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BA0" w:rsidRDefault="00762BA0" w:rsidP="00B40D02">
      <w:pPr>
        <w:pStyle w:val="ConsPlusNormal"/>
        <w:jc w:val="center"/>
        <w:outlineLvl w:val="0"/>
        <w:rPr>
          <w:rFonts w:ascii="Times New Roman" w:hAnsi="Times New Roman" w:cs="Times New Roman"/>
          <w:b/>
          <w:noProof/>
          <w:sz w:val="28"/>
          <w:szCs w:val="28"/>
        </w:rPr>
      </w:pPr>
    </w:p>
    <w:p w:rsidR="00B40D02" w:rsidRPr="00B40D02" w:rsidRDefault="00B40D02" w:rsidP="00B40D02">
      <w:pPr>
        <w:pStyle w:val="ConsPlusNormal"/>
        <w:jc w:val="center"/>
        <w:outlineLvl w:val="0"/>
        <w:rPr>
          <w:rFonts w:ascii="Times New Roman" w:hAnsi="Times New Roman" w:cs="Times New Roman"/>
          <w:b/>
          <w:sz w:val="28"/>
          <w:szCs w:val="28"/>
        </w:rPr>
      </w:pPr>
      <w:r w:rsidRPr="00B40D02">
        <w:rPr>
          <w:rFonts w:ascii="Times New Roman" w:hAnsi="Times New Roman" w:cs="Times New Roman"/>
          <w:b/>
          <w:noProof/>
          <w:sz w:val="28"/>
          <w:szCs w:val="28"/>
        </w:rPr>
        <w:drawing>
          <wp:anchor distT="0" distB="0" distL="114300" distR="114300" simplePos="0" relativeHeight="251659264" behindDoc="1" locked="0" layoutInCell="1" allowOverlap="1" wp14:anchorId="3F3574AD" wp14:editId="00C9E60C">
            <wp:simplePos x="0" y="0"/>
            <wp:positionH relativeFrom="column">
              <wp:posOffset>2833370</wp:posOffset>
            </wp:positionH>
            <wp:positionV relativeFrom="paragraph">
              <wp:posOffset>-443865</wp:posOffset>
            </wp:positionV>
            <wp:extent cx="581025" cy="647700"/>
            <wp:effectExtent l="19050" t="0" r="9525" b="0"/>
            <wp:wrapTight wrapText="bothSides">
              <wp:wrapPolygon edited="0">
                <wp:start x="-708" y="0"/>
                <wp:lineTo x="-708" y="20965"/>
                <wp:lineTo x="21954" y="20965"/>
                <wp:lineTo x="21954" y="0"/>
                <wp:lineTo x="-708" y="0"/>
              </wp:wrapPolygon>
            </wp:wrapTight>
            <wp:docPr id="1"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7" cstate="print"/>
                    <a:srcRect/>
                    <a:stretch>
                      <a:fillRect/>
                    </a:stretch>
                  </pic:blipFill>
                  <pic:spPr bwMode="auto">
                    <a:xfrm>
                      <a:off x="0" y="0"/>
                      <a:ext cx="581025" cy="647700"/>
                    </a:xfrm>
                    <a:prstGeom prst="rect">
                      <a:avLst/>
                    </a:prstGeom>
                    <a:noFill/>
                    <a:ln w="9525">
                      <a:noFill/>
                      <a:miter lim="800000"/>
                      <a:headEnd/>
                      <a:tailEnd/>
                    </a:ln>
                  </pic:spPr>
                </pic:pic>
              </a:graphicData>
            </a:graphic>
          </wp:anchor>
        </w:drawing>
      </w:r>
    </w:p>
    <w:p w:rsidR="00B40D02" w:rsidRPr="00B40D02" w:rsidRDefault="00B40D02" w:rsidP="00B40D02">
      <w:pPr>
        <w:pStyle w:val="af0"/>
        <w:jc w:val="center"/>
        <w:rPr>
          <w:rFonts w:ascii="Times New Roman" w:hAnsi="Times New Roman" w:cs="Times New Roman"/>
          <w:b/>
          <w:sz w:val="28"/>
          <w:szCs w:val="28"/>
        </w:rPr>
      </w:pP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СОВЕТ ДЕПУТАТОВ СЕВЕРНОГО РАЙОНА</w:t>
      </w: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НОВОСИБИРСКОЙ ОБЛАСТИ</w:t>
      </w: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третьего созыва</w:t>
      </w:r>
    </w:p>
    <w:p w:rsidR="00B40D02" w:rsidRPr="00B40D02" w:rsidRDefault="00B40D02" w:rsidP="00B40D02">
      <w:pPr>
        <w:pStyle w:val="af0"/>
        <w:jc w:val="center"/>
        <w:rPr>
          <w:rFonts w:ascii="Times New Roman" w:hAnsi="Times New Roman" w:cs="Times New Roman"/>
          <w:b/>
          <w:sz w:val="28"/>
          <w:szCs w:val="28"/>
        </w:rPr>
      </w:pPr>
    </w:p>
    <w:p w:rsidR="00B40D02" w:rsidRPr="00B40D02" w:rsidRDefault="00B40D02" w:rsidP="00B40D02">
      <w:pPr>
        <w:pStyle w:val="af0"/>
        <w:jc w:val="center"/>
        <w:rPr>
          <w:rFonts w:ascii="Times New Roman" w:hAnsi="Times New Roman" w:cs="Times New Roman"/>
          <w:b/>
          <w:sz w:val="28"/>
          <w:szCs w:val="28"/>
        </w:rPr>
      </w:pPr>
      <w:r w:rsidRPr="00B40D02">
        <w:rPr>
          <w:rFonts w:ascii="Times New Roman" w:hAnsi="Times New Roman" w:cs="Times New Roman"/>
          <w:b/>
          <w:sz w:val="28"/>
          <w:szCs w:val="28"/>
        </w:rPr>
        <w:t>РЕШЕНИЕ</w:t>
      </w:r>
    </w:p>
    <w:p w:rsidR="00B40D02" w:rsidRPr="00B40D02" w:rsidRDefault="000F58DE" w:rsidP="00B40D02">
      <w:pPr>
        <w:pStyle w:val="af0"/>
        <w:jc w:val="center"/>
        <w:rPr>
          <w:rFonts w:ascii="Times New Roman" w:hAnsi="Times New Roman" w:cs="Times New Roman"/>
          <w:b/>
          <w:sz w:val="28"/>
          <w:szCs w:val="28"/>
        </w:rPr>
      </w:pPr>
      <w:r>
        <w:rPr>
          <w:rFonts w:ascii="Times New Roman" w:hAnsi="Times New Roman" w:cs="Times New Roman"/>
          <w:b/>
          <w:sz w:val="28"/>
          <w:szCs w:val="28"/>
        </w:rPr>
        <w:t>-</w:t>
      </w:r>
      <w:r w:rsidR="00B40D02" w:rsidRPr="00B40D02">
        <w:rPr>
          <w:rFonts w:ascii="Times New Roman" w:hAnsi="Times New Roman" w:cs="Times New Roman"/>
          <w:b/>
          <w:sz w:val="28"/>
          <w:szCs w:val="28"/>
        </w:rPr>
        <w:t>сессии</w:t>
      </w:r>
    </w:p>
    <w:p w:rsidR="00B40D02" w:rsidRPr="00B40D02" w:rsidRDefault="00B40D02" w:rsidP="00B40D02">
      <w:pPr>
        <w:pStyle w:val="af0"/>
        <w:jc w:val="center"/>
        <w:rPr>
          <w:rFonts w:ascii="Times New Roman" w:hAnsi="Times New Roman" w:cs="Times New Roman"/>
          <w:b/>
          <w:sz w:val="28"/>
          <w:szCs w:val="28"/>
        </w:rPr>
      </w:pPr>
    </w:p>
    <w:p w:rsidR="00B40D02" w:rsidRPr="00B40D02" w:rsidRDefault="00B40D02" w:rsidP="00B40D02">
      <w:pPr>
        <w:pStyle w:val="af0"/>
        <w:rPr>
          <w:rFonts w:ascii="Times New Roman" w:hAnsi="Times New Roman" w:cs="Times New Roman"/>
          <w:sz w:val="28"/>
          <w:szCs w:val="28"/>
        </w:rPr>
      </w:pPr>
      <w:r w:rsidRPr="00B40D02">
        <w:rPr>
          <w:rFonts w:ascii="Times New Roman" w:hAnsi="Times New Roman" w:cs="Times New Roman"/>
          <w:sz w:val="28"/>
          <w:szCs w:val="28"/>
        </w:rPr>
        <w:t xml:space="preserve">2019                                           с. </w:t>
      </w:r>
      <w:proofErr w:type="gramStart"/>
      <w:r w:rsidRPr="00B40D02">
        <w:rPr>
          <w:rFonts w:ascii="Times New Roman" w:hAnsi="Times New Roman" w:cs="Times New Roman"/>
          <w:sz w:val="28"/>
          <w:szCs w:val="28"/>
        </w:rPr>
        <w:t>Северное</w:t>
      </w:r>
      <w:proofErr w:type="gramEnd"/>
      <w:r w:rsidRPr="00B40D02">
        <w:rPr>
          <w:rFonts w:ascii="Times New Roman" w:hAnsi="Times New Roman" w:cs="Times New Roman"/>
          <w:sz w:val="28"/>
          <w:szCs w:val="28"/>
        </w:rPr>
        <w:t xml:space="preserve">                                            № </w:t>
      </w:r>
    </w:p>
    <w:p w:rsidR="00B40D02" w:rsidRPr="00B40D02" w:rsidRDefault="00B40D02" w:rsidP="00B40D02">
      <w:pPr>
        <w:rPr>
          <w:rFonts w:ascii="Times New Roman" w:hAnsi="Times New Roman" w:cs="Times New Roman"/>
        </w:rPr>
      </w:pPr>
    </w:p>
    <w:p w:rsidR="00B40D02" w:rsidRPr="00B40D02" w:rsidRDefault="00B40D02" w:rsidP="00F60585">
      <w:pPr>
        <w:spacing w:after="0"/>
        <w:jc w:val="center"/>
        <w:rPr>
          <w:rFonts w:ascii="Times New Roman" w:hAnsi="Times New Roman" w:cs="Times New Roman"/>
          <w:sz w:val="28"/>
          <w:szCs w:val="28"/>
        </w:rPr>
      </w:pPr>
      <w:r w:rsidRPr="00B40D02">
        <w:rPr>
          <w:rFonts w:ascii="Times New Roman" w:hAnsi="Times New Roman" w:cs="Times New Roman"/>
          <w:sz w:val="28"/>
          <w:szCs w:val="28"/>
        </w:rPr>
        <w:t>О внесении изменений в решение Совета депутатов  Северного района Новосибирской области от 28.02.2017 № 1</w:t>
      </w:r>
      <w:r w:rsidR="00D05809">
        <w:rPr>
          <w:rFonts w:ascii="Times New Roman" w:hAnsi="Times New Roman" w:cs="Times New Roman"/>
          <w:sz w:val="28"/>
          <w:szCs w:val="28"/>
        </w:rPr>
        <w:t>0</w:t>
      </w:r>
      <w:r w:rsidRPr="00B40D02">
        <w:rPr>
          <w:rFonts w:ascii="Times New Roman" w:hAnsi="Times New Roman" w:cs="Times New Roman"/>
          <w:sz w:val="28"/>
          <w:szCs w:val="28"/>
        </w:rPr>
        <w:t xml:space="preserve"> </w:t>
      </w:r>
    </w:p>
    <w:p w:rsidR="00A84910" w:rsidRPr="008B4BA3" w:rsidRDefault="00A84910" w:rsidP="00F60585">
      <w:pPr>
        <w:spacing w:after="0"/>
        <w:ind w:firstLine="709"/>
        <w:jc w:val="both"/>
        <w:rPr>
          <w:rFonts w:ascii="Times New Roman" w:hAnsi="Times New Roman" w:cs="Times New Roman"/>
          <w:sz w:val="28"/>
          <w:szCs w:val="28"/>
        </w:rPr>
      </w:pPr>
      <w:proofErr w:type="gramStart"/>
      <w:r w:rsidRPr="008B4BA3">
        <w:rPr>
          <w:rFonts w:ascii="Times New Roman" w:hAnsi="Times New Roman" w:cs="Times New Roman"/>
          <w:sz w:val="28"/>
          <w:szCs w:val="28"/>
        </w:rPr>
        <w:t>В соответствии со статьей 33 Градостроительного кодекса Российской Федерации</w:t>
      </w:r>
      <w:r w:rsidR="009E7B72">
        <w:rPr>
          <w:rFonts w:ascii="Times New Roman" w:hAnsi="Times New Roman" w:cs="Times New Roman"/>
          <w:sz w:val="28"/>
          <w:szCs w:val="28"/>
        </w:rPr>
        <w:t xml:space="preserve">, </w:t>
      </w:r>
      <w:r w:rsidR="000F58DE" w:rsidRPr="00A50CB9">
        <w:rPr>
          <w:rFonts w:ascii="Times New Roman" w:hAnsi="Times New Roman" w:cs="Times New Roman"/>
          <w:sz w:val="28"/>
          <w:szCs w:val="28"/>
        </w:rPr>
        <w:t>Федеральн</w:t>
      </w:r>
      <w:r w:rsidR="000F58DE">
        <w:rPr>
          <w:rFonts w:ascii="Times New Roman" w:hAnsi="Times New Roman" w:cs="Times New Roman"/>
          <w:sz w:val="28"/>
          <w:szCs w:val="28"/>
        </w:rPr>
        <w:t>ым</w:t>
      </w:r>
      <w:r w:rsidR="000F58DE" w:rsidRPr="00A50CB9">
        <w:rPr>
          <w:rFonts w:ascii="Times New Roman" w:hAnsi="Times New Roman" w:cs="Times New Roman"/>
          <w:sz w:val="28"/>
          <w:szCs w:val="28"/>
        </w:rPr>
        <w:t xml:space="preserve"> закон</w:t>
      </w:r>
      <w:r w:rsidR="000F58DE">
        <w:rPr>
          <w:rFonts w:ascii="Times New Roman" w:hAnsi="Times New Roman" w:cs="Times New Roman"/>
          <w:sz w:val="28"/>
          <w:szCs w:val="28"/>
        </w:rPr>
        <w:t>ом</w:t>
      </w:r>
      <w:r w:rsidR="000F58DE" w:rsidRPr="00A50CB9">
        <w:rPr>
          <w:rFonts w:ascii="Times New Roman" w:hAnsi="Times New Roman" w:cs="Times New Roman"/>
          <w:sz w:val="28"/>
          <w:szCs w:val="28"/>
        </w:rPr>
        <w:t xml:space="preserve"> от </w:t>
      </w:r>
      <w:r w:rsidR="000F58DE">
        <w:rPr>
          <w:rFonts w:ascii="Times New Roman" w:hAnsi="Times New Roman" w:cs="Times New Roman"/>
          <w:sz w:val="28"/>
          <w:szCs w:val="28"/>
        </w:rPr>
        <w:t>0</w:t>
      </w:r>
      <w:r w:rsidR="000F58DE" w:rsidRPr="00A50CB9">
        <w:rPr>
          <w:rFonts w:ascii="Times New Roman" w:hAnsi="Times New Roman" w:cs="Times New Roman"/>
          <w:sz w:val="28"/>
          <w:szCs w:val="28"/>
        </w:rPr>
        <w:t>2</w:t>
      </w:r>
      <w:r w:rsidR="000F58DE">
        <w:rPr>
          <w:rFonts w:ascii="Times New Roman" w:hAnsi="Times New Roman" w:cs="Times New Roman"/>
          <w:sz w:val="28"/>
          <w:szCs w:val="28"/>
        </w:rPr>
        <w:t>.08.</w:t>
      </w:r>
      <w:r w:rsidR="000F58DE" w:rsidRPr="00A50CB9">
        <w:rPr>
          <w:rFonts w:ascii="Times New Roman" w:hAnsi="Times New Roman" w:cs="Times New Roman"/>
          <w:sz w:val="28"/>
          <w:szCs w:val="28"/>
        </w:rPr>
        <w:t>2019 № 283-ФЗ “О внесении изменений в Градостроительный кодекс Российской Федерации и отдельные законодательные акты Российской Федерации”</w:t>
      </w:r>
      <w:r w:rsidR="004B1B63">
        <w:rPr>
          <w:rFonts w:ascii="Times New Roman" w:hAnsi="Times New Roman" w:cs="Times New Roman"/>
          <w:sz w:val="28"/>
          <w:szCs w:val="28"/>
        </w:rPr>
        <w:t xml:space="preserve">, </w:t>
      </w:r>
      <w:r w:rsidR="009E7B72">
        <w:rPr>
          <w:rFonts w:ascii="Times New Roman" w:hAnsi="Times New Roman" w:cs="Times New Roman"/>
          <w:sz w:val="28"/>
          <w:szCs w:val="28"/>
        </w:rPr>
        <w:t xml:space="preserve">приказом </w:t>
      </w:r>
      <w:r w:rsidR="009E7B72" w:rsidRPr="008B4BA3">
        <w:rPr>
          <w:rFonts w:ascii="Times New Roman" w:hAnsi="Times New Roman" w:cs="Times New Roman"/>
          <w:sz w:val="28"/>
          <w:szCs w:val="28"/>
        </w:rPr>
        <w:t>Минэкономразвития России от 0</w:t>
      </w:r>
      <w:r w:rsidR="009E7B72">
        <w:rPr>
          <w:rFonts w:ascii="Times New Roman" w:hAnsi="Times New Roman" w:cs="Times New Roman"/>
          <w:sz w:val="28"/>
          <w:szCs w:val="28"/>
        </w:rPr>
        <w:t>4</w:t>
      </w:r>
      <w:r w:rsidR="009E7B72" w:rsidRPr="008B4BA3">
        <w:rPr>
          <w:rFonts w:ascii="Times New Roman" w:hAnsi="Times New Roman" w:cs="Times New Roman"/>
          <w:sz w:val="28"/>
          <w:szCs w:val="28"/>
        </w:rPr>
        <w:t>.0</w:t>
      </w:r>
      <w:r w:rsidR="009E7B72">
        <w:rPr>
          <w:rFonts w:ascii="Times New Roman" w:hAnsi="Times New Roman" w:cs="Times New Roman"/>
          <w:sz w:val="28"/>
          <w:szCs w:val="28"/>
        </w:rPr>
        <w:t>2</w:t>
      </w:r>
      <w:r w:rsidR="009E7B72" w:rsidRPr="008B4BA3">
        <w:rPr>
          <w:rFonts w:ascii="Times New Roman" w:hAnsi="Times New Roman" w:cs="Times New Roman"/>
          <w:sz w:val="28"/>
          <w:szCs w:val="28"/>
        </w:rPr>
        <w:t>.201</w:t>
      </w:r>
      <w:r w:rsidR="009E7B72">
        <w:rPr>
          <w:rFonts w:ascii="Times New Roman" w:hAnsi="Times New Roman" w:cs="Times New Roman"/>
          <w:sz w:val="28"/>
          <w:szCs w:val="28"/>
        </w:rPr>
        <w:t xml:space="preserve">9 № 44 « О внесении изменений в классификатор видов разрешенного использования земельных участков, утвержденный приказом  </w:t>
      </w:r>
      <w:r>
        <w:rPr>
          <w:rFonts w:ascii="Times New Roman" w:hAnsi="Times New Roman" w:cs="Times New Roman"/>
          <w:sz w:val="28"/>
          <w:szCs w:val="28"/>
        </w:rPr>
        <w:t xml:space="preserve"> </w:t>
      </w:r>
      <w:r w:rsidRPr="008B4BA3">
        <w:rPr>
          <w:rFonts w:ascii="Times New Roman" w:hAnsi="Times New Roman" w:cs="Times New Roman"/>
          <w:sz w:val="28"/>
          <w:szCs w:val="28"/>
        </w:rPr>
        <w:t>Минэкономразвития России от 01.09.2014 № 540</w:t>
      </w:r>
      <w:r>
        <w:rPr>
          <w:rFonts w:ascii="Times New Roman" w:hAnsi="Times New Roman" w:cs="Times New Roman"/>
          <w:sz w:val="28"/>
          <w:szCs w:val="28"/>
        </w:rPr>
        <w:t xml:space="preserve"> </w:t>
      </w:r>
      <w:r w:rsidRPr="008B4BA3">
        <w:rPr>
          <w:rFonts w:ascii="Times New Roman" w:hAnsi="Times New Roman" w:cs="Times New Roman"/>
          <w:sz w:val="28"/>
          <w:szCs w:val="28"/>
        </w:rPr>
        <w:t>«Об утверждении классификатора видов разрешенного использования земельных участков»</w:t>
      </w:r>
      <w:r>
        <w:rPr>
          <w:rFonts w:ascii="Times New Roman" w:hAnsi="Times New Roman" w:cs="Times New Roman"/>
          <w:sz w:val="28"/>
          <w:szCs w:val="28"/>
        </w:rPr>
        <w:t>,</w:t>
      </w:r>
      <w:r w:rsidR="009E7B72">
        <w:rPr>
          <w:rFonts w:ascii="Times New Roman" w:hAnsi="Times New Roman" w:cs="Times New Roman"/>
          <w:sz w:val="28"/>
          <w:szCs w:val="28"/>
        </w:rPr>
        <w:t xml:space="preserve"> </w:t>
      </w:r>
      <w:r w:rsidRPr="00A50CB9">
        <w:rPr>
          <w:rFonts w:ascii="Times New Roman" w:hAnsi="Times New Roman" w:cs="Times New Roman"/>
          <w:sz w:val="28"/>
          <w:szCs w:val="28"/>
        </w:rPr>
        <w:t>Совет</w:t>
      </w:r>
      <w:proofErr w:type="gramEnd"/>
      <w:r w:rsidRPr="008B4BA3">
        <w:rPr>
          <w:rFonts w:ascii="Times New Roman" w:hAnsi="Times New Roman" w:cs="Times New Roman"/>
          <w:sz w:val="28"/>
          <w:szCs w:val="28"/>
        </w:rPr>
        <w:t xml:space="preserve"> депутатов Северного района Новосибирской области </w:t>
      </w:r>
    </w:p>
    <w:p w:rsidR="00A84910" w:rsidRPr="008B4BA3" w:rsidRDefault="00A84910" w:rsidP="00A84910">
      <w:pPr>
        <w:spacing w:after="0"/>
        <w:ind w:firstLine="709"/>
        <w:jc w:val="both"/>
        <w:rPr>
          <w:rFonts w:ascii="Times New Roman" w:hAnsi="Times New Roman" w:cs="Times New Roman"/>
          <w:sz w:val="28"/>
          <w:szCs w:val="28"/>
        </w:rPr>
      </w:pPr>
      <w:r w:rsidRPr="008B4BA3">
        <w:rPr>
          <w:rFonts w:ascii="Times New Roman" w:hAnsi="Times New Roman" w:cs="Times New Roman"/>
          <w:sz w:val="28"/>
          <w:szCs w:val="28"/>
        </w:rPr>
        <w:t>РЕШИЛ:</w:t>
      </w:r>
    </w:p>
    <w:p w:rsidR="00881799" w:rsidRDefault="00B1101A" w:rsidP="00B1101A">
      <w:pPr>
        <w:pStyle w:val="ConsPlusNormal"/>
        <w:ind w:firstLine="540"/>
        <w:jc w:val="both"/>
        <w:outlineLvl w:val="3"/>
        <w:rPr>
          <w:rFonts w:ascii="Times New Roman" w:hAnsi="Times New Roman" w:cs="Times New Roman"/>
          <w:sz w:val="28"/>
          <w:szCs w:val="28"/>
        </w:rPr>
      </w:pPr>
      <w:r>
        <w:rPr>
          <w:rFonts w:ascii="Times New Roman" w:hAnsi="Times New Roman" w:cs="Times New Roman"/>
          <w:sz w:val="28"/>
          <w:szCs w:val="28"/>
        </w:rPr>
        <w:t>1.</w:t>
      </w:r>
      <w:r w:rsidRPr="00B1101A">
        <w:rPr>
          <w:rFonts w:ascii="Times New Roman" w:hAnsi="Times New Roman" w:cs="Times New Roman"/>
          <w:sz w:val="28"/>
          <w:szCs w:val="28"/>
        </w:rPr>
        <w:t xml:space="preserve"> </w:t>
      </w:r>
      <w:proofErr w:type="gramStart"/>
      <w:r w:rsidR="00881799">
        <w:rPr>
          <w:rFonts w:ascii="Times New Roman" w:hAnsi="Times New Roman" w:cs="Times New Roman"/>
          <w:sz w:val="28"/>
          <w:szCs w:val="28"/>
        </w:rPr>
        <w:t xml:space="preserve">Внести в </w:t>
      </w:r>
      <w:r w:rsidR="00881799" w:rsidRPr="00D457EA">
        <w:rPr>
          <w:rFonts w:ascii="Times New Roman" w:hAnsi="Times New Roman" w:cs="Times New Roman"/>
          <w:sz w:val="28"/>
          <w:szCs w:val="28"/>
        </w:rPr>
        <w:t>Правил</w:t>
      </w:r>
      <w:r w:rsidR="00881799">
        <w:rPr>
          <w:rFonts w:ascii="Times New Roman" w:hAnsi="Times New Roman" w:cs="Times New Roman"/>
          <w:sz w:val="28"/>
          <w:szCs w:val="28"/>
        </w:rPr>
        <w:t>а</w:t>
      </w:r>
      <w:r w:rsidR="00881799" w:rsidRPr="00D457EA">
        <w:rPr>
          <w:rFonts w:ascii="Times New Roman" w:hAnsi="Times New Roman" w:cs="Times New Roman"/>
          <w:sz w:val="28"/>
          <w:szCs w:val="28"/>
        </w:rPr>
        <w:t xml:space="preserve"> землепользования и застройки </w:t>
      </w:r>
      <w:proofErr w:type="spellStart"/>
      <w:r w:rsidR="00D05809">
        <w:rPr>
          <w:rFonts w:ascii="Times New Roman" w:hAnsi="Times New Roman" w:cs="Times New Roman"/>
          <w:sz w:val="28"/>
          <w:szCs w:val="28"/>
        </w:rPr>
        <w:t>Гражданцевского</w:t>
      </w:r>
      <w:proofErr w:type="spellEnd"/>
      <w:r w:rsidR="00D05809">
        <w:rPr>
          <w:rFonts w:ascii="Times New Roman" w:hAnsi="Times New Roman" w:cs="Times New Roman"/>
          <w:sz w:val="28"/>
          <w:szCs w:val="28"/>
        </w:rPr>
        <w:t xml:space="preserve"> </w:t>
      </w:r>
      <w:r w:rsidR="00881799" w:rsidRPr="00D457EA">
        <w:rPr>
          <w:rFonts w:ascii="Times New Roman" w:hAnsi="Times New Roman" w:cs="Times New Roman"/>
          <w:sz w:val="28"/>
          <w:szCs w:val="28"/>
        </w:rPr>
        <w:t>сельсовета Северного района Новосибирской области, утвержденные решением Совета депутатов Северного района Новосибирской области от 28.02.2017 № 1</w:t>
      </w:r>
      <w:r w:rsidR="00D05809">
        <w:rPr>
          <w:rFonts w:ascii="Times New Roman" w:hAnsi="Times New Roman" w:cs="Times New Roman"/>
          <w:sz w:val="28"/>
          <w:szCs w:val="28"/>
        </w:rPr>
        <w:t>0</w:t>
      </w:r>
      <w:r w:rsidR="00881799" w:rsidRPr="00D457EA">
        <w:rPr>
          <w:rFonts w:ascii="Times New Roman" w:hAnsi="Times New Roman" w:cs="Times New Roman"/>
          <w:sz w:val="28"/>
          <w:szCs w:val="28"/>
        </w:rPr>
        <w:t xml:space="preserve"> «Об утверждении Правил землепользования и застройки </w:t>
      </w:r>
      <w:proofErr w:type="spellStart"/>
      <w:r w:rsidR="00D05809">
        <w:rPr>
          <w:rFonts w:ascii="Times New Roman" w:hAnsi="Times New Roman" w:cs="Times New Roman"/>
          <w:sz w:val="28"/>
          <w:szCs w:val="28"/>
        </w:rPr>
        <w:t>Гражданцевского</w:t>
      </w:r>
      <w:proofErr w:type="spellEnd"/>
      <w:r w:rsidR="00881799" w:rsidRPr="00D457EA">
        <w:rPr>
          <w:rFonts w:ascii="Times New Roman" w:hAnsi="Times New Roman" w:cs="Times New Roman"/>
          <w:sz w:val="28"/>
          <w:szCs w:val="28"/>
        </w:rPr>
        <w:t xml:space="preserve">  сельсовета Северного района Новосибирской области» (далее-</w:t>
      </w:r>
      <w:proofErr w:type="spellStart"/>
      <w:r w:rsidR="00881799" w:rsidRPr="00D457EA">
        <w:rPr>
          <w:rFonts w:ascii="Times New Roman" w:hAnsi="Times New Roman" w:cs="Times New Roman"/>
          <w:sz w:val="28"/>
          <w:szCs w:val="28"/>
        </w:rPr>
        <w:t>ПЗиЗ</w:t>
      </w:r>
      <w:proofErr w:type="spellEnd"/>
      <w:r w:rsidR="00881799" w:rsidRPr="00D457EA">
        <w:rPr>
          <w:rFonts w:ascii="Times New Roman" w:hAnsi="Times New Roman" w:cs="Times New Roman"/>
          <w:sz w:val="28"/>
          <w:szCs w:val="28"/>
        </w:rPr>
        <w:t>)</w:t>
      </w:r>
      <w:r w:rsidR="003424FB">
        <w:rPr>
          <w:rFonts w:ascii="Times New Roman" w:hAnsi="Times New Roman" w:cs="Times New Roman"/>
          <w:sz w:val="28"/>
          <w:szCs w:val="28"/>
        </w:rPr>
        <w:t>,</w:t>
      </w:r>
      <w:r w:rsidR="00881799">
        <w:rPr>
          <w:rFonts w:ascii="Times New Roman" w:hAnsi="Times New Roman" w:cs="Times New Roman"/>
          <w:sz w:val="28"/>
          <w:szCs w:val="28"/>
        </w:rPr>
        <w:t xml:space="preserve"> следующие изменения:</w:t>
      </w:r>
      <w:proofErr w:type="gramEnd"/>
    </w:p>
    <w:p w:rsidR="00FC61F2" w:rsidRDefault="00881799" w:rsidP="00B1101A">
      <w:pPr>
        <w:pStyle w:val="ConsPlusNormal"/>
        <w:ind w:firstLine="540"/>
        <w:jc w:val="both"/>
        <w:outlineLvl w:val="3"/>
        <w:rPr>
          <w:rFonts w:ascii="Times New Roman" w:hAnsi="Times New Roman" w:cs="Times New Roman"/>
          <w:sz w:val="28"/>
          <w:szCs w:val="28"/>
        </w:rPr>
      </w:pPr>
      <w:r>
        <w:rPr>
          <w:rFonts w:ascii="Times New Roman" w:hAnsi="Times New Roman" w:cs="Times New Roman"/>
          <w:sz w:val="28"/>
          <w:szCs w:val="28"/>
        </w:rPr>
        <w:t>1.1.</w:t>
      </w:r>
      <w:r w:rsidR="00B1101A">
        <w:rPr>
          <w:rFonts w:ascii="Times New Roman" w:hAnsi="Times New Roman" w:cs="Times New Roman"/>
          <w:sz w:val="28"/>
          <w:szCs w:val="28"/>
        </w:rPr>
        <w:t>Статью 4</w:t>
      </w:r>
      <w:r w:rsidR="00B1101A" w:rsidRPr="00D457EA">
        <w:rPr>
          <w:rFonts w:ascii="Times New Roman" w:hAnsi="Times New Roman" w:cs="Times New Roman"/>
          <w:sz w:val="28"/>
          <w:szCs w:val="28"/>
        </w:rPr>
        <w:t xml:space="preserve"> </w:t>
      </w:r>
      <w:r w:rsidR="00B1101A" w:rsidRPr="00B1101A">
        <w:rPr>
          <w:rFonts w:ascii="Times New Roman" w:hAnsi="Times New Roman" w:cs="Times New Roman"/>
          <w:sz w:val="28"/>
          <w:szCs w:val="28"/>
        </w:rPr>
        <w:t>«Полномочия Главы Северного района Новосибирской области в области землепользования и застройки»</w:t>
      </w:r>
      <w:r w:rsidR="00B1101A" w:rsidRPr="00D457EA">
        <w:rPr>
          <w:rFonts w:ascii="Times New Roman" w:hAnsi="Times New Roman" w:cs="Times New Roman"/>
          <w:sz w:val="28"/>
          <w:szCs w:val="28"/>
        </w:rPr>
        <w:t xml:space="preserve"> </w:t>
      </w:r>
      <w:r w:rsidR="00FC61F2" w:rsidRPr="00D457EA">
        <w:rPr>
          <w:rFonts w:ascii="Times New Roman" w:hAnsi="Times New Roman" w:cs="Times New Roman"/>
          <w:sz w:val="28"/>
          <w:szCs w:val="28"/>
        </w:rPr>
        <w:t>глав</w:t>
      </w:r>
      <w:r w:rsidR="00B1101A">
        <w:rPr>
          <w:rFonts w:ascii="Times New Roman" w:hAnsi="Times New Roman" w:cs="Times New Roman"/>
          <w:sz w:val="28"/>
          <w:szCs w:val="28"/>
        </w:rPr>
        <w:t>ы</w:t>
      </w:r>
      <w:r w:rsidR="00FC61F2" w:rsidRPr="00D457EA">
        <w:rPr>
          <w:rFonts w:ascii="Times New Roman" w:hAnsi="Times New Roman" w:cs="Times New Roman"/>
          <w:sz w:val="28"/>
          <w:szCs w:val="28"/>
        </w:rPr>
        <w:t xml:space="preserve"> 2 «</w:t>
      </w:r>
      <w:r w:rsidR="00D457EA" w:rsidRPr="00D457EA">
        <w:rPr>
          <w:rFonts w:ascii="Times New Roman" w:hAnsi="Times New Roman" w:cs="Times New Roman"/>
          <w:sz w:val="28"/>
          <w:szCs w:val="28"/>
        </w:rPr>
        <w:t>Регулирование землепользования и застройки органами местного самоуправления Северного района Новосибирской области»</w:t>
      </w:r>
      <w:r w:rsidR="00D457EA">
        <w:rPr>
          <w:rFonts w:ascii="Times New Roman" w:hAnsi="Times New Roman" w:cs="Times New Roman"/>
          <w:sz w:val="28"/>
          <w:szCs w:val="28"/>
        </w:rPr>
        <w:t xml:space="preserve"> </w:t>
      </w:r>
      <w:r w:rsidR="00B1101A">
        <w:rPr>
          <w:rFonts w:ascii="Times New Roman" w:hAnsi="Times New Roman" w:cs="Times New Roman"/>
          <w:sz w:val="28"/>
          <w:szCs w:val="28"/>
        </w:rPr>
        <w:t xml:space="preserve">дополнить пунктом 13 </w:t>
      </w:r>
      <w:r w:rsidR="00FC61F2" w:rsidRPr="00D457EA">
        <w:rPr>
          <w:rFonts w:ascii="Times New Roman" w:hAnsi="Times New Roman" w:cs="Times New Roman"/>
          <w:sz w:val="28"/>
          <w:szCs w:val="28"/>
        </w:rPr>
        <w:t>следующ</w:t>
      </w:r>
      <w:r w:rsidR="00B1101A">
        <w:rPr>
          <w:rFonts w:ascii="Times New Roman" w:hAnsi="Times New Roman" w:cs="Times New Roman"/>
          <w:sz w:val="28"/>
          <w:szCs w:val="28"/>
        </w:rPr>
        <w:t>его содержания</w:t>
      </w:r>
      <w:r w:rsidR="00FC61F2" w:rsidRPr="00D457EA">
        <w:rPr>
          <w:rFonts w:ascii="Times New Roman" w:hAnsi="Times New Roman" w:cs="Times New Roman"/>
          <w:sz w:val="28"/>
          <w:szCs w:val="28"/>
        </w:rPr>
        <w:t>:</w:t>
      </w:r>
    </w:p>
    <w:p w:rsidR="00B05598" w:rsidRPr="003E74E4" w:rsidRDefault="003E74E4" w:rsidP="00B05598">
      <w:pPr>
        <w:autoSpaceDE w:val="0"/>
        <w:autoSpaceDN w:val="0"/>
        <w:adjustRightInd w:val="0"/>
        <w:spacing w:after="0" w:line="240" w:lineRule="auto"/>
        <w:jc w:val="both"/>
        <w:rPr>
          <w:rFonts w:ascii="Times New Roman" w:hAnsi="Times New Roman" w:cs="Times New Roman"/>
          <w:sz w:val="28"/>
          <w:szCs w:val="28"/>
        </w:rPr>
      </w:pPr>
      <w:r w:rsidRPr="003E74E4">
        <w:rPr>
          <w:rFonts w:ascii="Times New Roman" w:hAnsi="Times New Roman" w:cs="Times New Roman"/>
          <w:sz w:val="28"/>
          <w:szCs w:val="28"/>
        </w:rPr>
        <w:t>«</w:t>
      </w:r>
      <w:r w:rsidR="009E7B72">
        <w:rPr>
          <w:rFonts w:ascii="Times New Roman" w:hAnsi="Times New Roman" w:cs="Times New Roman"/>
          <w:sz w:val="28"/>
          <w:szCs w:val="28"/>
        </w:rPr>
        <w:t xml:space="preserve">13. </w:t>
      </w:r>
      <w:r w:rsidRPr="003E74E4">
        <w:rPr>
          <w:rFonts w:ascii="Times New Roman" w:hAnsi="Times New Roman" w:cs="Times New Roman"/>
          <w:sz w:val="28"/>
          <w:szCs w:val="28"/>
        </w:rPr>
        <w:t xml:space="preserve">Администрация Северного района Новосибирской </w:t>
      </w:r>
      <w:proofErr w:type="gramStart"/>
      <w:r w:rsidRPr="003E74E4">
        <w:rPr>
          <w:rFonts w:ascii="Times New Roman" w:hAnsi="Times New Roman" w:cs="Times New Roman"/>
          <w:sz w:val="28"/>
          <w:szCs w:val="28"/>
        </w:rPr>
        <w:t>области</w:t>
      </w:r>
      <w:proofErr w:type="gramEnd"/>
      <w:r w:rsidR="00B05598" w:rsidRPr="003E74E4">
        <w:rPr>
          <w:rFonts w:ascii="Times New Roman" w:hAnsi="Times New Roman" w:cs="Times New Roman"/>
          <w:sz w:val="28"/>
          <w:szCs w:val="28"/>
        </w:rPr>
        <w:t xml:space="preserve"> уполномоченн</w:t>
      </w:r>
      <w:r w:rsidRPr="003E74E4">
        <w:rPr>
          <w:rFonts w:ascii="Times New Roman" w:hAnsi="Times New Roman" w:cs="Times New Roman"/>
          <w:sz w:val="28"/>
          <w:szCs w:val="28"/>
        </w:rPr>
        <w:t>ая</w:t>
      </w:r>
      <w:r w:rsidR="00B05598" w:rsidRPr="003E74E4">
        <w:rPr>
          <w:rFonts w:ascii="Times New Roman" w:hAnsi="Times New Roman" w:cs="Times New Roman"/>
          <w:sz w:val="28"/>
          <w:szCs w:val="28"/>
        </w:rPr>
        <w:t xml:space="preserve">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9E7B72">
        <w:rPr>
          <w:rFonts w:ascii="Times New Roman" w:hAnsi="Times New Roman" w:cs="Times New Roman"/>
          <w:sz w:val="28"/>
          <w:szCs w:val="28"/>
        </w:rPr>
        <w:t>Г</w:t>
      </w:r>
      <w:r w:rsidR="00B05598" w:rsidRPr="003E74E4">
        <w:rPr>
          <w:rFonts w:ascii="Times New Roman" w:hAnsi="Times New Roman" w:cs="Times New Roman"/>
          <w:sz w:val="28"/>
          <w:szCs w:val="28"/>
        </w:rPr>
        <w:t xml:space="preserve">лаве </w:t>
      </w:r>
      <w:r w:rsidR="009E7B72">
        <w:rPr>
          <w:rFonts w:ascii="Times New Roman" w:hAnsi="Times New Roman" w:cs="Times New Roman"/>
          <w:sz w:val="28"/>
          <w:szCs w:val="28"/>
        </w:rPr>
        <w:t>Северного района Новосибирской области</w:t>
      </w:r>
      <w:r w:rsidR="00B05598" w:rsidRPr="003E74E4">
        <w:rPr>
          <w:rFonts w:ascii="Times New Roman" w:hAnsi="Times New Roman" w:cs="Times New Roman"/>
          <w:sz w:val="28"/>
          <w:szCs w:val="28"/>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w:t>
      </w:r>
      <w:r w:rsidR="00B05598" w:rsidRPr="003E74E4">
        <w:rPr>
          <w:rFonts w:ascii="Times New Roman" w:hAnsi="Times New Roman" w:cs="Times New Roman"/>
          <w:sz w:val="28"/>
          <w:szCs w:val="28"/>
        </w:rPr>
        <w:lastRenderedPageBreak/>
        <w:t>использования земельных участков и объектов капитального строительства в границах таких зон, территорий</w:t>
      </w:r>
      <w:proofErr w:type="gramStart"/>
      <w:r w:rsidR="000F58DE">
        <w:rPr>
          <w:rFonts w:ascii="Times New Roman" w:hAnsi="Times New Roman" w:cs="Times New Roman"/>
          <w:sz w:val="28"/>
          <w:szCs w:val="28"/>
        </w:rPr>
        <w:t>.</w:t>
      </w:r>
      <w:r w:rsidRPr="003E74E4">
        <w:rPr>
          <w:rFonts w:ascii="Times New Roman" w:hAnsi="Times New Roman" w:cs="Times New Roman"/>
          <w:sz w:val="28"/>
          <w:szCs w:val="28"/>
        </w:rPr>
        <w:t>»</w:t>
      </w:r>
      <w:r w:rsidR="009E7B72">
        <w:rPr>
          <w:rFonts w:ascii="Times New Roman" w:hAnsi="Times New Roman" w:cs="Times New Roman"/>
          <w:sz w:val="28"/>
          <w:szCs w:val="28"/>
        </w:rPr>
        <w:t>;</w:t>
      </w:r>
      <w:proofErr w:type="gramEnd"/>
    </w:p>
    <w:p w:rsidR="003E74E4" w:rsidRDefault="00881799" w:rsidP="003E74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74E4">
        <w:rPr>
          <w:rFonts w:ascii="Times New Roman" w:hAnsi="Times New Roman" w:cs="Times New Roman"/>
          <w:sz w:val="28"/>
          <w:szCs w:val="28"/>
        </w:rPr>
        <w:t>1.</w:t>
      </w:r>
      <w:r>
        <w:rPr>
          <w:rFonts w:ascii="Times New Roman" w:hAnsi="Times New Roman" w:cs="Times New Roman"/>
          <w:sz w:val="28"/>
          <w:szCs w:val="28"/>
        </w:rPr>
        <w:t>2</w:t>
      </w:r>
      <w:r w:rsidR="003E74E4">
        <w:rPr>
          <w:rFonts w:ascii="Times New Roman" w:hAnsi="Times New Roman" w:cs="Times New Roman"/>
          <w:sz w:val="28"/>
          <w:szCs w:val="28"/>
        </w:rPr>
        <w:t xml:space="preserve">. </w:t>
      </w:r>
      <w:r w:rsidR="00633FA3">
        <w:rPr>
          <w:rFonts w:ascii="Times New Roman" w:hAnsi="Times New Roman" w:cs="Times New Roman"/>
          <w:sz w:val="28"/>
          <w:szCs w:val="28"/>
        </w:rPr>
        <w:t xml:space="preserve">Пункт 7 статьи 12 «Публичные слушания по проекту Правил и проекту о внесении изменений в </w:t>
      </w:r>
      <w:r w:rsidR="009E7B72">
        <w:rPr>
          <w:rFonts w:ascii="Times New Roman" w:hAnsi="Times New Roman" w:cs="Times New Roman"/>
          <w:sz w:val="28"/>
          <w:szCs w:val="28"/>
        </w:rPr>
        <w:t>П</w:t>
      </w:r>
      <w:r w:rsidR="00633FA3">
        <w:rPr>
          <w:rFonts w:ascii="Times New Roman" w:hAnsi="Times New Roman" w:cs="Times New Roman"/>
          <w:sz w:val="28"/>
          <w:szCs w:val="28"/>
        </w:rPr>
        <w:t>равила» главы 5 «Проведение публичных слушаний по вопросам землепользования и застройки» изложить в следующей редакции:</w:t>
      </w:r>
    </w:p>
    <w:p w:rsidR="003E74E4" w:rsidRDefault="00633FA3" w:rsidP="003E74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E7B72">
        <w:rPr>
          <w:rFonts w:ascii="Times New Roman" w:hAnsi="Times New Roman" w:cs="Times New Roman"/>
          <w:sz w:val="28"/>
          <w:szCs w:val="28"/>
        </w:rPr>
        <w:t xml:space="preserve">7. </w:t>
      </w:r>
      <w:r w:rsidR="003E74E4">
        <w:rPr>
          <w:rFonts w:ascii="Times New Roman" w:hAnsi="Times New Roman" w:cs="Times New Roman"/>
          <w:sz w:val="28"/>
          <w:szCs w:val="28"/>
        </w:rPr>
        <w:t xml:space="preserve">Продолжительность публичных слушаний по проекту </w:t>
      </w:r>
      <w:r>
        <w:rPr>
          <w:rFonts w:ascii="Times New Roman" w:hAnsi="Times New Roman" w:cs="Times New Roman"/>
          <w:sz w:val="28"/>
          <w:szCs w:val="28"/>
        </w:rPr>
        <w:t>П</w:t>
      </w:r>
      <w:r w:rsidR="003E74E4">
        <w:rPr>
          <w:rFonts w:ascii="Times New Roman" w:hAnsi="Times New Roman" w:cs="Times New Roman"/>
          <w:sz w:val="28"/>
          <w:szCs w:val="28"/>
        </w:rPr>
        <w:t>равил землепользования и застройки составляет не менее одного и не более трех месяцев со дня опубликования такого проекта</w:t>
      </w:r>
      <w:proofErr w:type="gramStart"/>
      <w:r w:rsidR="000F58DE">
        <w:rPr>
          <w:rFonts w:ascii="Times New Roman" w:hAnsi="Times New Roman" w:cs="Times New Roman"/>
          <w:sz w:val="28"/>
          <w:szCs w:val="28"/>
        </w:rPr>
        <w:t>.</w:t>
      </w:r>
      <w:r>
        <w:rPr>
          <w:rFonts w:ascii="Times New Roman" w:hAnsi="Times New Roman" w:cs="Times New Roman"/>
          <w:sz w:val="28"/>
          <w:szCs w:val="28"/>
        </w:rPr>
        <w:t>»</w:t>
      </w:r>
      <w:r w:rsidR="009E7B72">
        <w:rPr>
          <w:rFonts w:ascii="Times New Roman" w:hAnsi="Times New Roman" w:cs="Times New Roman"/>
          <w:sz w:val="28"/>
          <w:szCs w:val="28"/>
        </w:rPr>
        <w:t>;</w:t>
      </w:r>
      <w:proofErr w:type="gramEnd"/>
    </w:p>
    <w:p w:rsidR="00633FA3" w:rsidRDefault="00881799" w:rsidP="003E74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3FA3">
        <w:rPr>
          <w:rFonts w:ascii="Times New Roman" w:hAnsi="Times New Roman" w:cs="Times New Roman"/>
          <w:sz w:val="28"/>
          <w:szCs w:val="28"/>
        </w:rPr>
        <w:t>1.</w:t>
      </w:r>
      <w:r>
        <w:rPr>
          <w:rFonts w:ascii="Times New Roman" w:hAnsi="Times New Roman" w:cs="Times New Roman"/>
          <w:sz w:val="28"/>
          <w:szCs w:val="28"/>
        </w:rPr>
        <w:t>3</w:t>
      </w:r>
      <w:r w:rsidR="00633FA3">
        <w:rPr>
          <w:rFonts w:ascii="Times New Roman" w:hAnsi="Times New Roman" w:cs="Times New Roman"/>
          <w:sz w:val="28"/>
          <w:szCs w:val="28"/>
        </w:rPr>
        <w:t>.</w:t>
      </w:r>
      <w:r w:rsidR="003E3B1D">
        <w:rPr>
          <w:rFonts w:ascii="Times New Roman" w:hAnsi="Times New Roman" w:cs="Times New Roman"/>
          <w:sz w:val="28"/>
          <w:szCs w:val="28"/>
        </w:rPr>
        <w:t xml:space="preserve">Пункт 3 статьи 16 главы 6 «Внесение изменений в правила» дополнить подпунктом 3.4. </w:t>
      </w:r>
      <w:r w:rsidR="003E3B1D" w:rsidRPr="00D457EA">
        <w:rPr>
          <w:rFonts w:ascii="Times New Roman" w:hAnsi="Times New Roman" w:cs="Times New Roman"/>
          <w:sz w:val="28"/>
          <w:szCs w:val="28"/>
        </w:rPr>
        <w:t>следующ</w:t>
      </w:r>
      <w:r w:rsidR="003E3B1D">
        <w:rPr>
          <w:rFonts w:ascii="Times New Roman" w:hAnsi="Times New Roman" w:cs="Times New Roman"/>
          <w:sz w:val="28"/>
          <w:szCs w:val="28"/>
        </w:rPr>
        <w:t>его содержания:</w:t>
      </w:r>
    </w:p>
    <w:p w:rsidR="003E3B1D" w:rsidRDefault="003E3B1D" w:rsidP="003E3B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E7B72">
        <w:rPr>
          <w:rFonts w:ascii="Times New Roman" w:hAnsi="Times New Roman" w:cs="Times New Roman"/>
          <w:sz w:val="28"/>
          <w:szCs w:val="28"/>
        </w:rPr>
        <w:t xml:space="preserve">3.4. </w:t>
      </w:r>
      <w:proofErr w:type="gramStart"/>
      <w:r>
        <w:rPr>
          <w:rFonts w:ascii="Times New Roman" w:hAnsi="Times New Roman" w:cs="Times New Roman"/>
          <w:sz w:val="28"/>
          <w:szCs w:val="28"/>
        </w:rPr>
        <w:t>В целях внесения изменений в правила землепользования и застройки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w:t>
      </w:r>
      <w:proofErr w:type="gramEnd"/>
      <w:r>
        <w:rPr>
          <w:rFonts w:ascii="Times New Roman" w:hAnsi="Times New Roman" w:cs="Times New Roman"/>
          <w:sz w:val="28"/>
          <w:szCs w:val="28"/>
        </w:rPr>
        <w:t xml:space="preserve">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за</w:t>
      </w:r>
      <w:r w:rsidR="009E7B72">
        <w:rPr>
          <w:rFonts w:ascii="Times New Roman" w:hAnsi="Times New Roman" w:cs="Times New Roman"/>
          <w:sz w:val="28"/>
          <w:szCs w:val="28"/>
        </w:rPr>
        <w:t>ключения комиссии не требуются</w:t>
      </w:r>
      <w:proofErr w:type="gramStart"/>
      <w:r w:rsidR="000F58DE">
        <w:rPr>
          <w:rFonts w:ascii="Times New Roman" w:hAnsi="Times New Roman" w:cs="Times New Roman"/>
          <w:sz w:val="28"/>
          <w:szCs w:val="28"/>
        </w:rPr>
        <w:t>.</w:t>
      </w:r>
      <w:r w:rsidR="009E7B72">
        <w:rPr>
          <w:rFonts w:ascii="Times New Roman" w:hAnsi="Times New Roman" w:cs="Times New Roman"/>
          <w:sz w:val="28"/>
          <w:szCs w:val="28"/>
        </w:rPr>
        <w:t>»;</w:t>
      </w:r>
      <w:proofErr w:type="gramEnd"/>
    </w:p>
    <w:p w:rsidR="00771045" w:rsidRDefault="00881799" w:rsidP="00881799">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F617D">
        <w:rPr>
          <w:rFonts w:ascii="Times New Roman" w:hAnsi="Times New Roman" w:cs="Times New Roman"/>
          <w:sz w:val="28"/>
          <w:szCs w:val="28"/>
        </w:rPr>
        <w:t>1.</w:t>
      </w:r>
      <w:r>
        <w:rPr>
          <w:rFonts w:ascii="Times New Roman" w:hAnsi="Times New Roman" w:cs="Times New Roman"/>
          <w:sz w:val="28"/>
          <w:szCs w:val="28"/>
        </w:rPr>
        <w:t>4</w:t>
      </w:r>
      <w:r w:rsidR="001F617D">
        <w:rPr>
          <w:rFonts w:ascii="Times New Roman" w:hAnsi="Times New Roman" w:cs="Times New Roman"/>
          <w:sz w:val="28"/>
          <w:szCs w:val="28"/>
        </w:rPr>
        <w:t xml:space="preserve">. </w:t>
      </w:r>
      <w:r w:rsidR="00771045" w:rsidRPr="008B4BA3">
        <w:rPr>
          <w:rFonts w:ascii="Times New Roman" w:hAnsi="Times New Roman" w:cs="Times New Roman"/>
          <w:sz w:val="28"/>
          <w:szCs w:val="28"/>
        </w:rPr>
        <w:t>Внести  в</w:t>
      </w:r>
      <w:r w:rsidR="00771045">
        <w:rPr>
          <w:rFonts w:ascii="Times New Roman" w:hAnsi="Times New Roman" w:cs="Times New Roman"/>
          <w:sz w:val="28"/>
          <w:szCs w:val="28"/>
        </w:rPr>
        <w:t xml:space="preserve"> главу 8 «Градостроительное зонирование территории </w:t>
      </w:r>
      <w:proofErr w:type="spellStart"/>
      <w:r w:rsidR="00D05809">
        <w:rPr>
          <w:rFonts w:ascii="Times New Roman" w:hAnsi="Times New Roman" w:cs="Times New Roman"/>
          <w:sz w:val="28"/>
          <w:szCs w:val="28"/>
        </w:rPr>
        <w:t>Гражданцевского</w:t>
      </w:r>
      <w:proofErr w:type="spellEnd"/>
      <w:r w:rsidR="00771045">
        <w:rPr>
          <w:rFonts w:ascii="Times New Roman" w:hAnsi="Times New Roman" w:cs="Times New Roman"/>
          <w:sz w:val="28"/>
          <w:szCs w:val="28"/>
        </w:rPr>
        <w:t xml:space="preserve"> сельсовета Северного района Новосибирской области» раздела 2 «Градостроительные регламенты» </w:t>
      </w:r>
      <w:r w:rsidR="00771045" w:rsidRPr="008B4BA3">
        <w:rPr>
          <w:rFonts w:ascii="Times New Roman" w:hAnsi="Times New Roman" w:cs="Times New Roman"/>
          <w:sz w:val="28"/>
          <w:szCs w:val="28"/>
        </w:rPr>
        <w:t>следующие изменения:</w:t>
      </w:r>
    </w:p>
    <w:p w:rsidR="00610EF1" w:rsidRPr="00140D7F" w:rsidRDefault="00610EF1" w:rsidP="00610EF1">
      <w:pPr>
        <w:autoSpaceDE w:val="0"/>
        <w:autoSpaceDN w:val="0"/>
        <w:adjustRightInd w:val="0"/>
        <w:spacing w:after="0" w:line="240" w:lineRule="auto"/>
        <w:jc w:val="both"/>
        <w:rPr>
          <w:rFonts w:ascii="Times New Roman" w:hAnsi="Times New Roman" w:cs="Times New Roman"/>
          <w:sz w:val="28"/>
          <w:szCs w:val="28"/>
        </w:rPr>
      </w:pPr>
      <w:r w:rsidRPr="00140D7F">
        <w:rPr>
          <w:rFonts w:ascii="Times New Roman" w:hAnsi="Times New Roman" w:cs="Times New Roman"/>
          <w:sz w:val="28"/>
          <w:szCs w:val="28"/>
        </w:rPr>
        <w:t xml:space="preserve">1.4.1. Наименование Главы 8 «Градостроительное зонирование территории </w:t>
      </w:r>
      <w:proofErr w:type="spellStart"/>
      <w:r w:rsidR="00D05809">
        <w:rPr>
          <w:rFonts w:ascii="Times New Roman" w:hAnsi="Times New Roman" w:cs="Times New Roman"/>
          <w:sz w:val="28"/>
          <w:szCs w:val="28"/>
        </w:rPr>
        <w:t>Гражданцевского</w:t>
      </w:r>
      <w:proofErr w:type="spellEnd"/>
      <w:r w:rsidR="00D05809" w:rsidRPr="00140D7F">
        <w:rPr>
          <w:rFonts w:ascii="Times New Roman" w:hAnsi="Times New Roman" w:cs="Times New Roman"/>
          <w:sz w:val="28"/>
          <w:szCs w:val="28"/>
        </w:rPr>
        <w:t xml:space="preserve"> </w:t>
      </w:r>
      <w:r w:rsidRPr="00140D7F">
        <w:rPr>
          <w:rFonts w:ascii="Times New Roman" w:hAnsi="Times New Roman" w:cs="Times New Roman"/>
          <w:sz w:val="28"/>
          <w:szCs w:val="28"/>
        </w:rPr>
        <w:t>сельсовета Северного района Новосибирской области» Раздела 2 «Градостроительные регламенты» изложи</w:t>
      </w:r>
      <w:r w:rsidR="000F58DE" w:rsidRPr="00140D7F">
        <w:rPr>
          <w:rFonts w:ascii="Times New Roman" w:hAnsi="Times New Roman" w:cs="Times New Roman"/>
          <w:sz w:val="28"/>
          <w:szCs w:val="28"/>
        </w:rPr>
        <w:t>ть</w:t>
      </w:r>
      <w:r w:rsidRPr="00140D7F">
        <w:rPr>
          <w:rFonts w:ascii="Times New Roman" w:hAnsi="Times New Roman" w:cs="Times New Roman"/>
          <w:sz w:val="28"/>
          <w:szCs w:val="28"/>
        </w:rPr>
        <w:t xml:space="preserve"> в следующей редакции: «Глава 7 Градостроительное зонирование территории </w:t>
      </w:r>
      <w:proofErr w:type="spellStart"/>
      <w:r w:rsidR="00D05809">
        <w:rPr>
          <w:rFonts w:ascii="Times New Roman" w:hAnsi="Times New Roman" w:cs="Times New Roman"/>
          <w:sz w:val="28"/>
          <w:szCs w:val="28"/>
        </w:rPr>
        <w:t>Гражданцевского</w:t>
      </w:r>
      <w:proofErr w:type="spellEnd"/>
      <w:r w:rsidR="00D05809" w:rsidRPr="00140D7F">
        <w:rPr>
          <w:rFonts w:ascii="Times New Roman" w:hAnsi="Times New Roman" w:cs="Times New Roman"/>
          <w:sz w:val="28"/>
          <w:szCs w:val="28"/>
        </w:rPr>
        <w:t xml:space="preserve"> </w:t>
      </w:r>
      <w:r w:rsidRPr="00140D7F">
        <w:rPr>
          <w:rFonts w:ascii="Times New Roman" w:hAnsi="Times New Roman" w:cs="Times New Roman"/>
          <w:sz w:val="28"/>
          <w:szCs w:val="28"/>
        </w:rPr>
        <w:t>сельсовета Северного района Новосибирской области»;</w:t>
      </w:r>
    </w:p>
    <w:p w:rsidR="00550EF4" w:rsidRPr="00140D7F" w:rsidRDefault="000F58DE" w:rsidP="00610EF1">
      <w:pPr>
        <w:autoSpaceDE w:val="0"/>
        <w:autoSpaceDN w:val="0"/>
        <w:adjustRightInd w:val="0"/>
        <w:spacing w:after="0" w:line="240" w:lineRule="auto"/>
        <w:jc w:val="both"/>
        <w:outlineLvl w:val="2"/>
        <w:rPr>
          <w:rFonts w:ascii="Times New Roman" w:hAnsi="Times New Roman" w:cs="Times New Roman"/>
          <w:sz w:val="28"/>
          <w:szCs w:val="28"/>
        </w:rPr>
      </w:pPr>
      <w:r w:rsidRPr="00140D7F">
        <w:rPr>
          <w:rFonts w:ascii="Times New Roman" w:hAnsi="Times New Roman" w:cs="Times New Roman"/>
          <w:sz w:val="28"/>
          <w:szCs w:val="28"/>
        </w:rPr>
        <w:t xml:space="preserve">1.4.2. </w:t>
      </w:r>
      <w:r w:rsidR="00550EF4" w:rsidRPr="00140D7F">
        <w:rPr>
          <w:rFonts w:ascii="Times New Roman" w:hAnsi="Times New Roman" w:cs="Times New Roman"/>
          <w:sz w:val="28"/>
          <w:szCs w:val="28"/>
        </w:rPr>
        <w:t xml:space="preserve">Статью 18. </w:t>
      </w:r>
      <w:r w:rsidR="00610EF1" w:rsidRPr="00140D7F">
        <w:rPr>
          <w:rFonts w:ascii="Times New Roman" w:hAnsi="Times New Roman" w:cs="Times New Roman"/>
          <w:sz w:val="28"/>
          <w:szCs w:val="28"/>
        </w:rPr>
        <w:t>«</w:t>
      </w:r>
      <w:r w:rsidR="00550EF4" w:rsidRPr="00140D7F">
        <w:rPr>
          <w:rFonts w:ascii="Times New Roman" w:hAnsi="Times New Roman" w:cs="Times New Roman"/>
          <w:sz w:val="28"/>
          <w:szCs w:val="28"/>
        </w:rPr>
        <w:t>Виды, состав и обозначение территориальных зон, установленных на карте градостроительного зонирования территории Северного сельсовета Северного района Новосибирской области</w:t>
      </w:r>
      <w:r w:rsidR="00610EF1" w:rsidRPr="00140D7F">
        <w:rPr>
          <w:rFonts w:ascii="Times New Roman" w:hAnsi="Times New Roman" w:cs="Times New Roman"/>
          <w:sz w:val="28"/>
          <w:szCs w:val="28"/>
        </w:rPr>
        <w:t>»</w:t>
      </w:r>
      <w:r w:rsidR="00550EF4" w:rsidRPr="00140D7F">
        <w:rPr>
          <w:rFonts w:ascii="Times New Roman" w:hAnsi="Times New Roman" w:cs="Times New Roman"/>
          <w:sz w:val="28"/>
          <w:szCs w:val="28"/>
        </w:rPr>
        <w:t xml:space="preserve"> изложить в следующей редакции:</w:t>
      </w:r>
    </w:p>
    <w:p w:rsidR="00A84910" w:rsidRPr="00140D7F" w:rsidRDefault="00A84910" w:rsidP="00550EF4">
      <w:pPr>
        <w:autoSpaceDE w:val="0"/>
        <w:autoSpaceDN w:val="0"/>
        <w:adjustRightInd w:val="0"/>
        <w:spacing w:after="0" w:line="240" w:lineRule="auto"/>
        <w:ind w:firstLine="540"/>
        <w:jc w:val="both"/>
        <w:outlineLvl w:val="2"/>
        <w:rPr>
          <w:rFonts w:ascii="Times New Roman" w:hAnsi="Times New Roman" w:cs="Times New Roman"/>
          <w:sz w:val="28"/>
          <w:szCs w:val="28"/>
        </w:rPr>
      </w:pPr>
      <w:r w:rsidRPr="00140D7F">
        <w:rPr>
          <w:rFonts w:ascii="Times New Roman" w:hAnsi="Times New Roman" w:cs="Times New Roman"/>
          <w:sz w:val="28"/>
          <w:szCs w:val="28"/>
        </w:rPr>
        <w:t xml:space="preserve">«Статья 18. Виды, состав и обозначение территориальных зон, установленных на карте градостроительного зонирования территории </w:t>
      </w:r>
      <w:proofErr w:type="spellStart"/>
      <w:r w:rsidR="00D05809">
        <w:rPr>
          <w:rFonts w:ascii="Times New Roman" w:hAnsi="Times New Roman" w:cs="Times New Roman"/>
          <w:sz w:val="28"/>
          <w:szCs w:val="28"/>
        </w:rPr>
        <w:t>Гражданцевского</w:t>
      </w:r>
      <w:proofErr w:type="spellEnd"/>
      <w:r w:rsidRPr="00140D7F">
        <w:rPr>
          <w:rFonts w:ascii="Times New Roman" w:hAnsi="Times New Roman" w:cs="Times New Roman"/>
          <w:sz w:val="28"/>
          <w:szCs w:val="28"/>
        </w:rPr>
        <w:t xml:space="preserve"> сельсовета Северного района Новосибирской области</w:t>
      </w:r>
    </w:p>
    <w:p w:rsidR="00610EF1" w:rsidRDefault="00610EF1" w:rsidP="00610EF1">
      <w:pPr>
        <w:spacing w:after="0"/>
        <w:jc w:val="both"/>
        <w:rPr>
          <w:rFonts w:ascii="Times New Roman" w:hAnsi="Times New Roman" w:cs="Times New Roman"/>
          <w:sz w:val="28"/>
          <w:szCs w:val="28"/>
        </w:rPr>
      </w:pPr>
      <w:r w:rsidRPr="00610EF1">
        <w:rPr>
          <w:rFonts w:ascii="Times New Roman" w:hAnsi="Times New Roman" w:cs="Times New Roman"/>
          <w:sz w:val="28"/>
          <w:szCs w:val="28"/>
        </w:rPr>
        <w:t xml:space="preserve">«На карте градостроительного зонирования устанавливаются границы </w:t>
      </w:r>
      <w:r>
        <w:rPr>
          <w:rFonts w:ascii="Times New Roman" w:hAnsi="Times New Roman" w:cs="Times New Roman"/>
          <w:sz w:val="28"/>
          <w:szCs w:val="28"/>
        </w:rPr>
        <w:t xml:space="preserve">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w:t>
      </w:r>
      <w:hyperlink r:id="rId8"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могут пересекать границы территориальных зон».</w:t>
      </w:r>
    </w:p>
    <w:p w:rsidR="00550EF4" w:rsidRPr="00AE1ED5"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AE1ED5">
        <w:rPr>
          <w:rFonts w:ascii="Times New Roman" w:hAnsi="Times New Roman" w:cs="Times New Roman"/>
          <w:sz w:val="24"/>
          <w:szCs w:val="24"/>
        </w:rPr>
        <w:t xml:space="preserve">На карте градостроительного зонирования территории </w:t>
      </w:r>
      <w:proofErr w:type="spellStart"/>
      <w:r w:rsidR="00D05809" w:rsidRPr="00D05809">
        <w:rPr>
          <w:rFonts w:ascii="Times New Roman" w:hAnsi="Times New Roman" w:cs="Times New Roman"/>
          <w:sz w:val="24"/>
          <w:szCs w:val="24"/>
        </w:rPr>
        <w:t>Гражданцевского</w:t>
      </w:r>
      <w:proofErr w:type="spellEnd"/>
      <w:r w:rsidRPr="00D05809">
        <w:rPr>
          <w:rFonts w:ascii="Times New Roman" w:hAnsi="Times New Roman" w:cs="Times New Roman"/>
          <w:sz w:val="24"/>
          <w:szCs w:val="24"/>
        </w:rPr>
        <w:t xml:space="preserve"> </w:t>
      </w:r>
      <w:r w:rsidRPr="00AE1ED5">
        <w:rPr>
          <w:rFonts w:ascii="Times New Roman" w:hAnsi="Times New Roman" w:cs="Times New Roman"/>
          <w:sz w:val="24"/>
          <w:szCs w:val="24"/>
        </w:rPr>
        <w:t>сельсовета Северного района Новосибирской области установлены следующие виды территориальных зон (в скобках приводится их кодовое обозначение):</w:t>
      </w:r>
    </w:p>
    <w:p w:rsidR="00550EF4" w:rsidRPr="00AE1ED5"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AE1ED5">
        <w:rPr>
          <w:rFonts w:ascii="Times New Roman" w:hAnsi="Times New Roman" w:cs="Times New Roman"/>
          <w:sz w:val="24"/>
          <w:szCs w:val="24"/>
        </w:rPr>
        <w:lastRenderedPageBreak/>
        <w:t>1) Зоны рекреационного назначения (Р)</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озеленения (Р-2)</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2) общественно-деловые зоны (ОД):</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делового, общественного и коммерческого назначения (ОД-1)</w:t>
      </w:r>
    </w:p>
    <w:p w:rsidR="00550EF4"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объектов здравоохранения </w:t>
      </w:r>
      <w:r w:rsidR="00550EF4" w:rsidRPr="00B71C4F">
        <w:rPr>
          <w:rFonts w:ascii="Times New Roman" w:hAnsi="Times New Roman" w:cs="Times New Roman"/>
          <w:sz w:val="24"/>
          <w:szCs w:val="24"/>
        </w:rPr>
        <w:t>(ОД-3)</w:t>
      </w:r>
    </w:p>
    <w:p w:rsidR="00387268" w:rsidRDefault="00387268" w:rsidP="0038726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дошкольного, начального общего, основного общего и среднего общего образования (ОД-5);</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3) жилые зоны (Ж):</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застройки жилыми домами смешанной этажности (Ж-1);</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4) производственные зоны (П):</w:t>
      </w:r>
    </w:p>
    <w:p w:rsidR="00550EF4" w:rsidRPr="00B71C4F"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производственной деятельности </w:t>
      </w:r>
      <w:r w:rsidR="00550EF4" w:rsidRPr="00B71C4F">
        <w:rPr>
          <w:rFonts w:ascii="Times New Roman" w:hAnsi="Times New Roman" w:cs="Times New Roman"/>
          <w:sz w:val="24"/>
          <w:szCs w:val="24"/>
        </w:rPr>
        <w:t>(П-1)</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5) зоны инженерной и транспортной инфраструктур (</w:t>
      </w:r>
      <w:proofErr w:type="gramStart"/>
      <w:r w:rsidRPr="00B71C4F">
        <w:rPr>
          <w:rFonts w:ascii="Times New Roman" w:hAnsi="Times New Roman" w:cs="Times New Roman"/>
          <w:sz w:val="24"/>
          <w:szCs w:val="24"/>
        </w:rPr>
        <w:t>ИТ</w:t>
      </w:r>
      <w:proofErr w:type="gramEnd"/>
      <w:r w:rsidRPr="00B71C4F">
        <w:rPr>
          <w:rFonts w:ascii="Times New Roman" w:hAnsi="Times New Roman" w:cs="Times New Roman"/>
          <w:sz w:val="24"/>
          <w:szCs w:val="24"/>
        </w:rPr>
        <w:t>):</w:t>
      </w:r>
    </w:p>
    <w:p w:rsidR="00550EF4" w:rsidRPr="00B71C4F"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сооружений и коммуникаций автомобильного, речного, воздушного транспорта, метрополитена </w:t>
      </w:r>
      <w:r w:rsidR="00550EF4" w:rsidRPr="00B71C4F">
        <w:rPr>
          <w:rFonts w:ascii="Times New Roman" w:hAnsi="Times New Roman" w:cs="Times New Roman"/>
          <w:sz w:val="24"/>
          <w:szCs w:val="24"/>
        </w:rPr>
        <w:t>(ИТ-2)</w:t>
      </w:r>
    </w:p>
    <w:p w:rsidR="00550EF4" w:rsidRPr="00B71C4F" w:rsidRDefault="008518B2"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улично-дорожной сети </w:t>
      </w:r>
      <w:r w:rsidR="00550EF4" w:rsidRPr="00B71C4F">
        <w:rPr>
          <w:rFonts w:ascii="Times New Roman" w:hAnsi="Times New Roman" w:cs="Times New Roman"/>
          <w:sz w:val="24"/>
          <w:szCs w:val="24"/>
        </w:rPr>
        <w:t>(ИТ-3)</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6) зоны специального назначения (С):</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зона кладбищ и крематориев (С-1);</w:t>
      </w:r>
    </w:p>
    <w:p w:rsidR="00550EF4" w:rsidRPr="00B71C4F" w:rsidRDefault="00B71C4F"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объектов санитарно-технического назначения </w:t>
      </w:r>
      <w:r w:rsidR="00550EF4" w:rsidRPr="00B71C4F">
        <w:rPr>
          <w:rFonts w:ascii="Times New Roman" w:hAnsi="Times New Roman" w:cs="Times New Roman"/>
          <w:sz w:val="24"/>
          <w:szCs w:val="24"/>
        </w:rPr>
        <w:t>(С-2);</w:t>
      </w:r>
    </w:p>
    <w:p w:rsidR="00550EF4" w:rsidRPr="00B71C4F" w:rsidRDefault="00550EF4"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7) зоны сельскохозяйственного использования (СХ):</w:t>
      </w:r>
    </w:p>
    <w:p w:rsidR="00550EF4" w:rsidRDefault="00B71C4F" w:rsidP="00550EF4">
      <w:pPr>
        <w:autoSpaceDE w:val="0"/>
        <w:autoSpaceDN w:val="0"/>
        <w:adjustRightInd w:val="0"/>
        <w:spacing w:after="0" w:line="240" w:lineRule="auto"/>
        <w:ind w:firstLine="540"/>
        <w:jc w:val="both"/>
        <w:rPr>
          <w:rFonts w:ascii="Times New Roman" w:hAnsi="Times New Roman" w:cs="Times New Roman"/>
          <w:sz w:val="24"/>
          <w:szCs w:val="24"/>
        </w:rPr>
      </w:pPr>
      <w:r w:rsidRPr="00B71C4F">
        <w:rPr>
          <w:rFonts w:ascii="Times New Roman" w:hAnsi="Times New Roman" w:cs="Times New Roman"/>
          <w:sz w:val="24"/>
          <w:szCs w:val="24"/>
        </w:rPr>
        <w:t xml:space="preserve">Зона объектов сельскохозяйственного использования </w:t>
      </w:r>
      <w:r w:rsidR="00550EF4" w:rsidRPr="00B71C4F">
        <w:rPr>
          <w:rFonts w:ascii="Times New Roman" w:hAnsi="Times New Roman" w:cs="Times New Roman"/>
          <w:sz w:val="24"/>
          <w:szCs w:val="24"/>
        </w:rPr>
        <w:t>(СХ-</w:t>
      </w:r>
      <w:r w:rsidRPr="00B71C4F">
        <w:rPr>
          <w:rFonts w:ascii="Times New Roman" w:hAnsi="Times New Roman" w:cs="Times New Roman"/>
          <w:sz w:val="24"/>
          <w:szCs w:val="24"/>
        </w:rPr>
        <w:t>2</w:t>
      </w:r>
      <w:r w:rsidR="00550EF4" w:rsidRPr="00B71C4F">
        <w:rPr>
          <w:rFonts w:ascii="Times New Roman" w:hAnsi="Times New Roman" w:cs="Times New Roman"/>
          <w:sz w:val="24"/>
          <w:szCs w:val="24"/>
        </w:rPr>
        <w:t>)»</w:t>
      </w:r>
      <w:r w:rsidR="0080374D">
        <w:rPr>
          <w:rFonts w:ascii="Times New Roman" w:hAnsi="Times New Roman" w:cs="Times New Roman"/>
          <w:sz w:val="24"/>
          <w:szCs w:val="24"/>
        </w:rPr>
        <w:t>.</w:t>
      </w:r>
    </w:p>
    <w:p w:rsidR="000F58DE" w:rsidRPr="00140D7F" w:rsidRDefault="000F58DE" w:rsidP="000F58DE">
      <w:pPr>
        <w:spacing w:after="0"/>
        <w:jc w:val="both"/>
        <w:rPr>
          <w:rFonts w:ascii="Times New Roman" w:hAnsi="Times New Roman" w:cs="Times New Roman"/>
          <w:color w:val="FF0000"/>
          <w:sz w:val="24"/>
          <w:szCs w:val="24"/>
        </w:rPr>
      </w:pPr>
      <w:r w:rsidRPr="00140D7F">
        <w:rPr>
          <w:rFonts w:ascii="Times New Roman" w:hAnsi="Times New Roman" w:cs="Times New Roman"/>
          <w:sz w:val="24"/>
          <w:szCs w:val="24"/>
        </w:rPr>
        <w:t xml:space="preserve">1.5. Наименование Главы 3 «Градостроительные регламенты территориальных зон </w:t>
      </w:r>
      <w:proofErr w:type="spellStart"/>
      <w:r w:rsidR="00D05809" w:rsidRPr="00D05809">
        <w:rPr>
          <w:rFonts w:ascii="Times New Roman" w:hAnsi="Times New Roman" w:cs="Times New Roman"/>
          <w:sz w:val="24"/>
          <w:szCs w:val="24"/>
        </w:rPr>
        <w:t>Гражданцевского</w:t>
      </w:r>
      <w:proofErr w:type="spellEnd"/>
      <w:r w:rsidRPr="00140D7F">
        <w:rPr>
          <w:rFonts w:ascii="Times New Roman" w:hAnsi="Times New Roman" w:cs="Times New Roman"/>
          <w:sz w:val="24"/>
          <w:szCs w:val="24"/>
        </w:rPr>
        <w:t xml:space="preserve"> сельсовета Северного района Новосибирской области» Раздела 2 «Градостроительные регламенты» изложи</w:t>
      </w:r>
      <w:r w:rsidR="0080374D" w:rsidRPr="00140D7F">
        <w:rPr>
          <w:rFonts w:ascii="Times New Roman" w:hAnsi="Times New Roman" w:cs="Times New Roman"/>
          <w:sz w:val="24"/>
          <w:szCs w:val="24"/>
        </w:rPr>
        <w:t>ть</w:t>
      </w:r>
      <w:r w:rsidRPr="00140D7F">
        <w:rPr>
          <w:rFonts w:ascii="Times New Roman" w:hAnsi="Times New Roman" w:cs="Times New Roman"/>
          <w:sz w:val="24"/>
          <w:szCs w:val="24"/>
        </w:rPr>
        <w:t xml:space="preserve"> в следующей редакции: Глава 8 «Градостроительные регламенты территориальных зон </w:t>
      </w:r>
      <w:proofErr w:type="spellStart"/>
      <w:r w:rsidR="00D05809" w:rsidRPr="00D05809">
        <w:rPr>
          <w:rFonts w:ascii="Times New Roman" w:hAnsi="Times New Roman" w:cs="Times New Roman"/>
          <w:sz w:val="24"/>
          <w:szCs w:val="24"/>
        </w:rPr>
        <w:t>Гражданцевского</w:t>
      </w:r>
      <w:proofErr w:type="spellEnd"/>
      <w:r w:rsidRPr="00140D7F">
        <w:rPr>
          <w:rFonts w:ascii="Times New Roman" w:hAnsi="Times New Roman" w:cs="Times New Roman"/>
          <w:sz w:val="24"/>
          <w:szCs w:val="24"/>
        </w:rPr>
        <w:t xml:space="preserve"> сельсовета Северного района Новосибирской области»; </w:t>
      </w:r>
    </w:p>
    <w:p w:rsidR="00B40D02" w:rsidRPr="00140D7F" w:rsidRDefault="00A84910" w:rsidP="00D05809">
      <w:pPr>
        <w:spacing w:after="0"/>
        <w:jc w:val="both"/>
        <w:rPr>
          <w:rFonts w:ascii="Times New Roman" w:hAnsi="Times New Roman" w:cs="Times New Roman"/>
          <w:sz w:val="24"/>
          <w:szCs w:val="24"/>
        </w:rPr>
      </w:pPr>
      <w:r w:rsidRPr="00140D7F">
        <w:rPr>
          <w:rFonts w:ascii="Times New Roman" w:hAnsi="Times New Roman" w:cs="Times New Roman"/>
          <w:sz w:val="24"/>
          <w:szCs w:val="24"/>
        </w:rPr>
        <w:t>1.</w:t>
      </w:r>
      <w:r w:rsidR="000F58DE" w:rsidRPr="00140D7F">
        <w:rPr>
          <w:rFonts w:ascii="Times New Roman" w:hAnsi="Times New Roman" w:cs="Times New Roman"/>
          <w:sz w:val="24"/>
          <w:szCs w:val="24"/>
        </w:rPr>
        <w:t>6</w:t>
      </w:r>
      <w:r w:rsidRPr="00140D7F">
        <w:rPr>
          <w:rFonts w:ascii="Times New Roman" w:hAnsi="Times New Roman" w:cs="Times New Roman"/>
          <w:sz w:val="24"/>
          <w:szCs w:val="24"/>
        </w:rPr>
        <w:t xml:space="preserve">. </w:t>
      </w:r>
      <w:r w:rsidR="00B40D02" w:rsidRPr="00140D7F">
        <w:rPr>
          <w:rFonts w:ascii="Times New Roman" w:hAnsi="Times New Roman" w:cs="Times New Roman"/>
          <w:sz w:val="24"/>
          <w:szCs w:val="24"/>
        </w:rPr>
        <w:t>Статью 2</w:t>
      </w:r>
      <w:r w:rsidR="004A4F67">
        <w:rPr>
          <w:rFonts w:ascii="Times New Roman" w:hAnsi="Times New Roman" w:cs="Times New Roman"/>
          <w:sz w:val="24"/>
          <w:szCs w:val="24"/>
        </w:rPr>
        <w:t>3</w:t>
      </w:r>
      <w:r w:rsidR="00B40D02" w:rsidRPr="00140D7F">
        <w:rPr>
          <w:rFonts w:ascii="Times New Roman" w:hAnsi="Times New Roman" w:cs="Times New Roman"/>
          <w:sz w:val="24"/>
          <w:szCs w:val="24"/>
        </w:rPr>
        <w:t xml:space="preserve">. </w:t>
      </w:r>
      <w:r w:rsidR="005B238B" w:rsidRPr="00140D7F">
        <w:rPr>
          <w:rFonts w:ascii="Times New Roman" w:hAnsi="Times New Roman" w:cs="Times New Roman"/>
          <w:sz w:val="24"/>
          <w:szCs w:val="24"/>
        </w:rPr>
        <w:t>«</w:t>
      </w:r>
      <w:r w:rsidR="00B40D02" w:rsidRPr="00140D7F">
        <w:rPr>
          <w:rFonts w:ascii="Times New Roman" w:hAnsi="Times New Roman" w:cs="Times New Roman"/>
          <w:sz w:val="24"/>
          <w:szCs w:val="24"/>
        </w:rPr>
        <w:t xml:space="preserve">Зона </w:t>
      </w:r>
      <w:r w:rsidR="00D05809">
        <w:rPr>
          <w:rFonts w:ascii="Times New Roman" w:hAnsi="Times New Roman" w:cs="Times New Roman"/>
          <w:sz w:val="24"/>
          <w:szCs w:val="24"/>
        </w:rPr>
        <w:t>природного ландшафта</w:t>
      </w:r>
      <w:r w:rsidR="00B40D02" w:rsidRPr="00140D7F">
        <w:rPr>
          <w:rFonts w:ascii="Times New Roman" w:hAnsi="Times New Roman" w:cs="Times New Roman"/>
          <w:sz w:val="24"/>
          <w:szCs w:val="24"/>
        </w:rPr>
        <w:t xml:space="preserve">  (Р-</w:t>
      </w:r>
      <w:r w:rsidR="00D05809">
        <w:rPr>
          <w:rFonts w:ascii="Times New Roman" w:hAnsi="Times New Roman" w:cs="Times New Roman"/>
          <w:sz w:val="24"/>
          <w:szCs w:val="24"/>
        </w:rPr>
        <w:t>1</w:t>
      </w:r>
      <w:r w:rsidR="00B40D02" w:rsidRPr="00140D7F">
        <w:rPr>
          <w:rFonts w:ascii="Times New Roman" w:hAnsi="Times New Roman" w:cs="Times New Roman"/>
          <w:sz w:val="24"/>
          <w:szCs w:val="24"/>
        </w:rPr>
        <w:t>)</w:t>
      </w:r>
      <w:r w:rsidR="005B238B" w:rsidRPr="00140D7F">
        <w:rPr>
          <w:rFonts w:ascii="Times New Roman" w:hAnsi="Times New Roman" w:cs="Times New Roman"/>
          <w:sz w:val="24"/>
          <w:szCs w:val="24"/>
        </w:rPr>
        <w:t>»</w:t>
      </w:r>
      <w:r w:rsidR="00B40D02" w:rsidRPr="00140D7F">
        <w:rPr>
          <w:rFonts w:ascii="Times New Roman" w:hAnsi="Times New Roman" w:cs="Times New Roman"/>
          <w:sz w:val="24"/>
          <w:szCs w:val="24"/>
        </w:rPr>
        <w:t xml:space="preserve">  изложить в следующей редакции:</w:t>
      </w:r>
    </w:p>
    <w:p w:rsidR="00B40D02" w:rsidRPr="00140D7F" w:rsidRDefault="00B40D02"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«Статья 2</w:t>
      </w:r>
      <w:r w:rsidR="004A4F67">
        <w:rPr>
          <w:rFonts w:ascii="Times New Roman" w:hAnsi="Times New Roman" w:cs="Times New Roman"/>
          <w:sz w:val="24"/>
          <w:szCs w:val="24"/>
        </w:rPr>
        <w:t>3</w:t>
      </w:r>
      <w:r w:rsidRPr="00140D7F">
        <w:rPr>
          <w:rFonts w:ascii="Times New Roman" w:hAnsi="Times New Roman" w:cs="Times New Roman"/>
          <w:sz w:val="24"/>
          <w:szCs w:val="24"/>
        </w:rPr>
        <w:t>. Зона озеленения  (Р-2)</w:t>
      </w:r>
    </w:p>
    <w:p w:rsidR="000479B9" w:rsidRPr="00140D7F" w:rsidRDefault="000479B9" w:rsidP="002356B8">
      <w:pPr>
        <w:autoSpaceDE w:val="0"/>
        <w:autoSpaceDN w:val="0"/>
        <w:adjustRightInd w:val="0"/>
        <w:spacing w:after="0" w:line="240" w:lineRule="auto"/>
        <w:ind w:firstLine="540"/>
        <w:jc w:val="both"/>
        <w:rPr>
          <w:rFonts w:ascii="Times New Roman" w:hAnsi="Times New Roman" w:cs="Times New Roman"/>
          <w:sz w:val="24"/>
          <w:szCs w:val="24"/>
        </w:rPr>
      </w:pPr>
    </w:p>
    <w:p w:rsidR="00B40D02" w:rsidRPr="00140D7F" w:rsidRDefault="00B40D02" w:rsidP="002356B8">
      <w:pPr>
        <w:spacing w:after="0"/>
        <w:ind w:firstLine="709"/>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108" w:type="dxa"/>
        <w:tblLook w:val="04A0" w:firstRow="1" w:lastRow="0" w:firstColumn="1" w:lastColumn="0" w:noHBand="0" w:noVBand="1"/>
      </w:tblPr>
      <w:tblGrid>
        <w:gridCol w:w="993"/>
        <w:gridCol w:w="2409"/>
        <w:gridCol w:w="6061"/>
      </w:tblGrid>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земельного участка (с указанием кода классификатора)</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E11543" w:rsidRPr="00140D7F" w:rsidTr="004C52ED">
        <w:tc>
          <w:tcPr>
            <w:tcW w:w="9463" w:type="dxa"/>
            <w:gridSpan w:val="3"/>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пользования(12.0)</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Благоустройство </w:t>
            </w:r>
            <w:r w:rsidRPr="00140D7F">
              <w:rPr>
                <w:rFonts w:ascii="Times New Roman" w:hAnsi="Times New Roman" w:cs="Times New Roman"/>
                <w:sz w:val="24"/>
                <w:szCs w:val="24"/>
              </w:rPr>
              <w:lastRenderedPageBreak/>
              <w:t>территории (12.0.2)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декоративных, технических, </w:t>
            </w:r>
            <w:r w:rsidRPr="00140D7F">
              <w:rPr>
                <w:rFonts w:ascii="Times New Roman" w:hAnsi="Times New Roman" w:cs="Times New Roman"/>
                <w:sz w:val="24"/>
                <w:szCs w:val="24"/>
              </w:rPr>
              <w:lastRenderedPageBreak/>
              <w:t>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11543" w:rsidRPr="00140D7F" w:rsidTr="004C52ED">
        <w:tc>
          <w:tcPr>
            <w:tcW w:w="9463" w:type="dxa"/>
            <w:gridSpan w:val="3"/>
            <w:tcBorders>
              <w:top w:val="single" w:sz="4" w:space="0" w:color="auto"/>
              <w:left w:val="single" w:sz="4" w:space="0" w:color="auto"/>
              <w:bottom w:val="single" w:sz="4" w:space="0" w:color="auto"/>
              <w:right w:val="single" w:sz="4" w:space="0" w:color="auto"/>
            </w:tcBorders>
          </w:tcPr>
          <w:p w:rsidR="00E11543" w:rsidRPr="00140D7F" w:rsidRDefault="00E11543" w:rsidP="002356B8">
            <w:pPr>
              <w:spacing w:after="0"/>
              <w:jc w:val="center"/>
              <w:rPr>
                <w:rFonts w:ascii="Times New Roman" w:hAnsi="Times New Roman" w:cs="Times New Roman"/>
                <w:sz w:val="24"/>
                <w:szCs w:val="24"/>
              </w:rPr>
            </w:pPr>
            <w:r w:rsidRPr="00140D7F">
              <w:rPr>
                <w:rFonts w:ascii="Times New Roman" w:hAnsi="Times New Roman" w:cs="Times New Roman"/>
                <w:sz w:val="24"/>
                <w:szCs w:val="24"/>
              </w:rPr>
              <w:lastRenderedPageBreak/>
              <w:t>2.Условно разрешённые виды использования</w:t>
            </w:r>
          </w:p>
        </w:tc>
      </w:tr>
      <w:tr w:rsidR="00E11543" w:rsidRPr="00140D7F" w:rsidTr="004C52ED">
        <w:trPr>
          <w:trHeight w:val="281"/>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9" w:history="1">
              <w:r w:rsidRPr="00140D7F">
                <w:rPr>
                  <w:rFonts w:ascii="Times New Roman" w:hAnsi="Times New Roman" w:cs="Times New Roman"/>
                  <w:color w:val="0000FF"/>
                  <w:sz w:val="24"/>
                  <w:szCs w:val="24"/>
                </w:rPr>
                <w:t>(3.1)</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E11543" w:rsidRPr="00140D7F" w:rsidTr="004C52ED">
        <w:trPr>
          <w:trHeight w:val="281"/>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E11543" w:rsidRPr="00140D7F" w:rsidTr="004C52ED">
        <w:trPr>
          <w:trHeight w:val="281"/>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2.4</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Культурное развитие </w:t>
            </w:r>
            <w:hyperlink r:id="rId10" w:history="1">
              <w:r w:rsidRPr="00140D7F">
                <w:rPr>
                  <w:rFonts w:ascii="Times New Roman" w:hAnsi="Times New Roman" w:cs="Times New Roman"/>
                  <w:color w:val="0000FF"/>
                  <w:sz w:val="24"/>
                  <w:szCs w:val="24"/>
                </w:rPr>
                <w:t>(3.6)</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29724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2.5</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Объекты культурно-досуговой деятельности </w:t>
            </w:r>
            <w:hyperlink r:id="rId11" w:history="1">
              <w:r w:rsidRPr="00140D7F">
                <w:rPr>
                  <w:rFonts w:ascii="Times New Roman" w:hAnsi="Times New Roman" w:cs="Times New Roman"/>
                  <w:color w:val="0000FF"/>
                  <w:sz w:val="24"/>
                  <w:szCs w:val="24"/>
                </w:rPr>
                <w:t>(3.6.1)</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r>
      <w:tr w:rsidR="00E11543" w:rsidRPr="00140D7F" w:rsidTr="004C52ED">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2.6</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Парки культуры и отдыха </w:t>
            </w:r>
            <w:hyperlink r:id="rId12" w:history="1">
              <w:r w:rsidRPr="00140D7F">
                <w:rPr>
                  <w:rFonts w:ascii="Times New Roman" w:hAnsi="Times New Roman" w:cs="Times New Roman"/>
                  <w:color w:val="0000FF"/>
                  <w:sz w:val="24"/>
                  <w:szCs w:val="24"/>
                </w:rPr>
                <w:t>(3.6.2)</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парков культуры и отдыха</w:t>
            </w:r>
          </w:p>
        </w:tc>
      </w:tr>
      <w:tr w:rsidR="0029724F" w:rsidRPr="00140D7F" w:rsidTr="004C52ED">
        <w:tc>
          <w:tcPr>
            <w:tcW w:w="993" w:type="dxa"/>
            <w:tcBorders>
              <w:top w:val="single" w:sz="4" w:space="0" w:color="auto"/>
              <w:left w:val="single" w:sz="4" w:space="0" w:color="auto"/>
              <w:bottom w:val="single" w:sz="4" w:space="0" w:color="auto"/>
              <w:right w:val="single" w:sz="4" w:space="0" w:color="auto"/>
            </w:tcBorders>
          </w:tcPr>
          <w:p w:rsidR="0029724F" w:rsidRPr="00140D7F" w:rsidRDefault="0029724F"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2.7</w:t>
            </w:r>
          </w:p>
        </w:tc>
        <w:tc>
          <w:tcPr>
            <w:tcW w:w="2409" w:type="dxa"/>
            <w:tcBorders>
              <w:top w:val="single" w:sz="4" w:space="0" w:color="auto"/>
              <w:left w:val="single" w:sz="4" w:space="0" w:color="auto"/>
              <w:bottom w:val="single" w:sz="4" w:space="0" w:color="auto"/>
              <w:right w:val="single" w:sz="4" w:space="0" w:color="auto"/>
            </w:tcBorders>
          </w:tcPr>
          <w:p w:rsidR="0029724F" w:rsidRPr="00140D7F" w:rsidRDefault="0029724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питание </w:t>
            </w:r>
            <w:hyperlink r:id="rId13" w:history="1">
              <w:r w:rsidRPr="00140D7F">
                <w:rPr>
                  <w:rFonts w:ascii="Times New Roman" w:hAnsi="Times New Roman" w:cs="Times New Roman"/>
                  <w:color w:val="0000FF"/>
                  <w:sz w:val="24"/>
                  <w:szCs w:val="24"/>
                </w:rPr>
                <w:t>(4.6)</w:t>
              </w:r>
            </w:hyperlink>
          </w:p>
        </w:tc>
        <w:tc>
          <w:tcPr>
            <w:tcW w:w="6061" w:type="dxa"/>
            <w:tcBorders>
              <w:top w:val="single" w:sz="4" w:space="0" w:color="auto"/>
              <w:left w:val="single" w:sz="4" w:space="0" w:color="auto"/>
              <w:bottom w:val="single" w:sz="4" w:space="0" w:color="auto"/>
              <w:right w:val="single" w:sz="4" w:space="0" w:color="auto"/>
            </w:tcBorders>
          </w:tcPr>
          <w:p w:rsidR="0029724F" w:rsidRPr="00140D7F" w:rsidRDefault="0029724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11543" w:rsidRPr="00140D7F" w:rsidTr="004C52ED">
        <w:trPr>
          <w:trHeight w:val="710"/>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2.8</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Развлечения </w:t>
            </w:r>
            <w:hyperlink r:id="rId14" w:history="1">
              <w:r w:rsidRPr="00140D7F">
                <w:rPr>
                  <w:rFonts w:ascii="Times New Roman" w:hAnsi="Times New Roman" w:cs="Times New Roman"/>
                  <w:color w:val="0000FF"/>
                  <w:sz w:val="24"/>
                  <w:szCs w:val="24"/>
                </w:rPr>
                <w:t>(4.8)</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802AFD"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r>
      <w:tr w:rsidR="00E11543" w:rsidRPr="00140D7F" w:rsidTr="004C52ED">
        <w:trPr>
          <w:trHeight w:val="710"/>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2.9</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Развлекательные мероприятия (4.8.1)</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lastRenderedPageBreak/>
              <w:t>2.10</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15" w:history="1">
              <w:r w:rsidRPr="00140D7F">
                <w:rPr>
                  <w:rFonts w:ascii="Times New Roman" w:hAnsi="Times New Roman" w:cs="Times New Roman"/>
                  <w:color w:val="0000FF"/>
                  <w:sz w:val="24"/>
                  <w:szCs w:val="24"/>
                </w:rPr>
                <w:t>(5.1)</w:t>
              </w:r>
            </w:hyperlink>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2.11</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2.12</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E11543" w:rsidRPr="00140D7F" w:rsidTr="004C52ED">
        <w:trPr>
          <w:trHeight w:val="832"/>
        </w:trPr>
        <w:tc>
          <w:tcPr>
            <w:tcW w:w="993"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af"/>
              <w:spacing w:after="0"/>
              <w:ind w:left="0"/>
              <w:jc w:val="both"/>
              <w:rPr>
                <w:rFonts w:ascii="Times New Roman" w:hAnsi="Times New Roman" w:cs="Times New Roman"/>
                <w:sz w:val="24"/>
                <w:szCs w:val="24"/>
              </w:rPr>
            </w:pPr>
            <w:r w:rsidRPr="00140D7F">
              <w:rPr>
                <w:rFonts w:ascii="Times New Roman" w:hAnsi="Times New Roman" w:cs="Times New Roman"/>
                <w:sz w:val="24"/>
                <w:szCs w:val="24"/>
              </w:rPr>
              <w:t>2.13</w:t>
            </w:r>
          </w:p>
        </w:tc>
        <w:tc>
          <w:tcPr>
            <w:tcW w:w="2409"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6061" w:type="dxa"/>
            <w:tcBorders>
              <w:top w:val="single" w:sz="4" w:space="0" w:color="auto"/>
              <w:left w:val="single" w:sz="4" w:space="0" w:color="auto"/>
              <w:bottom w:val="single" w:sz="4" w:space="0" w:color="auto"/>
              <w:right w:val="single" w:sz="4" w:space="0" w:color="auto"/>
            </w:tcBorders>
          </w:tcPr>
          <w:p w:rsidR="00E11543" w:rsidRPr="00140D7F" w:rsidRDefault="00E1154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bl>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D820E0" w:rsidRPr="00140D7F" w:rsidRDefault="00D820E0" w:rsidP="00D820E0">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80374D" w:rsidRPr="00140D7F">
        <w:rPr>
          <w:rFonts w:ascii="Times New Roman" w:hAnsi="Times New Roman" w:cs="Times New Roman"/>
          <w:sz w:val="24"/>
          <w:szCs w:val="24"/>
        </w:rPr>
        <w:t>».</w:t>
      </w:r>
      <w:proofErr w:type="gramEnd"/>
    </w:p>
    <w:p w:rsidR="00281E83" w:rsidRPr="00140D7F" w:rsidRDefault="00281E83" w:rsidP="002356B8">
      <w:pPr>
        <w:pStyle w:val="af"/>
        <w:autoSpaceDE w:val="0"/>
        <w:autoSpaceDN w:val="0"/>
        <w:adjustRightInd w:val="0"/>
        <w:spacing w:after="0" w:line="240" w:lineRule="auto"/>
        <w:ind w:left="0"/>
        <w:jc w:val="both"/>
        <w:rPr>
          <w:rFonts w:ascii="Times New Roman" w:hAnsi="Times New Roman" w:cs="Times New Roman"/>
          <w:sz w:val="24"/>
          <w:szCs w:val="24"/>
        </w:rPr>
      </w:pPr>
    </w:p>
    <w:p w:rsidR="00E717AF" w:rsidRPr="00140D7F" w:rsidRDefault="00476E0D" w:rsidP="00D05809">
      <w:pPr>
        <w:autoSpaceDE w:val="0"/>
        <w:autoSpaceDN w:val="0"/>
        <w:adjustRightInd w:val="0"/>
        <w:spacing w:after="0" w:line="240" w:lineRule="auto"/>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D05809">
        <w:rPr>
          <w:rFonts w:ascii="Times New Roman" w:hAnsi="Times New Roman" w:cs="Times New Roman"/>
          <w:sz w:val="24"/>
          <w:szCs w:val="24"/>
        </w:rPr>
        <w:t>7</w:t>
      </w:r>
      <w:r w:rsidRPr="00140D7F">
        <w:rPr>
          <w:rFonts w:ascii="Times New Roman" w:hAnsi="Times New Roman" w:cs="Times New Roman"/>
          <w:sz w:val="24"/>
          <w:szCs w:val="24"/>
        </w:rPr>
        <w:t xml:space="preserve">. </w:t>
      </w:r>
      <w:r w:rsidR="00D175A5" w:rsidRPr="00140D7F">
        <w:rPr>
          <w:rFonts w:ascii="Times New Roman" w:hAnsi="Times New Roman" w:cs="Times New Roman"/>
          <w:sz w:val="24"/>
          <w:szCs w:val="24"/>
        </w:rPr>
        <w:t>Стать</w:t>
      </w:r>
      <w:r w:rsidR="00E717AF" w:rsidRPr="00140D7F">
        <w:rPr>
          <w:rFonts w:ascii="Times New Roman" w:hAnsi="Times New Roman" w:cs="Times New Roman"/>
          <w:sz w:val="24"/>
          <w:szCs w:val="24"/>
        </w:rPr>
        <w:t>ю</w:t>
      </w:r>
      <w:r w:rsidR="00D175A5" w:rsidRPr="00140D7F">
        <w:rPr>
          <w:rFonts w:ascii="Times New Roman" w:hAnsi="Times New Roman" w:cs="Times New Roman"/>
          <w:sz w:val="24"/>
          <w:szCs w:val="24"/>
        </w:rPr>
        <w:t xml:space="preserve"> </w:t>
      </w:r>
      <w:r w:rsidR="00C13CB8" w:rsidRPr="00140D7F">
        <w:rPr>
          <w:rFonts w:ascii="Times New Roman" w:hAnsi="Times New Roman" w:cs="Times New Roman"/>
          <w:sz w:val="24"/>
          <w:szCs w:val="24"/>
        </w:rPr>
        <w:t>2</w:t>
      </w:r>
      <w:r w:rsidR="004A4F67">
        <w:rPr>
          <w:rFonts w:ascii="Times New Roman" w:hAnsi="Times New Roman" w:cs="Times New Roman"/>
          <w:sz w:val="24"/>
          <w:szCs w:val="24"/>
        </w:rPr>
        <w:t>4</w:t>
      </w:r>
      <w:r w:rsidR="00D175A5" w:rsidRPr="00140D7F">
        <w:rPr>
          <w:rFonts w:ascii="Times New Roman" w:hAnsi="Times New Roman" w:cs="Times New Roman"/>
          <w:sz w:val="24"/>
          <w:szCs w:val="24"/>
        </w:rPr>
        <w:t xml:space="preserve">. </w:t>
      </w:r>
      <w:r w:rsidR="00467C7F" w:rsidRPr="00140D7F">
        <w:rPr>
          <w:rFonts w:ascii="Times New Roman" w:hAnsi="Times New Roman" w:cs="Times New Roman"/>
          <w:sz w:val="24"/>
          <w:szCs w:val="24"/>
        </w:rPr>
        <w:t>«</w:t>
      </w:r>
      <w:r w:rsidR="00D175A5" w:rsidRPr="00140D7F">
        <w:rPr>
          <w:rFonts w:ascii="Times New Roman" w:hAnsi="Times New Roman" w:cs="Times New Roman"/>
          <w:sz w:val="24"/>
          <w:szCs w:val="24"/>
        </w:rPr>
        <w:t>Зона делового, общественного и коммерческого назначения</w:t>
      </w:r>
      <w:r w:rsidR="00D05809">
        <w:rPr>
          <w:rFonts w:ascii="Times New Roman" w:hAnsi="Times New Roman" w:cs="Times New Roman"/>
          <w:sz w:val="24"/>
          <w:szCs w:val="24"/>
        </w:rPr>
        <w:t xml:space="preserve"> </w:t>
      </w:r>
      <w:r w:rsidR="00D175A5" w:rsidRPr="00140D7F">
        <w:rPr>
          <w:rFonts w:ascii="Times New Roman" w:hAnsi="Times New Roman" w:cs="Times New Roman"/>
          <w:sz w:val="24"/>
          <w:szCs w:val="24"/>
        </w:rPr>
        <w:t>(ОД-1)</w:t>
      </w:r>
      <w:r w:rsidR="00467C7F" w:rsidRPr="00140D7F">
        <w:rPr>
          <w:rFonts w:ascii="Times New Roman" w:hAnsi="Times New Roman" w:cs="Times New Roman"/>
          <w:sz w:val="24"/>
          <w:szCs w:val="24"/>
        </w:rPr>
        <w:t>»</w:t>
      </w:r>
      <w:r w:rsidR="00E717AF" w:rsidRPr="00140D7F">
        <w:rPr>
          <w:rFonts w:ascii="Times New Roman" w:hAnsi="Times New Roman" w:cs="Times New Roman"/>
          <w:sz w:val="24"/>
          <w:szCs w:val="24"/>
        </w:rPr>
        <w:t xml:space="preserve"> изложить в следующей редакции:</w:t>
      </w:r>
    </w:p>
    <w:p w:rsidR="00D175A5" w:rsidRPr="00140D7F" w:rsidRDefault="00E717AF"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«Статья 2</w:t>
      </w:r>
      <w:r w:rsidR="004A4F67">
        <w:rPr>
          <w:rFonts w:ascii="Times New Roman" w:hAnsi="Times New Roman" w:cs="Times New Roman"/>
          <w:sz w:val="24"/>
          <w:szCs w:val="24"/>
        </w:rPr>
        <w:t>4</w:t>
      </w:r>
      <w:r w:rsidRPr="00140D7F">
        <w:rPr>
          <w:rFonts w:ascii="Times New Roman" w:hAnsi="Times New Roman" w:cs="Times New Roman"/>
          <w:sz w:val="24"/>
          <w:szCs w:val="24"/>
        </w:rPr>
        <w:t>. Зона делового, общественного и коммерческого назначения (ОД-1)</w:t>
      </w: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9"/>
        <w:gridCol w:w="2522"/>
        <w:gridCol w:w="5839"/>
      </w:tblGrid>
      <w:tr w:rsidR="00097F5F" w:rsidRPr="00140D7F" w:rsidTr="00870FCC">
        <w:tc>
          <w:tcPr>
            <w:tcW w:w="680"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gridSpan w:val="2"/>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 w:history="1">
              <w:r w:rsidRPr="00140D7F">
                <w:rPr>
                  <w:rFonts w:ascii="Times New Roman" w:hAnsi="Times New Roman" w:cs="Times New Roman"/>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97F5F" w:rsidRPr="00140D7F" w:rsidTr="00870FCC">
        <w:tc>
          <w:tcPr>
            <w:tcW w:w="680"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gridSpan w:val="2"/>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097F5F" w:rsidRPr="00140D7F" w:rsidTr="00870FCC">
        <w:tc>
          <w:tcPr>
            <w:tcW w:w="9070" w:type="dxa"/>
            <w:gridSpan w:val="4"/>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 (2.5)</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многоквартирных домов этажностью не выше восьми этажей;</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и озеленение;</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подземных гаражей и автостоянок;</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для отдыха;</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bookmarkStart w:id="0" w:name="Par644"/>
            <w:bookmarkEnd w:id="0"/>
            <w:r w:rsidRPr="00140D7F">
              <w:rPr>
                <w:rFonts w:ascii="Times New Roman" w:hAnsi="Times New Roman" w:cs="Times New Roman"/>
                <w:sz w:val="24"/>
                <w:szCs w:val="24"/>
              </w:rPr>
              <w:t>1.2</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17"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4D338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E717AF" w:rsidRPr="00140D7F" w:rsidTr="005C45F4">
        <w:trPr>
          <w:trHeight w:val="116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1.5</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Социальное обслуживание </w:t>
            </w:r>
            <w:hyperlink r:id="rId18" w:history="1">
              <w:r w:rsidRPr="00140D7F">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E717AF" w:rsidRPr="00140D7F" w:rsidTr="005C45F4">
        <w:trPr>
          <w:trHeight w:val="724"/>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E717AF"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shd w:val="clear" w:color="auto" w:fill="FFFFFF"/>
              </w:rPr>
            </w:pPr>
            <w:r w:rsidRPr="00140D7F">
              <w:rPr>
                <w:rFonts w:ascii="Times New Roman" w:hAnsi="Times New Roman" w:cs="Times New Roman"/>
                <w:sz w:val="24"/>
                <w:szCs w:val="24"/>
                <w:shd w:val="clear" w:color="auto" w:fill="FFFFFF"/>
              </w:rPr>
              <w:t>Бытовое обслуживание (3.3)</w:t>
            </w: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10D20"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Здравоохранение </w:t>
            </w:r>
            <w:hyperlink r:id="rId19" w:history="1">
              <w:r w:rsidRPr="00140D7F">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3.4.2</w:t>
              </w:r>
            </w:hyperlink>
          </w:p>
        </w:tc>
      </w:tr>
      <w:tr w:rsidR="00810D20"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10D20" w:rsidRPr="00140D7F" w:rsidTr="005C45F4">
        <w:trPr>
          <w:trHeight w:val="67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tc>
      </w:tr>
      <w:tr w:rsidR="00E717AF" w:rsidRPr="00140D7F" w:rsidTr="005C45F4">
        <w:trPr>
          <w:trHeight w:val="838"/>
        </w:trPr>
        <w:tc>
          <w:tcPr>
            <w:tcW w:w="709" w:type="dxa"/>
            <w:gridSpan w:val="2"/>
            <w:tcBorders>
              <w:top w:val="single" w:sz="4" w:space="0" w:color="auto"/>
              <w:left w:val="single" w:sz="4" w:space="0" w:color="auto"/>
              <w:bottom w:val="single" w:sz="4" w:space="0" w:color="auto"/>
              <w:right w:val="single" w:sz="4" w:space="0" w:color="auto"/>
            </w:tcBorders>
          </w:tcPr>
          <w:p w:rsidR="00E717AF"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1.13</w:t>
            </w:r>
          </w:p>
        </w:tc>
        <w:tc>
          <w:tcPr>
            <w:tcW w:w="2522"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shd w:val="clear" w:color="auto" w:fill="FFFFFF"/>
              </w:rPr>
            </w:pPr>
            <w:r w:rsidRPr="00140D7F">
              <w:rPr>
                <w:rFonts w:ascii="Times New Roman" w:hAnsi="Times New Roman" w:cs="Times New Roman"/>
                <w:sz w:val="24"/>
                <w:szCs w:val="24"/>
              </w:rPr>
              <w:t xml:space="preserve">Культурное развитие </w:t>
            </w:r>
            <w:hyperlink r:id="rId20" w:history="1">
              <w:r w:rsidRPr="00140D7F">
                <w:rPr>
                  <w:rFonts w:ascii="Times New Roman" w:hAnsi="Times New Roman" w:cs="Times New Roman"/>
                  <w:sz w:val="24"/>
                  <w:szCs w:val="24"/>
                </w:rPr>
                <w:t>(3.6)</w:t>
              </w:r>
            </w:hyperlink>
          </w:p>
          <w:p w:rsidR="00E717AF" w:rsidRPr="00140D7F" w:rsidRDefault="00E717AF" w:rsidP="002356B8">
            <w:pPr>
              <w:autoSpaceDE w:val="0"/>
              <w:autoSpaceDN w:val="0"/>
              <w:adjustRightInd w:val="0"/>
              <w:spacing w:after="0"/>
              <w:jc w:val="both"/>
              <w:rPr>
                <w:rFonts w:ascii="Times New Roman" w:hAnsi="Times New Roman" w:cs="Times New Roman"/>
                <w:sz w:val="24"/>
                <w:szCs w:val="24"/>
                <w:shd w:val="clear" w:color="auto" w:fill="FFFFFF"/>
              </w:rPr>
            </w:pPr>
          </w:p>
        </w:tc>
        <w:tc>
          <w:tcPr>
            <w:tcW w:w="5839" w:type="dxa"/>
            <w:tcBorders>
              <w:top w:val="single" w:sz="4" w:space="0" w:color="auto"/>
              <w:left w:val="single" w:sz="4" w:space="0" w:color="auto"/>
              <w:bottom w:val="single" w:sz="4" w:space="0" w:color="auto"/>
              <w:right w:val="single" w:sz="4" w:space="0" w:color="auto"/>
            </w:tcBorders>
          </w:tcPr>
          <w:p w:rsidR="00E717AF" w:rsidRPr="00140D7F" w:rsidRDefault="00E717A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B6630F" w:rsidRPr="00140D7F" w:rsidTr="005C45F4">
        <w:trPr>
          <w:trHeight w:val="454"/>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управление </w:t>
            </w:r>
            <w:hyperlink r:id="rId21" w:history="1">
              <w:r w:rsidRPr="00140D7F">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r>
      <w:tr w:rsidR="00B6630F" w:rsidRPr="00140D7F" w:rsidTr="005C45F4">
        <w:trPr>
          <w:trHeight w:val="454"/>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1.15</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Государственное управление (3.8.1)</w:t>
            </w:r>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B6630F" w:rsidRPr="00140D7F" w:rsidTr="005C45F4">
        <w:trPr>
          <w:trHeight w:val="663"/>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1.16</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Деловое управление (4.1)</w:t>
            </w:r>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6630F" w:rsidRPr="00140D7F" w:rsidTr="005C45F4">
        <w:trPr>
          <w:trHeight w:val="1196"/>
        </w:trPr>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7A39D6"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1.17</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Рынки </w:t>
            </w:r>
            <w:hyperlink r:id="rId22" w:history="1">
              <w:r w:rsidRPr="00140D7F">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810D20" w:rsidRPr="00140D7F" w:rsidTr="005C45F4">
        <w:trPr>
          <w:trHeight w:val="1196"/>
        </w:trPr>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1.18</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Магазины </w:t>
            </w:r>
            <w:hyperlink r:id="rId23" w:history="1">
              <w:r w:rsidRPr="00140D7F">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6630F"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1.19</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Банковская и страховая деятельность </w:t>
            </w:r>
            <w:hyperlink r:id="rId24" w:history="1">
              <w:r w:rsidRPr="00140D7F">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1.20</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питание </w:t>
            </w:r>
            <w:hyperlink r:id="rId25" w:history="1">
              <w:r w:rsidRPr="00140D7F">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1.21</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26" w:history="1">
              <w:r w:rsidRPr="00140D7F">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1.22</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Развлечения </w:t>
            </w:r>
            <w:hyperlink r:id="rId27" w:history="1">
              <w:r w:rsidRPr="00140D7F">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D5098B"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1.23</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Развлекательные мероприятия (4.8.1)</w:t>
            </w:r>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810D20"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810D20"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1.24</w:t>
            </w:r>
          </w:p>
        </w:tc>
        <w:tc>
          <w:tcPr>
            <w:tcW w:w="2522" w:type="dxa"/>
            <w:tcBorders>
              <w:top w:val="single" w:sz="4" w:space="0" w:color="auto"/>
              <w:left w:val="single" w:sz="4" w:space="0" w:color="auto"/>
              <w:bottom w:val="single" w:sz="4" w:space="0" w:color="auto"/>
              <w:right w:val="single" w:sz="4" w:space="0" w:color="auto"/>
            </w:tcBorders>
          </w:tcPr>
          <w:p w:rsidR="00810D20" w:rsidRPr="00140D7F" w:rsidRDefault="00810D20"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28" w:history="1">
              <w:r w:rsidRPr="00140D7F">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10D20" w:rsidRPr="00140D7F" w:rsidRDefault="005C45F4"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5.1.1 - 5.1.3</w:t>
            </w:r>
          </w:p>
        </w:tc>
      </w:tr>
      <w:tr w:rsidR="005C45F4"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1.25</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спортивно-зрелищных мероприятий (5.1.1)</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5C45F4"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1.26</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5C45F4"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1.27</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B6630F" w:rsidRPr="00140D7F" w:rsidTr="005C45F4">
        <w:tc>
          <w:tcPr>
            <w:tcW w:w="709" w:type="dxa"/>
            <w:gridSpan w:val="2"/>
            <w:tcBorders>
              <w:top w:val="single" w:sz="4" w:space="0" w:color="auto"/>
              <w:left w:val="single" w:sz="4" w:space="0" w:color="auto"/>
              <w:bottom w:val="single" w:sz="4" w:space="0" w:color="auto"/>
              <w:right w:val="single" w:sz="4" w:space="0" w:color="auto"/>
            </w:tcBorders>
          </w:tcPr>
          <w:p w:rsidR="00B6630F"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1.28</w:t>
            </w:r>
          </w:p>
        </w:tc>
        <w:tc>
          <w:tcPr>
            <w:tcW w:w="2522"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Связь </w:t>
            </w:r>
            <w:hyperlink r:id="rId29" w:history="1">
              <w:r w:rsidRPr="00140D7F">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6630F" w:rsidRPr="00140D7F" w:rsidRDefault="00B6630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5113A" w:rsidRPr="00140D7F" w:rsidTr="005C45F4">
        <w:trPr>
          <w:trHeight w:val="2014"/>
        </w:trPr>
        <w:tc>
          <w:tcPr>
            <w:tcW w:w="709" w:type="dxa"/>
            <w:gridSpan w:val="2"/>
            <w:tcBorders>
              <w:top w:val="single" w:sz="4" w:space="0" w:color="auto"/>
              <w:left w:val="single" w:sz="4" w:space="0" w:color="auto"/>
              <w:bottom w:val="single" w:sz="4" w:space="0" w:color="auto"/>
              <w:right w:val="single" w:sz="4" w:space="0" w:color="auto"/>
            </w:tcBorders>
          </w:tcPr>
          <w:p w:rsidR="0005113A"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1.29</w:t>
            </w:r>
          </w:p>
        </w:tc>
        <w:tc>
          <w:tcPr>
            <w:tcW w:w="2522"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Общее пользование территории (12.0)</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5113A" w:rsidRPr="00140D7F" w:rsidTr="0005113A">
        <w:trPr>
          <w:trHeight w:val="1157"/>
        </w:trPr>
        <w:tc>
          <w:tcPr>
            <w:tcW w:w="709" w:type="dxa"/>
            <w:gridSpan w:val="2"/>
            <w:tcBorders>
              <w:top w:val="single" w:sz="4" w:space="0" w:color="auto"/>
              <w:left w:val="single" w:sz="4" w:space="0" w:color="auto"/>
              <w:bottom w:val="single" w:sz="4" w:space="0" w:color="auto"/>
              <w:right w:val="single" w:sz="4" w:space="0" w:color="auto"/>
            </w:tcBorders>
          </w:tcPr>
          <w:p w:rsidR="0005113A"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1.30</w:t>
            </w:r>
          </w:p>
        </w:tc>
        <w:tc>
          <w:tcPr>
            <w:tcW w:w="2522"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придорожных стоянок (парковок) </w:t>
            </w:r>
            <w:r w:rsidRPr="00140D7F">
              <w:rPr>
                <w:rFonts w:ascii="Times New Roman" w:hAnsi="Times New Roman" w:cs="Times New Roman"/>
                <w:sz w:val="24"/>
                <w:szCs w:val="24"/>
              </w:rPr>
              <w:lastRenderedPageBreak/>
              <w:t>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5113A" w:rsidRPr="00140D7F" w:rsidTr="0005113A">
        <w:trPr>
          <w:trHeight w:val="874"/>
        </w:trPr>
        <w:tc>
          <w:tcPr>
            <w:tcW w:w="709" w:type="dxa"/>
            <w:gridSpan w:val="2"/>
            <w:tcBorders>
              <w:top w:val="single" w:sz="4" w:space="0" w:color="auto"/>
              <w:left w:val="single" w:sz="4" w:space="0" w:color="auto"/>
              <w:bottom w:val="single" w:sz="4" w:space="0" w:color="auto"/>
              <w:right w:val="single" w:sz="4" w:space="0" w:color="auto"/>
            </w:tcBorders>
          </w:tcPr>
          <w:p w:rsidR="0005113A"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1.31</w:t>
            </w:r>
          </w:p>
        </w:tc>
        <w:tc>
          <w:tcPr>
            <w:tcW w:w="2522"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1.32</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Автомобильный транспорт </w:t>
            </w:r>
            <w:hyperlink r:id="rId30" w:history="1">
              <w:r w:rsidRPr="00140D7F">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1.33</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1.34</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5C45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C45F4" w:rsidRPr="00140D7F" w:rsidTr="005C45F4">
        <w:trPr>
          <w:trHeight w:val="1582"/>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1.35</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5C45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Стоянки транспорта 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5C45F4" w:rsidRPr="00140D7F" w:rsidTr="005C45F4">
        <w:trPr>
          <w:trHeight w:val="210"/>
        </w:trPr>
        <w:tc>
          <w:tcPr>
            <w:tcW w:w="709" w:type="dxa"/>
            <w:gridSpan w:val="2"/>
            <w:tcBorders>
              <w:top w:val="single" w:sz="4" w:space="0" w:color="auto"/>
              <w:left w:val="single" w:sz="4" w:space="0" w:color="auto"/>
              <w:bottom w:val="single" w:sz="4" w:space="0" w:color="auto"/>
              <w:right w:val="single" w:sz="4" w:space="0" w:color="auto"/>
            </w:tcBorders>
          </w:tcPr>
          <w:p w:rsidR="005C45F4" w:rsidRPr="00140D7F" w:rsidRDefault="00C27910"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1.36</w:t>
            </w:r>
          </w:p>
        </w:tc>
        <w:tc>
          <w:tcPr>
            <w:tcW w:w="2522"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5C45F4" w:rsidRPr="00140D7F" w:rsidRDefault="005C45F4"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097F5F" w:rsidRPr="00140D7F" w:rsidTr="00870FCC">
        <w:tc>
          <w:tcPr>
            <w:tcW w:w="9070" w:type="dxa"/>
            <w:gridSpan w:val="4"/>
            <w:tcBorders>
              <w:top w:val="single" w:sz="4" w:space="0" w:color="auto"/>
              <w:left w:val="single" w:sz="4" w:space="0" w:color="auto"/>
              <w:bottom w:val="single" w:sz="4" w:space="0" w:color="auto"/>
              <w:right w:val="single" w:sz="4" w:space="0" w:color="auto"/>
            </w:tcBorders>
          </w:tcPr>
          <w:p w:rsidR="00097F5F" w:rsidRPr="00140D7F" w:rsidRDefault="00097F5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 Условно разрешенные виды использования</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2</w:t>
            </w:r>
            <w:r w:rsidR="005C55EC">
              <w:rPr>
                <w:rFonts w:ascii="Times New Roman" w:hAnsi="Times New Roman" w:cs="Times New Roman"/>
                <w:sz w:val="24"/>
                <w:szCs w:val="24"/>
              </w:rPr>
              <w:t>.1</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31" w:history="1">
              <w:r w:rsidRPr="00140D7F">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.2</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Осуществление религиозных обрядов </w:t>
            </w:r>
            <w:hyperlink r:id="rId32" w:history="1">
              <w:r w:rsidRPr="00140D7F">
                <w:rPr>
                  <w:rFonts w:ascii="Times New Roman" w:hAnsi="Times New Roman" w:cs="Times New Roman"/>
                  <w:color w:val="0000FF"/>
                  <w:sz w:val="24"/>
                  <w:szCs w:val="24"/>
                </w:rPr>
                <w:t>(3.7.1)</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.3</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управление и образование </w:t>
            </w:r>
            <w:hyperlink r:id="rId33" w:history="1">
              <w:r w:rsidRPr="00140D7F">
                <w:rPr>
                  <w:rFonts w:ascii="Times New Roman" w:hAnsi="Times New Roman" w:cs="Times New Roman"/>
                  <w:color w:val="0000FF"/>
                  <w:sz w:val="24"/>
                  <w:szCs w:val="24"/>
                </w:rPr>
                <w:t>(3.7.2)</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.4</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Ветеринарное обслуживание </w:t>
            </w:r>
            <w:hyperlink r:id="rId34" w:history="1">
              <w:r w:rsidRPr="00140D7F">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5C55EC"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5C55EC"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5C55EC">
              <w:rPr>
                <w:rFonts w:ascii="Times New Roman" w:hAnsi="Times New Roman" w:cs="Times New Roman"/>
                <w:sz w:val="24"/>
                <w:szCs w:val="24"/>
              </w:rPr>
              <w:t>.5</w:t>
            </w:r>
          </w:p>
        </w:tc>
        <w:tc>
          <w:tcPr>
            <w:tcW w:w="2551" w:type="dxa"/>
            <w:gridSpan w:val="2"/>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5C55EC" w:rsidRPr="00140D7F" w:rsidRDefault="005C55EC"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CC6ED1" w:rsidRPr="00140D7F" w:rsidTr="00870FCC">
        <w:trPr>
          <w:trHeight w:val="596"/>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Служебные гаражи </w:t>
            </w:r>
            <w:hyperlink r:id="rId35" w:history="1">
              <w:r w:rsidRPr="00140D7F">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83" w:history="1">
              <w:r w:rsidRPr="00140D7F">
                <w:rPr>
                  <w:rFonts w:ascii="Times New Roman" w:hAnsi="Times New Roman" w:cs="Times New Roman"/>
                  <w:color w:val="0000FF"/>
                  <w:sz w:val="24"/>
                  <w:szCs w:val="24"/>
                </w:rPr>
                <w:t>коде 2.7.1</w:t>
              </w:r>
            </w:hyperlink>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CC6ED1">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дорожного отдыха (4.9.1.2)</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2.10</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CC6ED1">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2.11</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CC6ED1">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мастерских, предназначенных для ремонта и обслуживания автомобилей, и прочих объектов </w:t>
            </w:r>
            <w:r w:rsidRPr="00140D7F">
              <w:rPr>
                <w:rFonts w:ascii="Times New Roman" w:hAnsi="Times New Roman" w:cs="Times New Roman"/>
                <w:sz w:val="24"/>
                <w:szCs w:val="24"/>
              </w:rPr>
              <w:lastRenderedPageBreak/>
              <w:t>дорожного сервиса, а также размещение магазинов сопутствующей торговли</w:t>
            </w:r>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2.12</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36"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CC6ED1" w:rsidRPr="00140D7F" w:rsidTr="00870FCC">
        <w:trPr>
          <w:trHeight w:val="673"/>
        </w:trPr>
        <w:tc>
          <w:tcPr>
            <w:tcW w:w="680" w:type="dxa"/>
            <w:tcBorders>
              <w:top w:val="single" w:sz="4" w:space="0" w:color="auto"/>
              <w:left w:val="single" w:sz="4" w:space="0" w:color="auto"/>
              <w:bottom w:val="single" w:sz="4" w:space="0" w:color="auto"/>
              <w:right w:val="single" w:sz="4" w:space="0" w:color="auto"/>
            </w:tcBorders>
          </w:tcPr>
          <w:p w:rsidR="00CC6ED1" w:rsidRPr="00140D7F" w:rsidRDefault="00F4793D"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2.13</w:t>
            </w:r>
          </w:p>
        </w:tc>
        <w:tc>
          <w:tcPr>
            <w:tcW w:w="2551" w:type="dxa"/>
            <w:gridSpan w:val="2"/>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CC6ED1" w:rsidRPr="00140D7F" w:rsidRDefault="00CC6ED1"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 - 0,2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CC6ED1" w:rsidRPr="00140D7F" w:rsidRDefault="0080374D"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4</w:t>
      </w:r>
      <w:r w:rsidR="00CC6ED1" w:rsidRPr="00140D7F">
        <w:rPr>
          <w:rFonts w:ascii="Times New Roman" w:hAnsi="Times New Roman" w:cs="Times New Roman"/>
          <w:sz w:val="24"/>
          <w:szCs w:val="24"/>
        </w:rPr>
        <w:t xml:space="preserve">) предельное минимальное количество </w:t>
      </w:r>
      <w:proofErr w:type="spellStart"/>
      <w:r w:rsidR="00CC6ED1" w:rsidRPr="00140D7F">
        <w:rPr>
          <w:rFonts w:ascii="Times New Roman" w:hAnsi="Times New Roman" w:cs="Times New Roman"/>
          <w:sz w:val="24"/>
          <w:szCs w:val="24"/>
        </w:rPr>
        <w:t>машино</w:t>
      </w:r>
      <w:proofErr w:type="spellEnd"/>
      <w:r w:rsidR="00CC6ED1" w:rsidRPr="00140D7F">
        <w:rPr>
          <w:rFonts w:ascii="Times New Roman" w:hAnsi="Times New Roman" w:cs="Times New Roman"/>
          <w:sz w:val="24"/>
          <w:szCs w:val="24"/>
        </w:rPr>
        <w:t>-мест для стоянок индивидуальных транспортных средств:</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140D7F">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CC6ED1" w:rsidRPr="00140D7F" w:rsidRDefault="00CC6ED1"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 пост;</w:t>
      </w:r>
    </w:p>
    <w:p w:rsidR="00CC6ED1" w:rsidRPr="00140D7F" w:rsidRDefault="000A0A9F" w:rsidP="00CC6ED1">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5</w:t>
      </w:r>
      <w:r w:rsidR="00CC6ED1" w:rsidRPr="00140D7F">
        <w:rPr>
          <w:rFonts w:ascii="Times New Roman" w:hAnsi="Times New Roman" w:cs="Times New Roman"/>
          <w:sz w:val="24"/>
          <w:szCs w:val="24"/>
        </w:rPr>
        <w:t>)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sidR="00CC6ED1" w:rsidRPr="00140D7F">
        <w:rPr>
          <w:rFonts w:ascii="Times New Roman" w:hAnsi="Times New Roman" w:cs="Times New Roman"/>
          <w:sz w:val="24"/>
          <w:szCs w:val="24"/>
        </w:rPr>
        <w:t>среднеэтажная</w:t>
      </w:r>
      <w:proofErr w:type="spellEnd"/>
      <w:r w:rsidR="00CC6ED1" w:rsidRPr="00140D7F">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D175A5" w:rsidRPr="00140D7F" w:rsidRDefault="00CC6ED1"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5B36FE" w:rsidRPr="00140D7F">
        <w:rPr>
          <w:rFonts w:ascii="Times New Roman" w:hAnsi="Times New Roman" w:cs="Times New Roman"/>
          <w:sz w:val="24"/>
          <w:szCs w:val="24"/>
        </w:rPr>
        <w:t>»</w:t>
      </w:r>
      <w:r w:rsidR="0080374D" w:rsidRPr="00140D7F">
        <w:rPr>
          <w:rFonts w:ascii="Times New Roman" w:hAnsi="Times New Roman" w:cs="Times New Roman"/>
          <w:sz w:val="24"/>
          <w:szCs w:val="24"/>
        </w:rPr>
        <w:t>.</w:t>
      </w:r>
      <w:proofErr w:type="gramEnd"/>
    </w:p>
    <w:p w:rsidR="005B36FE" w:rsidRPr="00140D7F" w:rsidRDefault="005B36FE" w:rsidP="002356B8">
      <w:pPr>
        <w:autoSpaceDE w:val="0"/>
        <w:autoSpaceDN w:val="0"/>
        <w:adjustRightInd w:val="0"/>
        <w:spacing w:after="0" w:line="240" w:lineRule="auto"/>
        <w:ind w:firstLine="540"/>
        <w:jc w:val="both"/>
        <w:rPr>
          <w:rFonts w:ascii="Times New Roman" w:hAnsi="Times New Roman" w:cs="Times New Roman"/>
          <w:sz w:val="24"/>
          <w:szCs w:val="24"/>
        </w:rPr>
      </w:pPr>
    </w:p>
    <w:p w:rsidR="00A23788" w:rsidRPr="002356B8" w:rsidRDefault="005B36FE" w:rsidP="00A2378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D05809">
        <w:rPr>
          <w:rFonts w:ascii="Times New Roman" w:hAnsi="Times New Roman" w:cs="Times New Roman"/>
          <w:sz w:val="24"/>
          <w:szCs w:val="24"/>
        </w:rPr>
        <w:t>8</w:t>
      </w:r>
      <w:r w:rsidRPr="00140D7F">
        <w:rPr>
          <w:rFonts w:ascii="Times New Roman" w:hAnsi="Times New Roman" w:cs="Times New Roman"/>
          <w:sz w:val="24"/>
          <w:szCs w:val="24"/>
        </w:rPr>
        <w:t xml:space="preserve">. </w:t>
      </w:r>
      <w:r w:rsidR="00A23788" w:rsidRPr="002356B8">
        <w:rPr>
          <w:rFonts w:ascii="Times New Roman" w:hAnsi="Times New Roman" w:cs="Times New Roman"/>
          <w:sz w:val="24"/>
          <w:szCs w:val="24"/>
        </w:rPr>
        <w:t>Стать</w:t>
      </w:r>
      <w:r w:rsidR="00A23788">
        <w:rPr>
          <w:rFonts w:ascii="Times New Roman" w:hAnsi="Times New Roman" w:cs="Times New Roman"/>
          <w:sz w:val="24"/>
          <w:szCs w:val="24"/>
        </w:rPr>
        <w:t>ю</w:t>
      </w:r>
      <w:r w:rsidR="00A23788" w:rsidRPr="002356B8">
        <w:rPr>
          <w:rFonts w:ascii="Times New Roman" w:hAnsi="Times New Roman" w:cs="Times New Roman"/>
          <w:sz w:val="24"/>
          <w:szCs w:val="24"/>
        </w:rPr>
        <w:t xml:space="preserve"> 2</w:t>
      </w:r>
      <w:r w:rsidR="00A23788">
        <w:rPr>
          <w:rFonts w:ascii="Times New Roman" w:hAnsi="Times New Roman" w:cs="Times New Roman"/>
          <w:sz w:val="24"/>
          <w:szCs w:val="24"/>
        </w:rPr>
        <w:t>5</w:t>
      </w:r>
      <w:r w:rsidR="00A23788" w:rsidRPr="002356B8">
        <w:rPr>
          <w:rFonts w:ascii="Times New Roman" w:hAnsi="Times New Roman" w:cs="Times New Roman"/>
          <w:sz w:val="24"/>
          <w:szCs w:val="24"/>
        </w:rPr>
        <w:t xml:space="preserve">. </w:t>
      </w:r>
      <w:r w:rsidR="00A23788">
        <w:rPr>
          <w:rFonts w:ascii="Times New Roman" w:hAnsi="Times New Roman" w:cs="Times New Roman"/>
          <w:sz w:val="24"/>
          <w:szCs w:val="24"/>
        </w:rPr>
        <w:t>«</w:t>
      </w:r>
      <w:r w:rsidR="00A23788" w:rsidRPr="002356B8">
        <w:rPr>
          <w:rFonts w:ascii="Times New Roman" w:hAnsi="Times New Roman" w:cs="Times New Roman"/>
          <w:sz w:val="24"/>
          <w:szCs w:val="24"/>
        </w:rPr>
        <w:t xml:space="preserve">Зона </w:t>
      </w:r>
      <w:r w:rsidR="00A23788">
        <w:rPr>
          <w:rFonts w:ascii="Times New Roman" w:hAnsi="Times New Roman" w:cs="Times New Roman"/>
          <w:sz w:val="24"/>
          <w:szCs w:val="24"/>
        </w:rPr>
        <w:t>застройки жилыми домами смешанной этажности</w:t>
      </w:r>
      <w:r w:rsidR="00A23788" w:rsidRPr="002356B8">
        <w:rPr>
          <w:rFonts w:ascii="Times New Roman" w:hAnsi="Times New Roman" w:cs="Times New Roman"/>
          <w:sz w:val="24"/>
          <w:szCs w:val="24"/>
        </w:rPr>
        <w:t xml:space="preserve"> (</w:t>
      </w:r>
      <w:r w:rsidR="00A23788">
        <w:rPr>
          <w:rFonts w:ascii="Times New Roman" w:hAnsi="Times New Roman" w:cs="Times New Roman"/>
          <w:sz w:val="24"/>
          <w:szCs w:val="24"/>
        </w:rPr>
        <w:t>Ж</w:t>
      </w:r>
      <w:r w:rsidR="00A23788" w:rsidRPr="002356B8">
        <w:rPr>
          <w:rFonts w:ascii="Times New Roman" w:hAnsi="Times New Roman" w:cs="Times New Roman"/>
          <w:sz w:val="24"/>
          <w:szCs w:val="24"/>
        </w:rPr>
        <w:t>-</w:t>
      </w:r>
      <w:r w:rsidR="00A23788">
        <w:rPr>
          <w:rFonts w:ascii="Times New Roman" w:hAnsi="Times New Roman" w:cs="Times New Roman"/>
          <w:sz w:val="24"/>
          <w:szCs w:val="24"/>
        </w:rPr>
        <w:t>1</w:t>
      </w:r>
      <w:r w:rsidR="00A23788" w:rsidRPr="002356B8">
        <w:rPr>
          <w:rFonts w:ascii="Times New Roman" w:hAnsi="Times New Roman" w:cs="Times New Roman"/>
          <w:sz w:val="24"/>
          <w:szCs w:val="24"/>
        </w:rPr>
        <w:t>)</w:t>
      </w:r>
      <w:r w:rsidR="00A23788">
        <w:rPr>
          <w:rFonts w:ascii="Times New Roman" w:hAnsi="Times New Roman" w:cs="Times New Roman"/>
          <w:sz w:val="24"/>
          <w:szCs w:val="24"/>
        </w:rPr>
        <w:t>»</w:t>
      </w:r>
      <w:r w:rsidR="00A23788" w:rsidRPr="002356B8">
        <w:rPr>
          <w:rFonts w:ascii="Times New Roman" w:hAnsi="Times New Roman" w:cs="Times New Roman"/>
          <w:sz w:val="24"/>
          <w:szCs w:val="24"/>
        </w:rPr>
        <w:t xml:space="preserve"> изложить в следующей редакции:</w:t>
      </w:r>
    </w:p>
    <w:p w:rsidR="008F48D2" w:rsidRPr="00140D7F" w:rsidRDefault="00A23788" w:rsidP="00A2378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 xml:space="preserve"> </w:t>
      </w:r>
      <w:r w:rsidR="008F48D2" w:rsidRPr="00140D7F">
        <w:rPr>
          <w:rFonts w:ascii="Times New Roman" w:hAnsi="Times New Roman" w:cs="Times New Roman"/>
          <w:sz w:val="24"/>
          <w:szCs w:val="24"/>
        </w:rPr>
        <w:t>«Статья 2</w:t>
      </w:r>
      <w:r>
        <w:rPr>
          <w:rFonts w:ascii="Times New Roman" w:hAnsi="Times New Roman" w:cs="Times New Roman"/>
          <w:sz w:val="24"/>
          <w:szCs w:val="24"/>
        </w:rPr>
        <w:t>5</w:t>
      </w:r>
      <w:r w:rsidR="008F48D2" w:rsidRPr="00140D7F">
        <w:rPr>
          <w:rFonts w:ascii="Times New Roman" w:hAnsi="Times New Roman" w:cs="Times New Roman"/>
          <w:sz w:val="24"/>
          <w:szCs w:val="24"/>
        </w:rPr>
        <w:t>. Зона объектов здравоохранения</w:t>
      </w:r>
      <w:r w:rsidR="00D247AA" w:rsidRPr="00140D7F">
        <w:rPr>
          <w:rFonts w:ascii="Times New Roman" w:hAnsi="Times New Roman" w:cs="Times New Roman"/>
          <w:sz w:val="24"/>
          <w:szCs w:val="24"/>
        </w:rPr>
        <w:t xml:space="preserve"> (ОД-3)</w:t>
      </w:r>
    </w:p>
    <w:p w:rsidR="00973256" w:rsidRPr="00140D7F" w:rsidRDefault="00973256" w:rsidP="002356B8">
      <w:pPr>
        <w:autoSpaceDE w:val="0"/>
        <w:autoSpaceDN w:val="0"/>
        <w:adjustRightInd w:val="0"/>
        <w:spacing w:after="0" w:line="240" w:lineRule="auto"/>
        <w:ind w:firstLine="540"/>
        <w:jc w:val="both"/>
        <w:rPr>
          <w:rFonts w:ascii="Times New Roman" w:hAnsi="Times New Roman" w:cs="Times New Roman"/>
          <w:sz w:val="24"/>
          <w:szCs w:val="24"/>
        </w:rPr>
      </w:pPr>
    </w:p>
    <w:p w:rsidR="00973256" w:rsidRPr="00140D7F" w:rsidRDefault="00973256" w:rsidP="002356B8">
      <w:pPr>
        <w:pStyle w:val="af"/>
        <w:numPr>
          <w:ilvl w:val="0"/>
          <w:numId w:val="2"/>
        </w:numPr>
        <w:autoSpaceDE w:val="0"/>
        <w:autoSpaceDN w:val="0"/>
        <w:adjustRightInd w:val="0"/>
        <w:spacing w:after="0" w:line="240" w:lineRule="auto"/>
        <w:ind w:left="0"/>
        <w:jc w:val="both"/>
        <w:rPr>
          <w:rFonts w:ascii="Times New Roman" w:hAnsi="Times New Roman" w:cs="Times New Roman"/>
          <w:sz w:val="24"/>
          <w:szCs w:val="24"/>
        </w:rPr>
      </w:pPr>
      <w:r w:rsidRPr="00140D7F">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p w:rsidR="00A23788" w:rsidRPr="00140D7F" w:rsidRDefault="00A23788" w:rsidP="002356B8">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7" w:history="1">
              <w:r w:rsidRPr="00140D7F">
                <w:rPr>
                  <w:rFonts w:ascii="Times New Roman" w:hAnsi="Times New Roman" w:cs="Times New Roman"/>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9D3463" w:rsidRPr="00140D7F" w:rsidTr="005E5777">
        <w:tc>
          <w:tcPr>
            <w:tcW w:w="9070" w:type="dxa"/>
            <w:gridSpan w:val="3"/>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7A39D6"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38"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4D338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7A39D6"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7A39D6"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Социальное обслуживание </w:t>
            </w:r>
            <w:hyperlink r:id="rId39" w:history="1">
              <w:r w:rsidRPr="00140D7F">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7E5F2A" w:rsidRPr="00140D7F" w:rsidTr="005E5777">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Здравоохранение </w:t>
            </w:r>
            <w:hyperlink r:id="rId40" w:history="1">
              <w:r w:rsidRPr="00140D7F">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3.4.3</w:t>
              </w:r>
            </w:hyperlink>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p w:rsidR="009D3463" w:rsidRPr="00140D7F" w:rsidRDefault="009D3463" w:rsidP="002356B8">
            <w:pPr>
              <w:pStyle w:val="ConsPlusNormal"/>
              <w:jc w:val="both"/>
              <w:rPr>
                <w:rFonts w:ascii="Times New Roman" w:hAnsi="Times New Roman" w:cs="Times New Roman"/>
                <w:sz w:val="24"/>
                <w:szCs w:val="24"/>
              </w:rPr>
            </w:pP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Медицинские организации особого назначения (3.4.3)</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140D7F">
              <w:rPr>
                <w:rFonts w:ascii="Times New Roman" w:hAnsi="Times New Roman" w:cs="Times New Roman"/>
                <w:sz w:val="24"/>
                <w:szCs w:val="24"/>
              </w:rPr>
              <w:t>патолого-анатомической</w:t>
            </w:r>
            <w:proofErr w:type="gramEnd"/>
            <w:r w:rsidRPr="00140D7F">
              <w:rPr>
                <w:rFonts w:ascii="Times New Roman" w:hAnsi="Times New Roman" w:cs="Times New Roman"/>
                <w:sz w:val="24"/>
                <w:szCs w:val="24"/>
              </w:rPr>
              <w:t xml:space="preserve"> экспертизы (морги)</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Земельные участки (территории) общего пользования </w:t>
            </w:r>
            <w:hyperlink r:id="rId41" w:history="1">
              <w:r w:rsidRPr="00140D7F">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D3463" w:rsidRPr="00140D7F" w:rsidTr="005E5777">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D3463" w:rsidRPr="00140D7F" w:rsidTr="005E5777">
        <w:tc>
          <w:tcPr>
            <w:tcW w:w="9070" w:type="dxa"/>
            <w:gridSpan w:val="3"/>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 Условно разрешенные виды использования</w:t>
            </w:r>
          </w:p>
        </w:tc>
      </w:tr>
      <w:tr w:rsidR="009D3463" w:rsidRPr="00140D7F" w:rsidTr="005E5777">
        <w:trPr>
          <w:trHeight w:val="413"/>
        </w:trPr>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42" w:history="1">
              <w:r w:rsidRPr="00140D7F">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9D3463" w:rsidRPr="00140D7F" w:rsidTr="005E5777">
        <w:trPr>
          <w:trHeight w:val="413"/>
        </w:trPr>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9D3463" w:rsidRPr="00140D7F" w:rsidTr="005E5777">
        <w:trPr>
          <w:trHeight w:val="413"/>
        </w:trPr>
        <w:tc>
          <w:tcPr>
            <w:tcW w:w="680" w:type="dxa"/>
            <w:tcBorders>
              <w:top w:val="single" w:sz="4" w:space="0" w:color="auto"/>
              <w:left w:val="single" w:sz="4" w:space="0" w:color="auto"/>
              <w:bottom w:val="single" w:sz="4" w:space="0" w:color="auto"/>
              <w:right w:val="single" w:sz="4" w:space="0" w:color="auto"/>
            </w:tcBorders>
          </w:tcPr>
          <w:p w:rsidR="009D3463"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9D3463" w:rsidRPr="00140D7F" w:rsidRDefault="009D346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7E5F2A" w:rsidRPr="00140D7F" w:rsidTr="005E5777">
        <w:trPr>
          <w:trHeight w:val="577"/>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43" w:history="1">
              <w:r w:rsidRPr="00140D7F">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D3463" w:rsidRPr="00140D7F" w:rsidTr="005E5777">
        <w:tc>
          <w:tcPr>
            <w:tcW w:w="9070" w:type="dxa"/>
            <w:gridSpan w:val="3"/>
            <w:tcBorders>
              <w:top w:val="single" w:sz="4" w:space="0" w:color="auto"/>
              <w:left w:val="single" w:sz="4" w:space="0" w:color="auto"/>
              <w:bottom w:val="single" w:sz="4" w:space="0" w:color="auto"/>
              <w:right w:val="single" w:sz="4" w:space="0" w:color="auto"/>
            </w:tcBorders>
          </w:tcPr>
          <w:p w:rsidR="009D3463" w:rsidRPr="00140D7F" w:rsidRDefault="009D3463" w:rsidP="002356B8">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3. Вспомогательные виды разрешенного использования</w:t>
            </w:r>
          </w:p>
        </w:tc>
      </w:tr>
      <w:tr w:rsidR="007E5F2A" w:rsidRPr="00140D7F" w:rsidTr="005E5777">
        <w:trPr>
          <w:trHeight w:val="455"/>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7E5F2A"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Бытовое обслуживание </w:t>
            </w:r>
            <w:hyperlink r:id="rId44" w:history="1">
              <w:r w:rsidRPr="00140D7F">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E5F2A" w:rsidRPr="00140D7F" w:rsidTr="005E5777">
        <w:trPr>
          <w:trHeight w:val="263"/>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7E5F2A"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45"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7E5F2A" w:rsidRPr="00140D7F" w:rsidTr="005E5777">
        <w:trPr>
          <w:trHeight w:val="263"/>
        </w:trPr>
        <w:tc>
          <w:tcPr>
            <w:tcW w:w="680" w:type="dxa"/>
            <w:tcBorders>
              <w:top w:val="single" w:sz="4" w:space="0" w:color="auto"/>
              <w:left w:val="single" w:sz="4" w:space="0" w:color="auto"/>
              <w:bottom w:val="single" w:sz="4" w:space="0" w:color="auto"/>
              <w:right w:val="single" w:sz="4" w:space="0" w:color="auto"/>
            </w:tcBorders>
          </w:tcPr>
          <w:p w:rsidR="007E5F2A" w:rsidRPr="00140D7F" w:rsidRDefault="00C27910"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7E5F2A" w:rsidRPr="00140D7F" w:rsidRDefault="007E5F2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9D3463" w:rsidRPr="00140D7F" w:rsidRDefault="009D3463" w:rsidP="002356B8">
      <w:pPr>
        <w:autoSpaceDE w:val="0"/>
        <w:autoSpaceDN w:val="0"/>
        <w:adjustRightInd w:val="0"/>
        <w:spacing w:after="0" w:line="240" w:lineRule="auto"/>
        <w:ind w:firstLine="540"/>
        <w:jc w:val="both"/>
        <w:rPr>
          <w:rFonts w:ascii="Times New Roman" w:hAnsi="Times New Roman" w:cs="Times New Roman"/>
          <w:sz w:val="24"/>
          <w:szCs w:val="24"/>
        </w:rPr>
      </w:pP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- 50,0 га;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w:t>
      </w:r>
      <w:r w:rsidRPr="00140D7F">
        <w:rPr>
          <w:rFonts w:ascii="Times New Roman" w:hAnsi="Times New Roman" w:cs="Times New Roman"/>
          <w:sz w:val="24"/>
          <w:szCs w:val="24"/>
        </w:rPr>
        <w:lastRenderedPageBreak/>
        <w:t>"трансформаторные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7E5F2A" w:rsidRPr="00140D7F" w:rsidRDefault="00452240"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w:t>
      </w:r>
      <w:r w:rsidR="007E5F2A" w:rsidRPr="00140D7F">
        <w:rPr>
          <w:rFonts w:ascii="Times New Roman" w:hAnsi="Times New Roman" w:cs="Times New Roman"/>
          <w:sz w:val="24"/>
          <w:szCs w:val="24"/>
        </w:rPr>
        <w:t>)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7E5F2A" w:rsidRPr="00140D7F" w:rsidRDefault="00452240"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w:t>
      </w:r>
      <w:r w:rsidR="007E5F2A" w:rsidRPr="00140D7F">
        <w:rPr>
          <w:rFonts w:ascii="Times New Roman" w:hAnsi="Times New Roman" w:cs="Times New Roman"/>
          <w:sz w:val="24"/>
          <w:szCs w:val="24"/>
        </w:rPr>
        <w:t xml:space="preserve">) предельное минимальное количество </w:t>
      </w:r>
      <w:proofErr w:type="spellStart"/>
      <w:r w:rsidR="007E5F2A" w:rsidRPr="00140D7F">
        <w:rPr>
          <w:rFonts w:ascii="Times New Roman" w:hAnsi="Times New Roman" w:cs="Times New Roman"/>
          <w:sz w:val="24"/>
          <w:szCs w:val="24"/>
        </w:rPr>
        <w:t>машино</w:t>
      </w:r>
      <w:proofErr w:type="spellEnd"/>
      <w:r w:rsidR="007E5F2A" w:rsidRPr="00140D7F">
        <w:rPr>
          <w:rFonts w:ascii="Times New Roman" w:hAnsi="Times New Roman" w:cs="Times New Roman"/>
          <w:sz w:val="24"/>
          <w:szCs w:val="24"/>
        </w:rPr>
        <w:t>-мест для стоянок индивидуальных транспортных средств:</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7E5F2A" w:rsidRPr="00140D7F" w:rsidRDefault="007E5F2A" w:rsidP="007E5F2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9D3463" w:rsidRPr="00140D7F" w:rsidRDefault="007E5F2A"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66583F" w:rsidRPr="00140D7F">
        <w:rPr>
          <w:rFonts w:ascii="Times New Roman" w:hAnsi="Times New Roman" w:cs="Times New Roman"/>
          <w:sz w:val="24"/>
          <w:szCs w:val="24"/>
        </w:rPr>
        <w:t>»</w:t>
      </w:r>
      <w:r w:rsidR="00452240" w:rsidRPr="00140D7F">
        <w:rPr>
          <w:rFonts w:ascii="Times New Roman" w:hAnsi="Times New Roman" w:cs="Times New Roman"/>
          <w:sz w:val="24"/>
          <w:szCs w:val="24"/>
        </w:rPr>
        <w:t>.</w:t>
      </w:r>
      <w:proofErr w:type="gramEnd"/>
    </w:p>
    <w:p w:rsidR="007E5F2A" w:rsidRPr="00140D7F" w:rsidRDefault="007E5F2A" w:rsidP="002356B8">
      <w:pPr>
        <w:autoSpaceDE w:val="0"/>
        <w:autoSpaceDN w:val="0"/>
        <w:adjustRightInd w:val="0"/>
        <w:spacing w:after="0" w:line="240" w:lineRule="auto"/>
        <w:ind w:firstLine="540"/>
        <w:jc w:val="both"/>
        <w:rPr>
          <w:rFonts w:ascii="Times New Roman" w:hAnsi="Times New Roman" w:cs="Times New Roman"/>
          <w:sz w:val="24"/>
          <w:szCs w:val="24"/>
        </w:rPr>
      </w:pPr>
    </w:p>
    <w:p w:rsidR="001E7FF3" w:rsidRPr="00140D7F" w:rsidRDefault="0005113A" w:rsidP="001E7FF3">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D05809">
        <w:rPr>
          <w:rFonts w:ascii="Times New Roman" w:hAnsi="Times New Roman" w:cs="Times New Roman"/>
          <w:sz w:val="24"/>
          <w:szCs w:val="24"/>
        </w:rPr>
        <w:t>9</w:t>
      </w:r>
      <w:r w:rsidRPr="00140D7F">
        <w:rPr>
          <w:rFonts w:ascii="Times New Roman" w:hAnsi="Times New Roman" w:cs="Times New Roman"/>
          <w:sz w:val="24"/>
          <w:szCs w:val="24"/>
        </w:rPr>
        <w:t>.</w:t>
      </w:r>
      <w:r w:rsidRPr="00140D7F">
        <w:rPr>
          <w:rFonts w:ascii="Times New Roman" w:hAnsi="Times New Roman" w:cs="Times New Roman"/>
          <w:i/>
          <w:sz w:val="24"/>
          <w:szCs w:val="24"/>
        </w:rPr>
        <w:t xml:space="preserve"> </w:t>
      </w:r>
      <w:r w:rsidR="001E7FF3" w:rsidRPr="00140D7F">
        <w:rPr>
          <w:rFonts w:ascii="Times New Roman" w:hAnsi="Times New Roman" w:cs="Times New Roman"/>
          <w:sz w:val="24"/>
          <w:szCs w:val="24"/>
        </w:rPr>
        <w:t xml:space="preserve">Внести  в главу 7 «Градостроительное зонирование территории </w:t>
      </w:r>
      <w:proofErr w:type="spellStart"/>
      <w:r w:rsidR="00630AB3">
        <w:rPr>
          <w:rFonts w:ascii="Times New Roman" w:hAnsi="Times New Roman" w:cs="Times New Roman"/>
          <w:sz w:val="24"/>
          <w:szCs w:val="24"/>
        </w:rPr>
        <w:t>Гражданцевского</w:t>
      </w:r>
      <w:proofErr w:type="spellEnd"/>
      <w:r w:rsidR="001E7FF3" w:rsidRPr="00140D7F">
        <w:rPr>
          <w:rFonts w:ascii="Times New Roman" w:hAnsi="Times New Roman" w:cs="Times New Roman"/>
          <w:sz w:val="24"/>
          <w:szCs w:val="24"/>
        </w:rPr>
        <w:t xml:space="preserve"> сельсовета Северного района Новосибирской области» раздела 2 «Градостроительные регламенты» статью 2</w:t>
      </w:r>
      <w:r w:rsidR="00A23788">
        <w:rPr>
          <w:rFonts w:ascii="Times New Roman" w:hAnsi="Times New Roman" w:cs="Times New Roman"/>
          <w:sz w:val="24"/>
          <w:szCs w:val="24"/>
        </w:rPr>
        <w:t>5</w:t>
      </w:r>
      <w:r w:rsidR="001E7FF3" w:rsidRPr="00140D7F">
        <w:rPr>
          <w:rFonts w:ascii="Times New Roman" w:hAnsi="Times New Roman" w:cs="Times New Roman"/>
          <w:sz w:val="24"/>
          <w:szCs w:val="24"/>
        </w:rPr>
        <w:t>.1 «Зона объектов дошкольного, начального общего, основного общего и среднего общего образования»</w:t>
      </w:r>
      <w:r w:rsidR="004A4F67">
        <w:rPr>
          <w:rFonts w:ascii="Times New Roman" w:hAnsi="Times New Roman" w:cs="Times New Roman"/>
          <w:sz w:val="24"/>
          <w:szCs w:val="24"/>
        </w:rPr>
        <w:t xml:space="preserve"> </w:t>
      </w:r>
      <w:r w:rsidR="001E7FF3" w:rsidRPr="00140D7F">
        <w:rPr>
          <w:rFonts w:ascii="Times New Roman" w:hAnsi="Times New Roman" w:cs="Times New Roman"/>
          <w:sz w:val="24"/>
          <w:szCs w:val="24"/>
        </w:rPr>
        <w:t>(ОД-5) следующего содержания:</w:t>
      </w:r>
    </w:p>
    <w:p w:rsidR="001E7FF3" w:rsidRPr="00140D7F" w:rsidRDefault="001E7FF3" w:rsidP="001E7FF3">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«Статья 2</w:t>
      </w:r>
      <w:r w:rsidR="00A23788">
        <w:rPr>
          <w:rFonts w:ascii="Times New Roman" w:hAnsi="Times New Roman" w:cs="Times New Roman"/>
          <w:sz w:val="24"/>
          <w:szCs w:val="24"/>
        </w:rPr>
        <w:t>5</w:t>
      </w:r>
      <w:r w:rsidRPr="00140D7F">
        <w:rPr>
          <w:rFonts w:ascii="Times New Roman" w:hAnsi="Times New Roman" w:cs="Times New Roman"/>
          <w:sz w:val="24"/>
          <w:szCs w:val="24"/>
        </w:rPr>
        <w:t>.1 «Зона объектов дошкольного, начального общего, основного общего и среднего общего образования  (ОД-5)</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6"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05113A" w:rsidRPr="00140D7F" w:rsidTr="000066EB">
        <w:tc>
          <w:tcPr>
            <w:tcW w:w="9070" w:type="dxa"/>
            <w:gridSpan w:val="3"/>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w:t>
            </w:r>
            <w:r w:rsidRPr="00140D7F">
              <w:rPr>
                <w:rFonts w:ascii="Times New Roman" w:hAnsi="Times New Roman" w:cs="Times New Roman"/>
                <w:sz w:val="24"/>
                <w:szCs w:val="24"/>
              </w:rPr>
              <w:lastRenderedPageBreak/>
              <w:t xml:space="preserve">обслуживание </w:t>
            </w:r>
            <w:hyperlink r:id="rId47"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1E7FF3"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и сооружений в целях обеспечения физических и юридических лиц коммунальными </w:t>
            </w:r>
            <w:r w:rsidRPr="00140D7F">
              <w:rPr>
                <w:rFonts w:ascii="Times New Roman" w:hAnsi="Times New Roman" w:cs="Times New Roman"/>
                <w:sz w:val="24"/>
                <w:szCs w:val="24"/>
              </w:rPr>
              <w:lastRenderedPageBreak/>
              <w:t>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Образование и просвещение </w:t>
            </w:r>
            <w:hyperlink r:id="rId48" w:history="1">
              <w:r w:rsidRPr="00140D7F">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5113A">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w:t>
            </w:r>
            <w:proofErr w:type="gramStart"/>
            <w:r w:rsidRPr="00140D7F">
              <w:rPr>
                <w:rFonts w:ascii="Times New Roman" w:hAnsi="Times New Roman" w:cs="Times New Roman"/>
                <w:sz w:val="24"/>
                <w:szCs w:val="24"/>
              </w:rPr>
              <w:t>с</w:t>
            </w:r>
            <w:proofErr w:type="gramEnd"/>
            <w:r w:rsidRPr="00140D7F">
              <w:rPr>
                <w:rFonts w:ascii="Times New Roman" w:hAnsi="Times New Roman" w:cs="Times New Roman"/>
                <w:sz w:val="24"/>
                <w:szCs w:val="24"/>
              </w:rPr>
              <w:t xml:space="preserve"> </w:t>
            </w:r>
            <w:hyperlink w:anchor="P221" w:history="1">
              <w:r w:rsidRPr="00140D7F">
                <w:rPr>
                  <w:rFonts w:ascii="Times New Roman" w:hAnsi="Times New Roman" w:cs="Times New Roman"/>
                  <w:color w:val="0000FF"/>
                  <w:sz w:val="24"/>
                  <w:szCs w:val="24"/>
                </w:rPr>
                <w:t>кодам 3.5.1</w:t>
              </w:r>
            </w:hyperlink>
          </w:p>
        </w:tc>
      </w:tr>
      <w:tr w:rsidR="0005113A" w:rsidRPr="00140D7F" w:rsidTr="000066EB">
        <w:tc>
          <w:tcPr>
            <w:tcW w:w="680" w:type="dxa"/>
            <w:tcBorders>
              <w:top w:val="single" w:sz="4" w:space="0" w:color="auto"/>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Дошкольное, начальное и среднее общее образование (3.5.1)</w:t>
            </w:r>
          </w:p>
        </w:tc>
        <w:tc>
          <w:tcPr>
            <w:tcW w:w="5839" w:type="dxa"/>
            <w:tcBorders>
              <w:top w:val="single" w:sz="4" w:space="0" w:color="auto"/>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зданий, спортивных сооружений, предназначенных для занятия обучающихся физической культурой и спортом)</w:t>
            </w:r>
            <w:proofErr w:type="gramEnd"/>
          </w:p>
        </w:tc>
      </w:tr>
      <w:tr w:rsidR="0005113A" w:rsidRPr="00140D7F" w:rsidTr="000066EB">
        <w:tc>
          <w:tcPr>
            <w:tcW w:w="9070" w:type="dxa"/>
            <w:gridSpan w:val="3"/>
            <w:tcBorders>
              <w:top w:val="single" w:sz="4" w:space="0" w:color="auto"/>
              <w:left w:val="single" w:sz="4" w:space="0" w:color="auto"/>
              <w:right w:val="single" w:sz="4" w:space="0" w:color="auto"/>
            </w:tcBorders>
          </w:tcPr>
          <w:p w:rsidR="0005113A" w:rsidRPr="00140D7F" w:rsidRDefault="0005113A" w:rsidP="000066EB">
            <w:pPr>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Общее пользование территории (12.0)</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w:t>
            </w:r>
            <w:r w:rsidRPr="00140D7F">
              <w:rPr>
                <w:rFonts w:ascii="Times New Roman" w:hAnsi="Times New Roman" w:cs="Times New Roman"/>
                <w:sz w:val="24"/>
                <w:szCs w:val="24"/>
              </w:rPr>
              <w:lastRenderedPageBreak/>
              <w:t>для охраны транспортных средств</w:t>
            </w: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E94871"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lastRenderedPageBreak/>
              <w:t>1.8</w:t>
            </w:r>
          </w:p>
        </w:tc>
        <w:tc>
          <w:tcPr>
            <w:tcW w:w="2551"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5113A" w:rsidRPr="00140D7F" w:rsidTr="000066EB">
        <w:tc>
          <w:tcPr>
            <w:tcW w:w="9070" w:type="dxa"/>
            <w:gridSpan w:val="3"/>
            <w:tcBorders>
              <w:top w:val="single" w:sz="4" w:space="0" w:color="auto"/>
              <w:left w:val="single" w:sz="4" w:space="0" w:color="auto"/>
              <w:bottom w:val="single" w:sz="4" w:space="0" w:color="auto"/>
              <w:right w:val="single" w:sz="4" w:space="0" w:color="auto"/>
            </w:tcBorders>
          </w:tcPr>
          <w:p w:rsidR="00F4793D" w:rsidRDefault="00F4793D" w:rsidP="000066EB">
            <w:pPr>
              <w:autoSpaceDE w:val="0"/>
              <w:autoSpaceDN w:val="0"/>
              <w:adjustRightInd w:val="0"/>
              <w:spacing w:after="0" w:line="240" w:lineRule="auto"/>
              <w:jc w:val="center"/>
              <w:rPr>
                <w:rFonts w:ascii="Times New Roman" w:hAnsi="Times New Roman" w:cs="Times New Roman"/>
                <w:sz w:val="24"/>
                <w:szCs w:val="24"/>
              </w:rPr>
            </w:pPr>
          </w:p>
          <w:p w:rsidR="0005113A" w:rsidRPr="00140D7F" w:rsidRDefault="0005113A" w:rsidP="000066EB">
            <w:pPr>
              <w:autoSpaceDE w:val="0"/>
              <w:autoSpaceDN w:val="0"/>
              <w:adjustRightInd w:val="0"/>
              <w:spacing w:after="0" w:line="240" w:lineRule="auto"/>
              <w:jc w:val="center"/>
              <w:rPr>
                <w:rFonts w:ascii="Times New Roman" w:hAnsi="Times New Roman" w:cs="Times New Roman"/>
                <w:sz w:val="24"/>
                <w:szCs w:val="24"/>
              </w:rPr>
            </w:pPr>
            <w:r w:rsidRPr="00140D7F">
              <w:rPr>
                <w:rFonts w:ascii="Times New Roman" w:hAnsi="Times New Roman" w:cs="Times New Roman"/>
                <w:sz w:val="24"/>
                <w:szCs w:val="24"/>
              </w:rPr>
              <w:t>2. Вспомогательные виды разрешенного использования</w:t>
            </w:r>
          </w:p>
        </w:tc>
      </w:tr>
      <w:tr w:rsidR="0005113A" w:rsidRPr="00140D7F" w:rsidTr="000066EB">
        <w:tc>
          <w:tcPr>
            <w:tcW w:w="9070" w:type="dxa"/>
            <w:gridSpan w:val="3"/>
            <w:tcBorders>
              <w:top w:val="single" w:sz="4" w:space="0" w:color="auto"/>
              <w:left w:val="single" w:sz="4" w:space="0" w:color="auto"/>
              <w:right w:val="single" w:sz="4" w:space="0" w:color="auto"/>
            </w:tcBorders>
          </w:tcPr>
          <w:p w:rsidR="0005113A" w:rsidRPr="00140D7F" w:rsidRDefault="0005113A" w:rsidP="000066EB">
            <w:pPr>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tc>
      </w:tr>
      <w:tr w:rsidR="0005113A" w:rsidRPr="00140D7F" w:rsidTr="000066EB">
        <w:tc>
          <w:tcPr>
            <w:tcW w:w="680" w:type="dxa"/>
            <w:tcBorders>
              <w:left w:val="single" w:sz="4" w:space="0" w:color="auto"/>
              <w:bottom w:val="single" w:sz="4" w:space="0" w:color="auto"/>
              <w:right w:val="single" w:sz="4" w:space="0" w:color="auto"/>
            </w:tcBorders>
          </w:tcPr>
          <w:p w:rsidR="0005113A" w:rsidRPr="00140D7F" w:rsidRDefault="0005113A" w:rsidP="000066EB">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1"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left w:val="single" w:sz="4" w:space="0" w:color="auto"/>
              <w:bottom w:val="single" w:sz="4" w:space="0" w:color="auto"/>
              <w:right w:val="single" w:sz="4" w:space="0" w:color="auto"/>
            </w:tcBorders>
          </w:tcPr>
          <w:p w:rsidR="0005113A" w:rsidRPr="00140D7F" w:rsidRDefault="0005113A"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bl>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 га;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w:t>
      </w:r>
      <w:proofErr w:type="gramStart"/>
      <w:r w:rsidRPr="00140D7F">
        <w:rPr>
          <w:rFonts w:ascii="Times New Roman" w:hAnsi="Times New Roman" w:cs="Times New Roman"/>
          <w:sz w:val="24"/>
          <w:szCs w:val="24"/>
        </w:rPr>
        <w:t>дств дл</w:t>
      </w:r>
      <w:proofErr w:type="gramEnd"/>
      <w:r w:rsidRPr="00140D7F">
        <w:rPr>
          <w:rFonts w:ascii="Times New Roman" w:hAnsi="Times New Roman" w:cs="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05113A" w:rsidRPr="00140D7F" w:rsidRDefault="0005113A" w:rsidP="000511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1E6464" w:rsidRPr="00140D7F">
        <w:rPr>
          <w:rFonts w:ascii="Times New Roman" w:hAnsi="Times New Roman" w:cs="Times New Roman"/>
          <w:sz w:val="24"/>
          <w:szCs w:val="24"/>
        </w:rPr>
        <w:t>».</w:t>
      </w:r>
      <w:proofErr w:type="gramEnd"/>
    </w:p>
    <w:p w:rsidR="007E5F2A" w:rsidRPr="00140D7F" w:rsidRDefault="007E5F2A" w:rsidP="002356B8">
      <w:pPr>
        <w:autoSpaceDE w:val="0"/>
        <w:autoSpaceDN w:val="0"/>
        <w:adjustRightInd w:val="0"/>
        <w:spacing w:after="0" w:line="240" w:lineRule="auto"/>
        <w:ind w:firstLine="540"/>
        <w:jc w:val="both"/>
        <w:rPr>
          <w:rFonts w:ascii="Times New Roman" w:hAnsi="Times New Roman" w:cs="Times New Roman"/>
          <w:sz w:val="24"/>
          <w:szCs w:val="24"/>
        </w:rPr>
      </w:pPr>
    </w:p>
    <w:p w:rsidR="00D175A5" w:rsidRPr="00140D7F" w:rsidRDefault="007D42C8"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w:t>
      </w:r>
      <w:r w:rsidR="000479B9" w:rsidRPr="00140D7F">
        <w:rPr>
          <w:rFonts w:ascii="Times New Roman" w:hAnsi="Times New Roman" w:cs="Times New Roman"/>
          <w:sz w:val="24"/>
          <w:szCs w:val="24"/>
        </w:rPr>
        <w:t>1</w:t>
      </w:r>
      <w:r w:rsidR="004A4F67">
        <w:rPr>
          <w:rFonts w:ascii="Times New Roman" w:hAnsi="Times New Roman" w:cs="Times New Roman"/>
          <w:sz w:val="24"/>
          <w:szCs w:val="24"/>
        </w:rPr>
        <w:t>0</w:t>
      </w:r>
      <w:r w:rsidRPr="00140D7F">
        <w:rPr>
          <w:rFonts w:ascii="Times New Roman" w:hAnsi="Times New Roman" w:cs="Times New Roman"/>
          <w:sz w:val="24"/>
          <w:szCs w:val="24"/>
        </w:rPr>
        <w:t xml:space="preserve">. </w:t>
      </w:r>
      <w:r w:rsidR="00D175A5" w:rsidRPr="00140D7F">
        <w:rPr>
          <w:rFonts w:ascii="Times New Roman" w:hAnsi="Times New Roman" w:cs="Times New Roman"/>
          <w:sz w:val="24"/>
          <w:szCs w:val="24"/>
        </w:rPr>
        <w:t>Стать</w:t>
      </w:r>
      <w:r w:rsidRPr="00140D7F">
        <w:rPr>
          <w:rFonts w:ascii="Times New Roman" w:hAnsi="Times New Roman" w:cs="Times New Roman"/>
          <w:sz w:val="24"/>
          <w:szCs w:val="24"/>
        </w:rPr>
        <w:t>ю</w:t>
      </w:r>
      <w:r w:rsidR="00D175A5" w:rsidRPr="00140D7F">
        <w:rPr>
          <w:rFonts w:ascii="Times New Roman" w:hAnsi="Times New Roman" w:cs="Times New Roman"/>
          <w:sz w:val="24"/>
          <w:szCs w:val="24"/>
        </w:rPr>
        <w:t xml:space="preserve"> </w:t>
      </w:r>
      <w:r w:rsidR="00C13CB8" w:rsidRPr="00140D7F">
        <w:rPr>
          <w:rFonts w:ascii="Times New Roman" w:hAnsi="Times New Roman" w:cs="Times New Roman"/>
          <w:sz w:val="24"/>
          <w:szCs w:val="24"/>
        </w:rPr>
        <w:t>2</w:t>
      </w:r>
      <w:r w:rsidR="00A23788">
        <w:rPr>
          <w:rFonts w:ascii="Times New Roman" w:hAnsi="Times New Roman" w:cs="Times New Roman"/>
          <w:sz w:val="24"/>
          <w:szCs w:val="24"/>
        </w:rPr>
        <w:t>6</w:t>
      </w:r>
      <w:r w:rsidR="00D175A5" w:rsidRPr="00140D7F">
        <w:rPr>
          <w:rFonts w:ascii="Times New Roman" w:hAnsi="Times New Roman" w:cs="Times New Roman"/>
          <w:sz w:val="24"/>
          <w:szCs w:val="24"/>
        </w:rPr>
        <w:t xml:space="preserve">. </w:t>
      </w:r>
      <w:r w:rsidR="00467C7F" w:rsidRPr="00140D7F">
        <w:rPr>
          <w:rFonts w:ascii="Times New Roman" w:hAnsi="Times New Roman" w:cs="Times New Roman"/>
          <w:sz w:val="24"/>
          <w:szCs w:val="24"/>
        </w:rPr>
        <w:t>«</w:t>
      </w:r>
      <w:r w:rsidR="00D175A5" w:rsidRPr="00140D7F">
        <w:rPr>
          <w:rFonts w:ascii="Times New Roman" w:hAnsi="Times New Roman" w:cs="Times New Roman"/>
          <w:sz w:val="24"/>
          <w:szCs w:val="24"/>
        </w:rPr>
        <w:t xml:space="preserve">Зона </w:t>
      </w:r>
      <w:r w:rsidR="00A23788">
        <w:rPr>
          <w:rFonts w:ascii="Times New Roman" w:hAnsi="Times New Roman" w:cs="Times New Roman"/>
          <w:sz w:val="24"/>
          <w:szCs w:val="24"/>
        </w:rPr>
        <w:t>объектов дошкольного, начального и среднего общего образования</w:t>
      </w:r>
      <w:r w:rsidR="00D175A5" w:rsidRPr="00140D7F">
        <w:rPr>
          <w:rFonts w:ascii="Times New Roman" w:hAnsi="Times New Roman" w:cs="Times New Roman"/>
          <w:sz w:val="24"/>
          <w:szCs w:val="24"/>
        </w:rPr>
        <w:t xml:space="preserve"> (Ж-</w:t>
      </w:r>
      <w:r w:rsidR="00A23788">
        <w:rPr>
          <w:rFonts w:ascii="Times New Roman" w:hAnsi="Times New Roman" w:cs="Times New Roman"/>
          <w:sz w:val="24"/>
          <w:szCs w:val="24"/>
        </w:rPr>
        <w:t>2</w:t>
      </w:r>
      <w:r w:rsidR="00D175A5" w:rsidRPr="00140D7F">
        <w:rPr>
          <w:rFonts w:ascii="Times New Roman" w:hAnsi="Times New Roman" w:cs="Times New Roman"/>
          <w:sz w:val="24"/>
          <w:szCs w:val="24"/>
        </w:rPr>
        <w:t>)</w:t>
      </w:r>
      <w:r w:rsidR="00467C7F" w:rsidRPr="00140D7F">
        <w:rPr>
          <w:rFonts w:ascii="Times New Roman" w:hAnsi="Times New Roman" w:cs="Times New Roman"/>
          <w:sz w:val="24"/>
          <w:szCs w:val="24"/>
        </w:rPr>
        <w:t>»</w:t>
      </w:r>
      <w:r w:rsidRPr="00140D7F">
        <w:rPr>
          <w:rFonts w:ascii="Times New Roman" w:hAnsi="Times New Roman" w:cs="Times New Roman"/>
          <w:sz w:val="24"/>
          <w:szCs w:val="24"/>
        </w:rPr>
        <w:t xml:space="preserve"> изложить в следующей редакции:</w:t>
      </w:r>
    </w:p>
    <w:p w:rsidR="007D42C8" w:rsidRPr="00140D7F" w:rsidRDefault="007D42C8"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«Статья 2</w:t>
      </w:r>
      <w:r w:rsidR="00A23788">
        <w:rPr>
          <w:rFonts w:ascii="Times New Roman" w:hAnsi="Times New Roman" w:cs="Times New Roman"/>
          <w:sz w:val="24"/>
          <w:szCs w:val="24"/>
        </w:rPr>
        <w:t>6</w:t>
      </w:r>
      <w:r w:rsidRPr="00140D7F">
        <w:rPr>
          <w:rFonts w:ascii="Times New Roman" w:hAnsi="Times New Roman" w:cs="Times New Roman"/>
          <w:sz w:val="24"/>
          <w:szCs w:val="24"/>
        </w:rPr>
        <w:t>. Зона застройки жилыми домами смешанной этажности (Ж-1)</w:t>
      </w: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p>
    <w:p w:rsidR="00D175A5" w:rsidRPr="00140D7F" w:rsidRDefault="00D175A5"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Style w:val="ae"/>
        <w:tblW w:w="9180" w:type="dxa"/>
        <w:tblLayout w:type="fixed"/>
        <w:tblLook w:val="04A0" w:firstRow="1" w:lastRow="0" w:firstColumn="1" w:lastColumn="0" w:noHBand="0" w:noVBand="1"/>
      </w:tblPr>
      <w:tblGrid>
        <w:gridCol w:w="678"/>
        <w:gridCol w:w="139"/>
        <w:gridCol w:w="2413"/>
        <w:gridCol w:w="5950"/>
      </w:tblGrid>
      <w:tr w:rsidR="00097F5F" w:rsidRPr="00140D7F" w:rsidTr="00870FCC">
        <w:tc>
          <w:tcPr>
            <w:tcW w:w="678"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2" w:type="dxa"/>
            <w:gridSpan w:val="2"/>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9" w:history="1">
              <w:r w:rsidRPr="00140D7F">
                <w:rPr>
                  <w:rFonts w:ascii="Times New Roman" w:hAnsi="Times New Roman" w:cs="Times New Roman"/>
                  <w:sz w:val="24"/>
                  <w:szCs w:val="24"/>
                </w:rPr>
                <w:t>классификатора</w:t>
              </w:r>
            </w:hyperlink>
            <w:r w:rsidRPr="00140D7F">
              <w:rPr>
                <w:rFonts w:ascii="Times New Roman" w:hAnsi="Times New Roman" w:cs="Times New Roman"/>
                <w:sz w:val="24"/>
                <w:szCs w:val="24"/>
              </w:rPr>
              <w:t>)</w:t>
            </w:r>
          </w:p>
        </w:tc>
        <w:tc>
          <w:tcPr>
            <w:tcW w:w="5950"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97F5F" w:rsidRPr="00140D7F" w:rsidTr="00870FCC">
        <w:tc>
          <w:tcPr>
            <w:tcW w:w="678"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2" w:type="dxa"/>
            <w:gridSpan w:val="2"/>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950" w:type="dxa"/>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097F5F" w:rsidRPr="00140D7F" w:rsidTr="00870FCC">
        <w:tc>
          <w:tcPr>
            <w:tcW w:w="9180" w:type="dxa"/>
            <w:gridSpan w:val="4"/>
          </w:tcPr>
          <w:p w:rsidR="00097F5F" w:rsidRPr="00140D7F" w:rsidRDefault="00097F5F" w:rsidP="002356B8">
            <w:pPr>
              <w:autoSpaceDE w:val="0"/>
              <w:autoSpaceDN w:val="0"/>
              <w:adjustRightInd w:val="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Жилая застройка (2.0)</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жилых помещений различного вида и обеспечение проживания в них.</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140D7F">
              <w:rPr>
                <w:rFonts w:ascii="Times New Roman" w:hAnsi="Times New Roman" w:cs="Times New Roman"/>
                <w:sz w:val="24"/>
                <w:szCs w:val="24"/>
              </w:rPr>
              <w:t>престарелых</w:t>
            </w:r>
            <w:proofErr w:type="gramEnd"/>
            <w:r w:rsidRPr="00140D7F">
              <w:rPr>
                <w:rFonts w:ascii="Times New Roman" w:hAnsi="Times New Roman" w:cs="Times New Roman"/>
                <w:sz w:val="24"/>
                <w:szCs w:val="24"/>
              </w:rPr>
              <w:t>, больницы);</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135" w:history="1">
              <w:r w:rsidRPr="00140D7F">
                <w:rPr>
                  <w:rFonts w:ascii="Times New Roman" w:hAnsi="Times New Roman" w:cs="Times New Roman"/>
                  <w:color w:val="0000FF"/>
                  <w:sz w:val="24"/>
                  <w:szCs w:val="24"/>
                </w:rPr>
                <w:t>кодами 2.1</w:t>
              </w:r>
            </w:hyperlink>
            <w:r w:rsidRPr="00140D7F">
              <w:rPr>
                <w:rFonts w:ascii="Times New Roman" w:hAnsi="Times New Roman" w:cs="Times New Roman"/>
                <w:sz w:val="24"/>
                <w:szCs w:val="24"/>
              </w:rPr>
              <w:t xml:space="preserve"> -2.3, 2.5- </w:t>
            </w:r>
            <w:hyperlink w:anchor="P183" w:history="1">
              <w:r w:rsidRPr="00140D7F">
                <w:rPr>
                  <w:rFonts w:ascii="Times New Roman" w:hAnsi="Times New Roman" w:cs="Times New Roman"/>
                  <w:color w:val="0000FF"/>
                  <w:sz w:val="24"/>
                  <w:szCs w:val="24"/>
                </w:rPr>
                <w:t>2.7.1</w:t>
              </w:r>
            </w:hyperlink>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Для индивидуального жилищного строительства (2.1)</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хозяйственных построек</w:t>
            </w:r>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Малоэтажная многоквартирная жилая застройка (2.1.1)</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140D7F">
              <w:rPr>
                <w:rFonts w:ascii="Times New Roman" w:hAnsi="Times New Roman" w:cs="Times New Roman"/>
                <w:sz w:val="24"/>
                <w:szCs w:val="24"/>
              </w:rPr>
              <w:t>мансардный</w:t>
            </w:r>
            <w:proofErr w:type="gramEnd"/>
            <w:r w:rsidRPr="00140D7F">
              <w:rPr>
                <w:rFonts w:ascii="Times New Roman" w:hAnsi="Times New Roman" w:cs="Times New Roman"/>
                <w:sz w:val="24"/>
                <w:szCs w:val="24"/>
              </w:rPr>
              <w:t>);</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для отдыха;</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6583F" w:rsidRPr="00140D7F" w:rsidTr="00870FCC">
        <w:trPr>
          <w:trHeight w:val="601"/>
        </w:trPr>
        <w:tc>
          <w:tcPr>
            <w:tcW w:w="817" w:type="dxa"/>
            <w:gridSpan w:val="2"/>
            <w:tcBorders>
              <w:bottom w:val="single" w:sz="4" w:space="0" w:color="auto"/>
            </w:tcBorders>
          </w:tcPr>
          <w:p w:rsidR="0066583F"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413" w:type="dxa"/>
            <w:tcBorders>
              <w:bottom w:val="single" w:sz="4" w:space="0" w:color="auto"/>
            </w:tcBorders>
          </w:tcPr>
          <w:p w:rsidR="0066583F" w:rsidRPr="00140D7F" w:rsidRDefault="0066583F" w:rsidP="00550EF4">
            <w:pPr>
              <w:autoSpaceDE w:val="0"/>
              <w:autoSpaceDN w:val="0"/>
              <w:adjustRightInd w:val="0"/>
              <w:jc w:val="both"/>
              <w:rPr>
                <w:rFonts w:ascii="Times New Roman" w:hAnsi="Times New Roman" w:cs="Times New Roman"/>
                <w:sz w:val="24"/>
                <w:szCs w:val="24"/>
                <w:shd w:val="clear" w:color="auto" w:fill="FFFFFF"/>
              </w:rPr>
            </w:pPr>
            <w:r w:rsidRPr="00140D7F">
              <w:rPr>
                <w:rFonts w:ascii="Times New Roman" w:hAnsi="Times New Roman" w:cs="Times New Roman"/>
                <w:sz w:val="24"/>
                <w:szCs w:val="24"/>
              </w:rPr>
              <w:t xml:space="preserve">Для ведения личного подсобного </w:t>
            </w:r>
            <w:r w:rsidRPr="00140D7F">
              <w:rPr>
                <w:rFonts w:ascii="Times New Roman" w:hAnsi="Times New Roman" w:cs="Times New Roman"/>
                <w:sz w:val="24"/>
                <w:szCs w:val="24"/>
              </w:rPr>
              <w:lastRenderedPageBreak/>
              <w:t xml:space="preserve">хозяйства приусадебный земельный участок </w:t>
            </w:r>
            <w:r w:rsidRPr="00140D7F">
              <w:rPr>
                <w:rFonts w:ascii="Times New Roman" w:hAnsi="Times New Roman" w:cs="Times New Roman"/>
                <w:color w:val="000000"/>
                <w:sz w:val="24"/>
                <w:szCs w:val="24"/>
              </w:rPr>
              <w:t xml:space="preserve"> (2.2)</w:t>
            </w:r>
          </w:p>
        </w:tc>
        <w:tc>
          <w:tcPr>
            <w:tcW w:w="5950" w:type="dxa"/>
            <w:tcBorders>
              <w:bottom w:val="single" w:sz="4" w:space="0" w:color="auto"/>
            </w:tcBorders>
          </w:tcPr>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Размещение жилого дома, указанного в описании вида разрешенного использования с кодом 2.1;</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производство сельскохозяйственной продукции;</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гаража и иных вспомогательных сооружений;</w:t>
            </w:r>
          </w:p>
          <w:p w:rsidR="0066583F" w:rsidRPr="00140D7F" w:rsidRDefault="0066583F" w:rsidP="00550EF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содержание сельскохозяйственных животных</w:t>
            </w:r>
          </w:p>
        </w:tc>
      </w:tr>
      <w:tr w:rsidR="00F100CB" w:rsidRPr="00140D7F" w:rsidTr="00870FCC">
        <w:trPr>
          <w:trHeight w:val="601"/>
        </w:trPr>
        <w:tc>
          <w:tcPr>
            <w:tcW w:w="817" w:type="dxa"/>
            <w:gridSpan w:val="2"/>
            <w:tcBorders>
              <w:bottom w:val="single" w:sz="4" w:space="0" w:color="auto"/>
            </w:tcBorders>
          </w:tcPr>
          <w:p w:rsidR="00F100CB" w:rsidRPr="00140D7F" w:rsidRDefault="00751A43"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1.5</w:t>
            </w:r>
          </w:p>
        </w:tc>
        <w:tc>
          <w:tcPr>
            <w:tcW w:w="2413" w:type="dxa"/>
            <w:tcBorders>
              <w:bottom w:val="single" w:sz="4" w:space="0" w:color="auto"/>
            </w:tcBorders>
          </w:tcPr>
          <w:p w:rsidR="00F100CB" w:rsidRPr="00140D7F" w:rsidRDefault="00F100CB"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shd w:val="clear" w:color="auto" w:fill="FFFFFF"/>
              </w:rPr>
              <w:t>Блокированная жилая застройка (2.3)</w:t>
            </w:r>
          </w:p>
        </w:tc>
        <w:tc>
          <w:tcPr>
            <w:tcW w:w="5950" w:type="dxa"/>
            <w:tcBorders>
              <w:bottom w:val="single" w:sz="4" w:space="0" w:color="auto"/>
            </w:tcBorders>
          </w:tcPr>
          <w:p w:rsidR="00F100CB" w:rsidRPr="00140D7F" w:rsidRDefault="00F100CB"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w:t>
            </w:r>
            <w:r w:rsidR="00305271" w:rsidRPr="00140D7F">
              <w:rPr>
                <w:rFonts w:ascii="Times New Roman" w:hAnsi="Times New Roman" w:cs="Times New Roman"/>
                <w:sz w:val="24"/>
                <w:szCs w:val="24"/>
              </w:rPr>
              <w:t>домом</w:t>
            </w:r>
            <w:r w:rsidRPr="00140D7F">
              <w:rPr>
                <w:rFonts w:ascii="Times New Roman" w:hAnsi="Times New Roman" w:cs="Times New Roman"/>
                <w:sz w:val="24"/>
                <w:szCs w:val="24"/>
              </w:rPr>
              <w:t xml:space="preserve"> или соседними </w:t>
            </w:r>
            <w:r w:rsidR="00305271" w:rsidRPr="00140D7F">
              <w:rPr>
                <w:rFonts w:ascii="Times New Roman" w:hAnsi="Times New Roman" w:cs="Times New Roman"/>
                <w:sz w:val="24"/>
                <w:szCs w:val="24"/>
              </w:rPr>
              <w:t>дома</w:t>
            </w:r>
            <w:r w:rsidRPr="00140D7F">
              <w:rPr>
                <w:rFonts w:ascii="Times New Roman" w:hAnsi="Times New Roman" w:cs="Times New Roman"/>
                <w:sz w:val="24"/>
                <w:szCs w:val="24"/>
              </w:rPr>
              <w:t>ми, расположен на отдельном земельном участке и имеет выход на территорию общего</w:t>
            </w:r>
            <w:proofErr w:type="gramEnd"/>
            <w:r w:rsidRPr="00140D7F">
              <w:rPr>
                <w:rFonts w:ascii="Times New Roman" w:hAnsi="Times New Roman" w:cs="Times New Roman"/>
                <w:sz w:val="24"/>
                <w:szCs w:val="24"/>
              </w:rPr>
              <w:t xml:space="preserve"> пользования (жилые дома блокированной застройки);</w:t>
            </w:r>
          </w:p>
          <w:p w:rsidR="00F100CB" w:rsidRPr="00140D7F" w:rsidRDefault="00F100CB"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разведение декоративных и плодовых деревьев, овощных и ягодных культур;</w:t>
            </w:r>
          </w:p>
          <w:p w:rsidR="00F100CB" w:rsidRPr="00140D7F" w:rsidRDefault="00F100CB"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иных вспомогательных сооружений;</w:t>
            </w:r>
          </w:p>
          <w:p w:rsidR="00F100CB" w:rsidRPr="00140D7F" w:rsidRDefault="00F100CB"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обустройство спортивных и детских площадок, площадок </w:t>
            </w:r>
            <w:r w:rsidR="00305271" w:rsidRPr="00140D7F">
              <w:rPr>
                <w:rFonts w:ascii="Times New Roman" w:hAnsi="Times New Roman" w:cs="Times New Roman"/>
                <w:sz w:val="24"/>
                <w:szCs w:val="24"/>
              </w:rPr>
              <w:t xml:space="preserve">для </w:t>
            </w:r>
            <w:r w:rsidRPr="00140D7F">
              <w:rPr>
                <w:rFonts w:ascii="Times New Roman" w:hAnsi="Times New Roman" w:cs="Times New Roman"/>
                <w:sz w:val="24"/>
                <w:szCs w:val="24"/>
              </w:rPr>
              <w:t>отдыха</w:t>
            </w:r>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застройка(2.5)</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и озеленение;</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подземных гаражей и автостоянок;</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для отдыха;</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5E5777" w:rsidRPr="00140D7F" w:rsidTr="00870FCC">
        <w:trPr>
          <w:trHeight w:val="150"/>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Обслуживание жилой застройки (2.7)</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1" w:history="1">
              <w:r w:rsidRPr="00140D7F">
                <w:rPr>
                  <w:rFonts w:ascii="Times New Roman" w:hAnsi="Times New Roman" w:cs="Times New Roman"/>
                  <w:color w:val="0000FF"/>
                  <w:sz w:val="24"/>
                  <w:szCs w:val="24"/>
                </w:rPr>
                <w:t>кодами 3.1</w:t>
              </w:r>
            </w:hyperlink>
            <w:r w:rsidRPr="00140D7F">
              <w:rPr>
                <w:rFonts w:ascii="Times New Roman" w:hAnsi="Times New Roman" w:cs="Times New Roman"/>
                <w:sz w:val="24"/>
                <w:szCs w:val="24"/>
              </w:rPr>
              <w:t xml:space="preserve">, </w:t>
            </w:r>
            <w:hyperlink w:anchor="P195" w:history="1">
              <w:r w:rsidRPr="00140D7F">
                <w:rPr>
                  <w:rFonts w:ascii="Times New Roman" w:hAnsi="Times New Roman" w:cs="Times New Roman"/>
                  <w:color w:val="0000FF"/>
                  <w:sz w:val="24"/>
                  <w:szCs w:val="24"/>
                </w:rPr>
                <w:t>3.2</w:t>
              </w:r>
            </w:hyperlink>
            <w:r w:rsidRPr="00140D7F">
              <w:rPr>
                <w:rFonts w:ascii="Times New Roman" w:hAnsi="Times New Roman" w:cs="Times New Roman"/>
                <w:sz w:val="24"/>
                <w:szCs w:val="24"/>
              </w:rPr>
              <w:t xml:space="preserve">, </w:t>
            </w:r>
            <w:hyperlink w:anchor="P200" w:history="1">
              <w:r w:rsidRPr="00140D7F">
                <w:rPr>
                  <w:rFonts w:ascii="Times New Roman" w:hAnsi="Times New Roman" w:cs="Times New Roman"/>
                  <w:color w:val="0000FF"/>
                  <w:sz w:val="24"/>
                  <w:szCs w:val="24"/>
                </w:rPr>
                <w:t>3.3</w:t>
              </w:r>
            </w:hyperlink>
            <w:r w:rsidRPr="00140D7F">
              <w:rPr>
                <w:rFonts w:ascii="Times New Roman" w:hAnsi="Times New Roman" w:cs="Times New Roman"/>
                <w:sz w:val="24"/>
                <w:szCs w:val="24"/>
              </w:rPr>
              <w:t xml:space="preserve">, </w:t>
            </w:r>
            <w:hyperlink w:anchor="P204" w:history="1">
              <w:r w:rsidRPr="00140D7F">
                <w:rPr>
                  <w:rFonts w:ascii="Times New Roman" w:hAnsi="Times New Roman" w:cs="Times New Roman"/>
                  <w:color w:val="0000FF"/>
                  <w:sz w:val="24"/>
                  <w:szCs w:val="24"/>
                </w:rPr>
                <w:t>3.4</w:t>
              </w:r>
            </w:hyperlink>
            <w:r w:rsidRPr="00140D7F">
              <w:rPr>
                <w:rFonts w:ascii="Times New Roman" w:hAnsi="Times New Roman" w:cs="Times New Roman"/>
                <w:sz w:val="24"/>
                <w:szCs w:val="24"/>
              </w:rPr>
              <w:t xml:space="preserve">, </w:t>
            </w:r>
            <w:hyperlink w:anchor="P208" w:history="1">
              <w:r w:rsidRPr="00140D7F">
                <w:rPr>
                  <w:rFonts w:ascii="Times New Roman" w:hAnsi="Times New Roman" w:cs="Times New Roman"/>
                  <w:color w:val="0000FF"/>
                  <w:sz w:val="24"/>
                  <w:szCs w:val="24"/>
                </w:rPr>
                <w:t>3.4.1</w:t>
              </w:r>
            </w:hyperlink>
            <w:r w:rsidRPr="00140D7F">
              <w:rPr>
                <w:rFonts w:ascii="Times New Roman" w:hAnsi="Times New Roman" w:cs="Times New Roman"/>
                <w:sz w:val="24"/>
                <w:szCs w:val="24"/>
              </w:rPr>
              <w:t xml:space="preserve">, </w:t>
            </w:r>
            <w:hyperlink w:anchor="P221" w:history="1">
              <w:r w:rsidRPr="00140D7F">
                <w:rPr>
                  <w:rFonts w:ascii="Times New Roman" w:hAnsi="Times New Roman" w:cs="Times New Roman"/>
                  <w:color w:val="0000FF"/>
                  <w:sz w:val="24"/>
                  <w:szCs w:val="24"/>
                </w:rPr>
                <w:t>3.5.1</w:t>
              </w:r>
            </w:hyperlink>
            <w:r w:rsidRPr="00140D7F">
              <w:rPr>
                <w:rFonts w:ascii="Times New Roman" w:hAnsi="Times New Roman" w:cs="Times New Roman"/>
                <w:sz w:val="24"/>
                <w:szCs w:val="24"/>
              </w:rPr>
              <w:t xml:space="preserve">, </w:t>
            </w:r>
            <w:hyperlink w:anchor="P229" w:history="1">
              <w:r w:rsidRPr="00140D7F">
                <w:rPr>
                  <w:rFonts w:ascii="Times New Roman" w:hAnsi="Times New Roman" w:cs="Times New Roman"/>
                  <w:color w:val="0000FF"/>
                  <w:sz w:val="24"/>
                  <w:szCs w:val="24"/>
                </w:rPr>
                <w:t>3.6</w:t>
              </w:r>
            </w:hyperlink>
            <w:r w:rsidRPr="00140D7F">
              <w:rPr>
                <w:rFonts w:ascii="Times New Roman" w:hAnsi="Times New Roman" w:cs="Times New Roman"/>
                <w:sz w:val="24"/>
                <w:szCs w:val="24"/>
              </w:rPr>
              <w:t xml:space="preserve">, </w:t>
            </w:r>
            <w:hyperlink w:anchor="P235" w:history="1">
              <w:r w:rsidRPr="00140D7F">
                <w:rPr>
                  <w:rFonts w:ascii="Times New Roman" w:hAnsi="Times New Roman" w:cs="Times New Roman"/>
                  <w:color w:val="0000FF"/>
                  <w:sz w:val="24"/>
                  <w:szCs w:val="24"/>
                </w:rPr>
                <w:t>3.7</w:t>
              </w:r>
            </w:hyperlink>
            <w:r w:rsidRPr="00140D7F">
              <w:rPr>
                <w:rFonts w:ascii="Times New Roman" w:hAnsi="Times New Roman" w:cs="Times New Roman"/>
                <w:sz w:val="24"/>
                <w:szCs w:val="24"/>
              </w:rPr>
              <w:t xml:space="preserve">, </w:t>
            </w:r>
            <w:hyperlink w:anchor="P256" w:history="1">
              <w:r w:rsidRPr="00140D7F">
                <w:rPr>
                  <w:rFonts w:ascii="Times New Roman" w:hAnsi="Times New Roman" w:cs="Times New Roman"/>
                  <w:color w:val="0000FF"/>
                  <w:sz w:val="24"/>
                  <w:szCs w:val="24"/>
                </w:rPr>
                <w:t>3.10.1</w:t>
              </w:r>
            </w:hyperlink>
            <w:r w:rsidRPr="00140D7F">
              <w:rPr>
                <w:rFonts w:ascii="Times New Roman" w:hAnsi="Times New Roman" w:cs="Times New Roman"/>
                <w:sz w:val="24"/>
                <w:szCs w:val="24"/>
              </w:rPr>
              <w:t xml:space="preserve">, </w:t>
            </w:r>
            <w:hyperlink w:anchor="P271" w:history="1">
              <w:r w:rsidRPr="00140D7F">
                <w:rPr>
                  <w:rFonts w:ascii="Times New Roman" w:hAnsi="Times New Roman" w:cs="Times New Roman"/>
                  <w:color w:val="0000FF"/>
                  <w:sz w:val="24"/>
                  <w:szCs w:val="24"/>
                </w:rPr>
                <w:t>4.1</w:t>
              </w:r>
            </w:hyperlink>
            <w:r w:rsidRPr="00140D7F">
              <w:rPr>
                <w:rFonts w:ascii="Times New Roman" w:hAnsi="Times New Roman" w:cs="Times New Roman"/>
                <w:sz w:val="24"/>
                <w:szCs w:val="24"/>
              </w:rPr>
              <w:t xml:space="preserve">, </w:t>
            </w:r>
            <w:hyperlink w:anchor="P280" w:history="1">
              <w:r w:rsidRPr="00140D7F">
                <w:rPr>
                  <w:rFonts w:ascii="Times New Roman" w:hAnsi="Times New Roman" w:cs="Times New Roman"/>
                  <w:color w:val="0000FF"/>
                  <w:sz w:val="24"/>
                  <w:szCs w:val="24"/>
                </w:rPr>
                <w:t>4.3</w:t>
              </w:r>
            </w:hyperlink>
            <w:r w:rsidRPr="00140D7F">
              <w:rPr>
                <w:rFonts w:ascii="Times New Roman" w:hAnsi="Times New Roman" w:cs="Times New Roman"/>
                <w:sz w:val="24"/>
                <w:szCs w:val="24"/>
              </w:rPr>
              <w:t xml:space="preserve">, </w:t>
            </w:r>
            <w:hyperlink w:anchor="P285" w:history="1">
              <w:r w:rsidRPr="00140D7F">
                <w:rPr>
                  <w:rFonts w:ascii="Times New Roman" w:hAnsi="Times New Roman" w:cs="Times New Roman"/>
                  <w:color w:val="0000FF"/>
                  <w:sz w:val="24"/>
                  <w:szCs w:val="24"/>
                </w:rPr>
                <w:t>4.4</w:t>
              </w:r>
            </w:hyperlink>
            <w:r w:rsidRPr="00140D7F">
              <w:rPr>
                <w:rFonts w:ascii="Times New Roman" w:hAnsi="Times New Roman" w:cs="Times New Roman"/>
                <w:sz w:val="24"/>
                <w:szCs w:val="24"/>
              </w:rPr>
              <w:t xml:space="preserve">, </w:t>
            </w:r>
            <w:hyperlink w:anchor="P291" w:history="1">
              <w:r w:rsidRPr="00140D7F">
                <w:rPr>
                  <w:rFonts w:ascii="Times New Roman" w:hAnsi="Times New Roman" w:cs="Times New Roman"/>
                  <w:color w:val="0000FF"/>
                  <w:sz w:val="24"/>
                  <w:szCs w:val="24"/>
                </w:rPr>
                <w:t>4.6</w:t>
              </w:r>
            </w:hyperlink>
            <w:r w:rsidRPr="00140D7F">
              <w:rPr>
                <w:rFonts w:ascii="Times New Roman" w:hAnsi="Times New Roman" w:cs="Times New Roman"/>
                <w:sz w:val="24"/>
                <w:szCs w:val="24"/>
              </w:rPr>
              <w:t>,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5E5777" w:rsidRPr="00140D7F" w:rsidTr="00870FCC">
        <w:trPr>
          <w:trHeight w:val="165"/>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Хранение автотранспорта (2.7.1)</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за исключением гаражей, размещение которых предусмотрено содержанием вида разрешенного использования с кодом 4.9</w:t>
            </w:r>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использование объектов капитального строительства (3.0) </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1" w:history="1">
              <w:r w:rsidRPr="00140D7F">
                <w:rPr>
                  <w:rFonts w:ascii="Times New Roman" w:hAnsi="Times New Roman" w:cs="Times New Roman"/>
                  <w:color w:val="0000FF"/>
                  <w:sz w:val="24"/>
                  <w:szCs w:val="24"/>
                </w:rPr>
                <w:t>кодами 3.1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w:t>
            </w:r>
            <w:r w:rsidRPr="00140D7F">
              <w:rPr>
                <w:rFonts w:ascii="Times New Roman" w:hAnsi="Times New Roman" w:cs="Times New Roman"/>
                <w:sz w:val="24"/>
                <w:szCs w:val="24"/>
              </w:rPr>
              <w:lastRenderedPageBreak/>
              <w:t xml:space="preserve">обслуживание </w:t>
            </w:r>
            <w:hyperlink r:id="rId50" w:history="1">
              <w:r w:rsidRPr="00140D7F">
                <w:rPr>
                  <w:rFonts w:ascii="Times New Roman" w:hAnsi="Times New Roman" w:cs="Times New Roman"/>
                  <w:color w:val="0000FF"/>
                  <w:sz w:val="24"/>
                  <w:szCs w:val="24"/>
                </w:rPr>
                <w:t>(3.1)</w:t>
              </w:r>
            </w:hyperlink>
          </w:p>
        </w:tc>
        <w:tc>
          <w:tcPr>
            <w:tcW w:w="5950" w:type="dxa"/>
            <w:tcBorders>
              <w:top w:val="single" w:sz="4" w:space="0" w:color="auto"/>
              <w:bottom w:val="single" w:sz="4" w:space="0" w:color="auto"/>
            </w:tcBorders>
          </w:tcPr>
          <w:p w:rsidR="005E5777" w:rsidRPr="00140D7F" w:rsidRDefault="001E7FF3"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и сооружений в целях обеспечения </w:t>
            </w:r>
            <w:r w:rsidRPr="00140D7F">
              <w:rPr>
                <w:rFonts w:ascii="Times New Roman" w:hAnsi="Times New Roman" w:cs="Times New Roman"/>
                <w:sz w:val="24"/>
                <w:szCs w:val="24"/>
              </w:rPr>
              <w:lastRenderedPageBreak/>
              <w:t>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1.11</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097F5F" w:rsidRPr="00140D7F" w:rsidTr="00870FCC">
        <w:trPr>
          <w:trHeight w:val="157"/>
        </w:trPr>
        <w:tc>
          <w:tcPr>
            <w:tcW w:w="817" w:type="dxa"/>
            <w:gridSpan w:val="2"/>
            <w:tcBorders>
              <w:top w:val="single" w:sz="4" w:space="0" w:color="auto"/>
              <w:bottom w:val="single" w:sz="4" w:space="0" w:color="auto"/>
            </w:tcBorders>
          </w:tcPr>
          <w:p w:rsidR="00097F5F"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413" w:type="dxa"/>
            <w:tcBorders>
              <w:top w:val="single" w:sz="4" w:space="0" w:color="auto"/>
              <w:bottom w:val="single" w:sz="4" w:space="0" w:color="auto"/>
            </w:tcBorders>
          </w:tcPr>
          <w:p w:rsidR="00097F5F" w:rsidRPr="00140D7F" w:rsidRDefault="00097F5F"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Социальное обслуживание</w:t>
            </w:r>
          </w:p>
          <w:p w:rsidR="00097F5F" w:rsidRPr="00140D7F" w:rsidRDefault="00097F5F"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(3.2)</w:t>
            </w:r>
          </w:p>
        </w:tc>
        <w:tc>
          <w:tcPr>
            <w:tcW w:w="5950" w:type="dxa"/>
            <w:tcBorders>
              <w:top w:val="single" w:sz="4" w:space="0" w:color="auto"/>
              <w:bottom w:val="single" w:sz="4" w:space="0" w:color="auto"/>
            </w:tcBorders>
          </w:tcPr>
          <w:p w:rsidR="00097F5F"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Дома социального обслуживания (3.2.1)</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1.15</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социальной помощи населению (3.2.2)</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некоммерческих фондов, благотворительных организаций, клубов по интересам</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1.16</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Оказание услуг связи (3.2.3)</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1.17</w:t>
            </w:r>
          </w:p>
        </w:tc>
        <w:tc>
          <w:tcPr>
            <w:tcW w:w="2413"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Общежития (3.2.4)</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1.18</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Бытовое обслуживание (3.3)</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E5777" w:rsidRPr="00140D7F" w:rsidTr="00870FCC">
        <w:trPr>
          <w:trHeight w:val="135"/>
        </w:trPr>
        <w:tc>
          <w:tcPr>
            <w:tcW w:w="817" w:type="dxa"/>
            <w:gridSpan w:val="2"/>
            <w:tcBorders>
              <w:top w:val="single" w:sz="4" w:space="0" w:color="auto"/>
              <w:bottom w:val="single" w:sz="4" w:space="0" w:color="auto"/>
            </w:tcBorders>
          </w:tcPr>
          <w:p w:rsidR="005E5777"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1.19</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Здравоохранение </w:t>
            </w:r>
            <w:r w:rsidRPr="00140D7F">
              <w:rPr>
                <w:rFonts w:ascii="Times New Roman" w:hAnsi="Times New Roman" w:cs="Times New Roman"/>
                <w:sz w:val="24"/>
                <w:szCs w:val="24"/>
              </w:rPr>
              <w:lastRenderedPageBreak/>
              <w:t>(3.4)</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объектов капитального строительства, </w:t>
            </w:r>
            <w:r w:rsidRPr="00140D7F">
              <w:rPr>
                <w:rFonts w:ascii="Times New Roman" w:hAnsi="Times New Roman" w:cs="Times New Roman"/>
                <w:sz w:val="24"/>
                <w:szCs w:val="24"/>
              </w:rPr>
              <w:lastRenderedPageBreak/>
              <w:t xml:space="preserve">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3.4.2</w:t>
              </w:r>
            </w:hyperlink>
          </w:p>
        </w:tc>
      </w:tr>
      <w:tr w:rsidR="006C488F" w:rsidRPr="00140D7F" w:rsidTr="00870FCC">
        <w:trPr>
          <w:trHeight w:val="135"/>
        </w:trPr>
        <w:tc>
          <w:tcPr>
            <w:tcW w:w="817" w:type="dxa"/>
            <w:gridSpan w:val="2"/>
            <w:tcBorders>
              <w:top w:val="single" w:sz="4" w:space="0" w:color="auto"/>
              <w:bottom w:val="single" w:sz="4" w:space="0" w:color="auto"/>
            </w:tcBorders>
          </w:tcPr>
          <w:p w:rsidR="006C488F"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413" w:type="dxa"/>
            <w:tcBorders>
              <w:top w:val="single" w:sz="4" w:space="0" w:color="auto"/>
              <w:bottom w:val="single" w:sz="4" w:space="0" w:color="auto"/>
            </w:tcBorders>
          </w:tcPr>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950" w:type="dxa"/>
            <w:tcBorders>
              <w:top w:val="single" w:sz="4" w:space="0" w:color="auto"/>
              <w:bottom w:val="single" w:sz="4" w:space="0" w:color="auto"/>
            </w:tcBorders>
          </w:tcPr>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488F" w:rsidRPr="00140D7F" w:rsidTr="00870FCC">
        <w:trPr>
          <w:trHeight w:val="135"/>
        </w:trPr>
        <w:tc>
          <w:tcPr>
            <w:tcW w:w="817" w:type="dxa"/>
            <w:gridSpan w:val="2"/>
            <w:tcBorders>
              <w:top w:val="single" w:sz="4" w:space="0" w:color="auto"/>
              <w:bottom w:val="single" w:sz="4" w:space="0" w:color="auto"/>
            </w:tcBorders>
          </w:tcPr>
          <w:p w:rsidR="006C488F"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1.21</w:t>
            </w:r>
          </w:p>
        </w:tc>
        <w:tc>
          <w:tcPr>
            <w:tcW w:w="2413" w:type="dxa"/>
            <w:tcBorders>
              <w:top w:val="single" w:sz="4" w:space="0" w:color="auto"/>
              <w:bottom w:val="single" w:sz="4" w:space="0" w:color="auto"/>
            </w:tcBorders>
          </w:tcPr>
          <w:p w:rsidR="006C488F" w:rsidRPr="00140D7F" w:rsidRDefault="006C488F" w:rsidP="006C488F">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950" w:type="dxa"/>
            <w:tcBorders>
              <w:top w:val="single" w:sz="4" w:space="0" w:color="auto"/>
              <w:bottom w:val="single" w:sz="4" w:space="0" w:color="auto"/>
            </w:tcBorders>
          </w:tcPr>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станций скорой помощи; </w:t>
            </w:r>
          </w:p>
          <w:p w:rsidR="006C488F" w:rsidRPr="00140D7F" w:rsidRDefault="006C488F" w:rsidP="003424F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tc>
      </w:tr>
      <w:tr w:rsidR="005E5777" w:rsidRPr="00140D7F" w:rsidTr="00870FCC">
        <w:trPr>
          <w:trHeight w:val="180"/>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1.22</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Образование и просвещение (3.5)</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140D7F">
                <w:rPr>
                  <w:rFonts w:ascii="Times New Roman" w:hAnsi="Times New Roman" w:cs="Times New Roman"/>
                  <w:color w:val="0000FF"/>
                  <w:sz w:val="24"/>
                  <w:szCs w:val="24"/>
                </w:rPr>
                <w:t>кодами 3.5.1</w:t>
              </w:r>
            </w:hyperlink>
            <w:r w:rsidRPr="00140D7F">
              <w:rPr>
                <w:rFonts w:ascii="Times New Roman" w:hAnsi="Times New Roman" w:cs="Times New Roman"/>
                <w:sz w:val="24"/>
                <w:szCs w:val="24"/>
              </w:rPr>
              <w:t xml:space="preserve"> - </w:t>
            </w:r>
            <w:hyperlink w:anchor="P225" w:history="1">
              <w:r w:rsidRPr="00140D7F">
                <w:rPr>
                  <w:rFonts w:ascii="Times New Roman" w:hAnsi="Times New Roman" w:cs="Times New Roman"/>
                  <w:color w:val="0000FF"/>
                  <w:sz w:val="24"/>
                  <w:szCs w:val="24"/>
                </w:rPr>
                <w:t>3.5.2</w:t>
              </w:r>
            </w:hyperlink>
          </w:p>
        </w:tc>
      </w:tr>
      <w:tr w:rsidR="005E5777" w:rsidRPr="00140D7F" w:rsidTr="00870FCC">
        <w:trPr>
          <w:trHeight w:val="165"/>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1.23</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Предпринимательство (4.0)</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71" w:history="1">
              <w:r w:rsidRPr="00140D7F">
                <w:rPr>
                  <w:rFonts w:ascii="Times New Roman" w:hAnsi="Times New Roman" w:cs="Times New Roman"/>
                  <w:color w:val="0000FF"/>
                  <w:sz w:val="24"/>
                  <w:szCs w:val="24"/>
                </w:rPr>
                <w:t>кодами 4.1</w:t>
              </w:r>
            </w:hyperlink>
            <w:r w:rsidRPr="00140D7F">
              <w:rPr>
                <w:rFonts w:ascii="Times New Roman" w:hAnsi="Times New Roman" w:cs="Times New Roman"/>
                <w:sz w:val="24"/>
                <w:szCs w:val="24"/>
              </w:rPr>
              <w:t xml:space="preserve"> - </w:t>
            </w:r>
            <w:hyperlink w:anchor="P314" w:history="1">
              <w:r w:rsidRPr="00140D7F">
                <w:rPr>
                  <w:rFonts w:ascii="Times New Roman" w:hAnsi="Times New Roman" w:cs="Times New Roman"/>
                  <w:color w:val="0000FF"/>
                  <w:sz w:val="24"/>
                  <w:szCs w:val="24"/>
                </w:rPr>
                <w:t>4.10</w:t>
              </w:r>
            </w:hyperlink>
          </w:p>
        </w:tc>
      </w:tr>
      <w:tr w:rsidR="005E5777" w:rsidRPr="00140D7F" w:rsidTr="00870FCC">
        <w:trPr>
          <w:trHeight w:val="142"/>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1.24</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Рыки (4.3)</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5E5777" w:rsidRPr="00140D7F" w:rsidTr="00870FCC">
        <w:trPr>
          <w:trHeight w:val="97"/>
        </w:trPr>
        <w:tc>
          <w:tcPr>
            <w:tcW w:w="817" w:type="dxa"/>
            <w:gridSpan w:val="2"/>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w:t>
            </w:r>
            <w:r w:rsidR="00737A02">
              <w:rPr>
                <w:rFonts w:ascii="Times New Roman" w:hAnsi="Times New Roman" w:cs="Times New Roman"/>
                <w:sz w:val="24"/>
                <w:szCs w:val="24"/>
              </w:rPr>
              <w:t>25</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Магазины (4.4)</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E5777" w:rsidRPr="00140D7F" w:rsidTr="00870FCC">
        <w:trPr>
          <w:trHeight w:val="157"/>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1.26</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Общественное питание (4.6)</w:t>
            </w: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E7C6E" w:rsidRPr="00140D7F" w:rsidTr="00870FCC">
        <w:trPr>
          <w:trHeight w:val="225"/>
        </w:trPr>
        <w:tc>
          <w:tcPr>
            <w:tcW w:w="817" w:type="dxa"/>
            <w:gridSpan w:val="2"/>
            <w:tcBorders>
              <w:top w:val="single" w:sz="4" w:space="0" w:color="auto"/>
              <w:bottom w:val="single" w:sz="4" w:space="0" w:color="auto"/>
            </w:tcBorders>
          </w:tcPr>
          <w:p w:rsidR="008E7C6E"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1.27</w:t>
            </w:r>
          </w:p>
        </w:tc>
        <w:tc>
          <w:tcPr>
            <w:tcW w:w="2413" w:type="dxa"/>
            <w:tcBorders>
              <w:top w:val="single" w:sz="4" w:space="0" w:color="auto"/>
              <w:bottom w:val="single" w:sz="4" w:space="0" w:color="auto"/>
            </w:tcBorders>
          </w:tcPr>
          <w:p w:rsidR="008E7C6E" w:rsidRPr="00140D7F" w:rsidRDefault="008E7C6E" w:rsidP="008E7C6E">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Служебные гаражи (4.9)</w:t>
            </w:r>
          </w:p>
        </w:tc>
        <w:tc>
          <w:tcPr>
            <w:tcW w:w="5950" w:type="dxa"/>
            <w:tcBorders>
              <w:top w:val="single" w:sz="4" w:space="0" w:color="auto"/>
              <w:bottom w:val="single" w:sz="4" w:space="0" w:color="auto"/>
            </w:tcBorders>
          </w:tcPr>
          <w:p w:rsidR="008E7C6E" w:rsidRPr="00140D7F" w:rsidRDefault="008E7C6E" w:rsidP="008E7C6E">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E5777" w:rsidRPr="00140D7F" w:rsidTr="00870FCC">
        <w:trPr>
          <w:trHeight w:val="180"/>
        </w:trPr>
        <w:tc>
          <w:tcPr>
            <w:tcW w:w="817" w:type="dxa"/>
            <w:gridSpan w:val="2"/>
            <w:tcBorders>
              <w:top w:val="single" w:sz="4" w:space="0" w:color="auto"/>
              <w:bottom w:val="single" w:sz="4" w:space="0" w:color="auto"/>
            </w:tcBorders>
          </w:tcPr>
          <w:p w:rsidR="005E5777"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1.28</w:t>
            </w:r>
          </w:p>
        </w:tc>
        <w:tc>
          <w:tcPr>
            <w:tcW w:w="2413" w:type="dxa"/>
            <w:tcBorders>
              <w:top w:val="single" w:sz="4" w:space="0" w:color="auto"/>
              <w:bottom w:val="single" w:sz="4" w:space="0" w:color="auto"/>
            </w:tcBorders>
          </w:tcPr>
          <w:p w:rsidR="005E5777"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Связь (6.8)</w:t>
            </w:r>
          </w:p>
          <w:p w:rsidR="005E5777" w:rsidRPr="00140D7F" w:rsidRDefault="005E5777" w:rsidP="002356B8">
            <w:pPr>
              <w:autoSpaceDE w:val="0"/>
              <w:autoSpaceDN w:val="0"/>
              <w:adjustRightInd w:val="0"/>
              <w:jc w:val="both"/>
              <w:rPr>
                <w:rFonts w:ascii="Times New Roman" w:hAnsi="Times New Roman" w:cs="Times New Roman"/>
                <w:sz w:val="24"/>
                <w:szCs w:val="24"/>
              </w:rPr>
            </w:pPr>
          </w:p>
        </w:tc>
        <w:tc>
          <w:tcPr>
            <w:tcW w:w="5950" w:type="dxa"/>
            <w:tcBorders>
              <w:top w:val="single" w:sz="4" w:space="0" w:color="auto"/>
              <w:bottom w:val="single" w:sz="4" w:space="0" w:color="auto"/>
            </w:tcBorders>
          </w:tcPr>
          <w:p w:rsidR="005E5777" w:rsidRPr="00140D7F" w:rsidRDefault="005E5777"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w:t>
            </w:r>
            <w:r w:rsidRPr="00140D7F">
              <w:rPr>
                <w:rFonts w:ascii="Times New Roman" w:hAnsi="Times New Roman" w:cs="Times New Roman"/>
                <w:sz w:val="24"/>
                <w:szCs w:val="24"/>
              </w:rPr>
              <w:lastRenderedPageBreak/>
              <w:t>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097F5F" w:rsidRPr="00140D7F" w:rsidTr="00870FCC">
        <w:trPr>
          <w:trHeight w:val="180"/>
        </w:trPr>
        <w:tc>
          <w:tcPr>
            <w:tcW w:w="817" w:type="dxa"/>
            <w:gridSpan w:val="2"/>
            <w:tcBorders>
              <w:top w:val="single" w:sz="4" w:space="0" w:color="auto"/>
              <w:bottom w:val="single" w:sz="4" w:space="0" w:color="auto"/>
            </w:tcBorders>
          </w:tcPr>
          <w:p w:rsidR="00097F5F"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1.29</w:t>
            </w:r>
          </w:p>
        </w:tc>
        <w:tc>
          <w:tcPr>
            <w:tcW w:w="2413" w:type="dxa"/>
            <w:tcBorders>
              <w:top w:val="single" w:sz="4" w:space="0" w:color="auto"/>
              <w:bottom w:val="single" w:sz="4" w:space="0" w:color="auto"/>
            </w:tcBorders>
          </w:tcPr>
          <w:p w:rsidR="00097F5F" w:rsidRPr="00140D7F" w:rsidRDefault="00097F5F"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Автомобильный транспорт</w:t>
            </w:r>
          </w:p>
          <w:p w:rsidR="00097F5F"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w:t>
            </w:r>
            <w:r w:rsidR="00097F5F" w:rsidRPr="00140D7F">
              <w:rPr>
                <w:rFonts w:ascii="Times New Roman" w:hAnsi="Times New Roman" w:cs="Times New Roman"/>
                <w:sz w:val="24"/>
                <w:szCs w:val="24"/>
              </w:rPr>
              <w:t>7.2</w:t>
            </w:r>
            <w:r w:rsidRPr="00140D7F">
              <w:rPr>
                <w:rFonts w:ascii="Times New Roman" w:hAnsi="Times New Roman" w:cs="Times New Roman"/>
                <w:sz w:val="24"/>
                <w:szCs w:val="24"/>
              </w:rPr>
              <w:t>)</w:t>
            </w:r>
          </w:p>
        </w:tc>
        <w:tc>
          <w:tcPr>
            <w:tcW w:w="5950" w:type="dxa"/>
            <w:tcBorders>
              <w:top w:val="single" w:sz="4" w:space="0" w:color="auto"/>
              <w:bottom w:val="single" w:sz="4" w:space="0" w:color="auto"/>
            </w:tcBorders>
          </w:tcPr>
          <w:p w:rsidR="00097F5F" w:rsidRPr="00140D7F" w:rsidRDefault="005E5777"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1.30</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(7.2.1)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1.31</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1.32</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Стоянки транспорта общего пользования (7.2.3)</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1.33</w:t>
            </w:r>
          </w:p>
        </w:tc>
        <w:tc>
          <w:tcPr>
            <w:tcW w:w="2413" w:type="dxa"/>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1.34</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7E63B0" w:rsidRPr="00140D7F" w:rsidTr="00870FCC">
        <w:trPr>
          <w:trHeight w:val="180"/>
        </w:trPr>
        <w:tc>
          <w:tcPr>
            <w:tcW w:w="817" w:type="dxa"/>
            <w:gridSpan w:val="2"/>
            <w:tcBorders>
              <w:top w:val="single" w:sz="4" w:space="0" w:color="auto"/>
              <w:bottom w:val="single" w:sz="4" w:space="0" w:color="auto"/>
            </w:tcBorders>
          </w:tcPr>
          <w:p w:rsidR="007E63B0" w:rsidRPr="00140D7F" w:rsidRDefault="00737A02" w:rsidP="002356B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1.35</w:t>
            </w:r>
          </w:p>
        </w:tc>
        <w:tc>
          <w:tcPr>
            <w:tcW w:w="2413"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7E63B0" w:rsidRPr="00140D7F" w:rsidTr="00870FCC">
        <w:trPr>
          <w:trHeight w:val="135"/>
        </w:trPr>
        <w:tc>
          <w:tcPr>
            <w:tcW w:w="817" w:type="dxa"/>
            <w:gridSpan w:val="2"/>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1.</w:t>
            </w:r>
            <w:r w:rsidR="00737A02">
              <w:rPr>
                <w:rFonts w:ascii="Times New Roman" w:hAnsi="Times New Roman" w:cs="Times New Roman"/>
                <w:sz w:val="24"/>
                <w:szCs w:val="24"/>
              </w:rPr>
              <w:t>36</w:t>
            </w:r>
          </w:p>
        </w:tc>
        <w:tc>
          <w:tcPr>
            <w:tcW w:w="2413" w:type="dxa"/>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Ведение огородничества (13.1)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w:t>
            </w:r>
            <w:r w:rsidRPr="00140D7F">
              <w:rPr>
                <w:rFonts w:ascii="Times New Roman" w:hAnsi="Times New Roman" w:cs="Times New Roman"/>
                <w:sz w:val="24"/>
                <w:szCs w:val="24"/>
              </w:rPr>
              <w:lastRenderedPageBreak/>
              <w:t>инвентаря и урожая сельскохозяйственных культур</w:t>
            </w:r>
          </w:p>
        </w:tc>
      </w:tr>
      <w:tr w:rsidR="00097F5F" w:rsidRPr="00140D7F" w:rsidTr="00870FCC">
        <w:tc>
          <w:tcPr>
            <w:tcW w:w="9180" w:type="dxa"/>
            <w:gridSpan w:val="4"/>
            <w:tcBorders>
              <w:top w:val="single" w:sz="4" w:space="0" w:color="auto"/>
            </w:tcBorders>
          </w:tcPr>
          <w:p w:rsidR="00097F5F" w:rsidRPr="00140D7F" w:rsidRDefault="00097F5F" w:rsidP="002356B8">
            <w:pPr>
              <w:autoSpaceDE w:val="0"/>
              <w:autoSpaceDN w:val="0"/>
              <w:adjustRightInd w:val="0"/>
              <w:jc w:val="center"/>
              <w:rPr>
                <w:rFonts w:ascii="Times New Roman" w:hAnsi="Times New Roman" w:cs="Times New Roman"/>
                <w:sz w:val="24"/>
                <w:szCs w:val="24"/>
              </w:rPr>
            </w:pPr>
            <w:bookmarkStart w:id="1" w:name="Par1367"/>
            <w:bookmarkEnd w:id="1"/>
            <w:r w:rsidRPr="00140D7F">
              <w:rPr>
                <w:rFonts w:ascii="Times New Roman" w:hAnsi="Times New Roman" w:cs="Times New Roman"/>
                <w:sz w:val="24"/>
                <w:szCs w:val="24"/>
              </w:rPr>
              <w:lastRenderedPageBreak/>
              <w:t>2. Условно разрешенные виды использования</w:t>
            </w:r>
          </w:p>
        </w:tc>
      </w:tr>
      <w:tr w:rsidR="007E63B0" w:rsidRPr="00140D7F" w:rsidTr="00870FCC">
        <w:trPr>
          <w:trHeight w:val="550"/>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2" w:type="dxa"/>
            <w:gridSpan w:val="2"/>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51" w:history="1">
              <w:r w:rsidRPr="00140D7F">
                <w:rPr>
                  <w:rFonts w:ascii="Times New Roman" w:hAnsi="Times New Roman" w:cs="Times New Roman"/>
                  <w:sz w:val="24"/>
                  <w:szCs w:val="24"/>
                </w:rPr>
                <w:t>(3.7)</w:t>
              </w:r>
            </w:hyperlink>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7E63B0" w:rsidRPr="00140D7F" w:rsidTr="00870FCC">
        <w:trPr>
          <w:trHeight w:val="550"/>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2" w:type="dxa"/>
            <w:gridSpan w:val="2"/>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E63B0" w:rsidRPr="00140D7F" w:rsidTr="00870FCC">
        <w:trPr>
          <w:trHeight w:val="550"/>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2" w:type="dxa"/>
            <w:gridSpan w:val="2"/>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7E63B0" w:rsidRPr="00140D7F" w:rsidTr="00870FCC">
        <w:trPr>
          <w:trHeight w:val="541"/>
        </w:trPr>
        <w:tc>
          <w:tcPr>
            <w:tcW w:w="678" w:type="dxa"/>
            <w:tcBorders>
              <w:top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2.4</w:t>
            </w:r>
          </w:p>
        </w:tc>
        <w:tc>
          <w:tcPr>
            <w:tcW w:w="2552" w:type="dxa"/>
            <w:gridSpan w:val="2"/>
            <w:tcBorders>
              <w:top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 Ветеринарное обслуживание</w:t>
            </w:r>
            <w:hyperlink r:id="rId52" w:history="1">
              <w:r w:rsidRPr="00140D7F">
                <w:rPr>
                  <w:rFonts w:ascii="Times New Roman" w:hAnsi="Times New Roman" w:cs="Times New Roman"/>
                  <w:sz w:val="24"/>
                  <w:szCs w:val="24"/>
                </w:rPr>
                <w:t>(3.10)</w:t>
              </w:r>
            </w:hyperlink>
          </w:p>
        </w:tc>
        <w:tc>
          <w:tcPr>
            <w:tcW w:w="5950" w:type="dxa"/>
            <w:tcBorders>
              <w:top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7E63B0" w:rsidRPr="00140D7F" w:rsidTr="00870FCC">
        <w:trPr>
          <w:trHeight w:val="528"/>
        </w:trPr>
        <w:tc>
          <w:tcPr>
            <w:tcW w:w="678" w:type="dxa"/>
            <w:tcBorders>
              <w:top w:val="single" w:sz="4" w:space="0" w:color="auto"/>
              <w:bottom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2.5</w:t>
            </w:r>
          </w:p>
        </w:tc>
        <w:tc>
          <w:tcPr>
            <w:tcW w:w="2552" w:type="dxa"/>
            <w:gridSpan w:val="2"/>
            <w:tcBorders>
              <w:top w:val="single" w:sz="4" w:space="0" w:color="auto"/>
              <w:bottom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 Деловое управление (4.1)</w:t>
            </w:r>
          </w:p>
        </w:tc>
        <w:tc>
          <w:tcPr>
            <w:tcW w:w="5950" w:type="dxa"/>
            <w:tcBorders>
              <w:top w:val="single" w:sz="4" w:space="0" w:color="auto"/>
              <w:bottom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E63B0" w:rsidRPr="00140D7F" w:rsidTr="00870FCC">
        <w:trPr>
          <w:trHeight w:val="1052"/>
        </w:trPr>
        <w:tc>
          <w:tcPr>
            <w:tcW w:w="678" w:type="dxa"/>
            <w:tcBorders>
              <w:top w:val="single" w:sz="4" w:space="0" w:color="auto"/>
            </w:tcBorders>
          </w:tcPr>
          <w:p w:rsidR="007E63B0" w:rsidRPr="00140D7F" w:rsidRDefault="007A39D6"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2.6</w:t>
            </w:r>
          </w:p>
        </w:tc>
        <w:tc>
          <w:tcPr>
            <w:tcW w:w="2552" w:type="dxa"/>
            <w:gridSpan w:val="2"/>
            <w:tcBorders>
              <w:top w:val="single" w:sz="4" w:space="0" w:color="auto"/>
            </w:tcBorders>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Банковская и страховая деятельность </w:t>
            </w:r>
            <w:hyperlink r:id="rId53" w:history="1">
              <w:r w:rsidRPr="00140D7F">
                <w:rPr>
                  <w:rFonts w:ascii="Times New Roman" w:hAnsi="Times New Roman" w:cs="Times New Roman"/>
                  <w:sz w:val="24"/>
                  <w:szCs w:val="24"/>
                </w:rPr>
                <w:t>(4.5)</w:t>
              </w:r>
            </w:hyperlink>
          </w:p>
        </w:tc>
        <w:tc>
          <w:tcPr>
            <w:tcW w:w="5950" w:type="dxa"/>
            <w:tcBorders>
              <w:top w:val="single" w:sz="4" w:space="0" w:color="auto"/>
            </w:tcBorders>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7E63B0" w:rsidRPr="00140D7F" w:rsidTr="00870FCC">
        <w:tc>
          <w:tcPr>
            <w:tcW w:w="678" w:type="dxa"/>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w:t>
            </w:r>
            <w:r w:rsidR="007A39D6" w:rsidRPr="00140D7F">
              <w:rPr>
                <w:rFonts w:ascii="Times New Roman" w:hAnsi="Times New Roman" w:cs="Times New Roman"/>
                <w:sz w:val="24"/>
                <w:szCs w:val="24"/>
              </w:rPr>
              <w:t>.7</w:t>
            </w:r>
          </w:p>
        </w:tc>
        <w:tc>
          <w:tcPr>
            <w:tcW w:w="2552" w:type="dxa"/>
            <w:gridSpan w:val="2"/>
          </w:tcPr>
          <w:p w:rsidR="007E63B0" w:rsidRPr="00140D7F" w:rsidRDefault="007E63B0"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54" w:history="1">
              <w:r w:rsidRPr="00140D7F">
                <w:rPr>
                  <w:rFonts w:ascii="Times New Roman" w:hAnsi="Times New Roman" w:cs="Times New Roman"/>
                  <w:sz w:val="24"/>
                  <w:szCs w:val="24"/>
                </w:rPr>
                <w:t>(4.7)</w:t>
              </w:r>
            </w:hyperlink>
          </w:p>
        </w:tc>
        <w:tc>
          <w:tcPr>
            <w:tcW w:w="5950" w:type="dxa"/>
          </w:tcPr>
          <w:p w:rsidR="007E63B0" w:rsidRPr="00140D7F" w:rsidRDefault="007E63B0"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2.8</w:t>
            </w:r>
          </w:p>
        </w:tc>
        <w:tc>
          <w:tcPr>
            <w:tcW w:w="2552" w:type="dxa"/>
            <w:gridSpan w:val="2"/>
          </w:tcPr>
          <w:p w:rsidR="000066EB" w:rsidRPr="00140D7F" w:rsidRDefault="000066EB"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Служебные гаражи </w:t>
            </w:r>
            <w:hyperlink r:id="rId55" w:history="1">
              <w:r w:rsidRPr="00140D7F">
                <w:rPr>
                  <w:rFonts w:ascii="Times New Roman" w:hAnsi="Times New Roman" w:cs="Times New Roman"/>
                  <w:color w:val="0000FF"/>
                  <w:sz w:val="24"/>
                  <w:szCs w:val="24"/>
                </w:rPr>
                <w:t>(4.9)</w:t>
              </w:r>
            </w:hyperlink>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83" w:history="1">
              <w:r w:rsidRPr="00140D7F">
                <w:rPr>
                  <w:rFonts w:ascii="Times New Roman" w:hAnsi="Times New Roman" w:cs="Times New Roman"/>
                  <w:color w:val="0000FF"/>
                  <w:sz w:val="24"/>
                  <w:szCs w:val="24"/>
                </w:rPr>
                <w:t>коде 2.7.1</w:t>
              </w:r>
            </w:hyperlink>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2.9</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2.10</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2.11</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дорожного отдыха </w:t>
            </w:r>
            <w:r w:rsidRPr="00140D7F">
              <w:rPr>
                <w:rFonts w:ascii="Times New Roman" w:hAnsi="Times New Roman" w:cs="Times New Roman"/>
                <w:sz w:val="24"/>
                <w:szCs w:val="24"/>
              </w:rPr>
              <w:lastRenderedPageBreak/>
              <w:t>(4.9.1.2)</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для предоставления гостиничных услуг в качестве дорожного сервиса (мотелей), а также </w:t>
            </w:r>
            <w:r w:rsidRPr="00140D7F">
              <w:rPr>
                <w:rFonts w:ascii="Times New Roman" w:hAnsi="Times New Roman" w:cs="Times New Roman"/>
                <w:sz w:val="24"/>
                <w:szCs w:val="24"/>
              </w:rPr>
              <w:lastRenderedPageBreak/>
              <w:t>размещение магазинов сопутствующей торговли, зданий для организации общественного питания в качестве объектов дорожного сервиса</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lastRenderedPageBreak/>
              <w:t>2.12</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2.13</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2.14</w:t>
            </w:r>
          </w:p>
        </w:tc>
        <w:tc>
          <w:tcPr>
            <w:tcW w:w="2552" w:type="dxa"/>
            <w:gridSpan w:val="2"/>
          </w:tcPr>
          <w:p w:rsidR="000066EB" w:rsidRPr="00140D7F" w:rsidRDefault="000066EB"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56" w:history="1">
              <w:r w:rsidRPr="00140D7F">
                <w:rPr>
                  <w:rFonts w:ascii="Times New Roman" w:hAnsi="Times New Roman" w:cs="Times New Roman"/>
                  <w:color w:val="0000FF"/>
                  <w:sz w:val="24"/>
                  <w:szCs w:val="24"/>
                </w:rPr>
                <w:t>(5.1)</w:t>
              </w:r>
            </w:hyperlink>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2.15</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2.16</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2.17</w:t>
            </w:r>
          </w:p>
        </w:tc>
        <w:tc>
          <w:tcPr>
            <w:tcW w:w="2552" w:type="dxa"/>
            <w:gridSpan w:val="2"/>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0066EB" w:rsidRPr="00140D7F" w:rsidTr="00870FCC">
        <w:tc>
          <w:tcPr>
            <w:tcW w:w="678" w:type="dxa"/>
          </w:tcPr>
          <w:p w:rsidR="000066EB" w:rsidRPr="00140D7F" w:rsidRDefault="00E94871" w:rsidP="002356B8">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2.18</w:t>
            </w:r>
          </w:p>
        </w:tc>
        <w:tc>
          <w:tcPr>
            <w:tcW w:w="2552" w:type="dxa"/>
            <w:gridSpan w:val="2"/>
          </w:tcPr>
          <w:p w:rsidR="000066EB" w:rsidRPr="00140D7F" w:rsidRDefault="000066EB" w:rsidP="000066EB">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Связь (6.8)</w:t>
            </w:r>
          </w:p>
          <w:p w:rsidR="000066EB" w:rsidRPr="00140D7F" w:rsidRDefault="000066EB" w:rsidP="000066EB">
            <w:pPr>
              <w:autoSpaceDE w:val="0"/>
              <w:autoSpaceDN w:val="0"/>
              <w:adjustRightInd w:val="0"/>
              <w:jc w:val="both"/>
              <w:rPr>
                <w:rFonts w:ascii="Times New Roman" w:hAnsi="Times New Roman" w:cs="Times New Roman"/>
                <w:sz w:val="24"/>
                <w:szCs w:val="24"/>
              </w:rPr>
            </w:pPr>
          </w:p>
        </w:tc>
        <w:tc>
          <w:tcPr>
            <w:tcW w:w="5950" w:type="dxa"/>
          </w:tcPr>
          <w:p w:rsidR="000066EB" w:rsidRPr="00140D7F" w:rsidRDefault="000066EB" w:rsidP="000066EB">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«для ведения личного подсобного хозяйства»: минимальный - 0,04 га, максимальный - 0,12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140D7F">
        <w:rPr>
          <w:rFonts w:ascii="Times New Roman" w:hAnsi="Times New Roman" w:cs="Times New Roman"/>
          <w:sz w:val="24"/>
          <w:szCs w:val="24"/>
        </w:rPr>
        <w:t>среднеэтажная</w:t>
      </w:r>
      <w:proofErr w:type="spellEnd"/>
      <w:r w:rsidRPr="00140D7F">
        <w:rPr>
          <w:rFonts w:ascii="Times New Roman" w:hAnsi="Times New Roman" w:cs="Times New Roman"/>
          <w:sz w:val="24"/>
          <w:szCs w:val="24"/>
        </w:rPr>
        <w:t xml:space="preserve"> жилая застройка" – 0,2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w:t>
      </w:r>
      <w:r w:rsidR="006647EB" w:rsidRPr="00140D7F">
        <w:rPr>
          <w:rFonts w:ascii="Times New Roman" w:hAnsi="Times New Roman" w:cs="Times New Roman"/>
          <w:sz w:val="24"/>
          <w:szCs w:val="24"/>
        </w:rPr>
        <w:t>04</w:t>
      </w:r>
      <w:r w:rsidRPr="00140D7F">
        <w:rPr>
          <w:rFonts w:ascii="Times New Roman" w:hAnsi="Times New Roman" w:cs="Times New Roman"/>
          <w:sz w:val="24"/>
          <w:szCs w:val="24"/>
        </w:rPr>
        <w:t xml:space="preserve">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минимальный размер земельного участка с видом разрешенного использования «для индивидуального жилищного строительства» - 0,04 га;</w:t>
      </w:r>
    </w:p>
    <w:p w:rsidR="00870FCC" w:rsidRPr="00140D7F" w:rsidRDefault="00870FCC" w:rsidP="002356B8">
      <w:pPr>
        <w:autoSpaceDE w:val="0"/>
        <w:autoSpaceDN w:val="0"/>
        <w:adjustRightInd w:val="0"/>
        <w:spacing w:after="0" w:line="240" w:lineRule="auto"/>
        <w:jc w:val="both"/>
        <w:rPr>
          <w:rFonts w:ascii="Times New Roman" w:hAnsi="Times New Roman" w:cs="Times New Roman"/>
          <w:sz w:val="24"/>
          <w:szCs w:val="24"/>
        </w:rPr>
      </w:pPr>
      <w:r w:rsidRPr="00140D7F">
        <w:rPr>
          <w:rFonts w:ascii="Times New Roman" w:hAnsi="Times New Roman" w:cs="Times New Roman"/>
          <w:sz w:val="24"/>
          <w:szCs w:val="24"/>
        </w:rPr>
        <w:t xml:space="preserve">       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минимальный - 0,1 га, максимальный - 80 га;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140D7F">
        <w:rPr>
          <w:rFonts w:ascii="Times New Roman" w:hAnsi="Times New Roman" w:cs="Times New Roman"/>
          <w:sz w:val="24"/>
          <w:szCs w:val="24"/>
        </w:rPr>
        <w:t>среднеэтажные</w:t>
      </w:r>
      <w:proofErr w:type="spellEnd"/>
      <w:r w:rsidRPr="00140D7F">
        <w:rPr>
          <w:rFonts w:ascii="Times New Roman" w:hAnsi="Times New Roman" w:cs="Times New Roman"/>
          <w:sz w:val="24"/>
          <w:szCs w:val="24"/>
        </w:rPr>
        <w:t xml:space="preserve"> дома", "блокированные дома" - 10% (без учета эксплуатируемой кровли подземных, подвальных, цокольных частей объектов);</w:t>
      </w:r>
      <w:proofErr w:type="gramEnd"/>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roofErr w:type="gramEnd"/>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870FCC" w:rsidRPr="00140D7F" w:rsidRDefault="00870FCC"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 пост;</w:t>
      </w:r>
    </w:p>
    <w:p w:rsidR="00870FCC" w:rsidRPr="00140D7F" w:rsidRDefault="00870FCC" w:rsidP="002356B8">
      <w:pPr>
        <w:autoSpaceDE w:val="0"/>
        <w:autoSpaceDN w:val="0"/>
        <w:adjustRightInd w:val="0"/>
        <w:spacing w:after="0" w:line="240" w:lineRule="auto"/>
        <w:ind w:firstLine="709"/>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7E63B0" w:rsidRPr="00140D7F">
        <w:rPr>
          <w:rFonts w:ascii="Times New Roman" w:hAnsi="Times New Roman" w:cs="Times New Roman"/>
          <w:sz w:val="24"/>
          <w:szCs w:val="24"/>
        </w:rPr>
        <w:t>»</w:t>
      </w:r>
      <w:r w:rsidR="001E6464" w:rsidRPr="00140D7F">
        <w:rPr>
          <w:rFonts w:ascii="Times New Roman" w:hAnsi="Times New Roman" w:cs="Times New Roman"/>
          <w:sz w:val="24"/>
          <w:szCs w:val="24"/>
        </w:rPr>
        <w:t>.</w:t>
      </w:r>
      <w:proofErr w:type="gramEnd"/>
    </w:p>
    <w:p w:rsidR="0066583F" w:rsidRPr="00140D7F" w:rsidRDefault="0066583F" w:rsidP="002356B8">
      <w:pPr>
        <w:autoSpaceDE w:val="0"/>
        <w:autoSpaceDN w:val="0"/>
        <w:adjustRightInd w:val="0"/>
        <w:spacing w:after="0" w:line="240" w:lineRule="auto"/>
        <w:ind w:firstLine="709"/>
        <w:jc w:val="both"/>
        <w:rPr>
          <w:rFonts w:ascii="Times New Roman" w:hAnsi="Times New Roman" w:cs="Times New Roman"/>
          <w:sz w:val="24"/>
          <w:szCs w:val="24"/>
        </w:rPr>
      </w:pPr>
    </w:p>
    <w:p w:rsidR="00B13B70" w:rsidRPr="00140D7F" w:rsidRDefault="00CA5CAC"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w:t>
      </w:r>
      <w:r w:rsidR="009D780A" w:rsidRPr="00140D7F">
        <w:rPr>
          <w:rFonts w:ascii="Times New Roman" w:hAnsi="Times New Roman" w:cs="Times New Roman"/>
          <w:sz w:val="24"/>
          <w:szCs w:val="24"/>
        </w:rPr>
        <w:t>1</w:t>
      </w:r>
      <w:r w:rsidR="00A23788">
        <w:rPr>
          <w:rFonts w:ascii="Times New Roman" w:hAnsi="Times New Roman" w:cs="Times New Roman"/>
          <w:sz w:val="24"/>
          <w:szCs w:val="24"/>
        </w:rPr>
        <w:t>1</w:t>
      </w:r>
      <w:r w:rsidRPr="00140D7F">
        <w:rPr>
          <w:rFonts w:ascii="Times New Roman" w:hAnsi="Times New Roman" w:cs="Times New Roman"/>
          <w:sz w:val="24"/>
          <w:szCs w:val="24"/>
        </w:rPr>
        <w:t>.</w:t>
      </w:r>
      <w:r w:rsidR="00B13B70" w:rsidRPr="00140D7F">
        <w:rPr>
          <w:rFonts w:ascii="Times New Roman" w:hAnsi="Times New Roman" w:cs="Times New Roman"/>
          <w:sz w:val="24"/>
          <w:szCs w:val="24"/>
        </w:rPr>
        <w:t>Стать</w:t>
      </w:r>
      <w:r w:rsidR="00866027" w:rsidRPr="00140D7F">
        <w:rPr>
          <w:rFonts w:ascii="Times New Roman" w:hAnsi="Times New Roman" w:cs="Times New Roman"/>
          <w:sz w:val="24"/>
          <w:szCs w:val="24"/>
        </w:rPr>
        <w:t>ю</w:t>
      </w:r>
      <w:r w:rsidR="00C13CB8" w:rsidRPr="00140D7F">
        <w:rPr>
          <w:rFonts w:ascii="Times New Roman" w:hAnsi="Times New Roman" w:cs="Times New Roman"/>
          <w:sz w:val="24"/>
          <w:szCs w:val="24"/>
        </w:rPr>
        <w:t xml:space="preserve"> </w:t>
      </w:r>
      <w:r w:rsidR="00A23788">
        <w:rPr>
          <w:rFonts w:ascii="Times New Roman" w:hAnsi="Times New Roman" w:cs="Times New Roman"/>
          <w:sz w:val="24"/>
          <w:szCs w:val="24"/>
        </w:rPr>
        <w:t>27</w:t>
      </w:r>
      <w:r w:rsidR="00B13B70" w:rsidRPr="00140D7F">
        <w:rPr>
          <w:rFonts w:ascii="Times New Roman" w:hAnsi="Times New Roman" w:cs="Times New Roman"/>
          <w:sz w:val="24"/>
          <w:szCs w:val="24"/>
        </w:rPr>
        <w:t xml:space="preserve">. </w:t>
      </w:r>
      <w:r w:rsidR="00EB2F16" w:rsidRPr="00140D7F">
        <w:rPr>
          <w:rFonts w:ascii="Times New Roman" w:hAnsi="Times New Roman" w:cs="Times New Roman"/>
          <w:sz w:val="24"/>
          <w:szCs w:val="24"/>
        </w:rPr>
        <w:t>«</w:t>
      </w:r>
      <w:r w:rsidR="00B13B70" w:rsidRPr="00140D7F">
        <w:rPr>
          <w:rFonts w:ascii="Times New Roman" w:hAnsi="Times New Roman" w:cs="Times New Roman"/>
          <w:sz w:val="24"/>
          <w:szCs w:val="24"/>
        </w:rPr>
        <w:t xml:space="preserve">Зона производственно-коммунальных объектов </w:t>
      </w:r>
      <w:r w:rsidR="00B13B70" w:rsidRPr="00140D7F">
        <w:rPr>
          <w:rFonts w:ascii="Times New Roman" w:hAnsi="Times New Roman" w:cs="Times New Roman"/>
          <w:iCs/>
          <w:sz w:val="24"/>
          <w:szCs w:val="24"/>
          <w:lang w:val="en-US"/>
        </w:rPr>
        <w:t>III</w:t>
      </w:r>
      <w:r w:rsidR="00A23788">
        <w:rPr>
          <w:rFonts w:ascii="Times New Roman" w:hAnsi="Times New Roman" w:cs="Times New Roman"/>
          <w:iCs/>
          <w:sz w:val="24"/>
          <w:szCs w:val="24"/>
        </w:rPr>
        <w:t>-</w:t>
      </w:r>
      <w:r w:rsidR="00A23788">
        <w:rPr>
          <w:rFonts w:ascii="Times New Roman" w:hAnsi="Times New Roman" w:cs="Times New Roman"/>
          <w:iCs/>
          <w:sz w:val="24"/>
          <w:szCs w:val="24"/>
          <w:lang w:val="en-US"/>
        </w:rPr>
        <w:t>V</w:t>
      </w:r>
      <w:r w:rsidR="00B13B70" w:rsidRPr="00140D7F">
        <w:rPr>
          <w:rFonts w:ascii="Times New Roman" w:hAnsi="Times New Roman" w:cs="Times New Roman"/>
          <w:iCs/>
          <w:sz w:val="24"/>
          <w:szCs w:val="24"/>
        </w:rPr>
        <w:t xml:space="preserve"> класса </w:t>
      </w:r>
      <w:r w:rsidR="00B13B70" w:rsidRPr="00140D7F">
        <w:rPr>
          <w:rFonts w:ascii="Times New Roman" w:hAnsi="Times New Roman" w:cs="Times New Roman"/>
          <w:sz w:val="24"/>
          <w:szCs w:val="24"/>
        </w:rPr>
        <w:t>опасности</w:t>
      </w:r>
      <w:r w:rsidR="008D2F92" w:rsidRPr="00140D7F">
        <w:rPr>
          <w:rFonts w:ascii="Times New Roman" w:hAnsi="Times New Roman" w:cs="Times New Roman"/>
          <w:sz w:val="24"/>
          <w:szCs w:val="24"/>
        </w:rPr>
        <w:t xml:space="preserve"> </w:t>
      </w:r>
      <w:r w:rsidR="00B13B70" w:rsidRPr="00140D7F">
        <w:rPr>
          <w:rFonts w:ascii="Times New Roman" w:hAnsi="Times New Roman" w:cs="Times New Roman"/>
          <w:sz w:val="24"/>
          <w:szCs w:val="24"/>
        </w:rPr>
        <w:t>(П-1)</w:t>
      </w:r>
      <w:r w:rsidR="00EB2F16" w:rsidRPr="00140D7F">
        <w:rPr>
          <w:rFonts w:ascii="Times New Roman" w:hAnsi="Times New Roman" w:cs="Times New Roman"/>
          <w:sz w:val="24"/>
          <w:szCs w:val="24"/>
        </w:rPr>
        <w:t>»</w:t>
      </w:r>
      <w:r w:rsidRPr="00140D7F">
        <w:rPr>
          <w:rFonts w:ascii="Times New Roman" w:hAnsi="Times New Roman" w:cs="Times New Roman"/>
          <w:sz w:val="24"/>
          <w:szCs w:val="24"/>
        </w:rPr>
        <w:t xml:space="preserve"> изложить в следующей редакции:</w:t>
      </w:r>
    </w:p>
    <w:p w:rsidR="00CA5CAC" w:rsidRPr="00140D7F" w:rsidRDefault="00CA5CAC"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 xml:space="preserve">« Статья </w:t>
      </w:r>
      <w:r w:rsidR="00A23788">
        <w:rPr>
          <w:rFonts w:ascii="Times New Roman" w:hAnsi="Times New Roman" w:cs="Times New Roman"/>
          <w:sz w:val="24"/>
          <w:szCs w:val="24"/>
        </w:rPr>
        <w:t>27</w:t>
      </w:r>
      <w:r w:rsidRPr="00140D7F">
        <w:rPr>
          <w:rFonts w:ascii="Times New Roman" w:hAnsi="Times New Roman" w:cs="Times New Roman"/>
          <w:sz w:val="24"/>
          <w:szCs w:val="24"/>
        </w:rPr>
        <w:t>. Зона производственной деятельности (П-1)</w:t>
      </w:r>
    </w:p>
    <w:p w:rsidR="00B13B70" w:rsidRPr="00140D7F" w:rsidRDefault="00B13B70" w:rsidP="002356B8">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2356B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F7CDF" w:rsidRPr="00140D7F" w:rsidRDefault="001F7CDF" w:rsidP="002356B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7"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1F7CDF" w:rsidRPr="00140D7F" w:rsidTr="001F7CDF">
        <w:tc>
          <w:tcPr>
            <w:tcW w:w="9070" w:type="dxa"/>
            <w:gridSpan w:val="3"/>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сельскохозяйственного производства </w:t>
            </w:r>
            <w:hyperlink r:id="rId58" w:history="1">
              <w:r w:rsidRPr="00140D7F">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59"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Административные </w:t>
            </w:r>
            <w:r w:rsidRPr="00140D7F">
              <w:rPr>
                <w:rFonts w:ascii="Times New Roman" w:hAnsi="Times New Roman" w:cs="Times New Roman"/>
                <w:sz w:val="24"/>
                <w:szCs w:val="24"/>
              </w:rPr>
              <w:lastRenderedPageBreak/>
              <w:t>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зданий, предназначенных для приема </w:t>
            </w:r>
            <w:r w:rsidRPr="00140D7F">
              <w:rPr>
                <w:rFonts w:ascii="Times New Roman" w:hAnsi="Times New Roman" w:cs="Times New Roman"/>
                <w:sz w:val="24"/>
                <w:szCs w:val="24"/>
              </w:rPr>
              <w:lastRenderedPageBreak/>
              <w:t>физических и юридических лиц в связи с предоставлением им коммунальных услуг</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Бытовое обслуживание </w:t>
            </w:r>
            <w:hyperlink r:id="rId60" w:history="1">
              <w:r w:rsidRPr="00140D7F">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Ветеринарное обслуживание </w:t>
            </w:r>
            <w:hyperlink r:id="rId61" w:history="1">
              <w:r w:rsidRPr="00140D7F">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140D7F">
                <w:rPr>
                  <w:rFonts w:ascii="Times New Roman" w:hAnsi="Times New Roman" w:cs="Times New Roman"/>
                  <w:color w:val="0000FF"/>
                  <w:sz w:val="24"/>
                  <w:szCs w:val="24"/>
                </w:rPr>
                <w:t>кодами 3.10.1</w:t>
              </w:r>
            </w:hyperlink>
            <w:r w:rsidRPr="00140D7F">
              <w:rPr>
                <w:rFonts w:ascii="Times New Roman" w:hAnsi="Times New Roman" w:cs="Times New Roman"/>
                <w:sz w:val="24"/>
                <w:szCs w:val="24"/>
              </w:rPr>
              <w:t xml:space="preserve"> - </w:t>
            </w:r>
            <w:hyperlink w:anchor="P260" w:history="1">
              <w:r w:rsidRPr="00140D7F">
                <w:rPr>
                  <w:rFonts w:ascii="Times New Roman" w:hAnsi="Times New Roman" w:cs="Times New Roman"/>
                  <w:color w:val="0000FF"/>
                  <w:sz w:val="24"/>
                  <w:szCs w:val="24"/>
                </w:rPr>
                <w:t>3.10.2</w:t>
              </w:r>
            </w:hyperlink>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Приюты для животных (3.10.2)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Деловое управление </w:t>
            </w:r>
            <w:hyperlink r:id="rId62" w:history="1">
              <w:r w:rsidRPr="00140D7F">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Рынки </w:t>
            </w:r>
            <w:hyperlink r:id="rId63" w:history="1">
              <w:r w:rsidRPr="00140D7F">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Магазины </w:t>
            </w:r>
            <w:hyperlink r:id="rId64" w:history="1">
              <w:r w:rsidRPr="00140D7F">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Банковская и страховая деятельность </w:t>
            </w:r>
            <w:hyperlink r:id="rId65" w:history="1">
              <w:r w:rsidRPr="00140D7F">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Общественное питание </w:t>
            </w:r>
            <w:hyperlink r:id="rId66" w:history="1">
              <w:r w:rsidRPr="00140D7F">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E7C6E" w:rsidRPr="00140D7F" w:rsidTr="001F7CDF">
        <w:tc>
          <w:tcPr>
            <w:tcW w:w="680" w:type="dxa"/>
            <w:tcBorders>
              <w:top w:val="single" w:sz="4" w:space="0" w:color="auto"/>
              <w:left w:val="single" w:sz="4" w:space="0" w:color="auto"/>
              <w:bottom w:val="single" w:sz="4" w:space="0" w:color="auto"/>
              <w:right w:val="single" w:sz="4" w:space="0" w:color="auto"/>
            </w:tcBorders>
          </w:tcPr>
          <w:p w:rsidR="008E7C6E" w:rsidRPr="00140D7F" w:rsidRDefault="008E7C6E"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E7C6E" w:rsidRPr="00140D7F" w:rsidRDefault="008E7C6E" w:rsidP="008E7C6E">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8E7C6E" w:rsidRPr="00140D7F" w:rsidRDefault="008E7C6E" w:rsidP="008E7C6E">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дорожного отдыха (4.9.1.2) </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Спорт </w:t>
            </w:r>
            <w:hyperlink r:id="rId67" w:history="1">
              <w:r w:rsidRPr="00140D7F">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Оборудованные площадки для занятий спортом (5.1.4)</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1.24</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Пищевая промышленность </w:t>
            </w:r>
            <w:hyperlink r:id="rId68" w:history="1">
              <w:r w:rsidRPr="00140D7F">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Строительная промышленность </w:t>
            </w:r>
            <w:hyperlink r:id="rId69" w:history="1">
              <w:r w:rsidRPr="00140D7F">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Энергетика </w:t>
            </w:r>
            <w:hyperlink r:id="rId70" w:history="1">
              <w:r w:rsidRPr="00140D7F">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40D7F">
              <w:rPr>
                <w:rFonts w:ascii="Times New Roman" w:hAnsi="Times New Roman" w:cs="Times New Roman"/>
                <w:sz w:val="24"/>
                <w:szCs w:val="24"/>
              </w:rPr>
              <w:t>золоотвалов</w:t>
            </w:r>
            <w:proofErr w:type="spellEnd"/>
            <w:r w:rsidRPr="00140D7F">
              <w:rPr>
                <w:rFonts w:ascii="Times New Roman" w:hAnsi="Times New Roman" w:cs="Times New Roman"/>
                <w:sz w:val="24"/>
                <w:szCs w:val="24"/>
              </w:rPr>
              <w:t>, гидротехнических сооружений);</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1" w:history="1">
              <w:r w:rsidRPr="00140D7F">
                <w:rPr>
                  <w:rFonts w:ascii="Times New Roman" w:hAnsi="Times New Roman" w:cs="Times New Roman"/>
                  <w:color w:val="0000FF"/>
                  <w:sz w:val="24"/>
                  <w:szCs w:val="24"/>
                </w:rPr>
                <w:t>кодом 3.1</w:t>
              </w:r>
            </w:hyperlink>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Связь </w:t>
            </w:r>
            <w:hyperlink r:id="rId71" w:history="1">
              <w:r w:rsidRPr="00140D7F">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1" w:history="1">
              <w:r w:rsidRPr="00140D7F">
                <w:rPr>
                  <w:rFonts w:ascii="Times New Roman" w:hAnsi="Times New Roman" w:cs="Times New Roman"/>
                  <w:color w:val="0000FF"/>
                  <w:sz w:val="24"/>
                  <w:szCs w:val="24"/>
                </w:rPr>
                <w:t>кодом 3.1</w:t>
              </w:r>
            </w:hyperlink>
            <w:r w:rsidRPr="00140D7F">
              <w:rPr>
                <w:rFonts w:ascii="Times New Roman" w:hAnsi="Times New Roman" w:cs="Times New Roman"/>
                <w:color w:val="0000FF"/>
                <w:sz w:val="24"/>
                <w:szCs w:val="24"/>
              </w:rPr>
              <w:t>.1, 3.2.3</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72"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Автомобильный транспорт </w:t>
            </w:r>
            <w:hyperlink r:id="rId73" w:history="1">
              <w:r w:rsidRPr="00140D7F">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w:t>
            </w:r>
            <w:r w:rsidRPr="00140D7F">
              <w:rPr>
                <w:rFonts w:ascii="Times New Roman" w:hAnsi="Times New Roman" w:cs="Times New Roman"/>
                <w:sz w:val="24"/>
                <w:szCs w:val="24"/>
              </w:rPr>
              <w:lastRenderedPageBreak/>
              <w:t>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Размещение автомобильных дорог за пределами </w:t>
            </w:r>
            <w:r w:rsidRPr="00140D7F">
              <w:rPr>
                <w:rFonts w:ascii="Times New Roman" w:hAnsi="Times New Roman" w:cs="Times New Roman"/>
                <w:sz w:val="24"/>
                <w:szCs w:val="24"/>
              </w:rPr>
              <w:lastRenderedPageBreak/>
              <w:t>населенных пунктов и технически связанных с ними сооружений,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1.32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Обслуживание перевозок пассажиров (7.2.2)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Стоянки транспорта 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1.34</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Трубопроводный транспорт </w:t>
            </w:r>
            <w:hyperlink r:id="rId74" w:history="1">
              <w:r w:rsidRPr="00140D7F">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1.35</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внутреннего правопорядка </w:t>
            </w:r>
            <w:hyperlink r:id="rId75" w:history="1">
              <w:r w:rsidRPr="00140D7F">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Гидротехнические сооружения </w:t>
            </w:r>
            <w:hyperlink r:id="rId76" w:history="1">
              <w:r w:rsidRPr="00140D7F">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40D7F">
              <w:rPr>
                <w:rFonts w:ascii="Times New Roman" w:hAnsi="Times New Roman" w:cs="Times New Roman"/>
                <w:sz w:val="24"/>
                <w:szCs w:val="24"/>
              </w:rPr>
              <w:t>рыбозащитных</w:t>
            </w:r>
            <w:proofErr w:type="spellEnd"/>
            <w:r w:rsidRPr="00140D7F">
              <w:rPr>
                <w:rFonts w:ascii="Times New Roman" w:hAnsi="Times New Roman" w:cs="Times New Roman"/>
                <w:sz w:val="24"/>
                <w:szCs w:val="24"/>
              </w:rPr>
              <w:t xml:space="preserve"> и рыбопропускных сооружений, берегозащитных сооружений)</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 xml:space="preserve">аницах городских улиц и дорог, за исключением предусмотренных видами разрешенного использования с кодами 2.7.1, 4.9, 7.2.3, </w:t>
            </w:r>
            <w:r w:rsidRPr="00140D7F">
              <w:rPr>
                <w:rFonts w:ascii="Times New Roman" w:hAnsi="Times New Roman" w:cs="Times New Roman"/>
                <w:sz w:val="24"/>
                <w:szCs w:val="24"/>
              </w:rPr>
              <w:lastRenderedPageBreak/>
              <w:t>а также некапитальных сооружений, предназначенных для охраны транспортных средств</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1.39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Специальная </w:t>
            </w:r>
            <w:hyperlink r:id="rId77" w:history="1">
              <w:r w:rsidRPr="00140D7F">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1F7CDF" w:rsidRPr="00140D7F" w:rsidTr="001F7CDF">
        <w:tc>
          <w:tcPr>
            <w:tcW w:w="9070" w:type="dxa"/>
            <w:gridSpan w:val="3"/>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 Условно разрешенные виды использования</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Для индивидуального жилищного строительства </w:t>
            </w:r>
            <w:hyperlink r:id="rId78" w:history="1">
              <w:r w:rsidRPr="00140D7F">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Выращивание иных декоративных или сельскохозяйственных культур;</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хозяйственных построек</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Малоэтажная многоквартирная жилая застройка </w:t>
            </w:r>
            <w:hyperlink r:id="rId79" w:history="1">
              <w:r w:rsidRPr="00140D7F">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разведение декоративных и плодовых деревьев, овощных и ягодных культур;</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индивидуальных гаражей и иных вспомогательных сооружений;</w:t>
            </w:r>
          </w:p>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обустройство спортивных и детских площадок, площадок отдыха;</w:t>
            </w:r>
          </w:p>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Здравоохранение </w:t>
            </w:r>
            <w:hyperlink r:id="rId80" w:history="1">
              <w:r w:rsidRPr="00140D7F">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w:t>
            </w:r>
            <w:r w:rsidRPr="00140D7F">
              <w:rPr>
                <w:rFonts w:ascii="Times New Roman" w:hAnsi="Times New Roman" w:cs="Times New Roman"/>
                <w:sz w:val="24"/>
                <w:szCs w:val="24"/>
              </w:rPr>
              <w:lastRenderedPageBreak/>
              <w:t xml:space="preserve">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140D7F">
                <w:rPr>
                  <w:rFonts w:ascii="Times New Roman" w:hAnsi="Times New Roman" w:cs="Times New Roman"/>
                  <w:color w:val="0000FF"/>
                  <w:sz w:val="24"/>
                  <w:szCs w:val="24"/>
                </w:rPr>
                <w:t>кодами 3.4.1</w:t>
              </w:r>
            </w:hyperlink>
            <w:r w:rsidRPr="00140D7F">
              <w:rPr>
                <w:rFonts w:ascii="Times New Roman" w:hAnsi="Times New Roman" w:cs="Times New Roman"/>
                <w:sz w:val="24"/>
                <w:szCs w:val="24"/>
              </w:rPr>
              <w:t xml:space="preserve"> - </w:t>
            </w:r>
            <w:hyperlink w:anchor="P212" w:history="1">
              <w:r w:rsidRPr="00140D7F">
                <w:rPr>
                  <w:rFonts w:ascii="Times New Roman" w:hAnsi="Times New Roman" w:cs="Times New Roman"/>
                  <w:color w:val="0000FF"/>
                  <w:sz w:val="24"/>
                  <w:szCs w:val="24"/>
                </w:rPr>
                <w:t>3.4.3</w:t>
              </w:r>
            </w:hyperlink>
          </w:p>
        </w:tc>
      </w:tr>
      <w:tr w:rsidR="00051203" w:rsidRPr="00140D7F" w:rsidTr="001F7CDF">
        <w:tc>
          <w:tcPr>
            <w:tcW w:w="680" w:type="dxa"/>
            <w:tcBorders>
              <w:top w:val="single" w:sz="4" w:space="0" w:color="auto"/>
              <w:left w:val="single" w:sz="4" w:space="0" w:color="auto"/>
              <w:bottom w:val="single" w:sz="4" w:space="0" w:color="auto"/>
              <w:right w:val="single" w:sz="4" w:space="0" w:color="auto"/>
            </w:tcBorders>
          </w:tcPr>
          <w:p w:rsidR="00051203"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Амбулаторно-поликлиническое обслуживание (3.4.1)</w:t>
            </w:r>
          </w:p>
        </w:tc>
        <w:tc>
          <w:tcPr>
            <w:tcW w:w="5839"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051203" w:rsidRPr="00140D7F" w:rsidTr="001F7CDF">
        <w:tc>
          <w:tcPr>
            <w:tcW w:w="680" w:type="dxa"/>
            <w:tcBorders>
              <w:top w:val="single" w:sz="4" w:space="0" w:color="auto"/>
              <w:left w:val="single" w:sz="4" w:space="0" w:color="auto"/>
              <w:bottom w:val="single" w:sz="4" w:space="0" w:color="auto"/>
              <w:right w:val="single" w:sz="4" w:space="0" w:color="auto"/>
            </w:tcBorders>
          </w:tcPr>
          <w:p w:rsidR="00051203"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w:t>
            </w:r>
            <w:proofErr w:type="spellStart"/>
            <w:r w:rsidRPr="00140D7F">
              <w:rPr>
                <w:rFonts w:ascii="Times New Roman" w:hAnsi="Times New Roman" w:cs="Times New Roman"/>
                <w:sz w:val="24"/>
                <w:szCs w:val="24"/>
              </w:rPr>
              <w:t>диспансеры</w:t>
            </w:r>
            <w:proofErr w:type="gramStart"/>
            <w:r w:rsidRPr="00140D7F">
              <w:rPr>
                <w:rFonts w:ascii="Times New Roman" w:hAnsi="Times New Roman" w:cs="Times New Roman"/>
                <w:sz w:val="24"/>
                <w:szCs w:val="24"/>
              </w:rPr>
              <w:t>,н</w:t>
            </w:r>
            <w:proofErr w:type="gramEnd"/>
            <w:r w:rsidRPr="00140D7F">
              <w:rPr>
                <w:rFonts w:ascii="Times New Roman" w:hAnsi="Times New Roman" w:cs="Times New Roman"/>
                <w:sz w:val="24"/>
                <w:szCs w:val="24"/>
              </w:rPr>
              <w:t>аучно</w:t>
            </w:r>
            <w:proofErr w:type="spellEnd"/>
            <w:r w:rsidRPr="00140D7F">
              <w:rPr>
                <w:rFonts w:ascii="Times New Roman" w:hAnsi="Times New Roman" w:cs="Times New Roman"/>
                <w:sz w:val="24"/>
                <w:szCs w:val="24"/>
              </w:rPr>
              <w:t>-медицинские учреждения и прочие объекты, обеспечивающие оказание услуги по лечению в стационаре);</w:t>
            </w:r>
          </w:p>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станций скорой помощи;</w:t>
            </w:r>
          </w:p>
          <w:p w:rsidR="00051203" w:rsidRPr="00140D7F" w:rsidRDefault="00051203" w:rsidP="00630AB3">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площадок санитарной авиации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Образование и просвещение </w:t>
            </w:r>
            <w:hyperlink r:id="rId81" w:history="1">
              <w:r w:rsidRPr="00140D7F">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140D7F">
                <w:rPr>
                  <w:rFonts w:ascii="Times New Roman" w:hAnsi="Times New Roman" w:cs="Times New Roman"/>
                  <w:color w:val="0000FF"/>
                  <w:sz w:val="24"/>
                  <w:szCs w:val="24"/>
                </w:rPr>
                <w:t>кодами 3.5.1</w:t>
              </w:r>
            </w:hyperlink>
            <w:r w:rsidRPr="00140D7F">
              <w:rPr>
                <w:rFonts w:ascii="Times New Roman" w:hAnsi="Times New Roman" w:cs="Times New Roman"/>
                <w:sz w:val="24"/>
                <w:szCs w:val="24"/>
              </w:rPr>
              <w:t xml:space="preserve"> - </w:t>
            </w:r>
            <w:hyperlink w:anchor="P225" w:history="1">
              <w:r w:rsidRPr="00140D7F">
                <w:rPr>
                  <w:rFonts w:ascii="Times New Roman" w:hAnsi="Times New Roman" w:cs="Times New Roman"/>
                  <w:color w:val="0000FF"/>
                  <w:sz w:val="24"/>
                  <w:szCs w:val="24"/>
                </w:rPr>
                <w:t>3.5.2</w:t>
              </w:r>
            </w:hyperlink>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82" w:history="1">
              <w:r w:rsidRPr="00140D7F">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1F7CDF" w:rsidRPr="00140D7F" w:rsidTr="001F7CDF">
        <w:tc>
          <w:tcPr>
            <w:tcW w:w="680" w:type="dxa"/>
            <w:tcBorders>
              <w:top w:val="single" w:sz="4" w:space="0" w:color="auto"/>
              <w:left w:val="single" w:sz="4" w:space="0" w:color="auto"/>
              <w:bottom w:val="single" w:sz="4" w:space="0" w:color="auto"/>
              <w:right w:val="single" w:sz="4" w:space="0" w:color="auto"/>
            </w:tcBorders>
          </w:tcPr>
          <w:p w:rsidR="001F7CDF" w:rsidRPr="00140D7F" w:rsidRDefault="00051203" w:rsidP="002356B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Гостиничное обслуживание </w:t>
            </w:r>
            <w:hyperlink r:id="rId83" w:history="1">
              <w:r w:rsidRPr="00140D7F">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1F7CDF" w:rsidRPr="00140D7F" w:rsidRDefault="001F7CDF" w:rsidP="002356B8">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1F7CDF" w:rsidRPr="00140D7F" w:rsidRDefault="001F7CDF" w:rsidP="002356B8">
      <w:pPr>
        <w:autoSpaceDE w:val="0"/>
        <w:autoSpaceDN w:val="0"/>
        <w:adjustRightInd w:val="0"/>
        <w:spacing w:after="0"/>
        <w:jc w:val="both"/>
        <w:rPr>
          <w:rFonts w:ascii="Times New Roman" w:hAnsi="Times New Roman" w:cs="Times New Roman"/>
          <w:sz w:val="24"/>
          <w:szCs w:val="24"/>
        </w:rPr>
      </w:pP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w:t>
      </w:r>
      <w:r w:rsidR="001E6464" w:rsidRPr="00140D7F">
        <w:rPr>
          <w:rFonts w:ascii="Times New Roman" w:hAnsi="Times New Roman" w:cs="Times New Roman"/>
          <w:sz w:val="24"/>
          <w:szCs w:val="24"/>
        </w:rPr>
        <w:t>2</w:t>
      </w:r>
      <w:r w:rsidRPr="00140D7F">
        <w:rPr>
          <w:rFonts w:ascii="Times New Roman" w:hAnsi="Times New Roman" w:cs="Times New Roman"/>
          <w:sz w:val="24"/>
          <w:szCs w:val="24"/>
        </w:rPr>
        <w:t xml:space="preserve"> га;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w:t>
      </w:r>
      <w:proofErr w:type="gramEnd"/>
      <w:r w:rsidRPr="00140D7F">
        <w:rPr>
          <w:rFonts w:ascii="Times New Roman" w:hAnsi="Times New Roman" w:cs="Times New Roman"/>
          <w:sz w:val="24"/>
          <w:szCs w:val="24"/>
        </w:rPr>
        <w:t xml:space="preserve"> </w:t>
      </w:r>
      <w:proofErr w:type="gramStart"/>
      <w:r w:rsidRPr="00140D7F">
        <w:rPr>
          <w:rFonts w:ascii="Times New Roman" w:hAnsi="Times New Roman" w:cs="Times New Roman"/>
          <w:sz w:val="24"/>
          <w:szCs w:val="24"/>
        </w:rPr>
        <w:t xml:space="preserve">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w:t>
      </w:r>
      <w:r w:rsidRPr="00140D7F">
        <w:rPr>
          <w:rFonts w:ascii="Times New Roman" w:hAnsi="Times New Roman" w:cs="Times New Roman"/>
          <w:sz w:val="24"/>
          <w:szCs w:val="24"/>
        </w:rPr>
        <w:lastRenderedPageBreak/>
        <w:t>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w:t>
      </w:r>
      <w:proofErr w:type="gramEnd"/>
      <w:r w:rsidRPr="00140D7F">
        <w:rPr>
          <w:rFonts w:ascii="Times New Roman" w:hAnsi="Times New Roman" w:cs="Times New Roman"/>
          <w:sz w:val="24"/>
          <w:szCs w:val="24"/>
        </w:rPr>
        <w:t xml:space="preserve"> услуг, временного содержания или разведения животных, не являющихся сельскохозяйственными, под надзором человека"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100 кв. метров общей площади;</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DE053A" w:rsidRPr="00140D7F" w:rsidRDefault="00DE053A" w:rsidP="00DE053A">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 пост.</w:t>
      </w:r>
    </w:p>
    <w:p w:rsidR="001F7CDF" w:rsidRPr="00140D7F" w:rsidRDefault="00DE053A" w:rsidP="002356B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r w:rsidR="001F7CDF" w:rsidRPr="00140D7F">
        <w:rPr>
          <w:rFonts w:ascii="Times New Roman" w:hAnsi="Times New Roman" w:cs="Times New Roman"/>
          <w:sz w:val="24"/>
          <w:szCs w:val="24"/>
        </w:rPr>
        <w:t>»</w:t>
      </w:r>
      <w:r w:rsidR="001E6464" w:rsidRPr="00140D7F">
        <w:rPr>
          <w:rFonts w:ascii="Times New Roman" w:hAnsi="Times New Roman" w:cs="Times New Roman"/>
          <w:sz w:val="24"/>
          <w:szCs w:val="24"/>
        </w:rPr>
        <w:t>.</w:t>
      </w:r>
      <w:proofErr w:type="gramEnd"/>
    </w:p>
    <w:p w:rsidR="002356B8" w:rsidRPr="00140D7F" w:rsidRDefault="002356B8" w:rsidP="002356B8">
      <w:pPr>
        <w:autoSpaceDE w:val="0"/>
        <w:autoSpaceDN w:val="0"/>
        <w:adjustRightInd w:val="0"/>
        <w:spacing w:after="0"/>
        <w:ind w:firstLine="540"/>
        <w:jc w:val="both"/>
        <w:outlineLvl w:val="1"/>
        <w:rPr>
          <w:rFonts w:ascii="Times New Roman" w:hAnsi="Times New Roman" w:cs="Times New Roman"/>
          <w:sz w:val="24"/>
          <w:szCs w:val="24"/>
        </w:rPr>
      </w:pPr>
    </w:p>
    <w:p w:rsidR="008A2F38" w:rsidRPr="008A2F38" w:rsidRDefault="001F7CDF" w:rsidP="008A2F38">
      <w:pPr>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w:t>
      </w:r>
      <w:r w:rsidR="00CD6341" w:rsidRPr="008A2F38">
        <w:rPr>
          <w:rFonts w:ascii="Times New Roman" w:hAnsi="Times New Roman" w:cs="Times New Roman"/>
          <w:sz w:val="24"/>
          <w:szCs w:val="24"/>
        </w:rPr>
        <w:t>1</w:t>
      </w:r>
      <w:r w:rsidR="00A23788" w:rsidRPr="008A2F38">
        <w:rPr>
          <w:rFonts w:ascii="Times New Roman" w:hAnsi="Times New Roman" w:cs="Times New Roman"/>
          <w:sz w:val="24"/>
          <w:szCs w:val="24"/>
        </w:rPr>
        <w:t>2</w:t>
      </w:r>
      <w:r w:rsidRPr="008A2F38">
        <w:rPr>
          <w:rFonts w:ascii="Times New Roman" w:hAnsi="Times New Roman" w:cs="Times New Roman"/>
          <w:sz w:val="24"/>
          <w:szCs w:val="24"/>
        </w:rPr>
        <w:t xml:space="preserve">. </w:t>
      </w:r>
      <w:r w:rsidR="008A2F38" w:rsidRPr="008A2F38">
        <w:rPr>
          <w:rFonts w:ascii="Times New Roman" w:hAnsi="Times New Roman" w:cs="Times New Roman"/>
          <w:sz w:val="24"/>
          <w:szCs w:val="24"/>
        </w:rPr>
        <w:t xml:space="preserve">Статью </w:t>
      </w:r>
      <w:r w:rsidR="008A2F38">
        <w:rPr>
          <w:rFonts w:ascii="Times New Roman" w:hAnsi="Times New Roman" w:cs="Times New Roman"/>
          <w:sz w:val="24"/>
          <w:szCs w:val="24"/>
        </w:rPr>
        <w:t>28</w:t>
      </w:r>
      <w:r w:rsidR="008A2F38" w:rsidRPr="008A2F38">
        <w:rPr>
          <w:rFonts w:ascii="Times New Roman" w:hAnsi="Times New Roman" w:cs="Times New Roman"/>
          <w:sz w:val="24"/>
          <w:szCs w:val="24"/>
        </w:rPr>
        <w:t>.Зона улично-дорожной сети (ИТ-1) изложить в следующей редакции:</w:t>
      </w:r>
    </w:p>
    <w:p w:rsidR="008A2F38" w:rsidRPr="008A2F38" w:rsidRDefault="008A2F38" w:rsidP="008A2F38">
      <w:pPr>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«Статья </w:t>
      </w:r>
      <w:r>
        <w:rPr>
          <w:rFonts w:ascii="Times New Roman" w:hAnsi="Times New Roman" w:cs="Times New Roman"/>
          <w:sz w:val="24"/>
          <w:szCs w:val="24"/>
        </w:rPr>
        <w:t>28</w:t>
      </w:r>
      <w:r w:rsidRPr="008A2F38">
        <w:rPr>
          <w:rFonts w:ascii="Times New Roman" w:hAnsi="Times New Roman" w:cs="Times New Roman"/>
          <w:sz w:val="24"/>
          <w:szCs w:val="24"/>
        </w:rPr>
        <w:t xml:space="preserve">. Зона сооружений и коммуникаций автомобильного, речного, воздушного транспорта, метрополитена (ИТ-2) </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6530"/>
      </w:tblGrid>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w:t>
            </w:r>
          </w:p>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proofErr w:type="gramStart"/>
            <w:r w:rsidRPr="008A2F38">
              <w:rPr>
                <w:rFonts w:ascii="Times New Roman" w:hAnsi="Times New Roman" w:cs="Times New Roman"/>
                <w:sz w:val="24"/>
                <w:szCs w:val="24"/>
              </w:rPr>
              <w:t>п</w:t>
            </w:r>
            <w:proofErr w:type="gramEnd"/>
            <w:r w:rsidRPr="008A2F38">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84" w:history="1">
              <w:r w:rsidRPr="008A2F38">
                <w:rPr>
                  <w:rFonts w:ascii="Times New Roman" w:hAnsi="Times New Roman" w:cs="Times New Roman"/>
                  <w:color w:val="0000FF"/>
                  <w:sz w:val="24"/>
                  <w:szCs w:val="24"/>
                </w:rPr>
                <w:t>классификатора</w:t>
              </w:r>
            </w:hyperlink>
            <w:r w:rsidRPr="008A2F38">
              <w:rPr>
                <w:rFonts w:ascii="Times New Roman" w:hAnsi="Times New Roman" w:cs="Times New Roman"/>
                <w:sz w:val="24"/>
                <w:szCs w:val="24"/>
              </w:rPr>
              <w:t>)</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3</w:t>
            </w:r>
          </w:p>
        </w:tc>
      </w:tr>
      <w:tr w:rsidR="008A2F38" w:rsidRPr="008A2F38" w:rsidTr="006D3C54">
        <w:tc>
          <w:tcPr>
            <w:tcW w:w="9761"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 Основные виды разрешенного использования</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bookmarkStart w:id="2" w:name="Par2901"/>
            <w:bookmarkEnd w:id="2"/>
            <w:r w:rsidRPr="008A2F38">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Коммунальное обслуживание </w:t>
            </w:r>
            <w:hyperlink r:id="rId85" w:history="1">
              <w:r w:rsidRPr="008A2F38">
                <w:rPr>
                  <w:rFonts w:ascii="Times New Roman" w:hAnsi="Times New Roman" w:cs="Times New Roman"/>
                  <w:color w:val="0000FF"/>
                  <w:sz w:val="24"/>
                  <w:szCs w:val="24"/>
                </w:rPr>
                <w:t>(3.1)</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Предоставление коммунальных услуг </w:t>
            </w:r>
            <w:r w:rsidRPr="008A2F38">
              <w:rPr>
                <w:rFonts w:ascii="Times New Roman" w:hAnsi="Times New Roman" w:cs="Times New Roman"/>
                <w:sz w:val="24"/>
                <w:szCs w:val="24"/>
              </w:rPr>
              <w:lastRenderedPageBreak/>
              <w:t>(3.1.1)</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lastRenderedPageBreak/>
              <w:t xml:space="preserve">Размещение зданий и сооружений, обеспечивающих поставку воды, тепла, электричества, газа, отвод канализационных </w:t>
            </w:r>
            <w:r w:rsidRPr="008A2F38">
              <w:rPr>
                <w:rFonts w:ascii="Times New Roman" w:hAnsi="Times New Roman" w:cs="Times New Roman"/>
                <w:sz w:val="24"/>
                <w:szCs w:val="24"/>
              </w:rPr>
              <w:lastRenderedPageBreak/>
              <w:t>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Бытовое обслуживание </w:t>
            </w:r>
            <w:hyperlink r:id="rId86" w:history="1">
              <w:r w:rsidRPr="008A2F38">
                <w:rPr>
                  <w:rFonts w:ascii="Times New Roman" w:hAnsi="Times New Roman" w:cs="Times New Roman"/>
                  <w:color w:val="0000FF"/>
                  <w:sz w:val="24"/>
                  <w:szCs w:val="24"/>
                </w:rPr>
                <w:t>(3.3)</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Служебные гаражи </w:t>
            </w:r>
            <w:hyperlink r:id="rId87" w:history="1">
              <w:r w:rsidRPr="008A2F38">
                <w:rPr>
                  <w:rFonts w:ascii="Times New Roman" w:hAnsi="Times New Roman" w:cs="Times New Roman"/>
                  <w:sz w:val="24"/>
                  <w:szCs w:val="24"/>
                </w:rPr>
                <w:t>(4.9)</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Объекты дорожного сервиса </w:t>
            </w:r>
            <w:hyperlink r:id="rId88" w:history="1">
              <w:r w:rsidRPr="008A2F38">
                <w:rPr>
                  <w:rFonts w:ascii="Times New Roman" w:hAnsi="Times New Roman" w:cs="Times New Roman"/>
                  <w:sz w:val="24"/>
                  <w:szCs w:val="24"/>
                </w:rPr>
                <w:t>(4.9.1)</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Заправка транспортных средств (4.9.1.1)</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Обеспечение дорожного отдыха (4.9.1.2)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Автомобильные мойки</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(4.9.1.3)</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Ремонт автомобилей</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(4.9.1.4)</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Связь </w:t>
            </w:r>
            <w:hyperlink r:id="rId89" w:history="1">
              <w:r w:rsidRPr="008A2F38">
                <w:rPr>
                  <w:rFonts w:ascii="Times New Roman" w:hAnsi="Times New Roman" w:cs="Times New Roman"/>
                  <w:color w:val="0000FF"/>
                  <w:sz w:val="24"/>
                  <w:szCs w:val="24"/>
                </w:rPr>
                <w:t>(6.8)</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w:t>
            </w:r>
            <w:r w:rsidRPr="008A2F38">
              <w:rPr>
                <w:rFonts w:ascii="Times New Roman" w:hAnsi="Times New Roman" w:cs="Times New Roman"/>
                <w:sz w:val="24"/>
                <w:szCs w:val="24"/>
              </w:rPr>
              <w:lastRenderedPageBreak/>
              <w:t xml:space="preserve">использования с </w:t>
            </w:r>
            <w:hyperlink w:anchor="P191" w:history="1">
              <w:r w:rsidRPr="008A2F38">
                <w:rPr>
                  <w:rFonts w:ascii="Times New Roman" w:hAnsi="Times New Roman" w:cs="Times New Roman"/>
                  <w:color w:val="0000FF"/>
                  <w:sz w:val="24"/>
                  <w:szCs w:val="24"/>
                </w:rPr>
                <w:t>кодами 3.1</w:t>
              </w:r>
            </w:hyperlink>
            <w:r w:rsidRPr="008A2F38">
              <w:rPr>
                <w:rFonts w:ascii="Times New Roman" w:hAnsi="Times New Roman" w:cs="Times New Roman"/>
                <w:color w:val="0000FF"/>
                <w:sz w:val="24"/>
                <w:szCs w:val="24"/>
              </w:rPr>
              <w:t>.1, 3.2.3</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Склады </w:t>
            </w:r>
            <w:hyperlink r:id="rId90" w:history="1">
              <w:r w:rsidRPr="008A2F38">
                <w:rPr>
                  <w:rFonts w:ascii="Times New Roman" w:hAnsi="Times New Roman" w:cs="Times New Roman"/>
                  <w:color w:val="0000FF"/>
                  <w:sz w:val="24"/>
                  <w:szCs w:val="24"/>
                </w:rPr>
                <w:t>(6.9)</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Автомобильный транспорт </w:t>
            </w:r>
            <w:hyperlink r:id="rId91" w:history="1">
              <w:r w:rsidRPr="008A2F38">
                <w:rPr>
                  <w:rFonts w:ascii="Times New Roman" w:hAnsi="Times New Roman" w:cs="Times New Roman"/>
                  <w:color w:val="0000FF"/>
                  <w:sz w:val="24"/>
                  <w:szCs w:val="24"/>
                </w:rPr>
                <w:t>(7.2)</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дорог и технически связанных с ними сооружений;</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Воздушный транспорт </w:t>
            </w:r>
            <w:hyperlink r:id="rId92" w:history="1">
              <w:r w:rsidRPr="008A2F38">
                <w:rPr>
                  <w:rFonts w:ascii="Times New Roman" w:hAnsi="Times New Roman" w:cs="Times New Roman"/>
                  <w:color w:val="0000FF"/>
                  <w:sz w:val="24"/>
                  <w:szCs w:val="24"/>
                </w:rPr>
                <w:t>(7.4)</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8A2F38">
              <w:rPr>
                <w:rFonts w:ascii="Times New Roman" w:hAnsi="Times New Roman" w:cs="Times New Roman"/>
                <w:sz w:val="24"/>
                <w:szCs w:val="24"/>
              </w:rPr>
              <w:t xml:space="preserve"> путем;</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предназначенных для технического обслуживания и ремонта воздушных судов</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Обеспечение внутреннего правопорядка </w:t>
            </w:r>
            <w:hyperlink r:id="rId93" w:history="1">
              <w:r w:rsidRPr="008A2F38">
                <w:rPr>
                  <w:rFonts w:ascii="Times New Roman" w:hAnsi="Times New Roman" w:cs="Times New Roman"/>
                  <w:color w:val="0000FF"/>
                  <w:sz w:val="24"/>
                  <w:szCs w:val="24"/>
                </w:rPr>
                <w:t>(8.3)</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A2F38">
              <w:rPr>
                <w:rFonts w:ascii="Times New Roman" w:hAnsi="Times New Roman" w:cs="Times New Roman"/>
                <w:sz w:val="24"/>
                <w:szCs w:val="24"/>
              </w:rPr>
              <w:t>Росгвардии</w:t>
            </w:r>
            <w:proofErr w:type="spellEnd"/>
            <w:r w:rsidRPr="008A2F38">
              <w:rPr>
                <w:rFonts w:ascii="Times New Roman" w:hAnsi="Times New Roman" w:cs="Times New Roman"/>
                <w:sz w:val="24"/>
                <w:szCs w:val="24"/>
              </w:rPr>
              <w:t xml:space="preserve"> и спасательных служб, в которых существует военизированная служба;</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(территории) общего пользования</w:t>
            </w:r>
            <w:hyperlink r:id="rId94" w:history="1">
              <w:r w:rsidRPr="008A2F38">
                <w:rPr>
                  <w:rFonts w:ascii="Times New Roman" w:hAnsi="Times New Roman" w:cs="Times New Roman"/>
                  <w:color w:val="0000FF"/>
                  <w:sz w:val="24"/>
                  <w:szCs w:val="24"/>
                </w:rPr>
                <w:t>(12.0)</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Улично-дорожная сеть(12.0.1)</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A2F38">
              <w:rPr>
                <w:rFonts w:ascii="Times New Roman" w:hAnsi="Times New Roman" w:cs="Times New Roman"/>
                <w:sz w:val="24"/>
                <w:szCs w:val="24"/>
              </w:rPr>
              <w:t>велотранспортной</w:t>
            </w:r>
            <w:proofErr w:type="spellEnd"/>
            <w:r w:rsidRPr="008A2F38">
              <w:rPr>
                <w:rFonts w:ascii="Times New Roman" w:hAnsi="Times New Roman" w:cs="Times New Roman"/>
                <w:sz w:val="24"/>
                <w:szCs w:val="24"/>
              </w:rPr>
              <w:t xml:space="preserve"> и инженерной инфраструктуры;</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lastRenderedPageBreak/>
              <w:t>размещение придорожных стоянок (парковок) транспортных сре</w:t>
            </w:r>
            <w:proofErr w:type="gramStart"/>
            <w:r w:rsidRPr="008A2F38">
              <w:rPr>
                <w:rFonts w:ascii="Times New Roman" w:hAnsi="Times New Roman" w:cs="Times New Roman"/>
                <w:sz w:val="24"/>
                <w:szCs w:val="24"/>
              </w:rPr>
              <w:t>дств в гр</w:t>
            </w:r>
            <w:proofErr w:type="gramEnd"/>
            <w:r w:rsidRPr="008A2F38">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1.18</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Благоустройство территории (12.0.2)</w:t>
            </w:r>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8A2F38" w:rsidTr="006D3C54">
        <w:tc>
          <w:tcPr>
            <w:tcW w:w="9761"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 Условно разрешенные виды использования</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Здравоохранение </w:t>
            </w:r>
            <w:hyperlink r:id="rId95" w:history="1">
              <w:r w:rsidRPr="008A2F38">
                <w:rPr>
                  <w:rFonts w:ascii="Times New Roman" w:hAnsi="Times New Roman" w:cs="Times New Roman"/>
                  <w:color w:val="0000FF"/>
                  <w:sz w:val="24"/>
                  <w:szCs w:val="24"/>
                </w:rPr>
                <w:t>(3.4)</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8A2F38">
                <w:rPr>
                  <w:rFonts w:ascii="Times New Roman" w:hAnsi="Times New Roman" w:cs="Times New Roman"/>
                  <w:color w:val="0000FF"/>
                  <w:sz w:val="24"/>
                  <w:szCs w:val="24"/>
                </w:rPr>
                <w:t>кодами 3.4.1</w:t>
              </w:r>
            </w:hyperlink>
            <w:r w:rsidRPr="008A2F38">
              <w:rPr>
                <w:rFonts w:ascii="Times New Roman" w:hAnsi="Times New Roman" w:cs="Times New Roman"/>
                <w:sz w:val="24"/>
                <w:szCs w:val="24"/>
              </w:rPr>
              <w:t xml:space="preserve"> - </w:t>
            </w:r>
            <w:hyperlink w:anchor="P212" w:history="1">
              <w:r w:rsidRPr="008A2F38">
                <w:rPr>
                  <w:rFonts w:ascii="Times New Roman" w:hAnsi="Times New Roman" w:cs="Times New Roman"/>
                  <w:color w:val="0000FF"/>
                  <w:sz w:val="24"/>
                  <w:szCs w:val="24"/>
                </w:rPr>
                <w:t>3.4.2</w:t>
              </w:r>
            </w:hyperlink>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Магазины </w:t>
            </w:r>
            <w:hyperlink r:id="rId96" w:history="1">
              <w:r w:rsidRPr="008A2F38">
                <w:rPr>
                  <w:rFonts w:ascii="Times New Roman" w:hAnsi="Times New Roman" w:cs="Times New Roman"/>
                  <w:color w:val="0000FF"/>
                  <w:sz w:val="24"/>
                  <w:szCs w:val="24"/>
                </w:rPr>
                <w:t>(4.4)</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Общественное питание </w:t>
            </w:r>
            <w:hyperlink r:id="rId97" w:history="1">
              <w:r w:rsidRPr="008A2F38">
                <w:rPr>
                  <w:rFonts w:ascii="Times New Roman" w:hAnsi="Times New Roman" w:cs="Times New Roman"/>
                  <w:color w:val="0000FF"/>
                  <w:sz w:val="24"/>
                  <w:szCs w:val="24"/>
                </w:rPr>
                <w:t>(4.6)</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Гостиничное обслуживание </w:t>
            </w:r>
            <w:hyperlink r:id="rId98" w:history="1">
              <w:r w:rsidRPr="008A2F38">
                <w:rPr>
                  <w:rFonts w:ascii="Times New Roman" w:hAnsi="Times New Roman" w:cs="Times New Roman"/>
                  <w:color w:val="0000FF"/>
                  <w:sz w:val="24"/>
                  <w:szCs w:val="24"/>
                </w:rPr>
                <w:t>(4.7)</w:t>
              </w:r>
            </w:hyperlink>
          </w:p>
        </w:tc>
        <w:tc>
          <w:tcPr>
            <w:tcW w:w="653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w:t>
      </w:r>
      <w:r w:rsidRPr="008A2F38">
        <w:rPr>
          <w:rFonts w:ascii="Times New Roman" w:hAnsi="Times New Roman" w:cs="Times New Roman"/>
          <w:sz w:val="24"/>
          <w:szCs w:val="24"/>
        </w:rPr>
        <w:lastRenderedPageBreak/>
        <w:t>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5) предельное минимальное количество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 для стоянок индивидуальных транспортных средств:</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roofErr w:type="gramStart"/>
      <w:r w:rsidRPr="008A2F38">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8A2F38">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-место на 60 кв. метров общей площади;</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-места на 100 кв. метров общей площади;</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 на 100 мест;</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-места на 1 пост.</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8A2F38">
        <w:rPr>
          <w:rFonts w:ascii="Times New Roman" w:hAnsi="Times New Roman" w:cs="Times New Roman"/>
          <w:sz w:val="24"/>
          <w:szCs w:val="24"/>
        </w:rPr>
        <w:t>.»</w:t>
      </w:r>
      <w:proofErr w:type="gramEnd"/>
    </w:p>
    <w:p w:rsidR="008A2F38" w:rsidRPr="008A2F38"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8A2F38">
        <w:rPr>
          <w:rFonts w:ascii="Times New Roman" w:hAnsi="Times New Roman" w:cs="Times New Roman"/>
          <w:sz w:val="24"/>
          <w:szCs w:val="24"/>
        </w:rPr>
        <w:t>1.</w:t>
      </w:r>
      <w:r>
        <w:rPr>
          <w:rFonts w:ascii="Times New Roman" w:hAnsi="Times New Roman" w:cs="Times New Roman"/>
          <w:sz w:val="24"/>
          <w:szCs w:val="24"/>
        </w:rPr>
        <w:t>13</w:t>
      </w:r>
      <w:r w:rsidRPr="008A2F38">
        <w:rPr>
          <w:rFonts w:ascii="Times New Roman" w:hAnsi="Times New Roman" w:cs="Times New Roman"/>
          <w:sz w:val="24"/>
          <w:szCs w:val="24"/>
        </w:rPr>
        <w:t xml:space="preserve">. Статью </w:t>
      </w:r>
      <w:r>
        <w:rPr>
          <w:rFonts w:ascii="Times New Roman" w:hAnsi="Times New Roman" w:cs="Times New Roman"/>
          <w:sz w:val="24"/>
          <w:szCs w:val="24"/>
        </w:rPr>
        <w:t>29</w:t>
      </w:r>
      <w:r w:rsidRPr="008A2F38">
        <w:rPr>
          <w:rFonts w:ascii="Times New Roman" w:hAnsi="Times New Roman" w:cs="Times New Roman"/>
          <w:sz w:val="24"/>
          <w:szCs w:val="24"/>
        </w:rPr>
        <w:t>. Зона объектов инженерной инфраструктуры (ИТ-2) изложить в следующей редакции:</w:t>
      </w:r>
    </w:p>
    <w:p w:rsidR="008A2F38" w:rsidRPr="008A2F38"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8A2F38">
        <w:rPr>
          <w:rFonts w:ascii="Times New Roman" w:hAnsi="Times New Roman" w:cs="Times New Roman"/>
          <w:sz w:val="24"/>
          <w:szCs w:val="24"/>
        </w:rPr>
        <w:t xml:space="preserve">«Статья </w:t>
      </w:r>
      <w:r>
        <w:rPr>
          <w:rFonts w:ascii="Times New Roman" w:hAnsi="Times New Roman" w:cs="Times New Roman"/>
          <w:sz w:val="24"/>
          <w:szCs w:val="24"/>
        </w:rPr>
        <w:t>29</w:t>
      </w:r>
      <w:r w:rsidRPr="008A2F38">
        <w:rPr>
          <w:rFonts w:ascii="Times New Roman" w:hAnsi="Times New Roman" w:cs="Times New Roman"/>
          <w:sz w:val="24"/>
          <w:szCs w:val="24"/>
        </w:rPr>
        <w:t>. Зона улично-дорожной сети (ИТ-3)</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r w:rsidRPr="008A2F3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6327"/>
      </w:tblGrid>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w:t>
            </w:r>
          </w:p>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proofErr w:type="gramStart"/>
            <w:r w:rsidRPr="008A2F38">
              <w:rPr>
                <w:rFonts w:ascii="Times New Roman" w:hAnsi="Times New Roman" w:cs="Times New Roman"/>
                <w:sz w:val="24"/>
                <w:szCs w:val="24"/>
              </w:rPr>
              <w:t>п</w:t>
            </w:r>
            <w:proofErr w:type="gramEnd"/>
            <w:r w:rsidRPr="008A2F38">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9" w:history="1">
              <w:r w:rsidRPr="008A2F38">
                <w:rPr>
                  <w:rFonts w:ascii="Times New Roman" w:hAnsi="Times New Roman" w:cs="Times New Roman"/>
                  <w:color w:val="0000FF"/>
                  <w:sz w:val="24"/>
                  <w:szCs w:val="24"/>
                </w:rPr>
                <w:t>классификатора</w:t>
              </w:r>
            </w:hyperlink>
            <w:r w:rsidRPr="008A2F38">
              <w:rPr>
                <w:rFonts w:ascii="Times New Roman" w:hAnsi="Times New Roman" w:cs="Times New Roman"/>
                <w:sz w:val="24"/>
                <w:szCs w:val="24"/>
              </w:rPr>
              <w:t>)</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3</w:t>
            </w:r>
          </w:p>
        </w:tc>
      </w:tr>
      <w:tr w:rsidR="008A2F38" w:rsidRPr="008A2F38" w:rsidTr="006D3C54">
        <w:tc>
          <w:tcPr>
            <w:tcW w:w="9558"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 Основные виды разрешенного использования</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Коммунальное обслуживание </w:t>
            </w:r>
            <w:hyperlink r:id="rId100" w:history="1">
              <w:r w:rsidRPr="008A2F38">
                <w:rPr>
                  <w:rFonts w:ascii="Times New Roman" w:hAnsi="Times New Roman" w:cs="Times New Roman"/>
                  <w:color w:val="0000FF"/>
                  <w:sz w:val="24"/>
                  <w:szCs w:val="24"/>
                </w:rPr>
                <w:t>(3.1)</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Предоставление коммунальных услуг (3.1.1)</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proofErr w:type="gramStart"/>
            <w:r w:rsidRPr="008A2F38">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Автомобильный транспорт </w:t>
            </w:r>
            <w:hyperlink r:id="rId101" w:history="1">
              <w:r w:rsidRPr="008A2F38">
                <w:rPr>
                  <w:rFonts w:ascii="Times New Roman" w:hAnsi="Times New Roman" w:cs="Times New Roman"/>
                  <w:color w:val="0000FF"/>
                  <w:sz w:val="24"/>
                  <w:szCs w:val="24"/>
                </w:rPr>
                <w:t>(7.2)</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автомобильных дорог и технически связанных с ними сооружений;</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(территории) общего пользования</w:t>
            </w:r>
            <w:hyperlink r:id="rId102" w:history="1">
              <w:r w:rsidRPr="008A2F38">
                <w:rPr>
                  <w:rFonts w:ascii="Times New Roman" w:hAnsi="Times New Roman" w:cs="Times New Roman"/>
                  <w:color w:val="0000FF"/>
                  <w:sz w:val="24"/>
                  <w:szCs w:val="24"/>
                </w:rPr>
                <w:t>(12.0)</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Улично-дорожная сеть(12.0.1)</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A2F38">
              <w:rPr>
                <w:rFonts w:ascii="Times New Roman" w:hAnsi="Times New Roman" w:cs="Times New Roman"/>
                <w:sz w:val="24"/>
                <w:szCs w:val="24"/>
              </w:rPr>
              <w:t>велотранспортной</w:t>
            </w:r>
            <w:proofErr w:type="spellEnd"/>
            <w:r w:rsidRPr="008A2F38">
              <w:rPr>
                <w:rFonts w:ascii="Times New Roman" w:hAnsi="Times New Roman" w:cs="Times New Roman"/>
                <w:sz w:val="24"/>
                <w:szCs w:val="24"/>
              </w:rPr>
              <w:t xml:space="preserve"> и инженерной инфраструктуры;</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придорожных стоянок (парковок) транспортных сре</w:t>
            </w:r>
            <w:proofErr w:type="gramStart"/>
            <w:r w:rsidRPr="008A2F38">
              <w:rPr>
                <w:rFonts w:ascii="Times New Roman" w:hAnsi="Times New Roman" w:cs="Times New Roman"/>
                <w:sz w:val="24"/>
                <w:szCs w:val="24"/>
              </w:rPr>
              <w:t>дств в гр</w:t>
            </w:r>
            <w:proofErr w:type="gramEnd"/>
            <w:r w:rsidRPr="008A2F38">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Благоустройство </w:t>
            </w:r>
            <w:r w:rsidRPr="008A2F38">
              <w:rPr>
                <w:rFonts w:ascii="Times New Roman" w:hAnsi="Times New Roman" w:cs="Times New Roman"/>
                <w:sz w:val="24"/>
                <w:szCs w:val="24"/>
              </w:rPr>
              <w:lastRenderedPageBreak/>
              <w:t>территории (12.0.2)</w:t>
            </w:r>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lastRenderedPageBreak/>
              <w:t xml:space="preserve">Размещение декоративных, технических, планировочных, </w:t>
            </w:r>
            <w:r w:rsidRPr="008A2F38">
              <w:rPr>
                <w:rFonts w:ascii="Times New Roman" w:hAnsi="Times New Roman" w:cs="Times New Roman"/>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8A2F38" w:rsidTr="006D3C54">
        <w:tc>
          <w:tcPr>
            <w:tcW w:w="9558" w:type="dxa"/>
            <w:gridSpan w:val="3"/>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lastRenderedPageBreak/>
              <w:t>2. Условно разрешенные виды использования</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Для индивидуального жилищного строительства </w:t>
            </w:r>
            <w:hyperlink r:id="rId103" w:history="1">
              <w:r w:rsidRPr="008A2F38">
                <w:rPr>
                  <w:rFonts w:ascii="Times New Roman" w:hAnsi="Times New Roman" w:cs="Times New Roman"/>
                  <w:color w:val="0000FF"/>
                  <w:sz w:val="24"/>
                  <w:szCs w:val="24"/>
                </w:rPr>
                <w:t>(2.1)</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индивидуальных гаражей и подсобных сооружений</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Малоэтажная многоквартирная жилая застройка </w:t>
            </w:r>
            <w:hyperlink r:id="rId104" w:history="1">
              <w:r w:rsidRPr="008A2F38">
                <w:rPr>
                  <w:rFonts w:ascii="Times New Roman" w:hAnsi="Times New Roman" w:cs="Times New Roman"/>
                  <w:color w:val="0000FF"/>
                  <w:sz w:val="24"/>
                  <w:szCs w:val="24"/>
                </w:rPr>
                <w:t>(2.1.1)</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8A2F38">
              <w:rPr>
                <w:rFonts w:ascii="Times New Roman" w:hAnsi="Times New Roman" w:cs="Times New Roman"/>
                <w:sz w:val="24"/>
                <w:szCs w:val="24"/>
              </w:rPr>
              <w:t>мансардный</w:t>
            </w:r>
            <w:proofErr w:type="gramEnd"/>
            <w:r w:rsidRPr="008A2F38">
              <w:rPr>
                <w:rFonts w:ascii="Times New Roman" w:hAnsi="Times New Roman" w:cs="Times New Roman"/>
                <w:sz w:val="24"/>
                <w:szCs w:val="24"/>
              </w:rPr>
              <w:t>);</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обустройство спортивных и детских площадок, площадок отдыха;</w:t>
            </w:r>
          </w:p>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Служебные гаражи </w:t>
            </w:r>
            <w:hyperlink r:id="rId105" w:history="1">
              <w:r w:rsidRPr="008A2F38">
                <w:rPr>
                  <w:rFonts w:ascii="Times New Roman" w:hAnsi="Times New Roman" w:cs="Times New Roman"/>
                  <w:sz w:val="24"/>
                  <w:szCs w:val="24"/>
                </w:rPr>
                <w:t>(4.9)</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Ведение садоводства </w:t>
            </w:r>
            <w:hyperlink r:id="rId106" w:history="1">
              <w:r w:rsidRPr="008A2F38">
                <w:rPr>
                  <w:rFonts w:ascii="Times New Roman" w:hAnsi="Times New Roman" w:cs="Times New Roman"/>
                  <w:color w:val="0000FF"/>
                  <w:sz w:val="24"/>
                  <w:szCs w:val="24"/>
                </w:rPr>
                <w:t>(13.2)</w:t>
              </w:r>
            </w:hyperlink>
          </w:p>
        </w:tc>
        <w:tc>
          <w:tcPr>
            <w:tcW w:w="6327" w:type="dxa"/>
            <w:tcBorders>
              <w:top w:val="single" w:sz="4" w:space="0" w:color="auto"/>
              <w:left w:val="single" w:sz="4" w:space="0" w:color="auto"/>
              <w:bottom w:val="single" w:sz="4" w:space="0" w:color="auto"/>
              <w:right w:val="single" w:sz="4" w:space="0" w:color="auto"/>
            </w:tcBorders>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5) предельное минимальное количество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 для стоянок индивидуальных транспортных средств:</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-место на 60 кв. метров общей площади;</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8A2F38">
        <w:rPr>
          <w:rFonts w:ascii="Times New Roman" w:hAnsi="Times New Roman" w:cs="Times New Roman"/>
          <w:sz w:val="24"/>
          <w:szCs w:val="24"/>
        </w:rPr>
        <w:t>машино</w:t>
      </w:r>
      <w:proofErr w:type="spellEnd"/>
      <w:r w:rsidRPr="008A2F38">
        <w:rPr>
          <w:rFonts w:ascii="Times New Roman" w:hAnsi="Times New Roman" w:cs="Times New Roman"/>
          <w:sz w:val="24"/>
          <w:szCs w:val="24"/>
        </w:rPr>
        <w:t>-места на 1 пост.</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8A2F38">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proofErr w:type="gramStart"/>
      <w:r w:rsidRPr="008A2F38">
        <w:rPr>
          <w:rFonts w:ascii="Times New Roman" w:hAnsi="Times New Roman" w:cs="Times New Roman"/>
          <w:sz w:val="24"/>
          <w:szCs w:val="24"/>
        </w:rPr>
        <w:t>.»</w:t>
      </w:r>
      <w:proofErr w:type="gramEnd"/>
    </w:p>
    <w:p w:rsidR="008A2F38" w:rsidRPr="00140D7F" w:rsidRDefault="008A2F38" w:rsidP="008A2F38">
      <w:pPr>
        <w:autoSpaceDE w:val="0"/>
        <w:autoSpaceDN w:val="0"/>
        <w:adjustRightInd w:val="0"/>
        <w:spacing w:after="0" w:line="240" w:lineRule="auto"/>
        <w:ind w:firstLine="540"/>
        <w:jc w:val="both"/>
        <w:outlineLvl w:val="1"/>
        <w:rPr>
          <w:rFonts w:ascii="Times New Roman" w:hAnsi="Times New Roman" w:cs="Times New Roman"/>
          <w:sz w:val="24"/>
          <w:szCs w:val="24"/>
        </w:rPr>
      </w:pPr>
      <w:r w:rsidRPr="008A2F38">
        <w:rPr>
          <w:rFonts w:ascii="Times New Roman" w:hAnsi="Times New Roman" w:cs="Times New Roman"/>
          <w:sz w:val="24"/>
          <w:szCs w:val="24"/>
        </w:rPr>
        <w:t>1.</w:t>
      </w:r>
      <w:r>
        <w:rPr>
          <w:rFonts w:ascii="Times New Roman" w:hAnsi="Times New Roman" w:cs="Times New Roman"/>
          <w:sz w:val="24"/>
          <w:szCs w:val="24"/>
        </w:rPr>
        <w:t>1</w:t>
      </w:r>
      <w:r w:rsidRPr="008A2F38">
        <w:rPr>
          <w:rFonts w:ascii="Times New Roman" w:hAnsi="Times New Roman" w:cs="Times New Roman"/>
          <w:sz w:val="24"/>
          <w:szCs w:val="24"/>
        </w:rPr>
        <w:t xml:space="preserve">4. </w:t>
      </w:r>
      <w:r w:rsidRPr="00140D7F">
        <w:rPr>
          <w:rFonts w:ascii="Times New Roman" w:hAnsi="Times New Roman" w:cs="Times New Roman"/>
          <w:sz w:val="24"/>
          <w:szCs w:val="24"/>
        </w:rPr>
        <w:t>Статью 3</w:t>
      </w:r>
      <w:r>
        <w:rPr>
          <w:rFonts w:ascii="Times New Roman" w:hAnsi="Times New Roman" w:cs="Times New Roman"/>
          <w:sz w:val="24"/>
          <w:szCs w:val="24"/>
        </w:rPr>
        <w:t>0</w:t>
      </w:r>
      <w:r w:rsidRPr="00140D7F">
        <w:rPr>
          <w:rFonts w:ascii="Times New Roman" w:hAnsi="Times New Roman" w:cs="Times New Roman"/>
          <w:sz w:val="24"/>
          <w:szCs w:val="24"/>
        </w:rPr>
        <w:t>. «Зона кладбищ и крематориев (С-1)» изложить в следующей редакции:</w:t>
      </w:r>
    </w:p>
    <w:p w:rsidR="008A2F38" w:rsidRPr="00140D7F" w:rsidRDefault="008A2F38" w:rsidP="008A2F38">
      <w:pPr>
        <w:autoSpaceDE w:val="0"/>
        <w:autoSpaceDN w:val="0"/>
        <w:adjustRightInd w:val="0"/>
        <w:spacing w:after="0"/>
        <w:ind w:firstLine="540"/>
        <w:jc w:val="both"/>
        <w:outlineLvl w:val="1"/>
        <w:rPr>
          <w:rFonts w:ascii="Times New Roman" w:hAnsi="Times New Roman" w:cs="Times New Roman"/>
          <w:color w:val="000000" w:themeColor="text1"/>
          <w:sz w:val="24"/>
          <w:szCs w:val="24"/>
        </w:rPr>
      </w:pPr>
      <w:r w:rsidRPr="00140D7F">
        <w:rPr>
          <w:rFonts w:ascii="Times New Roman" w:hAnsi="Times New Roman" w:cs="Times New Roman"/>
          <w:color w:val="000000" w:themeColor="text1"/>
          <w:sz w:val="24"/>
          <w:szCs w:val="24"/>
        </w:rPr>
        <w:t>«Статья 3</w:t>
      </w:r>
      <w:r>
        <w:rPr>
          <w:rFonts w:ascii="Times New Roman" w:hAnsi="Times New Roman" w:cs="Times New Roman"/>
          <w:color w:val="000000" w:themeColor="text1"/>
          <w:sz w:val="24"/>
          <w:szCs w:val="24"/>
        </w:rPr>
        <w:t>0</w:t>
      </w:r>
      <w:r w:rsidRPr="00140D7F">
        <w:rPr>
          <w:rFonts w:ascii="Times New Roman" w:hAnsi="Times New Roman" w:cs="Times New Roman"/>
          <w:color w:val="000000" w:themeColor="text1"/>
          <w:sz w:val="24"/>
          <w:szCs w:val="24"/>
        </w:rPr>
        <w:t>. Зона кладбищ и крематориев (С-1)</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7"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8A2F38" w:rsidRPr="00140D7F" w:rsidTr="006D3C54">
        <w:tc>
          <w:tcPr>
            <w:tcW w:w="9070" w:type="dxa"/>
            <w:gridSpan w:val="3"/>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108"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внутреннего правопорядка </w:t>
            </w:r>
            <w:hyperlink r:id="rId109" w:history="1">
              <w:r w:rsidRPr="00140D7F">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40D7F">
              <w:rPr>
                <w:rFonts w:ascii="Times New Roman" w:hAnsi="Times New Roman" w:cs="Times New Roman"/>
                <w:sz w:val="24"/>
                <w:szCs w:val="24"/>
              </w:rPr>
              <w:t>Росгвардии</w:t>
            </w:r>
            <w:proofErr w:type="spellEnd"/>
            <w:r w:rsidRPr="00140D7F">
              <w:rPr>
                <w:rFonts w:ascii="Times New Roman" w:hAnsi="Times New Roman" w:cs="Times New Roman"/>
                <w:sz w:val="24"/>
                <w:szCs w:val="24"/>
              </w:rPr>
              <w:t xml:space="preserve"> и спасательных служб, в которых существует военизированная служба;</w:t>
            </w:r>
          </w:p>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Ритуальная деятельность </w:t>
            </w:r>
            <w:hyperlink r:id="rId110" w:history="1">
              <w:r w:rsidRPr="00140D7F">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кладбищ, крематориев и мест захоронения;</w:t>
            </w:r>
          </w:p>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соответствующих культовых сооружений;</w:t>
            </w:r>
          </w:p>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8A2F38" w:rsidRPr="00140D7F" w:rsidTr="006D3C54">
        <w:tc>
          <w:tcPr>
            <w:tcW w:w="9070" w:type="dxa"/>
            <w:gridSpan w:val="3"/>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 Условно разрешенные виды использования</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Религиозное использование </w:t>
            </w:r>
            <w:hyperlink r:id="rId111" w:history="1">
              <w:r w:rsidRPr="00140D7F">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Магазины </w:t>
            </w:r>
            <w:hyperlink r:id="rId112" w:history="1">
              <w:r w:rsidRPr="00140D7F">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предельный размер земельного участка с иным видом разрешенного использования: минимальный - 0,02 га, максимальный - 40,0 га;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использования - 70%;</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roofErr w:type="gramEnd"/>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 или единовременных посетителей;</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-места на 15 обучающихся.</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proofErr w:type="gramEnd"/>
    </w:p>
    <w:p w:rsidR="008A2F38"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p>
    <w:p w:rsidR="008A2F38" w:rsidRPr="00140D7F"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1.1</w:t>
      </w:r>
      <w:r>
        <w:rPr>
          <w:rFonts w:ascii="Times New Roman" w:hAnsi="Times New Roman" w:cs="Times New Roman"/>
          <w:sz w:val="24"/>
          <w:szCs w:val="24"/>
        </w:rPr>
        <w:t>5</w:t>
      </w:r>
      <w:r w:rsidRPr="00140D7F">
        <w:rPr>
          <w:rFonts w:ascii="Times New Roman" w:hAnsi="Times New Roman" w:cs="Times New Roman"/>
          <w:sz w:val="24"/>
          <w:szCs w:val="24"/>
        </w:rPr>
        <w:t>. Статью 3</w:t>
      </w:r>
      <w:r>
        <w:rPr>
          <w:rFonts w:ascii="Times New Roman" w:hAnsi="Times New Roman" w:cs="Times New Roman"/>
          <w:sz w:val="24"/>
          <w:szCs w:val="24"/>
        </w:rPr>
        <w:t>1</w:t>
      </w:r>
      <w:r w:rsidRPr="00140D7F">
        <w:rPr>
          <w:rFonts w:ascii="Times New Roman" w:hAnsi="Times New Roman" w:cs="Times New Roman"/>
          <w:sz w:val="24"/>
          <w:szCs w:val="24"/>
        </w:rPr>
        <w:t>. «Зона объектов размещения отходов потребления (С-2)» изложить в следующей редакции:</w:t>
      </w:r>
    </w:p>
    <w:p w:rsidR="008A2F38" w:rsidRPr="00140D7F" w:rsidRDefault="008A2F38" w:rsidP="008A2F38">
      <w:pPr>
        <w:autoSpaceDE w:val="0"/>
        <w:autoSpaceDN w:val="0"/>
        <w:adjustRightInd w:val="0"/>
        <w:spacing w:after="0"/>
        <w:ind w:firstLine="540"/>
        <w:jc w:val="both"/>
        <w:outlineLvl w:val="1"/>
        <w:rPr>
          <w:rFonts w:ascii="Times New Roman" w:hAnsi="Times New Roman" w:cs="Times New Roman"/>
          <w:sz w:val="24"/>
          <w:szCs w:val="24"/>
        </w:rPr>
      </w:pPr>
      <w:r w:rsidRPr="00140D7F">
        <w:rPr>
          <w:rFonts w:ascii="Times New Roman" w:hAnsi="Times New Roman" w:cs="Times New Roman"/>
          <w:sz w:val="24"/>
          <w:szCs w:val="24"/>
        </w:rPr>
        <w:t>«Статья 3</w:t>
      </w:r>
      <w:r>
        <w:rPr>
          <w:rFonts w:ascii="Times New Roman" w:hAnsi="Times New Roman" w:cs="Times New Roman"/>
          <w:sz w:val="24"/>
          <w:szCs w:val="24"/>
        </w:rPr>
        <w:t>1</w:t>
      </w:r>
      <w:r w:rsidRPr="00140D7F">
        <w:rPr>
          <w:rFonts w:ascii="Times New Roman" w:hAnsi="Times New Roman" w:cs="Times New Roman"/>
          <w:sz w:val="24"/>
          <w:szCs w:val="24"/>
        </w:rPr>
        <w:t>. Зона объектов санитарно-технического назначения (С-2)</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r w:rsidRPr="00140D7F">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140D7F"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N </w:t>
            </w:r>
            <w:proofErr w:type="gramStart"/>
            <w:r w:rsidRPr="00140D7F">
              <w:rPr>
                <w:rFonts w:ascii="Times New Roman" w:hAnsi="Times New Roman" w:cs="Times New Roman"/>
                <w:sz w:val="24"/>
                <w:szCs w:val="24"/>
              </w:rPr>
              <w:t>п</w:t>
            </w:r>
            <w:proofErr w:type="gramEnd"/>
            <w:r w:rsidRPr="00140D7F">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 xml:space="preserve">Наименование вида разрешенного использования </w:t>
            </w:r>
            <w:r w:rsidRPr="00140D7F">
              <w:rPr>
                <w:rFonts w:ascii="Times New Roman" w:hAnsi="Times New Roman" w:cs="Times New Roman"/>
                <w:sz w:val="24"/>
                <w:szCs w:val="24"/>
              </w:rPr>
              <w:lastRenderedPageBreak/>
              <w:t xml:space="preserve">земельного участка (с указанием кода </w:t>
            </w:r>
            <w:hyperlink r:id="rId113" w:history="1">
              <w:r w:rsidRPr="00140D7F">
                <w:rPr>
                  <w:rFonts w:ascii="Times New Roman" w:hAnsi="Times New Roman" w:cs="Times New Roman"/>
                  <w:color w:val="0000FF"/>
                  <w:sz w:val="24"/>
                  <w:szCs w:val="24"/>
                </w:rPr>
                <w:t>классификатора</w:t>
              </w:r>
            </w:hyperlink>
            <w:r w:rsidRPr="00140D7F">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3</w:t>
            </w:r>
          </w:p>
        </w:tc>
      </w:tr>
      <w:tr w:rsidR="008A2F38" w:rsidRPr="00140D7F" w:rsidTr="006D3C54">
        <w:tc>
          <w:tcPr>
            <w:tcW w:w="9070" w:type="dxa"/>
            <w:gridSpan w:val="3"/>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center"/>
              <w:rPr>
                <w:rFonts w:ascii="Times New Roman" w:hAnsi="Times New Roman" w:cs="Times New Roman"/>
                <w:sz w:val="24"/>
                <w:szCs w:val="24"/>
              </w:rPr>
            </w:pPr>
            <w:r w:rsidRPr="00140D7F">
              <w:rPr>
                <w:rFonts w:ascii="Times New Roman" w:hAnsi="Times New Roman" w:cs="Times New Roman"/>
                <w:sz w:val="24"/>
                <w:szCs w:val="24"/>
              </w:rPr>
              <w:t>1. Основные виды разрешенного использования</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Коммунальное обслуживание </w:t>
            </w:r>
            <w:hyperlink r:id="rId114" w:history="1">
              <w:r w:rsidRPr="00140D7F">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jc w:val="both"/>
              <w:rPr>
                <w:rFonts w:ascii="Times New Roman" w:hAnsi="Times New Roman" w:cs="Times New Roman"/>
                <w:sz w:val="24"/>
                <w:szCs w:val="24"/>
              </w:rPr>
            </w:pPr>
            <w:r w:rsidRPr="00140D7F">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Объекты 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Заправка транспортных средств (4.9.1.1)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Обеспечение дорожного отдыха (4.9.1.2) </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Автомобильные мойки (4.9.1.3)</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Ремонт автомобилей (4.9.1.4)</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Склады </w:t>
            </w:r>
            <w:hyperlink r:id="rId115" w:history="1">
              <w:r w:rsidRPr="00140D7F">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40D7F">
              <w:rPr>
                <w:rFonts w:ascii="Times New Roman" w:hAnsi="Times New Roman" w:cs="Times New Roman"/>
                <w:sz w:val="24"/>
                <w:szCs w:val="24"/>
              </w:rPr>
              <w:t>велотранспортной</w:t>
            </w:r>
            <w:proofErr w:type="spellEnd"/>
            <w:r w:rsidRPr="00140D7F">
              <w:rPr>
                <w:rFonts w:ascii="Times New Roman" w:hAnsi="Times New Roman" w:cs="Times New Roman"/>
                <w:sz w:val="24"/>
                <w:szCs w:val="24"/>
              </w:rPr>
              <w:t xml:space="preserve"> и инженерной инфраструктуры;</w:t>
            </w:r>
          </w:p>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придорожных стоянок (парковок) транспортных сре</w:t>
            </w:r>
            <w:proofErr w:type="gramStart"/>
            <w:r w:rsidRPr="00140D7F">
              <w:rPr>
                <w:rFonts w:ascii="Times New Roman" w:hAnsi="Times New Roman" w:cs="Times New Roman"/>
                <w:sz w:val="24"/>
                <w:szCs w:val="24"/>
              </w:rPr>
              <w:t>дств в гр</w:t>
            </w:r>
            <w:proofErr w:type="gramEnd"/>
            <w:r w:rsidRPr="00140D7F">
              <w:rPr>
                <w:rFonts w:ascii="Times New Roman" w:hAnsi="Times New Roman" w:cs="Times New Roman"/>
                <w:sz w:val="24"/>
                <w:szCs w:val="24"/>
              </w:rPr>
              <w:t>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r w:rsidRPr="00140D7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A2F38" w:rsidRPr="00140D7F" w:rsidTr="006D3C54">
        <w:tc>
          <w:tcPr>
            <w:tcW w:w="680"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autoSpaceDE w:val="0"/>
              <w:autoSpaceDN w:val="0"/>
              <w:adjustRightInd w:val="0"/>
              <w:spacing w:after="0"/>
              <w:jc w:val="both"/>
              <w:rPr>
                <w:rFonts w:ascii="Times New Roman" w:hAnsi="Times New Roman" w:cs="Times New Roman"/>
                <w:sz w:val="24"/>
                <w:szCs w:val="24"/>
              </w:rPr>
            </w:pPr>
            <w:r w:rsidRPr="00140D7F">
              <w:rPr>
                <w:rFonts w:ascii="Times New Roman" w:hAnsi="Times New Roman" w:cs="Times New Roman"/>
                <w:sz w:val="24"/>
                <w:szCs w:val="24"/>
              </w:rPr>
              <w:t xml:space="preserve">Специальная деятельность  </w:t>
            </w:r>
            <w:hyperlink r:id="rId116" w:history="1">
              <w:r w:rsidRPr="00140D7F">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8A2F38" w:rsidRPr="00140D7F" w:rsidRDefault="008A2F38" w:rsidP="006D3C54">
            <w:pPr>
              <w:pStyle w:val="ConsPlusNormal"/>
              <w:jc w:val="both"/>
              <w:rPr>
                <w:rFonts w:ascii="Times New Roman" w:hAnsi="Times New Roman" w:cs="Times New Roman"/>
                <w:sz w:val="24"/>
                <w:szCs w:val="24"/>
              </w:rPr>
            </w:pPr>
            <w:proofErr w:type="gramStart"/>
            <w:r w:rsidRPr="00140D7F">
              <w:rPr>
                <w:rFonts w:ascii="Times New Roman" w:hAnsi="Times New Roman" w:cs="Times New Roman"/>
                <w:sz w:val="24"/>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w:t>
            </w:r>
            <w:r w:rsidRPr="00140D7F">
              <w:rPr>
                <w:rFonts w:ascii="Times New Roman" w:hAnsi="Times New Roman" w:cs="Times New Roman"/>
                <w:sz w:val="24"/>
                <w:szCs w:val="24"/>
              </w:rPr>
              <w:lastRenderedPageBreak/>
              <w:t>захоронению и сортировке бытового мусора и отходов, мест сбора вещей для их вторичной переработки</w:t>
            </w:r>
            <w:proofErr w:type="gramEnd"/>
          </w:p>
        </w:tc>
      </w:tr>
    </w:tbl>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5) предельное минимальное количество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для стоянок индивидуальных транспортных средств:</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 на 100 мест;</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140D7F">
        <w:rPr>
          <w:rFonts w:ascii="Times New Roman" w:hAnsi="Times New Roman" w:cs="Times New Roman"/>
          <w:sz w:val="24"/>
          <w:szCs w:val="24"/>
        </w:rPr>
        <w:t>машино</w:t>
      </w:r>
      <w:proofErr w:type="spellEnd"/>
      <w:r w:rsidRPr="00140D7F">
        <w:rPr>
          <w:rFonts w:ascii="Times New Roman" w:hAnsi="Times New Roman" w:cs="Times New Roman"/>
          <w:sz w:val="24"/>
          <w:szCs w:val="24"/>
        </w:rPr>
        <w:t>-место на 60 кв. метров общей площади.</w:t>
      </w:r>
    </w:p>
    <w:p w:rsidR="008A2F38" w:rsidRPr="00140D7F" w:rsidRDefault="008A2F38" w:rsidP="008A2F38">
      <w:pPr>
        <w:autoSpaceDE w:val="0"/>
        <w:autoSpaceDN w:val="0"/>
        <w:adjustRightInd w:val="0"/>
        <w:spacing w:after="0" w:line="240" w:lineRule="auto"/>
        <w:ind w:firstLine="540"/>
        <w:jc w:val="both"/>
        <w:rPr>
          <w:rFonts w:ascii="Times New Roman" w:hAnsi="Times New Roman" w:cs="Times New Roman"/>
          <w:sz w:val="24"/>
          <w:szCs w:val="24"/>
        </w:rPr>
      </w:pPr>
      <w:r w:rsidRPr="00140D7F">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Pr="00140D7F">
        <w:rPr>
          <w:rFonts w:ascii="Times New Roman" w:hAnsi="Times New Roman" w:cs="Times New Roman"/>
          <w:sz w:val="24"/>
          <w:szCs w:val="24"/>
        </w:rPr>
        <w:t>.».</w:t>
      </w:r>
      <w:proofErr w:type="gramEnd"/>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w:t>
      </w:r>
      <w:r>
        <w:rPr>
          <w:rFonts w:ascii="Times New Roman" w:hAnsi="Times New Roman" w:cs="Times New Roman"/>
          <w:sz w:val="24"/>
          <w:szCs w:val="24"/>
        </w:rPr>
        <w:t>16</w:t>
      </w:r>
      <w:r w:rsidRPr="008A2F38">
        <w:rPr>
          <w:rFonts w:ascii="Times New Roman" w:hAnsi="Times New Roman" w:cs="Times New Roman"/>
          <w:sz w:val="24"/>
          <w:szCs w:val="24"/>
        </w:rPr>
        <w:t>. Статью 3</w:t>
      </w:r>
      <w:r>
        <w:rPr>
          <w:rFonts w:ascii="Times New Roman" w:hAnsi="Times New Roman" w:cs="Times New Roman"/>
          <w:sz w:val="24"/>
          <w:szCs w:val="24"/>
        </w:rPr>
        <w:t>2</w:t>
      </w:r>
      <w:r w:rsidRPr="008A2F38">
        <w:rPr>
          <w:rFonts w:ascii="Times New Roman" w:hAnsi="Times New Roman" w:cs="Times New Roman"/>
          <w:sz w:val="24"/>
          <w:szCs w:val="24"/>
        </w:rPr>
        <w:t>. Зона объектов сельскохозяйственного использования (СХ-1) изложить в следующей редакции:</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«Статья 3</w:t>
      </w:r>
      <w:r>
        <w:rPr>
          <w:rFonts w:ascii="Times New Roman" w:hAnsi="Times New Roman" w:cs="Times New Roman"/>
          <w:sz w:val="24"/>
          <w:szCs w:val="24"/>
        </w:rPr>
        <w:t>2</w:t>
      </w:r>
      <w:r w:rsidRPr="008A2F38">
        <w:rPr>
          <w:rFonts w:ascii="Times New Roman" w:hAnsi="Times New Roman" w:cs="Times New Roman"/>
          <w:sz w:val="24"/>
          <w:szCs w:val="24"/>
        </w:rPr>
        <w:t xml:space="preserve">. Зона объектов сельскохозяйственного использования (СХ-2) </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6408"/>
      </w:tblGrid>
      <w:tr w:rsidR="008A2F38" w:rsidRPr="008A2F38" w:rsidTr="006D3C54">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w:t>
            </w:r>
          </w:p>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proofErr w:type="gramStart"/>
            <w:r w:rsidRPr="008A2F38">
              <w:rPr>
                <w:rFonts w:ascii="Times New Roman" w:hAnsi="Times New Roman" w:cs="Times New Roman"/>
                <w:sz w:val="24"/>
                <w:szCs w:val="24"/>
              </w:rPr>
              <w:t>п</w:t>
            </w:r>
            <w:proofErr w:type="gramEnd"/>
            <w:r w:rsidRPr="008A2F38">
              <w:rPr>
                <w:rFonts w:ascii="Times New Roman" w:hAnsi="Times New Roman" w:cs="Times New Roman"/>
                <w:sz w:val="24"/>
                <w:szCs w:val="24"/>
              </w:rPr>
              <w:t>/п</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7" w:history="1">
              <w:r w:rsidRPr="008A2F38">
                <w:rPr>
                  <w:rStyle w:val="ad"/>
                  <w:rFonts w:ascii="Times New Roman" w:hAnsi="Times New Roman" w:cs="Times New Roman"/>
                  <w:sz w:val="24"/>
                  <w:szCs w:val="24"/>
                </w:rPr>
                <w:t>классификатора</w:t>
              </w:r>
            </w:hyperlink>
            <w:r w:rsidRPr="008A2F38">
              <w:rPr>
                <w:rFonts w:ascii="Times New Roman" w:hAnsi="Times New Roman" w:cs="Times New Roman"/>
                <w:sz w:val="24"/>
                <w:szCs w:val="24"/>
              </w:rPr>
              <w:t>)</w:t>
            </w:r>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w:t>
            </w:r>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3</w:t>
            </w:r>
          </w:p>
        </w:tc>
      </w:tr>
      <w:tr w:rsidR="008A2F38" w:rsidRPr="008A2F38" w:rsidTr="006D3C54">
        <w:tc>
          <w:tcPr>
            <w:tcW w:w="9639" w:type="dxa"/>
            <w:gridSpan w:val="3"/>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1. Основные виды разрешенного использования</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Выращивание тонизирующих, лекарственных, цветочных культур </w:t>
            </w:r>
            <w:hyperlink r:id="rId118" w:history="1">
              <w:r w:rsidRPr="008A2F38">
                <w:rPr>
                  <w:rStyle w:val="ad"/>
                  <w:rFonts w:ascii="Times New Roman" w:hAnsi="Times New Roman" w:cs="Times New Roman"/>
                  <w:sz w:val="24"/>
                  <w:szCs w:val="24"/>
                </w:rPr>
                <w:t>(1.4)</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Рыбоводство </w:t>
            </w:r>
            <w:hyperlink r:id="rId119" w:history="1">
              <w:r w:rsidRPr="008A2F38">
                <w:rPr>
                  <w:rStyle w:val="ad"/>
                  <w:rFonts w:ascii="Times New Roman" w:hAnsi="Times New Roman" w:cs="Times New Roman"/>
                  <w:sz w:val="24"/>
                  <w:szCs w:val="24"/>
                </w:rPr>
                <w:t>(1.13)</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w:t>
            </w:r>
            <w:proofErr w:type="spellStart"/>
            <w:r w:rsidRPr="008A2F38">
              <w:rPr>
                <w:rFonts w:ascii="Times New Roman" w:hAnsi="Times New Roman" w:cs="Times New Roman"/>
                <w:sz w:val="24"/>
                <w:szCs w:val="24"/>
              </w:rPr>
              <w:t>аквакультуры</w:t>
            </w:r>
            <w:proofErr w:type="spellEnd"/>
            <w:r w:rsidRPr="008A2F38">
              <w:rPr>
                <w:rFonts w:ascii="Times New Roman" w:hAnsi="Times New Roman" w:cs="Times New Roman"/>
                <w:sz w:val="24"/>
                <w:szCs w:val="24"/>
              </w:rPr>
              <w:t>);</w:t>
            </w:r>
          </w:p>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размещение зданий, сооружений, оборудования, необходимых для осуществления рыбоводства (</w:t>
            </w:r>
            <w:proofErr w:type="spellStart"/>
            <w:r w:rsidRPr="008A2F38">
              <w:rPr>
                <w:rFonts w:ascii="Times New Roman" w:hAnsi="Times New Roman" w:cs="Times New Roman"/>
                <w:sz w:val="24"/>
                <w:szCs w:val="24"/>
              </w:rPr>
              <w:t>аквакультуры</w:t>
            </w:r>
            <w:proofErr w:type="spellEnd"/>
            <w:r w:rsidRPr="008A2F38">
              <w:rPr>
                <w:rFonts w:ascii="Times New Roman" w:hAnsi="Times New Roman" w:cs="Times New Roman"/>
                <w:sz w:val="24"/>
                <w:szCs w:val="24"/>
              </w:rPr>
              <w:t>)</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Питомники </w:t>
            </w:r>
            <w:hyperlink r:id="rId120" w:history="1">
              <w:r w:rsidRPr="008A2F38">
                <w:rPr>
                  <w:rStyle w:val="ad"/>
                  <w:rFonts w:ascii="Times New Roman" w:hAnsi="Times New Roman" w:cs="Times New Roman"/>
                  <w:sz w:val="24"/>
                  <w:szCs w:val="24"/>
                </w:rPr>
                <w:t>(1.17)</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A2F38" w:rsidRPr="008A2F38" w:rsidRDefault="008A2F38" w:rsidP="008A2F38">
            <w:pPr>
              <w:pStyle w:val="ConsPlusNormal"/>
              <w:rPr>
                <w:rFonts w:ascii="Times New Roman" w:hAnsi="Times New Roman" w:cs="Times New Roman"/>
                <w:sz w:val="24"/>
                <w:szCs w:val="24"/>
              </w:rPr>
            </w:pPr>
            <w:r w:rsidRPr="008A2F38">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r>
      <w:tr w:rsidR="008A2F38" w:rsidRPr="008A2F38" w:rsidTr="006D3C54">
        <w:tc>
          <w:tcPr>
            <w:tcW w:w="9639" w:type="dxa"/>
            <w:gridSpan w:val="3"/>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center"/>
              <w:rPr>
                <w:rFonts w:ascii="Times New Roman" w:hAnsi="Times New Roman" w:cs="Times New Roman"/>
                <w:sz w:val="24"/>
                <w:szCs w:val="24"/>
              </w:rPr>
            </w:pPr>
            <w:r w:rsidRPr="008A2F38">
              <w:rPr>
                <w:rFonts w:ascii="Times New Roman" w:hAnsi="Times New Roman" w:cs="Times New Roman"/>
                <w:sz w:val="24"/>
                <w:szCs w:val="24"/>
              </w:rPr>
              <w:t>2. Условно разрешенные виды использования</w:t>
            </w:r>
          </w:p>
        </w:tc>
      </w:tr>
      <w:tr w:rsidR="008A2F38" w:rsidRPr="008A2F38" w:rsidTr="006D3C54">
        <w:tc>
          <w:tcPr>
            <w:tcW w:w="680"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autoSpaceDE w:val="0"/>
              <w:autoSpaceDN w:val="0"/>
              <w:adjustRightInd w:val="0"/>
              <w:spacing w:after="0"/>
              <w:jc w:val="both"/>
              <w:rPr>
                <w:rFonts w:ascii="Times New Roman" w:hAnsi="Times New Roman" w:cs="Times New Roman"/>
                <w:sz w:val="24"/>
                <w:szCs w:val="24"/>
              </w:rPr>
            </w:pPr>
            <w:r w:rsidRPr="008A2F38">
              <w:rPr>
                <w:rFonts w:ascii="Times New Roman" w:hAnsi="Times New Roman" w:cs="Times New Roman"/>
                <w:sz w:val="24"/>
                <w:szCs w:val="24"/>
              </w:rPr>
              <w:t xml:space="preserve">Магазины </w:t>
            </w:r>
            <w:hyperlink r:id="rId121" w:history="1">
              <w:r w:rsidRPr="008A2F38">
                <w:rPr>
                  <w:rStyle w:val="ad"/>
                  <w:rFonts w:ascii="Times New Roman" w:hAnsi="Times New Roman" w:cs="Times New Roman"/>
                  <w:sz w:val="24"/>
                  <w:szCs w:val="24"/>
                </w:rPr>
                <w:t>(4.4)</w:t>
              </w:r>
            </w:hyperlink>
          </w:p>
        </w:tc>
        <w:tc>
          <w:tcPr>
            <w:tcW w:w="6408" w:type="dxa"/>
            <w:tcBorders>
              <w:top w:val="single" w:sz="4" w:space="0" w:color="auto"/>
              <w:left w:val="single" w:sz="4" w:space="0" w:color="auto"/>
              <w:bottom w:val="single" w:sz="4" w:space="0" w:color="auto"/>
              <w:right w:val="single" w:sz="4" w:space="0" w:color="auto"/>
            </w:tcBorders>
            <w:hideMark/>
          </w:tcPr>
          <w:p w:rsidR="008A2F38" w:rsidRPr="008A2F38" w:rsidRDefault="008A2F38" w:rsidP="008A2F38">
            <w:pPr>
              <w:pStyle w:val="ConsPlusNormal"/>
              <w:jc w:val="both"/>
              <w:rPr>
                <w:rFonts w:ascii="Times New Roman" w:hAnsi="Times New Roman" w:cs="Times New Roman"/>
                <w:sz w:val="24"/>
                <w:szCs w:val="24"/>
              </w:rPr>
            </w:pPr>
            <w:r w:rsidRPr="008A2F38">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8A2F38" w:rsidRPr="008A2F38" w:rsidRDefault="008A2F38" w:rsidP="008A2F38">
      <w:pPr>
        <w:autoSpaceDE w:val="0"/>
        <w:autoSpaceDN w:val="0"/>
        <w:adjustRightInd w:val="0"/>
        <w:spacing w:after="0"/>
        <w:ind w:firstLine="540"/>
        <w:jc w:val="both"/>
        <w:rPr>
          <w:rFonts w:ascii="Times New Roman" w:hAnsi="Times New Roman" w:cs="Times New Roman"/>
          <w:sz w:val="24"/>
          <w:szCs w:val="24"/>
        </w:rPr>
      </w:pP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1) предельный размер земельного участка: минимальный - 0,1 га, максимальный - 250 га;</w:t>
      </w:r>
    </w:p>
    <w:p w:rsidR="008A2F38" w:rsidRPr="008A2F38" w:rsidRDefault="008A2F38" w:rsidP="008A2F38">
      <w:pPr>
        <w:autoSpaceDE w:val="0"/>
        <w:autoSpaceDN w:val="0"/>
        <w:adjustRightInd w:val="0"/>
        <w:spacing w:after="0"/>
        <w:ind w:firstLine="709"/>
        <w:jc w:val="both"/>
        <w:rPr>
          <w:rFonts w:ascii="Times New Roman" w:hAnsi="Times New Roman" w:cs="Times New Roman"/>
          <w:sz w:val="24"/>
          <w:szCs w:val="24"/>
        </w:rPr>
      </w:pPr>
      <w:r w:rsidRPr="008A2F38">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1F7CDF" w:rsidRPr="00140D7F" w:rsidRDefault="001F7CDF" w:rsidP="008A2F38">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E6F9E" w:rsidRDefault="001E6F9E" w:rsidP="001E6F9E">
      <w:pPr>
        <w:spacing w:after="0"/>
        <w:jc w:val="both"/>
        <w:rPr>
          <w:rFonts w:ascii="Times New Roman" w:hAnsi="Times New Roman" w:cs="Times New Roman"/>
          <w:sz w:val="28"/>
          <w:szCs w:val="28"/>
        </w:rPr>
      </w:pPr>
      <w:r>
        <w:rPr>
          <w:rFonts w:ascii="Times New Roman" w:hAnsi="Times New Roman" w:cs="Times New Roman"/>
          <w:sz w:val="28"/>
          <w:szCs w:val="28"/>
        </w:rPr>
        <w:t xml:space="preserve">2.Внести в карту градостроительного зонирования сельского поселения </w:t>
      </w:r>
      <w:proofErr w:type="spellStart"/>
      <w:r>
        <w:rPr>
          <w:rFonts w:ascii="Times New Roman" w:hAnsi="Times New Roman" w:cs="Times New Roman"/>
          <w:sz w:val="28"/>
          <w:szCs w:val="28"/>
        </w:rPr>
        <w:t>Гражданцевского</w:t>
      </w:r>
      <w:proofErr w:type="spellEnd"/>
      <w:r>
        <w:rPr>
          <w:rFonts w:ascii="Times New Roman" w:hAnsi="Times New Roman" w:cs="Times New Roman"/>
          <w:sz w:val="28"/>
          <w:szCs w:val="28"/>
        </w:rPr>
        <w:t xml:space="preserve"> сельсовета (приложение к </w:t>
      </w:r>
      <w:proofErr w:type="spellStart"/>
      <w:r>
        <w:rPr>
          <w:rFonts w:ascii="Times New Roman" w:hAnsi="Times New Roman" w:cs="Times New Roman"/>
          <w:sz w:val="28"/>
          <w:szCs w:val="28"/>
        </w:rPr>
        <w:t>ПЗиЗ</w:t>
      </w:r>
      <w:proofErr w:type="spellEnd"/>
      <w:r>
        <w:rPr>
          <w:rFonts w:ascii="Times New Roman" w:hAnsi="Times New Roman" w:cs="Times New Roman"/>
          <w:sz w:val="28"/>
          <w:szCs w:val="28"/>
        </w:rPr>
        <w:t>), изменения изложив ее в прилагаемой редакции.</w:t>
      </w:r>
    </w:p>
    <w:p w:rsidR="001F7CDF" w:rsidRPr="00140D7F" w:rsidRDefault="00CA3DE4" w:rsidP="001F7CDF">
      <w:pPr>
        <w:jc w:val="both"/>
        <w:rPr>
          <w:rFonts w:ascii="Times New Roman" w:hAnsi="Times New Roman" w:cs="Times New Roman"/>
          <w:sz w:val="28"/>
          <w:szCs w:val="28"/>
        </w:rPr>
      </w:pPr>
      <w:r w:rsidRPr="00140D7F">
        <w:rPr>
          <w:rFonts w:ascii="Times New Roman" w:hAnsi="Times New Roman" w:cs="Times New Roman"/>
          <w:sz w:val="28"/>
          <w:szCs w:val="28"/>
        </w:rPr>
        <w:t>3</w:t>
      </w:r>
      <w:r w:rsidR="001F7CDF" w:rsidRPr="00140D7F">
        <w:rPr>
          <w:rFonts w:ascii="Times New Roman" w:hAnsi="Times New Roman" w:cs="Times New Roman"/>
          <w:sz w:val="28"/>
          <w:szCs w:val="28"/>
        </w:rPr>
        <w:t>.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w:t>
      </w:r>
    </w:p>
    <w:p w:rsidR="00140D7F" w:rsidRDefault="00140D7F" w:rsidP="001F7CDF">
      <w:pPr>
        <w:jc w:val="both"/>
        <w:rPr>
          <w:rFonts w:ascii="Times New Roman" w:hAnsi="Times New Roman" w:cs="Times New Roman"/>
          <w:sz w:val="28"/>
          <w:szCs w:val="28"/>
        </w:rPr>
      </w:pPr>
      <w:bookmarkStart w:id="3" w:name="_GoBack"/>
      <w:bookmarkEnd w:id="3"/>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Председатель Совета депутатов                            Глава Северного района</w:t>
      </w:r>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Северного района                                                  Новосибирской области</w:t>
      </w:r>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 xml:space="preserve">Новосибирской области             </w:t>
      </w:r>
    </w:p>
    <w:p w:rsidR="001F7CDF" w:rsidRPr="00140D7F" w:rsidRDefault="001F7CDF" w:rsidP="001F7CDF">
      <w:pPr>
        <w:jc w:val="both"/>
        <w:rPr>
          <w:rFonts w:ascii="Times New Roman" w:hAnsi="Times New Roman" w:cs="Times New Roman"/>
          <w:sz w:val="28"/>
          <w:szCs w:val="28"/>
        </w:rPr>
      </w:pPr>
      <w:r w:rsidRPr="00140D7F">
        <w:rPr>
          <w:rFonts w:ascii="Times New Roman" w:hAnsi="Times New Roman" w:cs="Times New Roman"/>
          <w:sz w:val="28"/>
          <w:szCs w:val="28"/>
        </w:rPr>
        <w:t xml:space="preserve">                                                  И.В. </w:t>
      </w:r>
      <w:proofErr w:type="spellStart"/>
      <w:r w:rsidRPr="00140D7F">
        <w:rPr>
          <w:rFonts w:ascii="Times New Roman" w:hAnsi="Times New Roman" w:cs="Times New Roman"/>
          <w:sz w:val="28"/>
          <w:szCs w:val="28"/>
        </w:rPr>
        <w:t>Звыков</w:t>
      </w:r>
      <w:proofErr w:type="spellEnd"/>
      <w:r w:rsidRPr="00140D7F">
        <w:rPr>
          <w:rFonts w:ascii="Times New Roman" w:hAnsi="Times New Roman" w:cs="Times New Roman"/>
          <w:sz w:val="28"/>
          <w:szCs w:val="28"/>
        </w:rPr>
        <w:t xml:space="preserve">                                С.В. Коростелев</w:t>
      </w:r>
    </w:p>
    <w:p w:rsidR="001F7CDF" w:rsidRPr="00140D7F" w:rsidRDefault="001F7CDF" w:rsidP="001F7CDF">
      <w:pPr>
        <w:ind w:firstLine="709"/>
        <w:jc w:val="both"/>
        <w:rPr>
          <w:rFonts w:ascii="Times New Roman" w:hAnsi="Times New Roman" w:cs="Times New Roman"/>
          <w:sz w:val="28"/>
          <w:szCs w:val="28"/>
        </w:rPr>
      </w:pPr>
    </w:p>
    <w:p w:rsidR="001F7CDF" w:rsidRPr="00140D7F" w:rsidRDefault="001F7CDF" w:rsidP="00051203">
      <w:pPr>
        <w:jc w:val="both"/>
        <w:rPr>
          <w:rFonts w:ascii="Times New Roman" w:hAnsi="Times New Roman" w:cs="Times New Roman"/>
          <w:sz w:val="24"/>
          <w:szCs w:val="24"/>
        </w:rPr>
      </w:pPr>
      <w:r w:rsidRPr="00140D7F">
        <w:rPr>
          <w:rFonts w:ascii="Times New Roman" w:hAnsi="Times New Roman" w:cs="Times New Roman"/>
          <w:sz w:val="24"/>
          <w:szCs w:val="24"/>
        </w:rPr>
        <w:lastRenderedPageBreak/>
        <w:t xml:space="preserve">                           </w:t>
      </w:r>
      <w:r w:rsidR="00881799" w:rsidRPr="00140D7F">
        <w:rPr>
          <w:rFonts w:ascii="Times New Roman" w:hAnsi="Times New Roman" w:cs="Times New Roman"/>
          <w:sz w:val="24"/>
          <w:szCs w:val="24"/>
        </w:rPr>
        <w:t xml:space="preserve">                        </w:t>
      </w: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1F7CDF" w:rsidRPr="00140D7F" w:rsidRDefault="001F7CDF" w:rsidP="00551F9A">
      <w:pPr>
        <w:autoSpaceDE w:val="0"/>
        <w:autoSpaceDN w:val="0"/>
        <w:adjustRightInd w:val="0"/>
        <w:spacing w:after="0" w:line="240" w:lineRule="auto"/>
        <w:jc w:val="both"/>
        <w:outlineLvl w:val="1"/>
        <w:rPr>
          <w:rFonts w:ascii="Times New Roman" w:hAnsi="Times New Roman" w:cs="Times New Roman"/>
          <w:sz w:val="24"/>
          <w:szCs w:val="24"/>
        </w:rPr>
      </w:pPr>
    </w:p>
    <w:sectPr w:rsidR="001F7CDF" w:rsidRPr="00140D7F" w:rsidSect="00EA0D0B">
      <w:pgSz w:w="11906" w:h="16838"/>
      <w:pgMar w:top="567"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401"/>
    <w:multiLevelType w:val="multilevel"/>
    <w:tmpl w:val="29EC8DF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9820FAC"/>
    <w:multiLevelType w:val="multilevel"/>
    <w:tmpl w:val="9D8A4612"/>
    <w:lvl w:ilvl="0">
      <w:start w:val="1"/>
      <w:numFmt w:val="decimal"/>
      <w:lvlText w:val="%1."/>
      <w:lvlJc w:val="left"/>
      <w:pPr>
        <w:ind w:left="1335" w:hanging="795"/>
      </w:pPr>
      <w:rPr>
        <w:rFonts w:hint="default"/>
      </w:rPr>
    </w:lvl>
    <w:lvl w:ilvl="1">
      <w:start w:val="8"/>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nsid w:val="3E0C0593"/>
    <w:multiLevelType w:val="hybridMultilevel"/>
    <w:tmpl w:val="63960DDE"/>
    <w:lvl w:ilvl="0" w:tplc="559E229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E20011"/>
    <w:multiLevelType w:val="multilevel"/>
    <w:tmpl w:val="517A1B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56140061"/>
    <w:multiLevelType w:val="hybridMultilevel"/>
    <w:tmpl w:val="5276014E"/>
    <w:lvl w:ilvl="0" w:tplc="8C96DC8A">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nsid w:val="5F353825"/>
    <w:multiLevelType w:val="hybridMultilevel"/>
    <w:tmpl w:val="24C27AA8"/>
    <w:lvl w:ilvl="0" w:tplc="A118A92A">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F70247C"/>
    <w:multiLevelType w:val="hybridMultilevel"/>
    <w:tmpl w:val="FD4E631E"/>
    <w:lvl w:ilvl="0" w:tplc="38C075FE">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1"/>
  </w:num>
  <w:num w:numId="3">
    <w:abstractNumId w:val="6"/>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4AA"/>
    <w:rsid w:val="000066EB"/>
    <w:rsid w:val="00013C78"/>
    <w:rsid w:val="000158D1"/>
    <w:rsid w:val="0003067E"/>
    <w:rsid w:val="00033184"/>
    <w:rsid w:val="000479B9"/>
    <w:rsid w:val="0005113A"/>
    <w:rsid w:val="00051203"/>
    <w:rsid w:val="000603EB"/>
    <w:rsid w:val="00073AA5"/>
    <w:rsid w:val="000839FE"/>
    <w:rsid w:val="00084501"/>
    <w:rsid w:val="0009787B"/>
    <w:rsid w:val="00097F5F"/>
    <w:rsid w:val="000A0A9F"/>
    <w:rsid w:val="000B283E"/>
    <w:rsid w:val="000B2BE6"/>
    <w:rsid w:val="000C26C2"/>
    <w:rsid w:val="000D6E7B"/>
    <w:rsid w:val="000F258D"/>
    <w:rsid w:val="000F3DBE"/>
    <w:rsid w:val="000F58DE"/>
    <w:rsid w:val="000F7B18"/>
    <w:rsid w:val="001355D8"/>
    <w:rsid w:val="00140D7F"/>
    <w:rsid w:val="001451F6"/>
    <w:rsid w:val="001714C7"/>
    <w:rsid w:val="00184795"/>
    <w:rsid w:val="001C6879"/>
    <w:rsid w:val="001E6464"/>
    <w:rsid w:val="001E6F9E"/>
    <w:rsid w:val="001E7FF3"/>
    <w:rsid w:val="001F617D"/>
    <w:rsid w:val="001F737B"/>
    <w:rsid w:val="001F7CDF"/>
    <w:rsid w:val="00202A35"/>
    <w:rsid w:val="002042AA"/>
    <w:rsid w:val="00206142"/>
    <w:rsid w:val="00207199"/>
    <w:rsid w:val="00225FEE"/>
    <w:rsid w:val="002261EA"/>
    <w:rsid w:val="002333E1"/>
    <w:rsid w:val="002356B8"/>
    <w:rsid w:val="002435F8"/>
    <w:rsid w:val="00244A16"/>
    <w:rsid w:val="0024614D"/>
    <w:rsid w:val="0025492F"/>
    <w:rsid w:val="00256947"/>
    <w:rsid w:val="00264276"/>
    <w:rsid w:val="00270603"/>
    <w:rsid w:val="00277077"/>
    <w:rsid w:val="00281E83"/>
    <w:rsid w:val="00284738"/>
    <w:rsid w:val="002925D8"/>
    <w:rsid w:val="0029724F"/>
    <w:rsid w:val="002976F6"/>
    <w:rsid w:val="002A10EF"/>
    <w:rsid w:val="002A4E13"/>
    <w:rsid w:val="002A7229"/>
    <w:rsid w:val="002A74F9"/>
    <w:rsid w:val="002A7DAC"/>
    <w:rsid w:val="002C3EAD"/>
    <w:rsid w:val="002C449F"/>
    <w:rsid w:val="002D0B70"/>
    <w:rsid w:val="002D24AA"/>
    <w:rsid w:val="002D283C"/>
    <w:rsid w:val="002D2D56"/>
    <w:rsid w:val="002D6946"/>
    <w:rsid w:val="002D6E1D"/>
    <w:rsid w:val="002E6E0E"/>
    <w:rsid w:val="002F5960"/>
    <w:rsid w:val="002F6274"/>
    <w:rsid w:val="00305271"/>
    <w:rsid w:val="003152F3"/>
    <w:rsid w:val="003177E6"/>
    <w:rsid w:val="00320222"/>
    <w:rsid w:val="003204AA"/>
    <w:rsid w:val="00321461"/>
    <w:rsid w:val="003424FB"/>
    <w:rsid w:val="00351E8E"/>
    <w:rsid w:val="003648D1"/>
    <w:rsid w:val="00366614"/>
    <w:rsid w:val="003779A0"/>
    <w:rsid w:val="00387268"/>
    <w:rsid w:val="003A4433"/>
    <w:rsid w:val="003B294F"/>
    <w:rsid w:val="003B6F76"/>
    <w:rsid w:val="003D0E0B"/>
    <w:rsid w:val="003D3B14"/>
    <w:rsid w:val="003E3938"/>
    <w:rsid w:val="003E3B1D"/>
    <w:rsid w:val="003E5320"/>
    <w:rsid w:val="003E565C"/>
    <w:rsid w:val="003E74E4"/>
    <w:rsid w:val="003F1A75"/>
    <w:rsid w:val="003F5F26"/>
    <w:rsid w:val="003F78CA"/>
    <w:rsid w:val="004120BA"/>
    <w:rsid w:val="00423828"/>
    <w:rsid w:val="0043404C"/>
    <w:rsid w:val="00445E79"/>
    <w:rsid w:val="0045006A"/>
    <w:rsid w:val="00452240"/>
    <w:rsid w:val="00453567"/>
    <w:rsid w:val="00462352"/>
    <w:rsid w:val="00467C7F"/>
    <w:rsid w:val="00472BAD"/>
    <w:rsid w:val="00476E0D"/>
    <w:rsid w:val="004773B6"/>
    <w:rsid w:val="0048067C"/>
    <w:rsid w:val="004A4F67"/>
    <w:rsid w:val="004B1B63"/>
    <w:rsid w:val="004C0FDF"/>
    <w:rsid w:val="004C52ED"/>
    <w:rsid w:val="004C5A67"/>
    <w:rsid w:val="004D1691"/>
    <w:rsid w:val="004D3387"/>
    <w:rsid w:val="004E5489"/>
    <w:rsid w:val="004F4DEC"/>
    <w:rsid w:val="00500B41"/>
    <w:rsid w:val="005203F8"/>
    <w:rsid w:val="00533BB3"/>
    <w:rsid w:val="00534891"/>
    <w:rsid w:val="00535195"/>
    <w:rsid w:val="0053541F"/>
    <w:rsid w:val="00547FD1"/>
    <w:rsid w:val="00550EF4"/>
    <w:rsid w:val="00551F9A"/>
    <w:rsid w:val="00566C0C"/>
    <w:rsid w:val="00570935"/>
    <w:rsid w:val="00586C31"/>
    <w:rsid w:val="00591BB7"/>
    <w:rsid w:val="00594CCB"/>
    <w:rsid w:val="005B238B"/>
    <w:rsid w:val="005B36FE"/>
    <w:rsid w:val="005C0507"/>
    <w:rsid w:val="005C45F4"/>
    <w:rsid w:val="005C55EC"/>
    <w:rsid w:val="005C5A32"/>
    <w:rsid w:val="005C6917"/>
    <w:rsid w:val="005D2FA9"/>
    <w:rsid w:val="005E5777"/>
    <w:rsid w:val="005F1228"/>
    <w:rsid w:val="005F60BB"/>
    <w:rsid w:val="006017CA"/>
    <w:rsid w:val="00602E55"/>
    <w:rsid w:val="00610EF1"/>
    <w:rsid w:val="00611241"/>
    <w:rsid w:val="00612B81"/>
    <w:rsid w:val="006304D1"/>
    <w:rsid w:val="00630AB3"/>
    <w:rsid w:val="00633FA3"/>
    <w:rsid w:val="00641AE5"/>
    <w:rsid w:val="00650D33"/>
    <w:rsid w:val="00651B67"/>
    <w:rsid w:val="0065217E"/>
    <w:rsid w:val="00654734"/>
    <w:rsid w:val="006626C8"/>
    <w:rsid w:val="006647EB"/>
    <w:rsid w:val="0066583F"/>
    <w:rsid w:val="0067287F"/>
    <w:rsid w:val="00674FDF"/>
    <w:rsid w:val="00675079"/>
    <w:rsid w:val="00676070"/>
    <w:rsid w:val="00681C04"/>
    <w:rsid w:val="0068428E"/>
    <w:rsid w:val="00691635"/>
    <w:rsid w:val="006B1967"/>
    <w:rsid w:val="006B1E3F"/>
    <w:rsid w:val="006C488F"/>
    <w:rsid w:val="006D230F"/>
    <w:rsid w:val="006D4CC0"/>
    <w:rsid w:val="006F05F7"/>
    <w:rsid w:val="006F067D"/>
    <w:rsid w:val="006F2435"/>
    <w:rsid w:val="006F2DEB"/>
    <w:rsid w:val="006F5C59"/>
    <w:rsid w:val="006F7C47"/>
    <w:rsid w:val="00706A62"/>
    <w:rsid w:val="00724E96"/>
    <w:rsid w:val="007252E1"/>
    <w:rsid w:val="00734B34"/>
    <w:rsid w:val="00737A02"/>
    <w:rsid w:val="00751A43"/>
    <w:rsid w:val="00753C19"/>
    <w:rsid w:val="00762BA0"/>
    <w:rsid w:val="0076453E"/>
    <w:rsid w:val="00771045"/>
    <w:rsid w:val="007745ED"/>
    <w:rsid w:val="00775584"/>
    <w:rsid w:val="00782668"/>
    <w:rsid w:val="00782943"/>
    <w:rsid w:val="0078649D"/>
    <w:rsid w:val="00790BB9"/>
    <w:rsid w:val="00796A2C"/>
    <w:rsid w:val="007A39D6"/>
    <w:rsid w:val="007B4DFF"/>
    <w:rsid w:val="007B564E"/>
    <w:rsid w:val="007B6F14"/>
    <w:rsid w:val="007C39B1"/>
    <w:rsid w:val="007D0C88"/>
    <w:rsid w:val="007D42C8"/>
    <w:rsid w:val="007D5FEE"/>
    <w:rsid w:val="007D7758"/>
    <w:rsid w:val="007E5F2A"/>
    <w:rsid w:val="007E63B0"/>
    <w:rsid w:val="00801CD6"/>
    <w:rsid w:val="00802AFD"/>
    <w:rsid w:val="0080374D"/>
    <w:rsid w:val="00804B57"/>
    <w:rsid w:val="00807FAD"/>
    <w:rsid w:val="00810D20"/>
    <w:rsid w:val="00810E45"/>
    <w:rsid w:val="00812F78"/>
    <w:rsid w:val="00822DE4"/>
    <w:rsid w:val="00827B7B"/>
    <w:rsid w:val="00841815"/>
    <w:rsid w:val="0084499B"/>
    <w:rsid w:val="008518B2"/>
    <w:rsid w:val="008534CC"/>
    <w:rsid w:val="008556FE"/>
    <w:rsid w:val="008558A4"/>
    <w:rsid w:val="008616F0"/>
    <w:rsid w:val="00866027"/>
    <w:rsid w:val="00867ABD"/>
    <w:rsid w:val="00870FCC"/>
    <w:rsid w:val="00875B57"/>
    <w:rsid w:val="00881799"/>
    <w:rsid w:val="00882CD4"/>
    <w:rsid w:val="00886137"/>
    <w:rsid w:val="008A2F38"/>
    <w:rsid w:val="008A5A56"/>
    <w:rsid w:val="008B3B42"/>
    <w:rsid w:val="008C1494"/>
    <w:rsid w:val="008D2F92"/>
    <w:rsid w:val="008E1EC4"/>
    <w:rsid w:val="008E646C"/>
    <w:rsid w:val="008E7C6E"/>
    <w:rsid w:val="008F1A86"/>
    <w:rsid w:val="008F48D2"/>
    <w:rsid w:val="009007CC"/>
    <w:rsid w:val="0090401B"/>
    <w:rsid w:val="00905998"/>
    <w:rsid w:val="009325BF"/>
    <w:rsid w:val="0093329A"/>
    <w:rsid w:val="00941DDD"/>
    <w:rsid w:val="00943449"/>
    <w:rsid w:val="00950B26"/>
    <w:rsid w:val="009577F9"/>
    <w:rsid w:val="00961356"/>
    <w:rsid w:val="00970DEE"/>
    <w:rsid w:val="00973256"/>
    <w:rsid w:val="00994876"/>
    <w:rsid w:val="009A3020"/>
    <w:rsid w:val="009C2CE0"/>
    <w:rsid w:val="009D3463"/>
    <w:rsid w:val="009D3D6F"/>
    <w:rsid w:val="009D67A8"/>
    <w:rsid w:val="009D780A"/>
    <w:rsid w:val="009E6DE4"/>
    <w:rsid w:val="009E7B72"/>
    <w:rsid w:val="009F5D54"/>
    <w:rsid w:val="00A0337E"/>
    <w:rsid w:val="00A048D8"/>
    <w:rsid w:val="00A06A5E"/>
    <w:rsid w:val="00A0747F"/>
    <w:rsid w:val="00A23788"/>
    <w:rsid w:val="00A3251A"/>
    <w:rsid w:val="00A34954"/>
    <w:rsid w:val="00A34C88"/>
    <w:rsid w:val="00A35269"/>
    <w:rsid w:val="00A4186F"/>
    <w:rsid w:val="00A46362"/>
    <w:rsid w:val="00A50CB9"/>
    <w:rsid w:val="00A54A01"/>
    <w:rsid w:val="00A652BC"/>
    <w:rsid w:val="00A72B2C"/>
    <w:rsid w:val="00A84910"/>
    <w:rsid w:val="00A9280F"/>
    <w:rsid w:val="00A96ED9"/>
    <w:rsid w:val="00AA5571"/>
    <w:rsid w:val="00AB3230"/>
    <w:rsid w:val="00AE1ED5"/>
    <w:rsid w:val="00AE5F6D"/>
    <w:rsid w:val="00AF36F3"/>
    <w:rsid w:val="00B05598"/>
    <w:rsid w:val="00B06436"/>
    <w:rsid w:val="00B1101A"/>
    <w:rsid w:val="00B13B70"/>
    <w:rsid w:val="00B1461B"/>
    <w:rsid w:val="00B14BC9"/>
    <w:rsid w:val="00B20E0A"/>
    <w:rsid w:val="00B27356"/>
    <w:rsid w:val="00B310E3"/>
    <w:rsid w:val="00B40D02"/>
    <w:rsid w:val="00B52362"/>
    <w:rsid w:val="00B5259B"/>
    <w:rsid w:val="00B6038B"/>
    <w:rsid w:val="00B652BB"/>
    <w:rsid w:val="00B6630F"/>
    <w:rsid w:val="00B666E7"/>
    <w:rsid w:val="00B70C9F"/>
    <w:rsid w:val="00B71C4F"/>
    <w:rsid w:val="00B737CF"/>
    <w:rsid w:val="00B86BA6"/>
    <w:rsid w:val="00B87947"/>
    <w:rsid w:val="00BA68C0"/>
    <w:rsid w:val="00BB66D3"/>
    <w:rsid w:val="00BC775A"/>
    <w:rsid w:val="00BE41D5"/>
    <w:rsid w:val="00BE4CB4"/>
    <w:rsid w:val="00BF0401"/>
    <w:rsid w:val="00C13CB8"/>
    <w:rsid w:val="00C14C2A"/>
    <w:rsid w:val="00C23F40"/>
    <w:rsid w:val="00C27910"/>
    <w:rsid w:val="00C3133D"/>
    <w:rsid w:val="00C4273B"/>
    <w:rsid w:val="00C7499C"/>
    <w:rsid w:val="00C82DE5"/>
    <w:rsid w:val="00C9652D"/>
    <w:rsid w:val="00CA3DE4"/>
    <w:rsid w:val="00CA5CAC"/>
    <w:rsid w:val="00CB5268"/>
    <w:rsid w:val="00CB75F1"/>
    <w:rsid w:val="00CC008A"/>
    <w:rsid w:val="00CC32E0"/>
    <w:rsid w:val="00CC69E3"/>
    <w:rsid w:val="00CC6ED1"/>
    <w:rsid w:val="00CD27C8"/>
    <w:rsid w:val="00CD6341"/>
    <w:rsid w:val="00CE0EF3"/>
    <w:rsid w:val="00CE5049"/>
    <w:rsid w:val="00CE7D87"/>
    <w:rsid w:val="00CF14F1"/>
    <w:rsid w:val="00D04EBF"/>
    <w:rsid w:val="00D05809"/>
    <w:rsid w:val="00D06BF2"/>
    <w:rsid w:val="00D0700C"/>
    <w:rsid w:val="00D15BFC"/>
    <w:rsid w:val="00D175A5"/>
    <w:rsid w:val="00D20796"/>
    <w:rsid w:val="00D207B3"/>
    <w:rsid w:val="00D247AA"/>
    <w:rsid w:val="00D30AC5"/>
    <w:rsid w:val="00D37767"/>
    <w:rsid w:val="00D457EA"/>
    <w:rsid w:val="00D5098B"/>
    <w:rsid w:val="00D741FE"/>
    <w:rsid w:val="00D80F7C"/>
    <w:rsid w:val="00D81289"/>
    <w:rsid w:val="00D820E0"/>
    <w:rsid w:val="00D85DAF"/>
    <w:rsid w:val="00DB1173"/>
    <w:rsid w:val="00DB1EC8"/>
    <w:rsid w:val="00DB5C80"/>
    <w:rsid w:val="00DD5FBF"/>
    <w:rsid w:val="00DE053A"/>
    <w:rsid w:val="00DE71C1"/>
    <w:rsid w:val="00DF61FF"/>
    <w:rsid w:val="00E06F5A"/>
    <w:rsid w:val="00E10E0E"/>
    <w:rsid w:val="00E11543"/>
    <w:rsid w:val="00E32011"/>
    <w:rsid w:val="00E3230B"/>
    <w:rsid w:val="00E3577F"/>
    <w:rsid w:val="00E44C68"/>
    <w:rsid w:val="00E717AF"/>
    <w:rsid w:val="00E74108"/>
    <w:rsid w:val="00E94871"/>
    <w:rsid w:val="00E9695A"/>
    <w:rsid w:val="00E97EC2"/>
    <w:rsid w:val="00EA0D0B"/>
    <w:rsid w:val="00EB2F16"/>
    <w:rsid w:val="00EC3039"/>
    <w:rsid w:val="00EF3806"/>
    <w:rsid w:val="00F100CB"/>
    <w:rsid w:val="00F11A07"/>
    <w:rsid w:val="00F3142F"/>
    <w:rsid w:val="00F34C27"/>
    <w:rsid w:val="00F37E84"/>
    <w:rsid w:val="00F45E93"/>
    <w:rsid w:val="00F472A3"/>
    <w:rsid w:val="00F4793D"/>
    <w:rsid w:val="00F47FF9"/>
    <w:rsid w:val="00F60585"/>
    <w:rsid w:val="00F72162"/>
    <w:rsid w:val="00F9530B"/>
    <w:rsid w:val="00FB0E1B"/>
    <w:rsid w:val="00FB1531"/>
    <w:rsid w:val="00FB3613"/>
    <w:rsid w:val="00FB7F84"/>
    <w:rsid w:val="00FC34BE"/>
    <w:rsid w:val="00FC61F2"/>
    <w:rsid w:val="00FD0C3C"/>
    <w:rsid w:val="00FD3710"/>
    <w:rsid w:val="00FD6CDE"/>
    <w:rsid w:val="00FE57BE"/>
    <w:rsid w:val="00FE6A5E"/>
    <w:rsid w:val="00FE702C"/>
    <w:rsid w:val="00FF6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970DEE"/>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uiPriority w:val="99"/>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uiPriority w:val="59"/>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List Paragraph"/>
    <w:basedOn w:val="a"/>
    <w:uiPriority w:val="34"/>
    <w:qFormat/>
    <w:rsid w:val="00281E83"/>
    <w:pPr>
      <w:ind w:left="720"/>
      <w:contextualSpacing/>
    </w:pPr>
  </w:style>
  <w:style w:type="character" w:customStyle="1" w:styleId="40">
    <w:name w:val="Заголовок 4 Знак"/>
    <w:basedOn w:val="a0"/>
    <w:link w:val="4"/>
    <w:rsid w:val="00970DEE"/>
    <w:rPr>
      <w:rFonts w:ascii="Times New Roman" w:eastAsia="Times New Roman" w:hAnsi="Times New Roman" w:cs="Times New Roman"/>
      <w:b/>
      <w:bCs/>
      <w:sz w:val="28"/>
      <w:szCs w:val="28"/>
      <w:lang w:eastAsia="ru-RU"/>
    </w:rPr>
  </w:style>
  <w:style w:type="paragraph" w:customStyle="1" w:styleId="6">
    <w:name w:val="Стиль По ширине Перед:  6 пт"/>
    <w:basedOn w:val="a"/>
    <w:autoRedefine/>
    <w:rsid w:val="00C23F40"/>
    <w:pPr>
      <w:spacing w:after="0" w:line="240" w:lineRule="auto"/>
      <w:ind w:firstLine="709"/>
      <w:jc w:val="both"/>
    </w:pPr>
    <w:rPr>
      <w:rFonts w:ascii="Times New Roman" w:eastAsia="Times New Roman" w:hAnsi="Times New Roman" w:cs="Times New Roman"/>
      <w:sz w:val="28"/>
      <w:szCs w:val="28"/>
      <w:lang w:eastAsia="ru-RU"/>
    </w:rPr>
  </w:style>
  <w:style w:type="paragraph" w:styleId="af0">
    <w:name w:val="No Spacing"/>
    <w:link w:val="af1"/>
    <w:uiPriority w:val="1"/>
    <w:qFormat/>
    <w:rsid w:val="00B40D02"/>
    <w:pPr>
      <w:spacing w:after="0" w:line="240" w:lineRule="auto"/>
    </w:pPr>
  </w:style>
  <w:style w:type="character" w:customStyle="1" w:styleId="af1">
    <w:name w:val="Без интервала Знак"/>
    <w:basedOn w:val="a0"/>
    <w:link w:val="af0"/>
    <w:uiPriority w:val="1"/>
    <w:rsid w:val="00B40D02"/>
  </w:style>
  <w:style w:type="paragraph" w:customStyle="1" w:styleId="ConsPlusNonformat">
    <w:name w:val="ConsPlusNonformat"/>
    <w:rsid w:val="001F7CDF"/>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970DEE"/>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uiPriority w:val="99"/>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uiPriority w:val="59"/>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List Paragraph"/>
    <w:basedOn w:val="a"/>
    <w:uiPriority w:val="34"/>
    <w:qFormat/>
    <w:rsid w:val="00281E83"/>
    <w:pPr>
      <w:ind w:left="720"/>
      <w:contextualSpacing/>
    </w:pPr>
  </w:style>
  <w:style w:type="character" w:customStyle="1" w:styleId="40">
    <w:name w:val="Заголовок 4 Знак"/>
    <w:basedOn w:val="a0"/>
    <w:link w:val="4"/>
    <w:rsid w:val="00970DEE"/>
    <w:rPr>
      <w:rFonts w:ascii="Times New Roman" w:eastAsia="Times New Roman" w:hAnsi="Times New Roman" w:cs="Times New Roman"/>
      <w:b/>
      <w:bCs/>
      <w:sz w:val="28"/>
      <w:szCs w:val="28"/>
      <w:lang w:eastAsia="ru-RU"/>
    </w:rPr>
  </w:style>
  <w:style w:type="paragraph" w:customStyle="1" w:styleId="6">
    <w:name w:val="Стиль По ширине Перед:  6 пт"/>
    <w:basedOn w:val="a"/>
    <w:autoRedefine/>
    <w:rsid w:val="00C23F40"/>
    <w:pPr>
      <w:spacing w:after="0" w:line="240" w:lineRule="auto"/>
      <w:ind w:firstLine="709"/>
      <w:jc w:val="both"/>
    </w:pPr>
    <w:rPr>
      <w:rFonts w:ascii="Times New Roman" w:eastAsia="Times New Roman" w:hAnsi="Times New Roman" w:cs="Times New Roman"/>
      <w:sz w:val="28"/>
      <w:szCs w:val="28"/>
      <w:lang w:eastAsia="ru-RU"/>
    </w:rPr>
  </w:style>
  <w:style w:type="paragraph" w:styleId="af0">
    <w:name w:val="No Spacing"/>
    <w:link w:val="af1"/>
    <w:uiPriority w:val="1"/>
    <w:qFormat/>
    <w:rsid w:val="00B40D02"/>
    <w:pPr>
      <w:spacing w:after="0" w:line="240" w:lineRule="auto"/>
    </w:pPr>
  </w:style>
  <w:style w:type="character" w:customStyle="1" w:styleId="af1">
    <w:name w:val="Без интервала Знак"/>
    <w:basedOn w:val="a0"/>
    <w:link w:val="af0"/>
    <w:uiPriority w:val="1"/>
    <w:rsid w:val="00B40D02"/>
  </w:style>
  <w:style w:type="paragraph" w:customStyle="1" w:styleId="ConsPlusNonformat">
    <w:name w:val="ConsPlusNonformat"/>
    <w:rsid w:val="001F7CDF"/>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06899">
      <w:bodyDiv w:val="1"/>
      <w:marLeft w:val="0"/>
      <w:marRight w:val="0"/>
      <w:marTop w:val="0"/>
      <w:marBottom w:val="0"/>
      <w:divBdr>
        <w:top w:val="none" w:sz="0" w:space="0" w:color="auto"/>
        <w:left w:val="none" w:sz="0" w:space="0" w:color="auto"/>
        <w:bottom w:val="none" w:sz="0" w:space="0" w:color="auto"/>
        <w:right w:val="none" w:sz="0" w:space="0" w:color="auto"/>
      </w:divBdr>
    </w:div>
    <w:div w:id="288636385">
      <w:bodyDiv w:val="1"/>
      <w:marLeft w:val="0"/>
      <w:marRight w:val="0"/>
      <w:marTop w:val="0"/>
      <w:marBottom w:val="0"/>
      <w:divBdr>
        <w:top w:val="none" w:sz="0" w:space="0" w:color="auto"/>
        <w:left w:val="none" w:sz="0" w:space="0" w:color="auto"/>
        <w:bottom w:val="none" w:sz="0" w:space="0" w:color="auto"/>
        <w:right w:val="none" w:sz="0" w:space="0" w:color="auto"/>
      </w:divBdr>
    </w:div>
    <w:div w:id="1127579005">
      <w:bodyDiv w:val="1"/>
      <w:marLeft w:val="0"/>
      <w:marRight w:val="0"/>
      <w:marTop w:val="0"/>
      <w:marBottom w:val="0"/>
      <w:divBdr>
        <w:top w:val="none" w:sz="0" w:space="0" w:color="auto"/>
        <w:left w:val="none" w:sz="0" w:space="0" w:color="auto"/>
        <w:bottom w:val="none" w:sz="0" w:space="0" w:color="auto"/>
        <w:right w:val="none" w:sz="0" w:space="0" w:color="auto"/>
      </w:divBdr>
    </w:div>
    <w:div w:id="1395155761">
      <w:bodyDiv w:val="1"/>
      <w:marLeft w:val="0"/>
      <w:marRight w:val="0"/>
      <w:marTop w:val="0"/>
      <w:marBottom w:val="0"/>
      <w:divBdr>
        <w:top w:val="none" w:sz="0" w:space="0" w:color="auto"/>
        <w:left w:val="none" w:sz="0" w:space="0" w:color="auto"/>
        <w:bottom w:val="none" w:sz="0" w:space="0" w:color="auto"/>
        <w:right w:val="none" w:sz="0" w:space="0" w:color="auto"/>
      </w:divBdr>
    </w:div>
    <w:div w:id="1422677323">
      <w:bodyDiv w:val="1"/>
      <w:marLeft w:val="0"/>
      <w:marRight w:val="0"/>
      <w:marTop w:val="0"/>
      <w:marBottom w:val="0"/>
      <w:divBdr>
        <w:top w:val="none" w:sz="0" w:space="0" w:color="auto"/>
        <w:left w:val="none" w:sz="0" w:space="0" w:color="auto"/>
        <w:bottom w:val="none" w:sz="0" w:space="0" w:color="auto"/>
        <w:right w:val="none" w:sz="0" w:space="0" w:color="auto"/>
      </w:divBdr>
    </w:div>
    <w:div w:id="197868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5D5F8XBE" TargetMode="External"/><Relationship Id="rId117"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5D2F8XBE" TargetMode="External"/><Relationship Id="rId42" Type="http://schemas.openxmlformats.org/officeDocument/2006/relationships/hyperlink" Target="consultantplus://offline/ref=07A83F80D3020FE70BB3920E3B8E38D3D27CF026976ACD306462C127CFCFAF7952ABD4520850A5D2F8X8E" TargetMode="External"/><Relationship Id="rId47" Type="http://schemas.openxmlformats.org/officeDocument/2006/relationships/hyperlink" Target="consultantplus://offline/ref=07A83F80D3020FE70BB3920E3B8E38D3D27CF026976ACD306462C127CFCFAF7952ABD452F0X1E" TargetMode="External"/><Relationship Id="rId63" Type="http://schemas.openxmlformats.org/officeDocument/2006/relationships/hyperlink" Target="consultantplus://offline/ref=07A83F80D3020FE70BB3920E3B8E38D3D27CF026976ACD306462C127CFCFAF7952ABD4520850A5D4F8X9E" TargetMode="External"/><Relationship Id="rId68" Type="http://schemas.openxmlformats.org/officeDocument/2006/relationships/hyperlink" Target="consultantplus://offline/ref=07A83F80D3020FE70BB3920E3B8E38D3D27CF026976ACD306462C127CFCFAF7952ABD4520850A5D9F8XAE" TargetMode="External"/><Relationship Id="rId84" Type="http://schemas.openxmlformats.org/officeDocument/2006/relationships/hyperlink" Target="consultantplus://offline/ref=07A83F80D3020FE70BB3920E3B8E38D3D27CF026976ACD306462C127CFCFAF7952ABD4520850A4D1F8X9E" TargetMode="External"/><Relationship Id="rId89" Type="http://schemas.openxmlformats.org/officeDocument/2006/relationships/hyperlink" Target="consultantplus://offline/ref=07A83F80D3020FE70BB3920E3B8E38D3D27CF026976ACD306462C127CFCFAF7952ABD4520850A6D0F8XCE" TargetMode="External"/><Relationship Id="rId112" Type="http://schemas.openxmlformats.org/officeDocument/2006/relationships/hyperlink" Target="consultantplus://offline/ref=07A83F80D3020FE70BB3920E3B8E38D3D27CF026976ACD306462C127CFCFAF7952ABD4520850A5D4F8XCE" TargetMode="External"/><Relationship Id="rId16" Type="http://schemas.openxmlformats.org/officeDocument/2006/relationships/hyperlink" Target="consultantplus://offline/ref=07A83F80D3020FE70BB3920E3B8E38D3D27CF026976ACD306462C127CFCFAF7952ABD4520850A4D1F8X9E" TargetMode="External"/><Relationship Id="rId107" Type="http://schemas.openxmlformats.org/officeDocument/2006/relationships/hyperlink" Target="consultantplus://offline/ref=07A83F80D3020FE70BB3920E3B8E38D3D27CF026976ACD306462C127CFCFAF7952ABD4520850A4D1F8X9E" TargetMode="External"/><Relationship Id="rId11" Type="http://schemas.openxmlformats.org/officeDocument/2006/relationships/hyperlink" Target="consultantplus://offline/ref=07A83F80D3020FE70BB3920E3B8E38D3D27CF026976ACD306462C127CFCFAF7952ABD4520850A5D1F8XFE" TargetMode="External"/><Relationship Id="rId32" Type="http://schemas.openxmlformats.org/officeDocument/2006/relationships/hyperlink" Target="consultantplus://offline/ref=07A83F80D3020FE70BB3920E3B8E38D3D27CF026976ACD306462C127CFCFAF7952ABD4520850A5D2F8X8E" TargetMode="External"/><Relationship Id="rId37" Type="http://schemas.openxmlformats.org/officeDocument/2006/relationships/hyperlink" Target="consultantplus://offline/ref=07A83F80D3020FE70BB3920E3B8E38D3D27CF026976ACD306462C127CFCFAF7952ABD4520850A4D1F8X9E" TargetMode="External"/><Relationship Id="rId53" Type="http://schemas.openxmlformats.org/officeDocument/2006/relationships/hyperlink" Target="consultantplus://offline/ref=07A83F80D3020FE70BB3920E3B8E38D3D27CF026976ACD306462C127CFCFAF7952ABD4520850A5D4F8XFE" TargetMode="External"/><Relationship Id="rId58" Type="http://schemas.openxmlformats.org/officeDocument/2006/relationships/hyperlink" Target="consultantplus://offline/ref=07A83F80D3020FE70BB3920E3B8E38D3D27CF026976ACD306462C127CFCFAF7952ABD4520850A4D7F8XAE" TargetMode="External"/><Relationship Id="rId74" Type="http://schemas.openxmlformats.org/officeDocument/2006/relationships/hyperlink" Target="consultantplus://offline/ref=07A83F80D3020FE70BB3920E3B8E38D3D27CF026976ACD306462C127CFCFAF7952ABD4520850A6D2F8X0E" TargetMode="External"/><Relationship Id="rId79" Type="http://schemas.openxmlformats.org/officeDocument/2006/relationships/hyperlink" Target="consultantplus://offline/ref=07A83F80D3020FE70BB3920E3B8E38D3D27CF026976ACD306462C127CFCFAF7952ABD4F5X6E" TargetMode="External"/><Relationship Id="rId102" Type="http://schemas.openxmlformats.org/officeDocument/2006/relationships/hyperlink" Target="consultantplus://offline/ref=07A83F80D3020FE70BB3920E3B8E38D3D27CF026976ACD306462C127CFCFAF7952ABD4520AF5X0E" TargetMode="External"/><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consultantplus://offline/ref=07A83F80D3020FE70BB3920E3B8E38D3D27CF026976ACD306462C127CFCFAF7952ABD457F0XEE" TargetMode="External"/><Relationship Id="rId82" Type="http://schemas.openxmlformats.org/officeDocument/2006/relationships/hyperlink" Target="consultantplus://offline/ref=07A83F80D3020FE70BB3920E3B8E38D3D27CF026976ACD306462C127CFCFAF7952ABD4520850A5D2F8X8E" TargetMode="External"/><Relationship Id="rId90" Type="http://schemas.openxmlformats.org/officeDocument/2006/relationships/hyperlink" Target="consultantplus://offline/ref=07A83F80D3020FE70BB3920E3B8E38D3D27CF026976ACD306462C127CFCFAF7952ABD4520850A6D0F8XFE" TargetMode="External"/><Relationship Id="rId95" Type="http://schemas.openxmlformats.org/officeDocument/2006/relationships/hyperlink" Target="consultantplus://offline/ref=07A83F80D3020FE70BB3920E3B8E38D3D27CF026976ACD306462C127CFCFAF7952ABD451F0XBE" TargetMode="External"/><Relationship Id="rId19" Type="http://schemas.openxmlformats.org/officeDocument/2006/relationships/hyperlink" Target="consultantplus://offline/ref=07A83F80D3020FE70BB3920E3B8E38D3D27CF026976ACD306462C127CFCFAF7952ABD451F0XBE" TargetMode="External"/><Relationship Id="rId14" Type="http://schemas.openxmlformats.org/officeDocument/2006/relationships/hyperlink" Target="consultantplus://offline/ref=07A83F80D3020FE70BB3920E3B8E38D3D27CF026976ACD306462C127CFCFAF7952ABD4520850A5D5F8XEE" TargetMode="External"/><Relationship Id="rId22" Type="http://schemas.openxmlformats.org/officeDocument/2006/relationships/hyperlink" Target="consultantplus://offline/ref=07A83F80D3020FE70BB3920E3B8E38D3D27CF026976ACD306462C127CFCFAF7952ABD4520850A5D4F8X9E" TargetMode="External"/><Relationship Id="rId27" Type="http://schemas.openxmlformats.org/officeDocument/2006/relationships/hyperlink" Target="consultantplus://offline/ref=07A83F80D3020FE70BB3920E3B8E38D3D27CF026976ACD306462C127CFCFAF7952ABD4520850A5D5F8XEE" TargetMode="External"/><Relationship Id="rId30" Type="http://schemas.openxmlformats.org/officeDocument/2006/relationships/hyperlink" Target="consultantplus://offline/ref=07A83F80D3020FE70BB3920E3B8E38D3D27CF026976ACD306462C127CFCFAF7952ABD45208F5X5E" TargetMode="External"/><Relationship Id="rId35" Type="http://schemas.openxmlformats.org/officeDocument/2006/relationships/hyperlink" Target="consultantplus://offline/ref=07A83F80D3020FE70BB3920E3B8E38D3D27CF026976ACD306462C127CFCFAF7952ABD455F0XBE" TargetMode="External"/><Relationship Id="rId43" Type="http://schemas.openxmlformats.org/officeDocument/2006/relationships/hyperlink" Target="consultantplus://offline/ref=07A83F80D3020FE70BB3920E3B8E38D3D27CF026976ACD306462C127CFCFAF7952ABD4520850A5D5F8XBE" TargetMode="External"/><Relationship Id="rId48" Type="http://schemas.openxmlformats.org/officeDocument/2006/relationships/hyperlink" Target="consultantplus://offline/ref=07A83F80D3020FE70BB3920E3B8E38D3D27CF026976ACD306462C127CFCFAF7952ABD450F0XAE" TargetMode="External"/><Relationship Id="rId56" Type="http://schemas.openxmlformats.org/officeDocument/2006/relationships/hyperlink" Target="consultantplus://offline/ref=07A83F80D3020FE70BB3920E3B8E38D3D27CF026976ACD306462C127CFCFAF7952ABD4520850A5D6F8XDE" TargetMode="External"/><Relationship Id="rId64" Type="http://schemas.openxmlformats.org/officeDocument/2006/relationships/hyperlink" Target="consultantplus://offline/ref=07A83F80D3020FE70BB3920E3B8E38D3D27CF026976ACD306462C127CFCFAF7952ABD4520850A5D4F8XCE" TargetMode="External"/><Relationship Id="rId69" Type="http://schemas.openxmlformats.org/officeDocument/2006/relationships/hyperlink" Target="consultantplus://offline/ref=07A83F80D3020FE70BB3920E3B8E38D3D27CF026976ACD306462C127CFCFAF7952ABD4520850A5D9F8X0E" TargetMode="External"/><Relationship Id="rId77" Type="http://schemas.openxmlformats.org/officeDocument/2006/relationships/hyperlink" Target="consultantplus://offline/ref=07A83F80D3020FE70BB3920E3B8E38D3D27CF026976ACD306462C127CFCFAF7952ABD4520AF5X3E" TargetMode="External"/><Relationship Id="rId100" Type="http://schemas.openxmlformats.org/officeDocument/2006/relationships/hyperlink" Target="consultantplus://offline/ref=07A83F80D3020FE70BB3920E3B8E38D3D27CF026976ACD306462C127CFCFAF7952ABD452F0X1E" TargetMode="External"/><Relationship Id="rId105" Type="http://schemas.openxmlformats.org/officeDocument/2006/relationships/hyperlink" Target="consultantplus://offline/ref=07A83F80D3020FE70BB3920E3B8E38D3D27CF026976ACD306462C127CFCFAF7952ABD455F0XBE" TargetMode="External"/><Relationship Id="rId113" Type="http://schemas.openxmlformats.org/officeDocument/2006/relationships/hyperlink" Target="consultantplus://offline/ref=07A83F80D3020FE70BB3920E3B8E38D3D27CF026976ACD306462C127CFCFAF7952ABD4520850A4D1F8X9E" TargetMode="External"/><Relationship Id="rId118" Type="http://schemas.openxmlformats.org/officeDocument/2006/relationships/hyperlink" Target="consultantplus://offline/ref=07A83F80D3020FE70BB3920E3B8E38D3D27CF026976ACD306462C127CFCFAF7952ABD4520850A4D3F8X8E" TargetMode="External"/><Relationship Id="rId8" Type="http://schemas.openxmlformats.org/officeDocument/2006/relationships/hyperlink" Target="consultantplus://offline/ref=5BEC7C34D447411FEE2D37CD1E69A5D42647542AD9181708DE32765DD7FA78970952F0DABFCED43F3D863ABD5451850BB8BAF2EF30594AH" TargetMode="External"/><Relationship Id="rId51" Type="http://schemas.openxmlformats.org/officeDocument/2006/relationships/hyperlink" Target="consultantplus://offline/ref=07A83F80D3020FE70BB3920E3B8E38D3D27CF026976ACD306462C127CFCFAF7952ABD4520850A5D2F8X8E" TargetMode="External"/><Relationship Id="rId72" Type="http://schemas.openxmlformats.org/officeDocument/2006/relationships/hyperlink" Target="consultantplus://offline/ref=07A83F80D3020FE70BB3920E3B8E38D3D27CF026976ACD306462C127CFCFAF7952ABD4520850A6D0F8XFE" TargetMode="External"/><Relationship Id="rId80" Type="http://schemas.openxmlformats.org/officeDocument/2006/relationships/hyperlink" Target="consultantplus://offline/ref=07A83F80D3020FE70BB3920E3B8E38D3D27CF026976ACD306462C127CFCFAF7952ABD451F0XBE" TargetMode="External"/><Relationship Id="rId85"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20850A6D4F8X8E" TargetMode="External"/><Relationship Id="rId98" Type="http://schemas.openxmlformats.org/officeDocument/2006/relationships/hyperlink" Target="consultantplus://offline/ref=07A83F80D3020FE70BB3920E3B8E38D3D27CF026976ACD306462C127CFCFAF7952ABD4520850A5D5F8XBE" TargetMode="External"/><Relationship Id="rId121" Type="http://schemas.openxmlformats.org/officeDocument/2006/relationships/hyperlink" Target="consultantplus://offline/ref=07A83F80D3020FE70BB3920E3B8E38D3D27CF026976ACD306462C127CFCFAF7952ABD4520850A5D4F8XCE" TargetMode="External"/><Relationship Id="rId3" Type="http://schemas.openxmlformats.org/officeDocument/2006/relationships/styles" Target="styles.xml"/><Relationship Id="rId12" Type="http://schemas.openxmlformats.org/officeDocument/2006/relationships/hyperlink" Target="consultantplus://offline/ref=07A83F80D3020FE70BB3920E3B8E38D3D27CF026976ACD306462C127CFCFAF7952ABD4520850A5D1F8XFE" TargetMode="External"/><Relationship Id="rId17" Type="http://schemas.openxmlformats.org/officeDocument/2006/relationships/hyperlink" Target="consultantplus://offline/ref=07A83F80D3020FE70BB3920E3B8E38D3D27CF026976ACD306462C127CFCFAF7952ABD452F0X1E" TargetMode="External"/><Relationship Id="rId25" Type="http://schemas.openxmlformats.org/officeDocument/2006/relationships/hyperlink" Target="consultantplus://offline/ref=07A83F80D3020FE70BB3920E3B8E38D3D27CF026976ACD306462C127CFCFAF7952ABD4520850A5D5F8X8E" TargetMode="External"/><Relationship Id="rId33" Type="http://schemas.openxmlformats.org/officeDocument/2006/relationships/hyperlink" Target="consultantplus://offline/ref=07A83F80D3020FE70BB3920E3B8E38D3D27CF026976ACD306462C127CFCFAF7952ABD4520850A5D2F8X8E" TargetMode="External"/><Relationship Id="rId38" Type="http://schemas.openxmlformats.org/officeDocument/2006/relationships/hyperlink" Target="consultantplus://offline/ref=07A83F80D3020FE70BB3920E3B8E38D3D27CF026976ACD306462C127CFCFAF7952ABD452F0X1E" TargetMode="External"/><Relationship Id="rId46" Type="http://schemas.openxmlformats.org/officeDocument/2006/relationships/hyperlink" Target="consultantplus://offline/ref=07A83F80D3020FE70BB3920E3B8E38D3D27CF026976ACD306462C127CFCFAF7952ABD4520850A4D1F8X9E" TargetMode="External"/><Relationship Id="rId59" Type="http://schemas.openxmlformats.org/officeDocument/2006/relationships/hyperlink" Target="consultantplus://offline/ref=07A83F80D3020FE70BB3920E3B8E38D3D27CF026976ACD306462C127CFCFAF7952ABD452F0X1E" TargetMode="External"/><Relationship Id="rId67" Type="http://schemas.openxmlformats.org/officeDocument/2006/relationships/hyperlink" Target="consultantplus://offline/ref=07A83F80D3020FE70BB3920E3B8E38D3D27CF026976ACD306462C127CFCFAF7952ABD4520850A5D6F8XDE" TargetMode="External"/><Relationship Id="rId103" Type="http://schemas.openxmlformats.org/officeDocument/2006/relationships/hyperlink" Target="consultantplus://offline/ref=07A83F80D3020FE70BB3920E3B8E38D3D27CF026976ACD306462C127CFCFAF7952ABD4F5X1E" TargetMode="External"/><Relationship Id="rId108" Type="http://schemas.openxmlformats.org/officeDocument/2006/relationships/hyperlink" Target="consultantplus://offline/ref=07A83F80D3020FE70BB3920E3B8E38D3D27CF026976ACD306462C127CFCFAF7952ABD452F0X1E" TargetMode="External"/><Relationship Id="rId116" Type="http://schemas.openxmlformats.org/officeDocument/2006/relationships/hyperlink" Target="consultantplus://offline/ref=07A83F80D3020FE70BB3920E3B8E38D3D27CF026976ACD306462C127CFCFAF7952ABD4520AF5X3E" TargetMode="External"/><Relationship Id="rId20" Type="http://schemas.openxmlformats.org/officeDocument/2006/relationships/hyperlink" Target="consultantplus://offline/ref=07A83F80D3020FE70BB3920E3B8E38D3D27CF026976ACD306462C127CFCFAF7952ABD4520850A5D1F8XFE" TargetMode="External"/><Relationship Id="rId41" Type="http://schemas.openxmlformats.org/officeDocument/2006/relationships/hyperlink" Target="consultantplus://offline/ref=07A83F80D3020FE70BB3920E3B8E38D3D27CF026976ACD306462C127CFCFAF7952ABD4520AF5X0E" TargetMode="External"/><Relationship Id="rId54" Type="http://schemas.openxmlformats.org/officeDocument/2006/relationships/hyperlink" Target="consultantplus://offline/ref=07A83F80D3020FE70BB3920E3B8E38D3D27CF026976ACD306462C127CFCFAF7952ABD4520850A5D5F8XBE" TargetMode="External"/><Relationship Id="rId62" Type="http://schemas.openxmlformats.org/officeDocument/2006/relationships/hyperlink" Target="consultantplus://offline/ref=07A83F80D3020FE70BB3920E3B8E38D3D27CF026976ACD306462C127CFCFAF7952ABD456F0XEE" TargetMode="External"/><Relationship Id="rId70" Type="http://schemas.openxmlformats.org/officeDocument/2006/relationships/hyperlink" Target="consultantplus://offline/ref=07A83F80D3020FE70BB3920E3B8E38D3D27CF026976ACD306462C127CFCFAF7952ABD45AF0XBE" TargetMode="External"/><Relationship Id="rId75" Type="http://schemas.openxmlformats.org/officeDocument/2006/relationships/hyperlink" Target="consultantplus://offline/ref=07A83F80D3020FE70BB3920E3B8E38D3D27CF026976ACD306462C127CFCFAF7952ABD4520850A6D4F8X8E" TargetMode="External"/><Relationship Id="rId83" Type="http://schemas.openxmlformats.org/officeDocument/2006/relationships/hyperlink" Target="consultantplus://offline/ref=07A83F80D3020FE70BB3920E3B8E38D3D27CF026976ACD306462C127CFCFAF7952ABD4520850A5D5F8XBE" TargetMode="External"/><Relationship Id="rId88" Type="http://schemas.openxmlformats.org/officeDocument/2006/relationships/hyperlink" Target="consultantplus://offline/ref=07A83F80D3020FE70BB3920E3B8E38D3D27CF026976ACD306462C127CFCFAF7952ABD455F0XBE" TargetMode="External"/><Relationship Id="rId91" Type="http://schemas.openxmlformats.org/officeDocument/2006/relationships/hyperlink" Target="consultantplus://offline/ref=07A83F80D3020FE70BB3920E3B8E38D3D27CF026976ACD306462C127CFCFAF7952ABD45208F5X5E" TargetMode="External"/><Relationship Id="rId96" Type="http://schemas.openxmlformats.org/officeDocument/2006/relationships/hyperlink" Target="consultantplus://offline/ref=07A83F80D3020FE70BB3920E3B8E38D3D27CF026976ACD306462C127CFCFAF7952ABD4520850A5D4F8XCE" TargetMode="External"/><Relationship Id="rId111" Type="http://schemas.openxmlformats.org/officeDocument/2006/relationships/hyperlink" Target="consultantplus://offline/ref=07A83F80D3020FE70BB3920E3B8E38D3D27CF026976ACD306462C127CFCFAF7952ABD4520850A5D2F8X8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07A83F80D3020FE70BB3920E3B8E38D3D27CF026976ACD306462C127CFCFAF7952ABD4520850A5D6F8XDE" TargetMode="External"/><Relationship Id="rId23" Type="http://schemas.openxmlformats.org/officeDocument/2006/relationships/hyperlink" Target="consultantplus://offline/ref=07A83F80D3020FE70BB3920E3B8E38D3D27CF026976ACD306462C127CFCFAF7952ABD4520850A5D4F8XCE" TargetMode="External"/><Relationship Id="rId28" Type="http://schemas.openxmlformats.org/officeDocument/2006/relationships/hyperlink" Target="consultantplus://offline/ref=07A83F80D3020FE70BB3920E3B8E38D3D27CF026976ACD306462C127CFCFAF7952ABD4520850A5D6F8XDE" TargetMode="External"/><Relationship Id="rId36" Type="http://schemas.openxmlformats.org/officeDocument/2006/relationships/hyperlink" Target="consultantplus://offline/ref=07A83F80D3020FE70BB3920E3B8E38D3D27CF026976ACD306462C127CFCFAF7952ABD4520850A6D0F8XFE" TargetMode="External"/><Relationship Id="rId49" Type="http://schemas.openxmlformats.org/officeDocument/2006/relationships/hyperlink" Target="consultantplus://offline/ref=07A83F80D3020FE70BB3920E3B8E38D3D27CF026976ACD306462C127CFCFAF7952ABD4520850A4D1F8X9E" TargetMode="External"/><Relationship Id="rId57" Type="http://schemas.openxmlformats.org/officeDocument/2006/relationships/hyperlink" Target="consultantplus://offline/ref=07A83F80D3020FE70BB3920E3B8E38D3D27CF026976ACD306462C127CFCFAF7952ABD4520850A4D1F8X9E" TargetMode="External"/><Relationship Id="rId106" Type="http://schemas.openxmlformats.org/officeDocument/2006/relationships/hyperlink" Target="consultantplus://offline/ref=07A83F80D3020FE70BB3920E3B8E38D3D27CF026976ACD306462C127CFCFAF7952ABD4520AF5X9E" TargetMode="External"/><Relationship Id="rId114" Type="http://schemas.openxmlformats.org/officeDocument/2006/relationships/hyperlink" Target="consultantplus://offline/ref=07A83F80D3020FE70BB3920E3B8E38D3D27CF026976ACD306462C127CFCFAF7952ABD452F0X1E" TargetMode="External"/><Relationship Id="rId119" Type="http://schemas.openxmlformats.org/officeDocument/2006/relationships/hyperlink" Target="consultantplus://offline/ref=07A83F80D3020FE70BB3920E3B8E38D3D27CF026976ACD306462C127CFCFAF7952ABD4520850A4D5F8XFE" TargetMode="External"/><Relationship Id="rId10" Type="http://schemas.openxmlformats.org/officeDocument/2006/relationships/hyperlink" Target="consultantplus://offline/ref=07A83F80D3020FE70BB3920E3B8E38D3D27CF026976ACD306462C127CFCFAF7952ABD4520850A5D1F8XFE" TargetMode="External"/><Relationship Id="rId31" Type="http://schemas.openxmlformats.org/officeDocument/2006/relationships/hyperlink" Target="consultantplus://offline/ref=07A83F80D3020FE70BB3920E3B8E38D3D27CF026976ACD306462C127CFCFAF7952ABD4520850A5D2F8X8E" TargetMode="External"/><Relationship Id="rId44" Type="http://schemas.openxmlformats.org/officeDocument/2006/relationships/hyperlink" Target="consultantplus://offline/ref=07A83F80D3020FE70BB3920E3B8E38D3D27CF026976ACD306462C127CFCFAF7952ABD4520850A5D0F8X0E" TargetMode="External"/><Relationship Id="rId52" Type="http://schemas.openxmlformats.org/officeDocument/2006/relationships/hyperlink" Target="consultantplus://offline/ref=07A83F80D3020FE70BB3920E3B8E38D3D27CF026976ACD306462C127CFCFAF7952ABD455F0XBE" TargetMode="External"/><Relationship Id="rId60" Type="http://schemas.openxmlformats.org/officeDocument/2006/relationships/hyperlink" Target="consultantplus://offline/ref=07A83F80D3020FE70BB3920E3B8E38D3D27CF026976ACD306462C127CFCFAF7952ABD4520850A5D0F8X0E" TargetMode="External"/><Relationship Id="rId65" Type="http://schemas.openxmlformats.org/officeDocument/2006/relationships/hyperlink" Target="consultantplus://offline/ref=07A83F80D3020FE70BB3920E3B8E38D3D27CF026976ACD306462C127CFCFAF7952ABD4520850A5D4F8XFE" TargetMode="External"/><Relationship Id="rId73" Type="http://schemas.openxmlformats.org/officeDocument/2006/relationships/hyperlink" Target="consultantplus://offline/ref=07A83F80D3020FE70BB3920E3B8E38D3D27CF026976ACD306462C127CFCFAF7952ABD45208F5X5E" TargetMode="External"/><Relationship Id="rId78" Type="http://schemas.openxmlformats.org/officeDocument/2006/relationships/hyperlink" Target="consultantplus://offline/ref=07A83F80D3020FE70BB3920E3B8E38D3D27CF026976ACD306462C127CFCFAF7952ABD4F5X1E" TargetMode="External"/><Relationship Id="rId81" Type="http://schemas.openxmlformats.org/officeDocument/2006/relationships/hyperlink" Target="consultantplus://offline/ref=07A83F80D3020FE70BB3920E3B8E38D3D27CF026976ACD306462C127CFCFAF7952ABD450F0XAE" TargetMode="External"/><Relationship Id="rId86" Type="http://schemas.openxmlformats.org/officeDocument/2006/relationships/hyperlink" Target="consultantplus://offline/ref=07A83F80D3020FE70BB3920E3B8E38D3D27CF026976ACD306462C127CFCFAF7952ABD4520850A5D0F8X0E" TargetMode="External"/><Relationship Id="rId94" Type="http://schemas.openxmlformats.org/officeDocument/2006/relationships/hyperlink" Target="consultantplus://offline/ref=07A83F80D3020FE70BB3920E3B8E38D3D27CF026976ACD306462C127CFCFAF7952ABD4520AF5X0E" TargetMode="External"/><Relationship Id="rId99" Type="http://schemas.openxmlformats.org/officeDocument/2006/relationships/hyperlink" Target="consultantplus://offline/ref=07A83F80D3020FE70BB3920E3B8E38D3D27CF026976ACD306462C127CFCFAF7952ABD4520850A4D1F8X9E" TargetMode="External"/><Relationship Id="rId101" Type="http://schemas.openxmlformats.org/officeDocument/2006/relationships/hyperlink" Target="consultantplus://offline/ref=07A83F80D3020FE70BB3920E3B8E38D3D27CF026976ACD306462C127CFCFAF7952ABD45208F5X5E" TargetMode="External"/><Relationship Id="rId12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07A83F80D3020FE70BB3920E3B8E38D3D27CF026976ACD306462C127CFCFAF7952ABD452F0X1E" TargetMode="External"/><Relationship Id="rId13" Type="http://schemas.openxmlformats.org/officeDocument/2006/relationships/hyperlink" Target="consultantplus://offline/ref=07A83F80D3020FE70BB3920E3B8E38D3D27CF026976ACD306462C127CFCFAF7952ABD4520850A5D5F8X8E" TargetMode="External"/><Relationship Id="rId18" Type="http://schemas.openxmlformats.org/officeDocument/2006/relationships/hyperlink" Target="consultantplus://offline/ref=07A83F80D3020FE70BB3920E3B8E38D3D27CF026976ACD306462C127CFCFAF7952ABD4520850A5D0F8XDE" TargetMode="External"/><Relationship Id="rId39" Type="http://schemas.openxmlformats.org/officeDocument/2006/relationships/hyperlink" Target="consultantplus://offline/ref=07A83F80D3020FE70BB3920E3B8E38D3D27CF026976ACD306462C127CFCFAF7952ABD4520850A5D0F8XDE" TargetMode="External"/><Relationship Id="rId109" Type="http://schemas.openxmlformats.org/officeDocument/2006/relationships/hyperlink" Target="consultantplus://offline/ref=07A83F80D3020FE70BB3920E3B8E38D3D27CF026976ACD306462C127CFCFAF7952ABD4520850A6D4F8X8E" TargetMode="External"/><Relationship Id="rId34" Type="http://schemas.openxmlformats.org/officeDocument/2006/relationships/hyperlink" Target="consultantplus://offline/ref=07A83F80D3020FE70BB3920E3B8E38D3D27CF026976ACD306462C127CFCFAF7952ABD457F0XEE" TargetMode="External"/><Relationship Id="rId50" Type="http://schemas.openxmlformats.org/officeDocument/2006/relationships/hyperlink" Target="consultantplus://offline/ref=07A83F80D3020FE70BB3920E3B8E38D3D27CF026976ACD306462C127CFCFAF7952ABD452F0X1E" TargetMode="External"/><Relationship Id="rId55" Type="http://schemas.openxmlformats.org/officeDocument/2006/relationships/hyperlink" Target="consultantplus://offline/ref=07A83F80D3020FE70BB3920E3B8E38D3D27CF026976ACD306462C127CFCFAF7952ABD455F0XBE" TargetMode="External"/><Relationship Id="rId76" Type="http://schemas.openxmlformats.org/officeDocument/2006/relationships/hyperlink" Target="consultantplus://offline/ref=07A83F80D3020FE70BB3920E3B8E38D3D27CF026976ACD306462C127CFCFAF7952ABD4520850A6D8F8XAE" TargetMode="External"/><Relationship Id="rId97" Type="http://schemas.openxmlformats.org/officeDocument/2006/relationships/hyperlink" Target="consultantplus://offline/ref=07A83F80D3020FE70BB3920E3B8E38D3D27CF026976ACD306462C127CFCFAF7952ABD4520850A5D5F8X8E" TargetMode="External"/><Relationship Id="rId104" Type="http://schemas.openxmlformats.org/officeDocument/2006/relationships/hyperlink" Target="consultantplus://offline/ref=07A83F80D3020FE70BB3920E3B8E38D3D27CF026976ACD306462C127CFCFAF7952ABD4F5X6E" TargetMode="External"/><Relationship Id="rId120" Type="http://schemas.openxmlformats.org/officeDocument/2006/relationships/hyperlink" Target="consultantplus://offline/ref=07A83F80D3020FE70BB3920E3B8E38D3D27CF026976ACD306462C127CFCFAF7952ABD4520850A4D6F8X1E" TargetMode="External"/><Relationship Id="rId7" Type="http://schemas.openxmlformats.org/officeDocument/2006/relationships/image" Target="media/image1.jpeg"/><Relationship Id="rId71" Type="http://schemas.openxmlformats.org/officeDocument/2006/relationships/hyperlink" Target="consultantplus://offline/ref=07A83F80D3020FE70BB3920E3B8E38D3D27CF026976ACD306462C127CFCFAF7952ABD4520850A6D0F8XCE" TargetMode="External"/><Relationship Id="rId92" Type="http://schemas.openxmlformats.org/officeDocument/2006/relationships/hyperlink" Target="consultantplus://offline/ref=07A83F80D3020FE70BB3920E3B8E38D3D27CF026976ACD306462C127CFCFAF7952ABD45209F5X1E" TargetMode="Externa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0850A6D0F8XCE" TargetMode="External"/><Relationship Id="rId24" Type="http://schemas.openxmlformats.org/officeDocument/2006/relationships/hyperlink" Target="consultantplus://offline/ref=07A83F80D3020FE70BB3920E3B8E38D3D27CF026976ACD306462C127CFCFAF7952ABD4520850A5D4F8XFE" TargetMode="External"/><Relationship Id="rId40" Type="http://schemas.openxmlformats.org/officeDocument/2006/relationships/hyperlink" Target="consultantplus://offline/ref=07A83F80D3020FE70BB3920E3B8E38D3D27CF026976ACD306462C127CFCFAF7952ABD451F0XBE" TargetMode="External"/><Relationship Id="rId45" Type="http://schemas.openxmlformats.org/officeDocument/2006/relationships/hyperlink" Target="consultantplus://offline/ref=07A83F80D3020FE70BB3920E3B8E38D3D27CF026976ACD306462C127CFCFAF7952ABD4520850A6D0F8XFE" TargetMode="External"/><Relationship Id="rId66" Type="http://schemas.openxmlformats.org/officeDocument/2006/relationships/hyperlink" Target="consultantplus://offline/ref=07A83F80D3020FE70BB3920E3B8E38D3D27CF026976ACD306462C127CFCFAF7952ABD4520850A5D5F8X8E" TargetMode="External"/><Relationship Id="rId87" Type="http://schemas.openxmlformats.org/officeDocument/2006/relationships/hyperlink" Target="consultantplus://offline/ref=07A83F80D3020FE70BB3920E3B8E38D3D27CF026976ACD306462C127CFCFAF7952ABD455F0XBE" TargetMode="External"/><Relationship Id="rId110" Type="http://schemas.openxmlformats.org/officeDocument/2006/relationships/hyperlink" Target="consultantplus://offline/ref=07A83F80D3020FE70BB3920E3B8E38D3D27CF026976ACD306462C127CFCFAF7952ABD4520850A6D8F8X0E" TargetMode="External"/><Relationship Id="rId115" Type="http://schemas.openxmlformats.org/officeDocument/2006/relationships/hyperlink" Target="consultantplus://offline/ref=07A83F80D3020FE70BB3920E3B8E38D3D27CF026976ACD306462C127CFCFAF7952ABD4520850A6D0F8X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A08EE-6B86-42BA-BA3E-4C7CCCD2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2606</TotalTime>
  <Pages>51</Pages>
  <Words>22281</Words>
  <Characters>127006</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148990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A</cp:lastModifiedBy>
  <cp:revision>63</cp:revision>
  <cp:lastPrinted>2019-11-18T09:02:00Z</cp:lastPrinted>
  <dcterms:created xsi:type="dcterms:W3CDTF">2017-11-02T09:47:00Z</dcterms:created>
  <dcterms:modified xsi:type="dcterms:W3CDTF">2019-11-20T04:23:00Z</dcterms:modified>
</cp:coreProperties>
</file>