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53" w:rsidRDefault="00903453" w:rsidP="0090345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</w:t>
      </w:r>
    </w:p>
    <w:p w:rsidR="00903453" w:rsidRDefault="00903453" w:rsidP="0090345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БИАЗИНСКОГО СЕЛЬСОВЕТА</w:t>
      </w:r>
    </w:p>
    <w:p w:rsidR="00903453" w:rsidRDefault="00903453" w:rsidP="00903453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903453" w:rsidRDefault="00903453" w:rsidP="00903453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903453" w:rsidRDefault="00903453" w:rsidP="00903453">
      <w:pPr>
        <w:ind w:left="540" w:right="1615"/>
        <w:jc w:val="center"/>
        <w:rPr>
          <w:sz w:val="28"/>
          <w:szCs w:val="28"/>
        </w:rPr>
      </w:pPr>
    </w:p>
    <w:p w:rsidR="00903453" w:rsidRDefault="00903453" w:rsidP="00903453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 О С Т А Н О В Л Е Н И Е</w:t>
      </w:r>
    </w:p>
    <w:p w:rsidR="00903453" w:rsidRDefault="00903453" w:rsidP="00903453">
      <w:pPr>
        <w:jc w:val="center"/>
        <w:rPr>
          <w:sz w:val="28"/>
          <w:szCs w:val="28"/>
        </w:rPr>
      </w:pPr>
    </w:p>
    <w:p w:rsidR="00903453" w:rsidRDefault="00903453" w:rsidP="00903453">
      <w:pPr>
        <w:jc w:val="center"/>
        <w:rPr>
          <w:b/>
          <w:sz w:val="28"/>
          <w:szCs w:val="28"/>
        </w:rPr>
      </w:pPr>
    </w:p>
    <w:p w:rsidR="00903453" w:rsidRDefault="00903453" w:rsidP="00903453">
      <w:pPr>
        <w:jc w:val="both"/>
        <w:rPr>
          <w:sz w:val="28"/>
        </w:rPr>
      </w:pPr>
      <w:r>
        <w:rPr>
          <w:sz w:val="28"/>
        </w:rPr>
        <w:t xml:space="preserve">  19</w:t>
      </w:r>
      <w:r w:rsidR="008958EA">
        <w:rPr>
          <w:sz w:val="28"/>
        </w:rPr>
        <w:t>.06.2017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№ 35</w:t>
      </w:r>
    </w:p>
    <w:p w:rsidR="00903453" w:rsidRDefault="00903453" w:rsidP="009034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с. Биаза</w:t>
      </w:r>
    </w:p>
    <w:p w:rsidR="00903453" w:rsidRDefault="00903453" w:rsidP="00903453">
      <w:pPr>
        <w:jc w:val="center"/>
        <w:rPr>
          <w:b/>
          <w:sz w:val="28"/>
        </w:rPr>
      </w:pPr>
    </w:p>
    <w:p w:rsidR="00903453" w:rsidRDefault="00903453" w:rsidP="00B26392">
      <w:pPr>
        <w:jc w:val="center"/>
        <w:rPr>
          <w:bCs/>
          <w:sz w:val="28"/>
        </w:rPr>
      </w:pPr>
      <w:r>
        <w:rPr>
          <w:bCs/>
          <w:sz w:val="28"/>
        </w:rPr>
        <w:t>Об уничтожении дикорастущей конопли на территории  Биазинского</w:t>
      </w:r>
    </w:p>
    <w:p w:rsidR="00903453" w:rsidRDefault="00903453" w:rsidP="00B26392">
      <w:pPr>
        <w:jc w:val="center"/>
        <w:rPr>
          <w:bCs/>
          <w:sz w:val="28"/>
        </w:rPr>
      </w:pPr>
      <w:r>
        <w:rPr>
          <w:bCs/>
          <w:sz w:val="28"/>
        </w:rPr>
        <w:t>сельсовета   Северного района  Новосибирской области</w:t>
      </w:r>
    </w:p>
    <w:p w:rsidR="00903453" w:rsidRDefault="00903453" w:rsidP="00903453">
      <w:pPr>
        <w:jc w:val="both"/>
        <w:rPr>
          <w:bCs/>
          <w:sz w:val="28"/>
        </w:rPr>
      </w:pPr>
    </w:p>
    <w:p w:rsidR="00903453" w:rsidRDefault="00903453" w:rsidP="00903453">
      <w:pPr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</w:p>
    <w:p w:rsidR="00903453" w:rsidRDefault="00903453" w:rsidP="00903453">
      <w:pPr>
        <w:jc w:val="both"/>
        <w:rPr>
          <w:bCs/>
          <w:sz w:val="28"/>
        </w:rPr>
      </w:pPr>
      <w:r>
        <w:rPr>
          <w:bCs/>
          <w:sz w:val="28"/>
        </w:rPr>
        <w:t xml:space="preserve">       На основании    постановления Правительства Российской Федерации от 22.12.2010 №1087 « Об утверждении Положения об уничтожении растений, содержащих наркотические средства или психотропные вещества либо их прекурсоры», в целях противодействия наркоприступности и организованного уничтожения очагов произрастания  дикорастущей конопли на территории  Биазинского сельсовета   Северного района Новосибирской области в 2017 году, администрация  Биазинского сельсовета</w:t>
      </w:r>
    </w:p>
    <w:p w:rsidR="00903453" w:rsidRDefault="00903453" w:rsidP="00903453">
      <w:pPr>
        <w:rPr>
          <w:bCs/>
          <w:sz w:val="28"/>
        </w:rPr>
      </w:pPr>
      <w:r>
        <w:rPr>
          <w:bCs/>
          <w:sz w:val="28"/>
        </w:rPr>
        <w:t>П О С Т А Н О В Л Е Т:</w:t>
      </w:r>
    </w:p>
    <w:p w:rsidR="00903453" w:rsidRDefault="00903453" w:rsidP="00903453">
      <w:pPr>
        <w:tabs>
          <w:tab w:val="left" w:pos="111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1.Обязать владельцев  жилых домов и приусадебных участков в срок до 31 июля 2017 года провести работу по уничтожению дикорастущей конопли, произрастающей на приусадебных участках.</w:t>
      </w:r>
    </w:p>
    <w:p w:rsidR="00903453" w:rsidRDefault="00903453" w:rsidP="00903453">
      <w:pPr>
        <w:tabs>
          <w:tab w:val="left" w:pos="1110"/>
        </w:tabs>
        <w:jc w:val="both"/>
        <w:rPr>
          <w:color w:val="000000"/>
          <w:sz w:val="28"/>
          <w:szCs w:val="28"/>
        </w:rPr>
      </w:pPr>
      <w:r>
        <w:rPr>
          <w:bCs/>
          <w:sz w:val="28"/>
        </w:rPr>
        <w:t xml:space="preserve">     2. Рекомендовать руководителям организаций, предпринимателям в срок до 31 июля принять меры по уничтожению дикорастущей конопли, произрастающей на территории сооружений и арендованных земельных участках и земельных участках, находящихся в собственности.</w:t>
      </w:r>
    </w:p>
    <w:p w:rsidR="00903453" w:rsidRDefault="00903453" w:rsidP="009034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Разместить данное постановление на сайте  Северного района в разделе муниципальные образования  Биазинский сельсовет и опубликовать в периодическом  печатном издании «Вестник   Биазинского сельсовета».</w:t>
      </w:r>
    </w:p>
    <w:p w:rsidR="00903453" w:rsidRDefault="00903453" w:rsidP="00903453">
      <w:pPr>
        <w:jc w:val="both"/>
        <w:rPr>
          <w:sz w:val="28"/>
        </w:rPr>
      </w:pPr>
      <w:r>
        <w:rPr>
          <w:sz w:val="28"/>
        </w:rPr>
        <w:t xml:space="preserve">     4. Контроль исполнения данного постановления оставляю за собой.</w:t>
      </w:r>
    </w:p>
    <w:p w:rsidR="00903453" w:rsidRDefault="00903453" w:rsidP="00903453">
      <w:pPr>
        <w:jc w:val="both"/>
        <w:rPr>
          <w:bCs/>
          <w:sz w:val="28"/>
        </w:rPr>
      </w:pPr>
    </w:p>
    <w:p w:rsidR="00903453" w:rsidRDefault="00903453" w:rsidP="00903453">
      <w:pPr>
        <w:jc w:val="both"/>
        <w:rPr>
          <w:bCs/>
          <w:sz w:val="28"/>
        </w:rPr>
      </w:pPr>
    </w:p>
    <w:p w:rsidR="00903453" w:rsidRDefault="00903453" w:rsidP="00903453">
      <w:pPr>
        <w:jc w:val="both"/>
        <w:rPr>
          <w:bCs/>
          <w:sz w:val="28"/>
        </w:rPr>
      </w:pPr>
    </w:p>
    <w:p w:rsidR="00903453" w:rsidRDefault="00903453" w:rsidP="00903453">
      <w:pPr>
        <w:jc w:val="both"/>
        <w:rPr>
          <w:bCs/>
          <w:sz w:val="28"/>
        </w:rPr>
      </w:pPr>
    </w:p>
    <w:p w:rsidR="00903453" w:rsidRDefault="00903453" w:rsidP="00903453">
      <w:pPr>
        <w:rPr>
          <w:bCs/>
          <w:sz w:val="28"/>
        </w:rPr>
      </w:pPr>
      <w:r>
        <w:rPr>
          <w:bCs/>
          <w:sz w:val="28"/>
        </w:rPr>
        <w:t xml:space="preserve">Глава   Биазинского сельсовета                                                          </w:t>
      </w:r>
    </w:p>
    <w:p w:rsidR="00903453" w:rsidRDefault="00903453" w:rsidP="00903453">
      <w:pPr>
        <w:rPr>
          <w:bCs/>
          <w:sz w:val="28"/>
        </w:rPr>
      </w:pPr>
      <w:r>
        <w:rPr>
          <w:bCs/>
          <w:sz w:val="28"/>
        </w:rPr>
        <w:t>Северного района Новосибирской области                       Ю.В. Гришмановский</w:t>
      </w:r>
    </w:p>
    <w:p w:rsidR="00A77C5A" w:rsidRDefault="00A77C5A"/>
    <w:sectPr w:rsidR="00A7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03"/>
    <w:rsid w:val="00083DE7"/>
    <w:rsid w:val="006E0E26"/>
    <w:rsid w:val="008958EA"/>
    <w:rsid w:val="00903453"/>
    <w:rsid w:val="009D2203"/>
    <w:rsid w:val="00A77C5A"/>
    <w:rsid w:val="00B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45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E0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45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E0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Пользователь Windows</cp:lastModifiedBy>
  <cp:revision>4</cp:revision>
  <cp:lastPrinted>2017-06-19T03:40:00Z</cp:lastPrinted>
  <dcterms:created xsi:type="dcterms:W3CDTF">2017-06-19T03:34:00Z</dcterms:created>
  <dcterms:modified xsi:type="dcterms:W3CDTF">2017-06-26T04:01:00Z</dcterms:modified>
</cp:coreProperties>
</file>