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188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ФЕДОРОВСКОГО СЕЛЬСОВЕТА</w:t>
      </w:r>
    </w:p>
    <w:p w:rsidR="00976188" w:rsidRPr="00D354E2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976188" w:rsidRPr="00D354E2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188" w:rsidRPr="00D354E2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4E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76188" w:rsidRPr="00D354E2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188" w:rsidRPr="00D354E2" w:rsidRDefault="00976188" w:rsidP="0097618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26</w:t>
      </w:r>
      <w:r w:rsidRPr="00D354E2">
        <w:rPr>
          <w:rFonts w:ascii="Times New Roman" w:hAnsi="Times New Roman" w:cs="Times New Roman"/>
          <w:b/>
          <w:sz w:val="28"/>
          <w:szCs w:val="28"/>
        </w:rPr>
        <w:t xml:space="preserve">.02.2015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едоровка</w:t>
      </w:r>
      <w:r w:rsidRPr="00D354E2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D354E2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D354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</w:rPr>
        <w:t>22</w:t>
      </w:r>
    </w:p>
    <w:p w:rsidR="00976188" w:rsidRPr="00D354E2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6188" w:rsidRPr="00D354E2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4E2">
        <w:rPr>
          <w:rFonts w:ascii="Times New Roman" w:hAnsi="Times New Roman" w:cs="Times New Roman"/>
          <w:b/>
          <w:sz w:val="28"/>
          <w:szCs w:val="28"/>
        </w:rPr>
        <w:t xml:space="preserve">О подготовке территории и населения </w:t>
      </w:r>
      <w:r>
        <w:rPr>
          <w:rFonts w:ascii="Times New Roman" w:hAnsi="Times New Roman" w:cs="Times New Roman"/>
          <w:b/>
          <w:sz w:val="28"/>
          <w:szCs w:val="28"/>
        </w:rPr>
        <w:t>Федоровского</w:t>
      </w:r>
      <w:r w:rsidRPr="00D354E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76188" w:rsidRPr="00D354E2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54E2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   к весенне-летнему паводку 2015 года</w:t>
      </w:r>
    </w:p>
    <w:p w:rsidR="00976188" w:rsidRPr="00D354E2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ab/>
        <w:t xml:space="preserve">В целях снижения риска возникновений чрезвычайных ситуаций,  связанных с весенним половодьем и уменьшения последствий </w:t>
      </w:r>
      <w:proofErr w:type="gramStart"/>
      <w:r w:rsidRPr="00D354E2">
        <w:rPr>
          <w:rFonts w:ascii="Times New Roman" w:hAnsi="Times New Roman" w:cs="Times New Roman"/>
          <w:sz w:val="28"/>
          <w:szCs w:val="28"/>
        </w:rPr>
        <w:t>при</w:t>
      </w:r>
      <w:proofErr w:type="gramEnd"/>
      <w:r w:rsidRPr="00D354E2">
        <w:rPr>
          <w:rFonts w:ascii="Times New Roman" w:hAnsi="Times New Roman" w:cs="Times New Roman"/>
          <w:sz w:val="28"/>
          <w:szCs w:val="28"/>
        </w:rPr>
        <w:t xml:space="preserve">  его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354E2">
        <w:rPr>
          <w:rFonts w:ascii="Times New Roman" w:hAnsi="Times New Roman" w:cs="Times New Roman"/>
          <w:sz w:val="28"/>
          <w:szCs w:val="28"/>
        </w:rPr>
        <w:t xml:space="preserve">возникновении, обеспечения защиты населения и объектов экономики от весеннего паводка на территории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D354E2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в 2015 году,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Федоровского </w:t>
      </w:r>
      <w:r w:rsidRPr="00D354E2">
        <w:rPr>
          <w:rFonts w:ascii="Times New Roman" w:hAnsi="Times New Roman" w:cs="Times New Roman"/>
          <w:sz w:val="28"/>
          <w:szCs w:val="28"/>
        </w:rPr>
        <w:t xml:space="preserve">сельсовета Северного района Новосибирской области </w:t>
      </w:r>
      <w:proofErr w:type="gramEnd"/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354E2">
        <w:rPr>
          <w:rFonts w:ascii="Times New Roman" w:hAnsi="Times New Roman" w:cs="Times New Roman"/>
          <w:sz w:val="28"/>
          <w:szCs w:val="28"/>
        </w:rPr>
        <w:t>1. Для оперативного решения вопросов, связанных с пропуском талых вод и возможных чрезвычайных ситуаций, создать комиссию в составе: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Писаренко В.Я.</w:t>
      </w:r>
      <w:r w:rsidRPr="00D354E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D354E2">
        <w:rPr>
          <w:rFonts w:ascii="Times New Roman" w:hAnsi="Times New Roman" w:cs="Times New Roman"/>
          <w:sz w:val="28"/>
          <w:szCs w:val="28"/>
        </w:rPr>
        <w:t xml:space="preserve">лава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D354E2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  <w:r w:rsidRPr="00D354E2">
        <w:rPr>
          <w:rFonts w:ascii="Times New Roman" w:hAnsi="Times New Roman" w:cs="Times New Roman"/>
          <w:sz w:val="28"/>
          <w:szCs w:val="28"/>
        </w:rPr>
        <w:t>,  председатель комиссии;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Пермяков В.Н</w:t>
      </w:r>
      <w:r w:rsidRPr="00D354E2">
        <w:rPr>
          <w:rFonts w:ascii="Times New Roman" w:hAnsi="Times New Roman" w:cs="Times New Roman"/>
          <w:sz w:val="28"/>
          <w:szCs w:val="28"/>
        </w:rPr>
        <w:t xml:space="preserve">.- директор МКУ ЖКХ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D354E2">
        <w:rPr>
          <w:rFonts w:ascii="Times New Roman" w:hAnsi="Times New Roman" w:cs="Times New Roman"/>
          <w:sz w:val="28"/>
          <w:szCs w:val="28"/>
        </w:rPr>
        <w:t xml:space="preserve"> сельсовета, заместитель председателя;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Фомишова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М.Н.-</w:t>
      </w:r>
      <w:r w:rsidRPr="00D354E2">
        <w:rPr>
          <w:rFonts w:ascii="Times New Roman" w:hAnsi="Times New Roman" w:cs="Times New Roman"/>
          <w:sz w:val="28"/>
          <w:szCs w:val="28"/>
        </w:rPr>
        <w:t xml:space="preserve"> специалист ВУС администрации;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Дыдикова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Н.И</w:t>
      </w:r>
      <w:r w:rsidRPr="00D354E2">
        <w:rPr>
          <w:rFonts w:ascii="Times New Roman" w:hAnsi="Times New Roman" w:cs="Times New Roman"/>
          <w:sz w:val="28"/>
          <w:szCs w:val="28"/>
        </w:rPr>
        <w:t>.,-заведующая</w:t>
      </w:r>
      <w:proofErr w:type="spellEnd"/>
      <w:r w:rsidRPr="00D354E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Федоровским </w:t>
      </w:r>
      <w:proofErr w:type="spellStart"/>
      <w:r w:rsidRPr="00D354E2">
        <w:rPr>
          <w:rFonts w:ascii="Times New Roman" w:hAnsi="Times New Roman" w:cs="Times New Roman"/>
          <w:sz w:val="28"/>
          <w:szCs w:val="28"/>
        </w:rPr>
        <w:t>ФАП</w:t>
      </w:r>
      <w:r>
        <w:rPr>
          <w:rFonts w:ascii="Times New Roman" w:hAnsi="Times New Roman" w:cs="Times New Roman"/>
          <w:sz w:val="28"/>
          <w:szCs w:val="28"/>
        </w:rPr>
        <w:t>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54E2">
        <w:rPr>
          <w:rFonts w:ascii="Times New Roman" w:hAnsi="Times New Roman" w:cs="Times New Roman"/>
          <w:sz w:val="28"/>
          <w:szCs w:val="28"/>
        </w:rPr>
        <w:t xml:space="preserve"> (по согласованию)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Арзамасов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В.И</w:t>
      </w:r>
      <w:r w:rsidRPr="00D354E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тракторист МКУ ЖКХ Федоровского сельсовета (по согласованию).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354E2">
        <w:rPr>
          <w:rFonts w:ascii="Times New Roman" w:hAnsi="Times New Roman" w:cs="Times New Roman"/>
          <w:sz w:val="28"/>
          <w:szCs w:val="28"/>
        </w:rPr>
        <w:t xml:space="preserve">2. Утвердить прилагаемый План превентивных мероприятий по защите населения и  территории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D354E2"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 от чрезвычайных  ситуаций, обусловленных весенним половодьем в 2015 году.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354E2">
        <w:rPr>
          <w:rFonts w:ascii="Times New Roman" w:hAnsi="Times New Roman" w:cs="Times New Roman"/>
          <w:sz w:val="28"/>
          <w:szCs w:val="28"/>
        </w:rPr>
        <w:t xml:space="preserve">3.Опубликовать данное постановление  в периодическом печатном издании 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«Вестник Федоровского сельсовета</w:t>
      </w:r>
      <w:r w:rsidRPr="00D354E2">
        <w:rPr>
          <w:rFonts w:ascii="Times New Roman" w:hAnsi="Times New Roman" w:cs="Times New Roman"/>
          <w:sz w:val="28"/>
          <w:szCs w:val="28"/>
        </w:rPr>
        <w:t>» и разместить на официальном сайте администрации Северног</w:t>
      </w:r>
      <w:r>
        <w:rPr>
          <w:rFonts w:ascii="Times New Roman" w:hAnsi="Times New Roman" w:cs="Times New Roman"/>
          <w:sz w:val="28"/>
          <w:szCs w:val="28"/>
        </w:rPr>
        <w:t>о района во вкладке «Поселения»</w:t>
      </w:r>
      <w:r w:rsidRPr="00D354E2">
        <w:rPr>
          <w:rFonts w:ascii="Times New Roman" w:hAnsi="Times New Roman" w:cs="Times New Roman"/>
          <w:sz w:val="28"/>
          <w:szCs w:val="28"/>
        </w:rPr>
        <w:t>.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D354E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D354E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354E2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>Федоровского</w:t>
      </w:r>
      <w:r w:rsidRPr="00D354E2">
        <w:rPr>
          <w:rFonts w:ascii="Times New Roman" w:hAnsi="Times New Roman" w:cs="Times New Roman"/>
          <w:sz w:val="28"/>
          <w:szCs w:val="28"/>
        </w:rPr>
        <w:t xml:space="preserve"> сельсовета        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354E2"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В.Я.Писаренко</w:t>
      </w:r>
      <w:r w:rsidRPr="00D354E2"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Pr="00D354E2" w:rsidRDefault="00976188" w:rsidP="00976188">
      <w:pPr>
        <w:rPr>
          <w:rFonts w:ascii="Times New Roman" w:hAnsi="Times New Roman" w:cs="Times New Roman"/>
          <w:b/>
          <w:sz w:val="28"/>
          <w:szCs w:val="28"/>
        </w:rPr>
        <w:sectPr w:rsidR="00976188" w:rsidRPr="00D354E2">
          <w:pgSz w:w="11906" w:h="16838"/>
          <w:pgMar w:top="1134" w:right="851" w:bottom="1134" w:left="1418" w:header="709" w:footer="709" w:gutter="0"/>
          <w:cols w:space="720"/>
        </w:sectPr>
      </w:pPr>
    </w:p>
    <w:p w:rsidR="00976188" w:rsidRDefault="00976188" w:rsidP="00976188">
      <w:pPr>
        <w:jc w:val="right"/>
        <w:rPr>
          <w:rFonts w:ascii="Times New Roman" w:hAnsi="Times New Roman" w:cs="Times New Roman"/>
          <w:b/>
          <w:sz w:val="28"/>
          <w:szCs w:val="28"/>
        </w:rPr>
        <w:sectPr w:rsidR="00976188" w:rsidSect="007343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354E2"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D354E2">
        <w:rPr>
          <w:rFonts w:ascii="Times New Roman" w:hAnsi="Times New Roman" w:cs="Times New Roman"/>
          <w:b/>
          <w:sz w:val="28"/>
          <w:szCs w:val="28"/>
        </w:rPr>
        <w:tab/>
      </w:r>
      <w:r w:rsidRPr="00D354E2">
        <w:rPr>
          <w:rFonts w:ascii="Times New Roman" w:hAnsi="Times New Roman" w:cs="Times New Roman"/>
          <w:b/>
          <w:sz w:val="28"/>
          <w:szCs w:val="28"/>
        </w:rPr>
        <w:tab/>
      </w:r>
    </w:p>
    <w:p w:rsidR="00976188" w:rsidRPr="00205E45" w:rsidRDefault="00976188" w:rsidP="009761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</w:t>
      </w:r>
      <w:r w:rsidRPr="00205E45">
        <w:rPr>
          <w:rFonts w:ascii="Times New Roman" w:hAnsi="Times New Roman" w:cs="Times New Roman"/>
          <w:sz w:val="28"/>
          <w:szCs w:val="28"/>
        </w:rPr>
        <w:t>УТВЕРЖДЕН</w:t>
      </w:r>
    </w:p>
    <w:p w:rsidR="00976188" w:rsidRPr="00205E45" w:rsidRDefault="00976188" w:rsidP="0097618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05E45">
        <w:rPr>
          <w:rFonts w:ascii="Times New Roman" w:hAnsi="Times New Roman" w:cs="Times New Roman"/>
          <w:sz w:val="28"/>
          <w:szCs w:val="28"/>
        </w:rPr>
        <w:tab/>
      </w:r>
      <w:r w:rsidRPr="00205E45">
        <w:rPr>
          <w:rFonts w:ascii="Times New Roman" w:hAnsi="Times New Roman" w:cs="Times New Roman"/>
          <w:sz w:val="28"/>
          <w:szCs w:val="28"/>
        </w:rPr>
        <w:tab/>
      </w:r>
      <w:r w:rsidRPr="00205E45">
        <w:rPr>
          <w:rFonts w:ascii="Times New Roman" w:hAnsi="Times New Roman" w:cs="Times New Roman"/>
          <w:sz w:val="28"/>
          <w:szCs w:val="28"/>
        </w:rPr>
        <w:tab/>
      </w:r>
      <w:r w:rsidRPr="00205E45">
        <w:rPr>
          <w:rFonts w:ascii="Times New Roman" w:hAnsi="Times New Roman" w:cs="Times New Roman"/>
          <w:sz w:val="28"/>
          <w:szCs w:val="28"/>
        </w:rPr>
        <w:tab/>
        <w:t>постановлением администрации</w:t>
      </w:r>
    </w:p>
    <w:p w:rsidR="00976188" w:rsidRPr="00205E45" w:rsidRDefault="00976188" w:rsidP="009761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Федоровского</w:t>
      </w:r>
      <w:r w:rsidRPr="00205E45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976188" w:rsidRPr="00205E45" w:rsidRDefault="00976188" w:rsidP="009761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Pr="00205E45"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976188" w:rsidRPr="00205E45" w:rsidRDefault="00976188" w:rsidP="009761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205E45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976188" w:rsidRPr="00205E45" w:rsidRDefault="00976188" w:rsidP="00976188">
      <w:pPr>
        <w:pStyle w:val="a3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205E45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26</w:t>
      </w:r>
      <w:r w:rsidRPr="00205E45">
        <w:rPr>
          <w:rFonts w:ascii="Times New Roman" w:hAnsi="Times New Roman" w:cs="Times New Roman"/>
          <w:sz w:val="28"/>
          <w:szCs w:val="28"/>
        </w:rPr>
        <w:t>.02.2015 №</w:t>
      </w:r>
      <w:r>
        <w:rPr>
          <w:rFonts w:ascii="Times New Roman" w:hAnsi="Times New Roman" w:cs="Times New Roman"/>
          <w:sz w:val="28"/>
          <w:szCs w:val="28"/>
        </w:rPr>
        <w:t xml:space="preserve"> 22</w:t>
      </w:r>
    </w:p>
    <w:p w:rsidR="00976188" w:rsidRPr="00D354E2" w:rsidRDefault="00976188" w:rsidP="00976188">
      <w:pPr>
        <w:pStyle w:val="a3"/>
      </w:pPr>
    </w:p>
    <w:p w:rsidR="00976188" w:rsidRPr="00205E45" w:rsidRDefault="00976188" w:rsidP="0097618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E45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976188" w:rsidRPr="00205E45" w:rsidRDefault="00976188" w:rsidP="0097618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205E45">
        <w:rPr>
          <w:rFonts w:ascii="Times New Roman" w:hAnsi="Times New Roman" w:cs="Times New Roman"/>
          <w:b/>
          <w:sz w:val="28"/>
          <w:szCs w:val="28"/>
        </w:rPr>
        <w:t xml:space="preserve">превентивных мероприятий по защите населения и  территории </w:t>
      </w:r>
      <w:r>
        <w:rPr>
          <w:rFonts w:ascii="Times New Roman" w:hAnsi="Times New Roman" w:cs="Times New Roman"/>
          <w:b/>
          <w:sz w:val="28"/>
          <w:szCs w:val="28"/>
        </w:rPr>
        <w:t>Федоровского</w:t>
      </w:r>
      <w:r w:rsidRPr="00205E45">
        <w:rPr>
          <w:rFonts w:ascii="Times New Roman" w:hAnsi="Times New Roman" w:cs="Times New Roman"/>
          <w:b/>
          <w:sz w:val="28"/>
          <w:szCs w:val="28"/>
        </w:rPr>
        <w:t xml:space="preserve"> сельсовета Северного района Новосибирской области от чрезвычайных  ситуаций, обусловленных весенним половодьем в 2015</w:t>
      </w:r>
      <w:r w:rsidRPr="00205E45">
        <w:rPr>
          <w:rFonts w:ascii="Times New Roman" w:hAnsi="Times New Roman" w:cs="Times New Roman"/>
          <w:sz w:val="28"/>
          <w:szCs w:val="28"/>
        </w:rPr>
        <w:t xml:space="preserve"> </w:t>
      </w:r>
      <w:r w:rsidRPr="00205E45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976188" w:rsidRPr="00D354E2" w:rsidRDefault="00976188" w:rsidP="00976188">
      <w:pPr>
        <w:pStyle w:val="a3"/>
      </w:pPr>
    </w:p>
    <w:p w:rsidR="00976188" w:rsidRPr="00D354E2" w:rsidRDefault="00976188" w:rsidP="00976188">
      <w:pPr>
        <w:pStyle w:val="a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"/>
        <w:gridCol w:w="2944"/>
        <w:gridCol w:w="2192"/>
        <w:gridCol w:w="1923"/>
        <w:gridCol w:w="1828"/>
      </w:tblGrid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Проверить и откорректировать планы действий по предупреждению и ликвидации ЧС (паводковые явления)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Федоровского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Писаренко В.Я.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01.03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.2015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Обследовать гидротехнические сооружения, мосты, дороги,  водопроводные трубы и принять меры по их очистке, ремонту, дополнительному укреплению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МКУ ЖКХ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Пермяков В.Н.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до 15.04.2015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Определить состав сил и средств, привлекаемых для выполнения </w:t>
            </w:r>
            <w:proofErr w:type="spellStart"/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противопаводковых</w:t>
            </w:r>
            <w:proofErr w:type="spellEnd"/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 и  восстановительных работ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Федоровского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Писаренко В.Я.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, директор МКУ ЖКХ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Пермяков В.Н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до 15.04.2015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Подготовить технику, 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предназначенную для работы в условиях паводка, в т.ч.  плавающих средств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Директор МКУ 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ЖКХ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Пермяков В.Н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15.04.2015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Директору  МКОУ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Федоровской ООШ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Пермяков Н.В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./  на случай эвакуации жителей из затапливаемых территорий подготовить классные комнаты  в здании школы по адресу: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едоровка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, ул. Центральная,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МКОУ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Федоровской ООШ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Пермяков Н.В.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до 15.04.2015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Заключить договор аренды </w:t>
            </w:r>
            <w:proofErr w:type="spellStart"/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плав</w:t>
            </w:r>
            <w:proofErr w:type="spellEnd"/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. средств, находящихся  в частной собственности, на период весеннего паводка 2015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Федоровского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Писаренко В.Я.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до 15.04.2015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В случае создания критической ситуации организовать  круглосуточное дежурство из числа работников администрации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ВУС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Фомишова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М.Н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В паводковый период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информирования населения  муниципального образования о складывающейся обстановке </w:t>
            </w: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ВУС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Фомишова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М.Н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/ по согласованию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С ведущим специалистом ГО и ЧС администрации Северного района Юркиной Е.В./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В паводковый период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6188" w:rsidRPr="00205E45" w:rsidTr="003B1261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 xml:space="preserve">9.1.Организовать работу с населением 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улиц, попадающих под подтопление,  ознакомить жителей  под роспись, об угрозе затопления и возможного отселения; 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9.2. Подготовить  данные о населении, нуждающемся в помощи, в случае отселения;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9.3.   Вручить  памятки с действиями при угрозе затопления.</w:t>
            </w:r>
          </w:p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Специалист ВУС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Фомишова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М.Н</w:t>
            </w:r>
            <w:r w:rsidRPr="00205E4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05E4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 01.04.2015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188" w:rsidRPr="00205E45" w:rsidRDefault="00976188" w:rsidP="003B126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188" w:rsidRPr="00205E45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76188" w:rsidRDefault="00976188" w:rsidP="009761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F3386" w:rsidRDefault="00BF3386"/>
    <w:sectPr w:rsidR="00BF33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6188"/>
    <w:rsid w:val="00976188"/>
    <w:rsid w:val="00BF3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76188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9761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732</Words>
  <Characters>4175</Characters>
  <Application>Microsoft Office Word</Application>
  <DocSecurity>0</DocSecurity>
  <Lines>34</Lines>
  <Paragraphs>9</Paragraphs>
  <ScaleCrop>false</ScaleCrop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2015-03-02T03:38:00Z</dcterms:created>
  <dcterms:modified xsi:type="dcterms:W3CDTF">2015-03-02T03:38:00Z</dcterms:modified>
</cp:coreProperties>
</file>