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A0D">
        <w:rPr>
          <w:rFonts w:ascii="Times New Roman" w:hAnsi="Times New Roman" w:cs="Times New Roman"/>
          <w:b/>
          <w:sz w:val="28"/>
          <w:szCs w:val="28"/>
        </w:rPr>
        <w:t>АДМИНИСТРАЦИЯ ФЕДОРОВСКОГОСЕЛЬСОВЕТА</w:t>
      </w: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A0D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44A0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44A0D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544A0D">
        <w:rPr>
          <w:rFonts w:ascii="Times New Roman" w:hAnsi="Times New Roman" w:cs="Times New Roman"/>
          <w:b/>
          <w:bCs/>
          <w:sz w:val="28"/>
          <w:szCs w:val="28"/>
        </w:rPr>
        <w:t xml:space="preserve">7.02.2015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r w:rsidRPr="00544A0D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Start"/>
      <w:r w:rsidRPr="00544A0D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едоровка</w:t>
      </w:r>
      <w:r w:rsidRPr="00544A0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26</w:t>
      </w: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4A0D">
        <w:rPr>
          <w:rFonts w:ascii="Times New Roman" w:hAnsi="Times New Roman" w:cs="Times New Roman"/>
          <w:b/>
          <w:bCs/>
          <w:sz w:val="28"/>
          <w:szCs w:val="28"/>
        </w:rPr>
        <w:t>О создании рабочей группы</w:t>
      </w: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A0D">
        <w:rPr>
          <w:rFonts w:ascii="Times New Roman" w:hAnsi="Times New Roman" w:cs="Times New Roman"/>
          <w:b/>
          <w:sz w:val="28"/>
          <w:szCs w:val="28"/>
        </w:rPr>
        <w:t xml:space="preserve">по снижению неформальной занятости и легализации неофициальной заработной платы работников организации, расположенных на территории </w:t>
      </w:r>
      <w:r>
        <w:rPr>
          <w:rFonts w:ascii="Times New Roman" w:hAnsi="Times New Roman" w:cs="Times New Roman"/>
          <w:b/>
          <w:sz w:val="28"/>
          <w:szCs w:val="28"/>
        </w:rPr>
        <w:t xml:space="preserve">Федоровского </w:t>
      </w:r>
      <w:r w:rsidRPr="00544A0D">
        <w:rPr>
          <w:rFonts w:ascii="Times New Roman" w:hAnsi="Times New Roman" w:cs="Times New Roman"/>
          <w:b/>
          <w:sz w:val="28"/>
          <w:szCs w:val="28"/>
        </w:rPr>
        <w:t xml:space="preserve"> сельсовета Северного района Новосибирской области</w:t>
      </w:r>
    </w:p>
    <w:p w:rsidR="00332E67" w:rsidRPr="00544A0D" w:rsidRDefault="00332E67" w:rsidP="00332E67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544A0D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Новосибирской области от 30.12.2014 №  568-п « О межведомственной  группы при правительстве Новосибирской области по вопросам снижения неформальной занятости и легализации неофициальной заработной платы работников организации, расположенных на территории Новосибирской области», постановления администрации Северного района Новосибирской области от 19.01.2015 № 12 «О создании рабочей группы по снижению неформальной занятости и легализации неофициальной заработной платы работников организации, расположенных на</w:t>
      </w:r>
      <w:proofErr w:type="gramEnd"/>
      <w:r w:rsidRPr="00544A0D">
        <w:rPr>
          <w:rFonts w:ascii="Times New Roman" w:hAnsi="Times New Roman" w:cs="Times New Roman"/>
          <w:sz w:val="28"/>
          <w:szCs w:val="28"/>
        </w:rPr>
        <w:t xml:space="preserve"> территории Северного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44A0D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544A0D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332E67" w:rsidRPr="00544A0D" w:rsidRDefault="00332E67" w:rsidP="00332E6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bCs/>
          <w:sz w:val="28"/>
          <w:szCs w:val="28"/>
        </w:rPr>
        <w:t>ПОСТАНОВЛЯЕТ:</w:t>
      </w:r>
      <w:r w:rsidRPr="00544A0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32E67" w:rsidRPr="00544A0D" w:rsidRDefault="00332E67" w:rsidP="00332E6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544A0D">
        <w:rPr>
          <w:rFonts w:ascii="Times New Roman" w:eastAsia="Times New Roman" w:hAnsi="Times New Roman" w:cs="Times New Roman"/>
          <w:sz w:val="28"/>
          <w:szCs w:val="28"/>
        </w:rPr>
        <w:t>1. </w:t>
      </w:r>
      <w:proofErr w:type="gramStart"/>
      <w:r w:rsidRPr="00544A0D">
        <w:rPr>
          <w:rFonts w:ascii="Times New Roman" w:hAnsi="Times New Roman" w:cs="Times New Roman"/>
          <w:bCs/>
          <w:sz w:val="28"/>
          <w:szCs w:val="28"/>
        </w:rPr>
        <w:t>Утвердить прилагаемое Положение о межведомственной рабочей группы</w:t>
      </w:r>
      <w:r w:rsidRPr="00544A0D">
        <w:rPr>
          <w:rFonts w:ascii="Times New Roman" w:hAnsi="Times New Roman" w:cs="Times New Roman"/>
          <w:sz w:val="28"/>
          <w:szCs w:val="28"/>
        </w:rPr>
        <w:t xml:space="preserve"> по снижению неформальной занятости и легализации неофициальной заработной платы работников организации,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544A0D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r w:rsidRPr="00544A0D">
        <w:rPr>
          <w:rFonts w:ascii="Times New Roman" w:eastAsia="Times New Roman" w:hAnsi="Times New Roman" w:cs="Times New Roman"/>
          <w:sz w:val="28"/>
          <w:szCs w:val="28"/>
        </w:rPr>
        <w:t xml:space="preserve"> и ее состав. </w:t>
      </w:r>
      <w:proofErr w:type="gramEnd"/>
    </w:p>
    <w:p w:rsidR="00332E67" w:rsidRPr="00544A0D" w:rsidRDefault="00332E67" w:rsidP="00332E6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544A0D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544A0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44A0D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544A0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 xml:space="preserve">Северного района  Новосибирской области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544A0D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Я.Писаренко</w:t>
      </w:r>
      <w:r w:rsidRPr="00544A0D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2E67" w:rsidRPr="00544A0D" w:rsidRDefault="00332E67" w:rsidP="00332E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2E67" w:rsidRPr="00544A0D" w:rsidRDefault="00332E67" w:rsidP="00332E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44A0D">
        <w:rPr>
          <w:rFonts w:ascii="Times New Roman" w:hAnsi="Times New Roman" w:cs="Times New Roman"/>
          <w:sz w:val="28"/>
          <w:szCs w:val="28"/>
        </w:rPr>
        <w:t>Утверждено</w:t>
      </w:r>
    </w:p>
    <w:p w:rsidR="00332E67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544A0D">
        <w:rPr>
          <w:rFonts w:ascii="Times New Roman" w:hAnsi="Times New Roman" w:cs="Times New Roman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A0D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Федоровского</w:t>
      </w:r>
      <w:r w:rsidRPr="00544A0D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544A0D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544A0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544A0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44A0D">
        <w:rPr>
          <w:rFonts w:ascii="Times New Roman" w:hAnsi="Times New Roman" w:cs="Times New Roman"/>
          <w:sz w:val="28"/>
          <w:szCs w:val="28"/>
        </w:rPr>
        <w:t xml:space="preserve">7.02.2015  № </w:t>
      </w:r>
      <w:r>
        <w:rPr>
          <w:rFonts w:ascii="Times New Roman" w:hAnsi="Times New Roman" w:cs="Times New Roman"/>
          <w:sz w:val="28"/>
          <w:szCs w:val="28"/>
        </w:rPr>
        <w:t>26</w:t>
      </w:r>
    </w:p>
    <w:p w:rsidR="00332E67" w:rsidRPr="00544A0D" w:rsidRDefault="00332E67" w:rsidP="00332E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0"/>
      <w:bookmarkEnd w:id="0"/>
      <w:r w:rsidRPr="00544A0D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4A0D">
        <w:rPr>
          <w:rFonts w:ascii="Times New Roman" w:hAnsi="Times New Roman" w:cs="Times New Roman"/>
          <w:b/>
          <w:bCs/>
          <w:sz w:val="28"/>
          <w:szCs w:val="28"/>
        </w:rPr>
        <w:t>О МЕЖВЕДОМСТВЕННОЙ  РАБОЧЕЙ ГРУППЕ  ПО ВОПРОСАМ СНИЖЕНИЯ НЕФОРМАЛЬНОЙ</w:t>
      </w: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4A0D">
        <w:rPr>
          <w:rFonts w:ascii="Times New Roman" w:hAnsi="Times New Roman" w:cs="Times New Roman"/>
          <w:b/>
          <w:bCs/>
          <w:sz w:val="28"/>
          <w:szCs w:val="28"/>
        </w:rPr>
        <w:t>ЗАНЯТОСТИ И ЛЕГАЛИЗАЦИИ НЕОФИЦИАЛЬНОЙ ЗАРАБОТНОЙ</w:t>
      </w: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4A0D">
        <w:rPr>
          <w:rFonts w:ascii="Times New Roman" w:hAnsi="Times New Roman" w:cs="Times New Roman"/>
          <w:b/>
          <w:bCs/>
          <w:sz w:val="28"/>
          <w:szCs w:val="28"/>
        </w:rPr>
        <w:t>ПЛАТЫ РАБОТНИКОВ ОРГАНИЗАЦИЙ, РАСПОЛОЖЕННЫХ</w:t>
      </w: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4A0D"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b/>
          <w:bCs/>
          <w:sz w:val="28"/>
          <w:szCs w:val="28"/>
        </w:rPr>
        <w:t>ФЕДОРОВСКОГО</w:t>
      </w:r>
      <w:r w:rsidRPr="00544A0D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 СЕВЕРНОГО РАЙОНА НОВОСИБИРСКОЙ ОБЛАСТИ</w:t>
      </w: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7"/>
      <w:bookmarkEnd w:id="1"/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A0D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332E67" w:rsidRPr="00544A0D" w:rsidRDefault="00332E67" w:rsidP="00332E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44A0D">
        <w:rPr>
          <w:rFonts w:ascii="Times New Roman" w:hAnsi="Times New Roman" w:cs="Times New Roman"/>
          <w:sz w:val="28"/>
          <w:szCs w:val="28"/>
        </w:rPr>
        <w:t xml:space="preserve">Рабочая группа при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</w:t>
      </w:r>
      <w:r w:rsidRPr="00544A0D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 Новосибирской области по вопросам снижения неформальной занятости и легализации неофициальной заработной платы работников организаций,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544A0D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(далее - группа), создана в целях обеспечения согласованных действий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544A0D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и организаций по вопросам снижения неформальной занятости и легализации неофициальной заработной платы работников организаций, расположенных на</w:t>
      </w:r>
      <w:proofErr w:type="gramEnd"/>
      <w:r w:rsidRPr="00544A0D">
        <w:rPr>
          <w:rFonts w:ascii="Times New Roman" w:hAnsi="Times New Roman" w:cs="Times New Roman"/>
          <w:sz w:val="28"/>
          <w:szCs w:val="28"/>
        </w:rPr>
        <w:t xml:space="preserve"> территории 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544A0D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(далее - организации).</w:t>
      </w:r>
    </w:p>
    <w:p w:rsidR="00332E67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 xml:space="preserve">2. Группа в своей деятельности руководствуется </w:t>
      </w:r>
      <w:hyperlink r:id="rId4" w:history="1">
        <w:r w:rsidRPr="00544A0D">
          <w:rPr>
            <w:rStyle w:val="a5"/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544A0D">
        <w:rPr>
          <w:rFonts w:ascii="Times New Roman" w:hAnsi="Times New Roman" w:cs="Times New Roman"/>
          <w:sz w:val="28"/>
          <w:szCs w:val="28"/>
        </w:rPr>
        <w:t xml:space="preserve"> Российской Федерации, действующим законодательством Российской Федерации, законодательством Новосибирской области, а также настоящим Положением.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4A0D">
        <w:rPr>
          <w:rFonts w:ascii="Times New Roman" w:hAnsi="Times New Roman" w:cs="Times New Roman"/>
          <w:b/>
          <w:sz w:val="28"/>
          <w:szCs w:val="28"/>
        </w:rPr>
        <w:t>II. Задачи группы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44A0D">
        <w:rPr>
          <w:rFonts w:ascii="Times New Roman" w:hAnsi="Times New Roman" w:cs="Times New Roman"/>
          <w:sz w:val="28"/>
          <w:szCs w:val="28"/>
        </w:rPr>
        <w:t>. Основными задачами группы являются: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 xml:space="preserve">1) осуществление </w:t>
      </w:r>
      <w:proofErr w:type="gramStart"/>
      <w:r w:rsidRPr="00544A0D">
        <w:rPr>
          <w:rFonts w:ascii="Times New Roman" w:hAnsi="Times New Roman" w:cs="Times New Roman"/>
          <w:sz w:val="28"/>
          <w:szCs w:val="28"/>
        </w:rPr>
        <w:t xml:space="preserve">координации деятельности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544A0D">
        <w:rPr>
          <w:rFonts w:ascii="Times New Roman" w:hAnsi="Times New Roman" w:cs="Times New Roman"/>
          <w:sz w:val="28"/>
          <w:szCs w:val="28"/>
        </w:rPr>
        <w:t xml:space="preserve"> сельсовета Северного</w:t>
      </w:r>
      <w:proofErr w:type="gramEnd"/>
      <w:r w:rsidRPr="00544A0D">
        <w:rPr>
          <w:rFonts w:ascii="Times New Roman" w:hAnsi="Times New Roman" w:cs="Times New Roman"/>
          <w:sz w:val="28"/>
          <w:szCs w:val="28"/>
        </w:rPr>
        <w:t xml:space="preserve"> района, объединений профсоюзов, объединений работодателей по противодействию неформальной занятости и сокрытию работодателями фактического размера выплачиваемой заработной платы работникам организаций;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 xml:space="preserve">2) анализ ситуации по уровню неформальной занятости, выплаты неофициальной заработной платы в администрации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544A0D">
        <w:rPr>
          <w:rFonts w:ascii="Times New Roman" w:hAnsi="Times New Roman" w:cs="Times New Roman"/>
          <w:sz w:val="28"/>
          <w:szCs w:val="28"/>
        </w:rPr>
        <w:t xml:space="preserve"> сельсовета  Северного района Новосибирской области;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>3) выявление причин неформальной занятости, выплаты неофициальной заработной платы работникам организаций;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lastRenderedPageBreak/>
        <w:t>4) подготовка предложений по решению вопросов, входящих в компетенцию группы.</w:t>
      </w:r>
    </w:p>
    <w:p w:rsidR="00332E67" w:rsidRDefault="00332E67" w:rsidP="00332E6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4A0D">
        <w:rPr>
          <w:rFonts w:ascii="Times New Roman" w:hAnsi="Times New Roman" w:cs="Times New Roman"/>
          <w:b/>
          <w:sz w:val="28"/>
          <w:szCs w:val="28"/>
        </w:rPr>
        <w:t>III. Права группы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44A0D">
        <w:rPr>
          <w:rFonts w:ascii="Times New Roman" w:hAnsi="Times New Roman" w:cs="Times New Roman"/>
          <w:sz w:val="28"/>
          <w:szCs w:val="28"/>
        </w:rPr>
        <w:t>.Группа  в пределах своей компетенции имеет право: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>1) принимать решения по вопросам, относящимся к компетенции группы;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>2) заслушивать на своих заседаниях представителей органов местного самоуправления и организаций о проводимой работе по вопросам, относящимся к компетенции группы;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>3) запрашивать у органов местного самоуправления и организаций информацию, необходимую для выполнения возложенных на группу задач;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>4) привлекать в установленном порядке специалистов органов местного самоуправления для совместного рассмотрения вопросов, находящихся в компетенции группы;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 xml:space="preserve">5) вносить предложения  органам, осуществляющим государственный надзор и </w:t>
      </w:r>
      <w:proofErr w:type="gramStart"/>
      <w:r w:rsidRPr="00544A0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44A0D">
        <w:rPr>
          <w:rFonts w:ascii="Times New Roman" w:hAnsi="Times New Roman" w:cs="Times New Roman"/>
          <w:sz w:val="28"/>
          <w:szCs w:val="28"/>
        </w:rPr>
        <w:t xml:space="preserve"> соблюдением трудового законодательства, по вопросам, входящим в компетенцию группы;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 xml:space="preserve">6) принимать участие в разработке </w:t>
      </w:r>
      <w:proofErr w:type="gramStart"/>
      <w:r w:rsidRPr="00544A0D">
        <w:rPr>
          <w:rFonts w:ascii="Times New Roman" w:hAnsi="Times New Roman" w:cs="Times New Roman"/>
          <w:sz w:val="28"/>
          <w:szCs w:val="28"/>
        </w:rPr>
        <w:t xml:space="preserve">проектов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544A0D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proofErr w:type="gramEnd"/>
      <w:r w:rsidRPr="00544A0D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группы;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>7) направлять органам местного самоуправления и организациям информацию для принятия решений в соответствии с законодательством в целях устранения нарушений, выявленных группой;</w:t>
      </w:r>
    </w:p>
    <w:p w:rsidR="00332E67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 xml:space="preserve">9) осуществлять </w:t>
      </w:r>
      <w:proofErr w:type="gramStart"/>
      <w:r w:rsidRPr="00544A0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44A0D">
        <w:rPr>
          <w:rFonts w:ascii="Times New Roman" w:hAnsi="Times New Roman" w:cs="Times New Roman"/>
          <w:sz w:val="28"/>
          <w:szCs w:val="28"/>
        </w:rPr>
        <w:t xml:space="preserve"> выполнением решений группы.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Par63"/>
      <w:bookmarkEnd w:id="2"/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544A0D">
        <w:rPr>
          <w:rFonts w:ascii="Times New Roman" w:hAnsi="Times New Roman" w:cs="Times New Roman"/>
          <w:b/>
          <w:sz w:val="28"/>
          <w:szCs w:val="28"/>
        </w:rPr>
        <w:t>.Организация деятельности группы</w:t>
      </w:r>
    </w:p>
    <w:p w:rsidR="00332E67" w:rsidRPr="00544A0D" w:rsidRDefault="00332E67" w:rsidP="00332E67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44A0D">
        <w:rPr>
          <w:rFonts w:ascii="Times New Roman" w:hAnsi="Times New Roman" w:cs="Times New Roman"/>
          <w:sz w:val="28"/>
          <w:szCs w:val="28"/>
        </w:rPr>
        <w:t>. Группу возглавляет председатель, который руководит ее деятельностью. В случае отсутствия председателя группы руководство возлагается на заместителя председателя группы.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44A0D">
        <w:rPr>
          <w:rFonts w:ascii="Times New Roman" w:hAnsi="Times New Roman" w:cs="Times New Roman"/>
          <w:sz w:val="28"/>
          <w:szCs w:val="28"/>
        </w:rPr>
        <w:t>. Заседания группы проводятся не реже одного раза в квартал.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>Повестку заседания группы определяет председатель группы, а в его отсутствие - заместитель председателя группы, в соответствии с предложениями членов группы.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44A0D">
        <w:rPr>
          <w:rFonts w:ascii="Times New Roman" w:hAnsi="Times New Roman" w:cs="Times New Roman"/>
          <w:sz w:val="28"/>
          <w:szCs w:val="28"/>
        </w:rPr>
        <w:t>. Заседание группы считается правомочным, если на нем присутствует не менее половины ее членов. Решения группы принимаются большинством голосов присутствующих на заседании группы путем открытого голосования.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>В случае равенства голосов решающим является голос председателя группы или его заместителя, председательствующего на заседании.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44A0D">
        <w:rPr>
          <w:rFonts w:ascii="Times New Roman" w:hAnsi="Times New Roman" w:cs="Times New Roman"/>
          <w:sz w:val="28"/>
          <w:szCs w:val="28"/>
        </w:rPr>
        <w:t>. Решения группы оформляются протоколом, который подписывает председатель группы, а в его отсутствие - заместитель председателя группы, и направляются членам группы в течение 5 рабочих дней со дня проведения группы.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44A0D">
        <w:rPr>
          <w:rFonts w:ascii="Times New Roman" w:hAnsi="Times New Roman" w:cs="Times New Roman"/>
          <w:sz w:val="28"/>
          <w:szCs w:val="28"/>
        </w:rPr>
        <w:t>. Секретарь группы: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lastRenderedPageBreak/>
        <w:t>1) формирует повестку очередного заседания группы не позднее, чем за 10 рабочих дней до планового заседания и представляет повестку заседания на утверждение председателю группы;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>2) не позднее, чем за 3 рабочих дня до планового заседания направляет повестку членам группы;</w:t>
      </w:r>
    </w:p>
    <w:p w:rsidR="00332E67" w:rsidRPr="00544A0D" w:rsidRDefault="00332E67" w:rsidP="00332E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>3) ведет протокол заседания группы.</w:t>
      </w:r>
    </w:p>
    <w:p w:rsidR="00332E67" w:rsidRPr="00544A0D" w:rsidRDefault="00332E67" w:rsidP="00332E67">
      <w:pPr>
        <w:pStyle w:val="a3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44A0D">
        <w:rPr>
          <w:rFonts w:ascii="Times New Roman" w:hAnsi="Times New Roman" w:cs="Times New Roman"/>
          <w:sz w:val="28"/>
          <w:szCs w:val="28"/>
        </w:rPr>
        <w:t xml:space="preserve">. Организационное обеспечение деятельности группы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544A0D">
        <w:rPr>
          <w:rFonts w:ascii="Times New Roman" w:hAnsi="Times New Roman" w:cs="Times New Roman"/>
          <w:sz w:val="28"/>
          <w:szCs w:val="28"/>
        </w:rPr>
        <w:t xml:space="preserve"> сельсовета  Северного района Новосибирской области.</w:t>
      </w:r>
    </w:p>
    <w:p w:rsidR="00332E67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544A0D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544A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постановлением  администрации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Федоровского</w:t>
      </w:r>
      <w:r w:rsidRPr="00544A0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32E67" w:rsidRPr="00544A0D" w:rsidRDefault="00332E67" w:rsidP="00332E6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 xml:space="preserve"> Северного района                                                                                            Новосибирской области</w:t>
      </w:r>
    </w:p>
    <w:p w:rsidR="00332E67" w:rsidRPr="00544A0D" w:rsidRDefault="00332E67" w:rsidP="00332E6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44A0D">
        <w:rPr>
          <w:rFonts w:ascii="Times New Roman" w:hAnsi="Times New Roman" w:cs="Times New Roman"/>
          <w:sz w:val="28"/>
          <w:szCs w:val="28"/>
        </w:rPr>
        <w:t xml:space="preserve">7.02.2015  №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544A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E67" w:rsidRPr="00544A0D" w:rsidRDefault="00332E67" w:rsidP="00332E6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hAnsi="Times New Roman" w:cs="Times New Roman"/>
          <w:sz w:val="28"/>
          <w:szCs w:val="28"/>
        </w:rPr>
        <w:t>Состав</w:t>
      </w:r>
    </w:p>
    <w:p w:rsidR="00332E67" w:rsidRPr="00544A0D" w:rsidRDefault="00332E67" w:rsidP="00332E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44A0D">
        <w:rPr>
          <w:rFonts w:ascii="Times New Roman" w:eastAsia="Times New Roman" w:hAnsi="Times New Roman" w:cs="Times New Roman"/>
          <w:sz w:val="28"/>
          <w:szCs w:val="28"/>
        </w:rPr>
        <w:t xml:space="preserve">рабочей группы </w:t>
      </w:r>
      <w:r w:rsidRPr="00544A0D">
        <w:rPr>
          <w:rFonts w:ascii="Times New Roman" w:hAnsi="Times New Roman" w:cs="Times New Roman"/>
          <w:sz w:val="28"/>
          <w:szCs w:val="28"/>
        </w:rPr>
        <w:t xml:space="preserve">по снижению неформальной занятости и легализации неофициальной заработной платы работников организации,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544A0D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332E67" w:rsidRPr="00544A0D" w:rsidRDefault="00332E67" w:rsidP="00332E6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5A0"/>
      </w:tblPr>
      <w:tblGrid>
        <w:gridCol w:w="2977"/>
        <w:gridCol w:w="6594"/>
      </w:tblGrid>
      <w:tr w:rsidR="00332E67" w:rsidRPr="00544A0D" w:rsidTr="006F1981"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E67" w:rsidRPr="00544A0D" w:rsidRDefault="00332E67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Писаренко Валентин Яковлевич</w:t>
            </w:r>
          </w:p>
        </w:tc>
        <w:tc>
          <w:tcPr>
            <w:tcW w:w="6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E67" w:rsidRPr="00544A0D" w:rsidRDefault="00332E67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44A0D">
              <w:rPr>
                <w:rFonts w:ascii="Times New Roman" w:hAnsi="Times New Roman" w:cs="Times New Roman"/>
                <w:sz w:val="28"/>
                <w:szCs w:val="28"/>
              </w:rPr>
              <w:t xml:space="preserve">- 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Федоровского</w:t>
            </w:r>
            <w:r w:rsidRPr="00544A0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 Новосибирской области, председатель рабочей группы;</w:t>
            </w:r>
          </w:p>
          <w:p w:rsidR="00332E67" w:rsidRPr="00544A0D" w:rsidRDefault="00332E67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32E67" w:rsidRPr="00544A0D" w:rsidTr="006F1981"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E67" w:rsidRPr="00544A0D" w:rsidRDefault="00332E67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Фомишова Мария Николаевна</w:t>
            </w:r>
          </w:p>
        </w:tc>
        <w:tc>
          <w:tcPr>
            <w:tcW w:w="6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E67" w:rsidRPr="00544A0D" w:rsidRDefault="00332E67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44A0D">
              <w:rPr>
                <w:rFonts w:ascii="Times New Roman" w:hAnsi="Times New Roman" w:cs="Times New Roman"/>
                <w:sz w:val="28"/>
                <w:szCs w:val="28"/>
              </w:rPr>
              <w:t>-  специалист администрации 1 разряда, заместитель председателя рабочей группы;</w:t>
            </w:r>
            <w:r w:rsidRPr="00544A0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 </w:t>
            </w:r>
          </w:p>
          <w:p w:rsidR="00332E67" w:rsidRPr="00544A0D" w:rsidRDefault="00332E67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332E67" w:rsidRPr="00544A0D" w:rsidRDefault="00332E67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32E67" w:rsidRPr="00544A0D" w:rsidTr="006F1981"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E67" w:rsidRPr="00544A0D" w:rsidRDefault="00332E67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Зайцева Наталья Николаевна</w:t>
            </w:r>
          </w:p>
        </w:tc>
        <w:tc>
          <w:tcPr>
            <w:tcW w:w="6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E67" w:rsidRPr="00544A0D" w:rsidRDefault="00332E67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44A0D">
              <w:rPr>
                <w:rFonts w:ascii="Times New Roman" w:hAnsi="Times New Roman" w:cs="Times New Roman"/>
                <w:sz w:val="28"/>
                <w:szCs w:val="28"/>
              </w:rPr>
              <w:t>- специалист администрации 2 разряда,</w:t>
            </w:r>
          </w:p>
          <w:p w:rsidR="00332E67" w:rsidRPr="00544A0D" w:rsidRDefault="00332E67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44A0D">
              <w:rPr>
                <w:rFonts w:ascii="Times New Roman" w:hAnsi="Times New Roman" w:cs="Times New Roman"/>
                <w:sz w:val="28"/>
                <w:szCs w:val="28"/>
              </w:rPr>
              <w:t xml:space="preserve"> секретарь рабочей группы;</w:t>
            </w:r>
          </w:p>
          <w:p w:rsidR="00332E67" w:rsidRPr="00544A0D" w:rsidRDefault="00332E67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E67" w:rsidRPr="00544A0D" w:rsidRDefault="00332E67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E67" w:rsidRPr="00544A0D" w:rsidRDefault="00332E67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E67" w:rsidRPr="00544A0D" w:rsidTr="006F1981"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E67" w:rsidRPr="00544A0D" w:rsidRDefault="00332E67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Петухова Марина Николаевна</w:t>
            </w:r>
          </w:p>
        </w:tc>
        <w:tc>
          <w:tcPr>
            <w:tcW w:w="6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E67" w:rsidRPr="00544A0D" w:rsidRDefault="00332E67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44A0D">
              <w:rPr>
                <w:rFonts w:ascii="Times New Roman" w:hAnsi="Times New Roman" w:cs="Times New Roman"/>
                <w:sz w:val="28"/>
                <w:szCs w:val="28"/>
              </w:rPr>
              <w:t xml:space="preserve">- главный бухгалтер МКУ «Центра обеспечения Северного района» член рабочей группы, (по согласованию); </w:t>
            </w:r>
          </w:p>
        </w:tc>
      </w:tr>
      <w:tr w:rsidR="00332E67" w:rsidRPr="00544A0D" w:rsidTr="006F1981"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E67" w:rsidRPr="00544A0D" w:rsidRDefault="00332E67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Асмус Галина Николаевна</w:t>
            </w:r>
          </w:p>
        </w:tc>
        <w:tc>
          <w:tcPr>
            <w:tcW w:w="6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E67" w:rsidRPr="00544A0D" w:rsidRDefault="00332E67" w:rsidP="006F19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44A0D">
              <w:rPr>
                <w:rFonts w:ascii="Times New Roman" w:hAnsi="Times New Roman" w:cs="Times New Roman"/>
                <w:sz w:val="28"/>
                <w:szCs w:val="28"/>
              </w:rPr>
              <w:t xml:space="preserve">-  депутат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Федоровского</w:t>
            </w:r>
            <w:r w:rsidRPr="00544A0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 член рабочей группы (по согласованию).</w:t>
            </w:r>
          </w:p>
        </w:tc>
      </w:tr>
    </w:tbl>
    <w:p w:rsidR="00332E67" w:rsidRPr="00544A0D" w:rsidRDefault="00332E67" w:rsidP="00332E6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32E67" w:rsidRPr="00544A0D" w:rsidRDefault="00332E67" w:rsidP="00332E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2E67" w:rsidRPr="00544A0D" w:rsidRDefault="00332E67" w:rsidP="00332E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2E67" w:rsidRPr="00C32FB3" w:rsidRDefault="00332E67" w:rsidP="00332E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32E67" w:rsidRDefault="00332E67" w:rsidP="00332E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00000" w:rsidRPr="00332E67" w:rsidRDefault="00332E67">
      <w:pPr>
        <w:rPr>
          <w:rFonts w:ascii="Times New Roman" w:hAnsi="Times New Roman" w:cs="Times New Roman"/>
          <w:sz w:val="28"/>
          <w:szCs w:val="28"/>
        </w:rPr>
      </w:pPr>
    </w:p>
    <w:sectPr w:rsidR="00000000" w:rsidRPr="00332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332E67"/>
    <w:rsid w:val="00332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2E67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332E67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332E67"/>
  </w:style>
  <w:style w:type="table" w:styleId="a6">
    <w:name w:val="Table Grid"/>
    <w:basedOn w:val="a1"/>
    <w:uiPriority w:val="59"/>
    <w:rsid w:val="00332E67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AC28783C74BF1FDA389C9B193288E66652172FB469671F114D816sFX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1196</Words>
  <Characters>6821</Characters>
  <Application>Microsoft Office Word</Application>
  <DocSecurity>0</DocSecurity>
  <Lines>56</Lines>
  <Paragraphs>16</Paragraphs>
  <ScaleCrop>false</ScaleCrop>
  <Company/>
  <LinksUpToDate>false</LinksUpToDate>
  <CharactersWithSpaces>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2015-03-24T06:15:00Z</dcterms:created>
  <dcterms:modified xsi:type="dcterms:W3CDTF">2015-03-24T06:15:00Z</dcterms:modified>
</cp:coreProperties>
</file>