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49" w:rsidRPr="00852BE3" w:rsidRDefault="009E3C49" w:rsidP="009E3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9E3C49" w:rsidRPr="00852BE3" w:rsidRDefault="009E3C49" w:rsidP="009E3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9E3C49" w:rsidRPr="00852BE3" w:rsidRDefault="009E3C49" w:rsidP="009E3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C49" w:rsidRPr="00852BE3" w:rsidRDefault="009E3C49" w:rsidP="009E3C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3C49" w:rsidRPr="00852BE3" w:rsidRDefault="009E3C49" w:rsidP="009E3C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3C49" w:rsidRPr="00852BE3" w:rsidRDefault="009E3C49" w:rsidP="009E3C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с.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E3C49" w:rsidRPr="00852BE3" w:rsidRDefault="009E3C49" w:rsidP="009E3C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C49" w:rsidRPr="00852BE3" w:rsidRDefault="009E3C49" w:rsidP="009E3C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9E3C49" w:rsidRPr="00852BE3" w:rsidRDefault="009E3C49" w:rsidP="009E3C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27.11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.2012 № </w:t>
      </w:r>
      <w:r>
        <w:rPr>
          <w:rFonts w:ascii="Times New Roman" w:hAnsi="Times New Roman" w:cs="Times New Roman"/>
          <w:b/>
          <w:sz w:val="28"/>
          <w:szCs w:val="28"/>
        </w:rPr>
        <w:t>77</w:t>
      </w:r>
    </w:p>
    <w:p w:rsidR="009E3C49" w:rsidRDefault="009E3C49" w:rsidP="009E3C49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Федоровского  сельсовета Северного района Новосибирской области</w:t>
      </w:r>
    </w:p>
    <w:p w:rsidR="009E3C49" w:rsidRDefault="009E3C49" w:rsidP="009E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Внести в постановление администрации Федоровского сельсовета Северного района Новосибирской области от 27.11.2012 № 77 «Об утверждении административного регламента осуществления муниципального жилищного  контроля на территории Федоровского сельсовета», следующие изменения: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 Пункт 1.7. Раздела 1 «Общие положения» изложить в следующей редакции: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«1.7. </w:t>
      </w:r>
      <w:r>
        <w:rPr>
          <w:rFonts w:ascii="Times New Roman" w:hAnsi="Times New Roman" w:cs="Times New Roman"/>
          <w:sz w:val="28"/>
          <w:szCs w:val="28"/>
        </w:rPr>
        <w:t xml:space="preserve">При осуществлении мероприятий по муниципальному жилищному  контролю должностные лица администрации Федоровского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порядке, установленном законодательством Российской Федерации, имеют право: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2) беспрепятственно по предъявлении служебного удостоверения и копии приказа (распоряжения) Главы Федоровского сельсовета,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 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</w:t>
      </w:r>
      <w:hyperlink r:id="rId4" w:anchor="block_91182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частью 2 статьи 91.18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ЖК РФ, требований к представлению документов, подтверждающих сведения, необходимые для учета в муниципальном реестре наемных домов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</w:t>
      </w:r>
      <w:hyperlink r:id="rId5" w:anchor="block_162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статьей 162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 РФ, правомерность утверждения условий этого договора 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</w:t>
      </w:r>
      <w:hyperlink r:id="rId6" w:anchor="block_16401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части 1 статьи 164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 РФ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3)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преступлений».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1.2. Пункт 1.7. Раздела 1 «Общие положения» дополнить подпунктом 1.7.1. следующего содержания:</w:t>
      </w:r>
    </w:p>
    <w:p w:rsidR="009E3C49" w:rsidRDefault="009E3C49" w:rsidP="009E3C49">
      <w:pPr>
        <w:pStyle w:val="s12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«1.7.1. администрация Федоровского сельсовета вправе обратиться в суд с заявлениями:</w:t>
      </w:r>
    </w:p>
    <w:p w:rsidR="009E3C49" w:rsidRDefault="009E3C49" w:rsidP="009E3C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ЖК РФ;</w:t>
      </w:r>
    </w:p>
    <w:p w:rsidR="009E3C49" w:rsidRDefault="009E3C49" w:rsidP="009E3C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 w:rsidR="009E3C49" w:rsidRDefault="009E3C49" w:rsidP="009E3C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9E3C49" w:rsidRDefault="009E3C49" w:rsidP="009E3C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9E3C49" w:rsidRDefault="009E3C49" w:rsidP="009E3C4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ЖК РФ.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1.3. Подпункт 3.1.1.3. Раздела 3 «Состав, последовательность и сроки выполнения административных процедур (действий), требования к порядку их выполнения» изложить в следующей редакции: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«3.1.1.3. Основанием для проведения внеплановой проверки соблюдения гражданами обязательных требований является: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истечение срока исполнения субъектами проверки ранее выданного предписания об устранении нарушений  обязательных требований.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 поступление в администрацию Федоровского сельсовета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нарушение прав потребителей (в случае обращения граждан, права которых нарушены);</w:t>
      </w:r>
    </w:p>
    <w:p w:rsidR="009E3C49" w:rsidRDefault="009E3C49" w:rsidP="009E3C4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приказ (распоряжение) Главы Федоровского сельсовета,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9E3C49" w:rsidRDefault="009E3C49" w:rsidP="009E3C49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поступление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Федоровского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 с указанными в </w:t>
      </w:r>
      <w:hyperlink r:id="rId7" w:anchor="block_16401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части 1 статьи 164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 РФ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общего имущества в данном доме, о фактах нарушения управляющей организацией обязательств, предусмотренных </w:t>
      </w:r>
      <w:hyperlink r:id="rId8" w:anchor="block_16202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частью 2 статьи 162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ЖК РФ,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Опубликовать постановление в периодическом печатном издании «Вестник Федоровского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Контроль за исполнением постановления возложить на специалиста 1 разряда администрации Федоровского сельсовета Северного района Новосибирской области Фомишову М.Н.</w:t>
      </w: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В.Я.Писаренко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3C49" w:rsidRDefault="009E3C49" w:rsidP="009E3C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000" w:rsidRDefault="009E3C4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3C49"/>
    <w:rsid w:val="009E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C49"/>
    <w:pPr>
      <w:spacing w:after="0" w:line="240" w:lineRule="auto"/>
    </w:pPr>
  </w:style>
  <w:style w:type="paragraph" w:customStyle="1" w:styleId="s12">
    <w:name w:val="s_12"/>
    <w:basedOn w:val="a"/>
    <w:rsid w:val="009E3C49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E3C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38291/1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2138291/1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2138291/17/" TargetMode="External"/><Relationship Id="rId5" Type="http://schemas.openxmlformats.org/officeDocument/2006/relationships/hyperlink" Target="http://base.garant.ru/12138291/17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base.garant.ru/12138291/11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1884</Words>
  <Characters>10744</Characters>
  <Application>Microsoft Office Word</Application>
  <DocSecurity>0</DocSecurity>
  <Lines>89</Lines>
  <Paragraphs>25</Paragraphs>
  <ScaleCrop>false</ScaleCrop>
  <Company/>
  <LinksUpToDate>false</LinksUpToDate>
  <CharactersWithSpaces>12603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2015-01-22T06:15:00Z</dcterms:created>
  <dcterms:modified xsi:type="dcterms:W3CDTF">2015-01-22T06:15:00Z</dcterms:modified>
</cp:coreProperties>
</file>