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A52" w:rsidRPr="002F1A52" w:rsidRDefault="002F1A52" w:rsidP="002F1A52">
      <w:pPr>
        <w:jc w:val="center"/>
        <w:rPr>
          <w:rFonts w:ascii="Times New Roman" w:hAnsi="Times New Roman" w:cs="Times New Roman"/>
          <w:b/>
          <w:sz w:val="28"/>
          <w:szCs w:val="28"/>
        </w:rPr>
      </w:pPr>
      <w:r w:rsidRPr="002F1A52">
        <w:rPr>
          <w:rFonts w:ascii="Times New Roman" w:hAnsi="Times New Roman" w:cs="Times New Roman"/>
          <w:b/>
          <w:sz w:val="28"/>
          <w:szCs w:val="28"/>
        </w:rPr>
        <w:t>АДМИНИСТРАЦИЯ ФЕДОРОВСКОГО СЕЛЬСОВЕТА</w:t>
      </w:r>
    </w:p>
    <w:p w:rsidR="002F1A52" w:rsidRPr="002F1A52" w:rsidRDefault="002F1A52" w:rsidP="002F1A52">
      <w:pPr>
        <w:jc w:val="center"/>
        <w:rPr>
          <w:rFonts w:ascii="Times New Roman" w:hAnsi="Times New Roman" w:cs="Times New Roman"/>
          <w:b/>
          <w:sz w:val="28"/>
          <w:szCs w:val="28"/>
        </w:rPr>
      </w:pPr>
      <w:r w:rsidRPr="002F1A52">
        <w:rPr>
          <w:rFonts w:ascii="Times New Roman" w:hAnsi="Times New Roman" w:cs="Times New Roman"/>
          <w:b/>
          <w:sz w:val="28"/>
          <w:szCs w:val="28"/>
        </w:rPr>
        <w:t>Северного района Новосибирской области</w:t>
      </w:r>
    </w:p>
    <w:p w:rsidR="002F1A52" w:rsidRPr="002F1A52" w:rsidRDefault="002F1A52" w:rsidP="002F1A52">
      <w:pPr>
        <w:jc w:val="center"/>
        <w:rPr>
          <w:rFonts w:ascii="Times New Roman" w:hAnsi="Times New Roman" w:cs="Times New Roman"/>
          <w:b/>
          <w:sz w:val="28"/>
          <w:szCs w:val="28"/>
        </w:rPr>
      </w:pPr>
    </w:p>
    <w:p w:rsidR="002F1A52" w:rsidRPr="002F1A52" w:rsidRDefault="002F1A52" w:rsidP="002F1A52">
      <w:pPr>
        <w:jc w:val="center"/>
        <w:rPr>
          <w:rFonts w:ascii="Times New Roman" w:hAnsi="Times New Roman" w:cs="Times New Roman"/>
          <w:b/>
          <w:sz w:val="28"/>
          <w:szCs w:val="28"/>
        </w:rPr>
      </w:pPr>
      <w:r w:rsidRPr="002F1A52">
        <w:rPr>
          <w:rFonts w:ascii="Times New Roman" w:hAnsi="Times New Roman" w:cs="Times New Roman"/>
          <w:b/>
          <w:sz w:val="28"/>
          <w:szCs w:val="28"/>
        </w:rPr>
        <w:t>ПОСТАНОВЛЕНИЕ</w:t>
      </w:r>
    </w:p>
    <w:p w:rsidR="002F1A52" w:rsidRPr="002F1A52" w:rsidRDefault="002F1A52" w:rsidP="002F1A52">
      <w:pPr>
        <w:jc w:val="center"/>
        <w:rPr>
          <w:rFonts w:ascii="Times New Roman" w:hAnsi="Times New Roman" w:cs="Times New Roman"/>
          <w:b/>
          <w:sz w:val="28"/>
          <w:szCs w:val="28"/>
        </w:rPr>
      </w:pPr>
    </w:p>
    <w:p w:rsidR="002F1A52" w:rsidRPr="002F1A52" w:rsidRDefault="002F1A52" w:rsidP="002F1A52">
      <w:pPr>
        <w:rPr>
          <w:rFonts w:ascii="Times New Roman" w:hAnsi="Times New Roman" w:cs="Times New Roman"/>
          <w:b/>
          <w:sz w:val="28"/>
          <w:szCs w:val="28"/>
        </w:rPr>
      </w:pPr>
      <w:r w:rsidRPr="002F1A52">
        <w:rPr>
          <w:rFonts w:ascii="Times New Roman" w:hAnsi="Times New Roman" w:cs="Times New Roman"/>
          <w:b/>
          <w:sz w:val="28"/>
          <w:szCs w:val="28"/>
        </w:rPr>
        <w:t>17.12.2014                                     с</w:t>
      </w:r>
      <w:proofErr w:type="gramStart"/>
      <w:r w:rsidRPr="002F1A52">
        <w:rPr>
          <w:rFonts w:ascii="Times New Roman" w:hAnsi="Times New Roman" w:cs="Times New Roman"/>
          <w:b/>
          <w:sz w:val="28"/>
          <w:szCs w:val="28"/>
        </w:rPr>
        <w:t>.Ф</w:t>
      </w:r>
      <w:proofErr w:type="gramEnd"/>
      <w:r w:rsidRPr="002F1A52">
        <w:rPr>
          <w:rFonts w:ascii="Times New Roman" w:hAnsi="Times New Roman" w:cs="Times New Roman"/>
          <w:b/>
          <w:sz w:val="28"/>
          <w:szCs w:val="28"/>
        </w:rPr>
        <w:t xml:space="preserve">едоровка            </w:t>
      </w:r>
      <w:r>
        <w:rPr>
          <w:rFonts w:ascii="Times New Roman" w:hAnsi="Times New Roman" w:cs="Times New Roman"/>
          <w:b/>
          <w:sz w:val="28"/>
          <w:szCs w:val="28"/>
        </w:rPr>
        <w:t xml:space="preserve">                            </w:t>
      </w:r>
      <w:r w:rsidRPr="002F1A52">
        <w:rPr>
          <w:rFonts w:ascii="Times New Roman" w:hAnsi="Times New Roman" w:cs="Times New Roman"/>
          <w:b/>
          <w:sz w:val="28"/>
          <w:szCs w:val="28"/>
        </w:rPr>
        <w:t xml:space="preserve">   № 91</w:t>
      </w:r>
    </w:p>
    <w:p w:rsidR="002F1A52" w:rsidRPr="002F1A52" w:rsidRDefault="002F1A52" w:rsidP="002F1A52">
      <w:pPr>
        <w:rPr>
          <w:rFonts w:ascii="Times New Roman" w:hAnsi="Times New Roman" w:cs="Times New Roman"/>
          <w:b/>
          <w:sz w:val="28"/>
          <w:szCs w:val="28"/>
        </w:rPr>
      </w:pPr>
    </w:p>
    <w:p w:rsidR="002F1A52" w:rsidRPr="002F1A52" w:rsidRDefault="002F1A52" w:rsidP="002F1A52">
      <w:pPr>
        <w:jc w:val="center"/>
        <w:rPr>
          <w:rFonts w:ascii="Times New Roman" w:hAnsi="Times New Roman" w:cs="Times New Roman"/>
          <w:b/>
          <w:sz w:val="28"/>
          <w:szCs w:val="28"/>
        </w:rPr>
      </w:pPr>
      <w:r w:rsidRPr="002F1A52">
        <w:rPr>
          <w:rFonts w:ascii="Times New Roman" w:hAnsi="Times New Roman" w:cs="Times New Roman"/>
          <w:b/>
          <w:sz w:val="28"/>
          <w:szCs w:val="28"/>
        </w:rPr>
        <w:t>Об утверждении административного регламента предоставления муниципальной услуги по предоставлению жилых помещений по договорам социального найма</w:t>
      </w:r>
    </w:p>
    <w:p w:rsidR="002F1A52" w:rsidRPr="002F1A52" w:rsidRDefault="002F1A52" w:rsidP="002F1A52">
      <w:pPr>
        <w:jc w:val="center"/>
        <w:rPr>
          <w:rFonts w:ascii="Times New Roman" w:hAnsi="Times New Roman" w:cs="Times New Roman"/>
          <w:sz w:val="28"/>
          <w:szCs w:val="28"/>
        </w:rPr>
      </w:pP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 xml:space="preserve">          </w:t>
      </w:r>
      <w:proofErr w:type="gramStart"/>
      <w:r w:rsidRPr="002F1A52">
        <w:rPr>
          <w:rFonts w:ascii="Times New Roman" w:hAnsi="Times New Roman" w:cs="Times New Roman"/>
          <w:sz w:val="28"/>
          <w:szCs w:val="28"/>
        </w:rPr>
        <w:t>В целях оптимизации (повышения качества) предоставления и доступности получения муниципальной услуги по предоставлению жилых помещений по договорам социального найма, в соответствии с Федеральным законом от 27.07.2010 № 210-ФЗ «Об организации предоставления государственных и муниципальных услуг», постановлением администрации Федоровского сельсовета Северного района Новосибирской области от 24.12.2010 № 78 «Об утверждении Порядка разработки и утверждения административных регламентов исполнения муниципальных функций (предоставления муниципальных услуг)», администрация</w:t>
      </w:r>
      <w:proofErr w:type="gramEnd"/>
      <w:r w:rsidRPr="002F1A52">
        <w:rPr>
          <w:rFonts w:ascii="Times New Roman" w:hAnsi="Times New Roman" w:cs="Times New Roman"/>
          <w:sz w:val="28"/>
          <w:szCs w:val="28"/>
        </w:rPr>
        <w:t xml:space="preserve"> Федоровского сельсовета Северного района Новосибирской области </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ПОСТАНОВЛЯЕТ:</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 xml:space="preserve">          1. Утвердить прилагаемый регламент предоставления муниципальной услуги по предоставлению жилых помещений по договорам социального найма.</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 xml:space="preserve">          2. Признать утратившим силу постановление администрации Федоровского сельсовета Северного района Новосибирской области от 02.07.2012 № 30 «Об утверждении административного регламента предоставления муниципальной услуги по предоставлению жилых помещений по договорам социального найма» (с изменениями внесёнными постановлением администрации Федоровского сельсовета Северного района Новосибирской области от 22.01.2014 № 3, от 03.09.2014 № 69)</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lastRenderedPageBreak/>
        <w:t xml:space="preserve">          3. </w:t>
      </w:r>
      <w:proofErr w:type="gramStart"/>
      <w:r w:rsidRPr="002F1A52">
        <w:rPr>
          <w:rFonts w:ascii="Times New Roman" w:hAnsi="Times New Roman" w:cs="Times New Roman"/>
          <w:sz w:val="28"/>
          <w:szCs w:val="28"/>
        </w:rPr>
        <w:t>Разместить</w:t>
      </w:r>
      <w:proofErr w:type="gramEnd"/>
      <w:r w:rsidRPr="002F1A52">
        <w:rPr>
          <w:rFonts w:ascii="Times New Roman" w:hAnsi="Times New Roman" w:cs="Times New Roman"/>
          <w:sz w:val="28"/>
          <w:szCs w:val="28"/>
        </w:rPr>
        <w:t xml:space="preserve"> настоящее постановление на официальном сайте администрации Северного района Новосибирской области и опубликовать в периодическом печатном издании «Вестник Федоровского сельсовета»</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 xml:space="preserve">          4. </w:t>
      </w:r>
      <w:proofErr w:type="gramStart"/>
      <w:r w:rsidRPr="002F1A52">
        <w:rPr>
          <w:rFonts w:ascii="Times New Roman" w:hAnsi="Times New Roman" w:cs="Times New Roman"/>
          <w:sz w:val="28"/>
          <w:szCs w:val="28"/>
        </w:rPr>
        <w:t>Контроль за</w:t>
      </w:r>
      <w:proofErr w:type="gramEnd"/>
      <w:r w:rsidRPr="002F1A52">
        <w:rPr>
          <w:rFonts w:ascii="Times New Roman" w:hAnsi="Times New Roman" w:cs="Times New Roman"/>
          <w:sz w:val="28"/>
          <w:szCs w:val="28"/>
        </w:rPr>
        <w:t xml:space="preserve"> исполнением постановления оставляю за собой.</w:t>
      </w:r>
    </w:p>
    <w:p w:rsidR="002F1A52" w:rsidRPr="002F1A52" w:rsidRDefault="002F1A52" w:rsidP="002F1A52">
      <w:pPr>
        <w:jc w:val="both"/>
        <w:rPr>
          <w:rFonts w:ascii="Times New Roman" w:hAnsi="Times New Roman" w:cs="Times New Roman"/>
          <w:sz w:val="28"/>
          <w:szCs w:val="28"/>
        </w:rPr>
      </w:pPr>
    </w:p>
    <w:p w:rsidR="002F1A52" w:rsidRPr="002F1A52" w:rsidRDefault="002F1A52" w:rsidP="002F1A52">
      <w:pPr>
        <w:jc w:val="both"/>
        <w:rPr>
          <w:rFonts w:ascii="Times New Roman" w:hAnsi="Times New Roman" w:cs="Times New Roman"/>
          <w:sz w:val="28"/>
          <w:szCs w:val="28"/>
        </w:rPr>
      </w:pP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 xml:space="preserve">Глава Федоровского сельсовета </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Северного района Новосибирской области                                В.Я.Писаренко</w:t>
      </w:r>
    </w:p>
    <w:p w:rsidR="002F1A52" w:rsidRPr="002F1A52" w:rsidRDefault="002F1A52" w:rsidP="002F1A52">
      <w:pPr>
        <w:jc w:val="both"/>
        <w:rPr>
          <w:rFonts w:ascii="Times New Roman" w:hAnsi="Times New Roman" w:cs="Times New Roman"/>
          <w:sz w:val="28"/>
          <w:szCs w:val="28"/>
        </w:rPr>
      </w:pPr>
    </w:p>
    <w:p w:rsidR="002F1A52" w:rsidRPr="002F1A52" w:rsidRDefault="002F1A52" w:rsidP="002F1A52">
      <w:pPr>
        <w:jc w:val="both"/>
        <w:rPr>
          <w:rFonts w:ascii="Times New Roman" w:hAnsi="Times New Roman" w:cs="Times New Roman"/>
          <w:sz w:val="28"/>
          <w:szCs w:val="28"/>
        </w:rPr>
      </w:pPr>
    </w:p>
    <w:p w:rsidR="002F1A52" w:rsidRPr="002F1A52" w:rsidRDefault="002F1A52" w:rsidP="002F1A52">
      <w:pPr>
        <w:jc w:val="both"/>
        <w:rPr>
          <w:rFonts w:ascii="Times New Roman" w:hAnsi="Times New Roman" w:cs="Times New Roman"/>
          <w:sz w:val="28"/>
          <w:szCs w:val="28"/>
        </w:rPr>
      </w:pPr>
    </w:p>
    <w:p w:rsidR="002F1A52" w:rsidRPr="002F1A52" w:rsidRDefault="002F1A52" w:rsidP="002F1A52">
      <w:pPr>
        <w:jc w:val="both"/>
        <w:rPr>
          <w:rFonts w:ascii="Times New Roman" w:hAnsi="Times New Roman" w:cs="Times New Roman"/>
          <w:sz w:val="28"/>
          <w:szCs w:val="28"/>
        </w:rPr>
      </w:pPr>
    </w:p>
    <w:p w:rsidR="002F1A52" w:rsidRDefault="002F1A52" w:rsidP="002F1A52">
      <w:pPr>
        <w:rPr>
          <w:rFonts w:ascii="Times New Roman" w:hAnsi="Times New Roman" w:cs="Times New Roman"/>
          <w:sz w:val="28"/>
          <w:szCs w:val="28"/>
        </w:rPr>
      </w:pPr>
    </w:p>
    <w:p w:rsidR="002F1A52" w:rsidRDefault="002F1A52" w:rsidP="002F1A52">
      <w:pPr>
        <w:rPr>
          <w:rFonts w:ascii="Times New Roman" w:hAnsi="Times New Roman" w:cs="Times New Roman"/>
          <w:sz w:val="28"/>
          <w:szCs w:val="28"/>
        </w:rPr>
      </w:pPr>
    </w:p>
    <w:p w:rsidR="002F1A52" w:rsidRDefault="002F1A52" w:rsidP="002F1A52">
      <w:pPr>
        <w:rPr>
          <w:rFonts w:ascii="Times New Roman" w:hAnsi="Times New Roman" w:cs="Times New Roman"/>
          <w:sz w:val="28"/>
          <w:szCs w:val="28"/>
        </w:rPr>
      </w:pPr>
    </w:p>
    <w:p w:rsidR="002F1A52" w:rsidRDefault="002F1A52" w:rsidP="002F1A52">
      <w:pPr>
        <w:rPr>
          <w:rFonts w:ascii="Times New Roman" w:hAnsi="Times New Roman" w:cs="Times New Roman"/>
          <w:sz w:val="28"/>
          <w:szCs w:val="28"/>
        </w:rPr>
      </w:pPr>
    </w:p>
    <w:p w:rsidR="002F1A52" w:rsidRDefault="002F1A52" w:rsidP="002F1A52">
      <w:pPr>
        <w:rPr>
          <w:rFonts w:ascii="Times New Roman" w:hAnsi="Times New Roman" w:cs="Times New Roman"/>
          <w:sz w:val="28"/>
          <w:szCs w:val="28"/>
        </w:rPr>
      </w:pPr>
    </w:p>
    <w:p w:rsidR="002F1A52" w:rsidRDefault="002F1A52" w:rsidP="002F1A52">
      <w:pPr>
        <w:rPr>
          <w:rFonts w:ascii="Times New Roman" w:hAnsi="Times New Roman" w:cs="Times New Roman"/>
          <w:sz w:val="28"/>
          <w:szCs w:val="28"/>
        </w:rPr>
      </w:pPr>
    </w:p>
    <w:p w:rsidR="002F1A52" w:rsidRDefault="002F1A52" w:rsidP="002F1A52">
      <w:pPr>
        <w:rPr>
          <w:rFonts w:ascii="Times New Roman" w:hAnsi="Times New Roman" w:cs="Times New Roman"/>
          <w:sz w:val="28"/>
          <w:szCs w:val="28"/>
        </w:rPr>
      </w:pPr>
    </w:p>
    <w:p w:rsidR="002F1A52" w:rsidRDefault="002F1A52" w:rsidP="002F1A52">
      <w:pPr>
        <w:rPr>
          <w:rFonts w:ascii="Times New Roman" w:hAnsi="Times New Roman" w:cs="Times New Roman"/>
          <w:sz w:val="28"/>
          <w:szCs w:val="28"/>
        </w:rPr>
      </w:pPr>
    </w:p>
    <w:p w:rsidR="002F1A52" w:rsidRDefault="002F1A52" w:rsidP="002F1A52">
      <w:pPr>
        <w:rPr>
          <w:rFonts w:ascii="Times New Roman" w:hAnsi="Times New Roman" w:cs="Times New Roman"/>
          <w:sz w:val="28"/>
          <w:szCs w:val="28"/>
        </w:rPr>
      </w:pPr>
    </w:p>
    <w:p w:rsidR="002F1A52" w:rsidRDefault="002F1A52" w:rsidP="002F1A52">
      <w:pPr>
        <w:rPr>
          <w:rFonts w:ascii="Times New Roman" w:hAnsi="Times New Roman" w:cs="Times New Roman"/>
          <w:sz w:val="28"/>
          <w:szCs w:val="28"/>
        </w:rPr>
      </w:pPr>
    </w:p>
    <w:p w:rsidR="002F1A52" w:rsidRDefault="002F1A52" w:rsidP="002F1A52">
      <w:pPr>
        <w:rPr>
          <w:rFonts w:ascii="Times New Roman" w:hAnsi="Times New Roman" w:cs="Times New Roman"/>
          <w:sz w:val="28"/>
          <w:szCs w:val="28"/>
        </w:rPr>
      </w:pPr>
    </w:p>
    <w:p w:rsidR="002F1A52" w:rsidRDefault="002F1A52" w:rsidP="002F1A52">
      <w:pPr>
        <w:rPr>
          <w:rFonts w:ascii="Times New Roman" w:hAnsi="Times New Roman" w:cs="Times New Roman"/>
          <w:sz w:val="28"/>
          <w:szCs w:val="28"/>
        </w:rPr>
      </w:pPr>
    </w:p>
    <w:p w:rsidR="002F1A52" w:rsidRDefault="002F1A52" w:rsidP="002F1A52">
      <w:pPr>
        <w:rPr>
          <w:rFonts w:ascii="Times New Roman" w:hAnsi="Times New Roman" w:cs="Times New Roman"/>
          <w:sz w:val="28"/>
          <w:szCs w:val="28"/>
        </w:rPr>
      </w:pPr>
    </w:p>
    <w:p w:rsidR="002F1A52" w:rsidRDefault="002F1A52" w:rsidP="002F1A52">
      <w:pPr>
        <w:ind w:left="6521"/>
        <w:jc w:val="center"/>
        <w:rPr>
          <w:rFonts w:ascii="Times New Roman" w:hAnsi="Times New Roman" w:cs="Times New Roman"/>
          <w:sz w:val="28"/>
          <w:szCs w:val="28"/>
        </w:rPr>
      </w:pPr>
    </w:p>
    <w:p w:rsidR="002F1A52" w:rsidRPr="002F1A52" w:rsidRDefault="002F1A52" w:rsidP="002F1A52">
      <w:pPr>
        <w:pStyle w:val="a4"/>
        <w:rPr>
          <w:sz w:val="28"/>
          <w:szCs w:val="28"/>
        </w:rPr>
      </w:pPr>
      <w:r>
        <w:rPr>
          <w:sz w:val="28"/>
          <w:szCs w:val="28"/>
        </w:rPr>
        <w:lastRenderedPageBreak/>
        <w:t xml:space="preserve">                                                                                     </w:t>
      </w:r>
      <w:r w:rsidRPr="002F1A52">
        <w:rPr>
          <w:sz w:val="28"/>
          <w:szCs w:val="28"/>
        </w:rPr>
        <w:t>УТВЕРЖДЕН</w:t>
      </w:r>
    </w:p>
    <w:p w:rsidR="002F1A52" w:rsidRPr="002F1A52" w:rsidRDefault="002F1A52" w:rsidP="002F1A52">
      <w:pPr>
        <w:pStyle w:val="a4"/>
        <w:rPr>
          <w:sz w:val="28"/>
          <w:szCs w:val="28"/>
        </w:rPr>
      </w:pPr>
      <w:r w:rsidRPr="002F1A52">
        <w:rPr>
          <w:sz w:val="28"/>
          <w:szCs w:val="28"/>
        </w:rPr>
        <w:t xml:space="preserve">                                                  </w:t>
      </w:r>
      <w:r>
        <w:rPr>
          <w:sz w:val="28"/>
          <w:szCs w:val="28"/>
        </w:rPr>
        <w:t xml:space="preserve">                          </w:t>
      </w:r>
      <w:r w:rsidRPr="002F1A52">
        <w:rPr>
          <w:sz w:val="28"/>
          <w:szCs w:val="28"/>
        </w:rPr>
        <w:t xml:space="preserve"> постановлением администрации</w:t>
      </w:r>
    </w:p>
    <w:p w:rsidR="002F1A52" w:rsidRPr="002F1A52" w:rsidRDefault="002F1A52" w:rsidP="002F1A52">
      <w:pPr>
        <w:pStyle w:val="a4"/>
        <w:rPr>
          <w:sz w:val="28"/>
          <w:szCs w:val="28"/>
        </w:rPr>
      </w:pPr>
      <w:r w:rsidRPr="002F1A52">
        <w:rPr>
          <w:sz w:val="28"/>
          <w:szCs w:val="28"/>
        </w:rPr>
        <w:t xml:space="preserve">                                                                                   Федоровского сельсовета</w:t>
      </w:r>
    </w:p>
    <w:p w:rsidR="002F1A52" w:rsidRPr="002F1A52" w:rsidRDefault="002F1A52" w:rsidP="002F1A52">
      <w:pPr>
        <w:pStyle w:val="a4"/>
        <w:rPr>
          <w:sz w:val="28"/>
          <w:szCs w:val="28"/>
        </w:rPr>
      </w:pPr>
      <w:r w:rsidRPr="002F1A52">
        <w:rPr>
          <w:sz w:val="28"/>
          <w:szCs w:val="28"/>
        </w:rPr>
        <w:t xml:space="preserve">                                                                                   Северного района</w:t>
      </w:r>
    </w:p>
    <w:p w:rsidR="002F1A52" w:rsidRPr="002F1A52" w:rsidRDefault="002F1A52" w:rsidP="002F1A52">
      <w:pPr>
        <w:pStyle w:val="a4"/>
        <w:rPr>
          <w:sz w:val="28"/>
          <w:szCs w:val="28"/>
        </w:rPr>
      </w:pPr>
      <w:r w:rsidRPr="002F1A52">
        <w:rPr>
          <w:sz w:val="28"/>
          <w:szCs w:val="28"/>
        </w:rPr>
        <w:t xml:space="preserve">                                                                                    Новосибирской области</w:t>
      </w:r>
    </w:p>
    <w:p w:rsidR="002F1A52" w:rsidRPr="002F1A52" w:rsidRDefault="002F1A52" w:rsidP="002F1A52">
      <w:pPr>
        <w:pStyle w:val="a4"/>
        <w:rPr>
          <w:sz w:val="28"/>
          <w:szCs w:val="28"/>
        </w:rPr>
      </w:pPr>
      <w:r w:rsidRPr="002F1A52">
        <w:rPr>
          <w:sz w:val="28"/>
          <w:szCs w:val="28"/>
        </w:rPr>
        <w:t xml:space="preserve">                                                                                    от 17.12.2014  № 91</w:t>
      </w:r>
    </w:p>
    <w:p w:rsidR="002F1A52" w:rsidRPr="002F1A52" w:rsidRDefault="002F1A52" w:rsidP="002F1A52">
      <w:pPr>
        <w:pStyle w:val="a4"/>
        <w:rPr>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tabs>
          <w:tab w:val="left" w:pos="8520"/>
        </w:tabs>
        <w:jc w:val="both"/>
        <w:rPr>
          <w:rFonts w:ascii="Times New Roman" w:hAnsi="Times New Roman" w:cs="Times New Roman"/>
          <w:sz w:val="28"/>
          <w:szCs w:val="28"/>
        </w:rPr>
      </w:pPr>
      <w:r w:rsidRPr="002F1A52">
        <w:rPr>
          <w:rFonts w:ascii="Times New Roman" w:hAnsi="Times New Roman" w:cs="Times New Roman"/>
          <w:sz w:val="28"/>
          <w:szCs w:val="28"/>
        </w:rPr>
        <w:tab/>
      </w:r>
    </w:p>
    <w:p w:rsidR="002F1A52" w:rsidRPr="002F1A52" w:rsidRDefault="002F1A52" w:rsidP="002F1A52">
      <w:pPr>
        <w:jc w:val="center"/>
        <w:rPr>
          <w:rFonts w:ascii="Times New Roman" w:hAnsi="Times New Roman" w:cs="Times New Roman"/>
          <w:b/>
          <w:bCs/>
          <w:sz w:val="28"/>
          <w:szCs w:val="28"/>
        </w:rPr>
      </w:pPr>
      <w:r w:rsidRPr="002F1A52">
        <w:rPr>
          <w:rFonts w:ascii="Times New Roman" w:hAnsi="Times New Roman" w:cs="Times New Roman"/>
          <w:b/>
          <w:bCs/>
          <w:sz w:val="28"/>
          <w:szCs w:val="28"/>
        </w:rPr>
        <w:t>АДМИНИСТРАТИВНЫЙ</w:t>
      </w:r>
      <w:r w:rsidRPr="002F1A52">
        <w:rPr>
          <w:rFonts w:ascii="Times New Roman" w:hAnsi="Times New Roman" w:cs="Times New Roman"/>
          <w:sz w:val="28"/>
          <w:szCs w:val="28"/>
        </w:rPr>
        <w:t xml:space="preserve"> </w:t>
      </w:r>
      <w:r w:rsidRPr="002F1A52">
        <w:rPr>
          <w:rFonts w:ascii="Times New Roman" w:hAnsi="Times New Roman" w:cs="Times New Roman"/>
          <w:b/>
          <w:bCs/>
          <w:sz w:val="28"/>
          <w:szCs w:val="28"/>
        </w:rPr>
        <w:t>РЕГЛАМЕНТ</w:t>
      </w:r>
    </w:p>
    <w:p w:rsidR="002F1A52" w:rsidRPr="002F1A52" w:rsidRDefault="002F1A52" w:rsidP="002F1A52">
      <w:pPr>
        <w:jc w:val="center"/>
        <w:rPr>
          <w:rFonts w:ascii="Times New Roman" w:hAnsi="Times New Roman" w:cs="Times New Roman"/>
          <w:b/>
          <w:bCs/>
          <w:sz w:val="28"/>
          <w:szCs w:val="28"/>
        </w:rPr>
      </w:pPr>
      <w:r w:rsidRPr="002F1A52">
        <w:rPr>
          <w:rFonts w:ascii="Times New Roman" w:hAnsi="Times New Roman" w:cs="Times New Roman"/>
          <w:b/>
          <w:bCs/>
          <w:sz w:val="28"/>
          <w:szCs w:val="28"/>
        </w:rPr>
        <w:t>предоставления муниципальной услуги по предоставлению  жилых помещений по договорам социального найма</w:t>
      </w:r>
    </w:p>
    <w:p w:rsidR="002F1A52" w:rsidRPr="002F1A52" w:rsidRDefault="002F1A52" w:rsidP="002F1A52">
      <w:pPr>
        <w:jc w:val="center"/>
        <w:rPr>
          <w:rFonts w:ascii="Times New Roman" w:hAnsi="Times New Roman" w:cs="Times New Roman"/>
          <w:b/>
          <w:bCs/>
          <w:sz w:val="28"/>
          <w:szCs w:val="28"/>
        </w:rPr>
      </w:pPr>
    </w:p>
    <w:p w:rsidR="002F1A52" w:rsidRPr="002F1A52" w:rsidRDefault="002F1A52" w:rsidP="002F1A52">
      <w:pPr>
        <w:jc w:val="center"/>
        <w:rPr>
          <w:rFonts w:ascii="Times New Roman" w:hAnsi="Times New Roman" w:cs="Times New Roman"/>
          <w:b/>
          <w:sz w:val="28"/>
          <w:szCs w:val="28"/>
        </w:rPr>
      </w:pPr>
      <w:r w:rsidRPr="002F1A52">
        <w:rPr>
          <w:rFonts w:ascii="Times New Roman" w:hAnsi="Times New Roman" w:cs="Times New Roman"/>
          <w:b/>
          <w:sz w:val="28"/>
          <w:szCs w:val="28"/>
        </w:rPr>
        <w:t>1.Общие положения</w:t>
      </w:r>
    </w:p>
    <w:p w:rsidR="002F1A52" w:rsidRPr="002F1A52" w:rsidRDefault="002F1A52" w:rsidP="002F1A52">
      <w:pPr>
        <w:jc w:val="center"/>
        <w:rPr>
          <w:rFonts w:ascii="Times New Roman" w:hAnsi="Times New Roman" w:cs="Times New Roman"/>
          <w:sz w:val="28"/>
          <w:szCs w:val="28"/>
        </w:rPr>
      </w:pP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 xml:space="preserve">        </w:t>
      </w:r>
      <w:r w:rsidRPr="002F1A52">
        <w:rPr>
          <w:rFonts w:ascii="Times New Roman" w:hAnsi="Times New Roman" w:cs="Times New Roman"/>
          <w:sz w:val="28"/>
          <w:szCs w:val="28"/>
        </w:rPr>
        <w:tab/>
        <w:t xml:space="preserve"> 1.1. Наименование муниципальной услуги: предоставление жилых помещений по договорам социального найма.</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 xml:space="preserve">        Предоставление муниципальной услуги осуществляет администрация Федоровского сельсовета и ГАУ НСО «Многофункциональный центр организации предоставления государственных и муниципальных услуг Новосибирской области Куйбышевского района (далее – МФЦ)        </w:t>
      </w:r>
      <w:r w:rsidRPr="002F1A52">
        <w:rPr>
          <w:rFonts w:ascii="Times New Roman" w:hAnsi="Times New Roman" w:cs="Times New Roman"/>
          <w:sz w:val="28"/>
          <w:szCs w:val="28"/>
        </w:rPr>
        <w:tab/>
        <w:t xml:space="preserve">1.2. Заявителями на предоставление муниципальной  услуги выступают физические лица - граждане Российской Федерации, признанные в установленном законом порядке </w:t>
      </w:r>
      <w:r w:rsidRPr="002F1A52">
        <w:rPr>
          <w:rStyle w:val="apple-style-span"/>
          <w:rFonts w:ascii="Times New Roman" w:hAnsi="Times New Roman" w:cs="Times New Roman"/>
          <w:sz w:val="28"/>
          <w:szCs w:val="28"/>
        </w:rPr>
        <w:t>нуждающимися в жилых помещениях, предоставляемых по договорам социального найма.</w:t>
      </w:r>
    </w:p>
    <w:p w:rsidR="002F1A52" w:rsidRPr="002F1A52" w:rsidRDefault="002F1A52" w:rsidP="002F1A52">
      <w:pPr>
        <w:autoSpaceDE w:val="0"/>
        <w:autoSpaceDN w:val="0"/>
        <w:adjustRightInd w:val="0"/>
        <w:jc w:val="both"/>
        <w:rPr>
          <w:rFonts w:ascii="Times New Roman" w:hAnsi="Times New Roman" w:cs="Times New Roman"/>
          <w:sz w:val="28"/>
          <w:szCs w:val="28"/>
        </w:rPr>
      </w:pPr>
      <w:r w:rsidRPr="002F1A52">
        <w:rPr>
          <w:rFonts w:ascii="Times New Roman" w:hAnsi="Times New Roman" w:cs="Times New Roman"/>
          <w:sz w:val="28"/>
          <w:szCs w:val="28"/>
        </w:rPr>
        <w:t xml:space="preserve">          1.3. Порядок информирования о правилах предоставления муниципальной услуги:</w:t>
      </w:r>
    </w:p>
    <w:p w:rsidR="002F1A52" w:rsidRPr="002F1A52" w:rsidRDefault="002F1A52" w:rsidP="002F1A52">
      <w:pPr>
        <w:autoSpaceDE w:val="0"/>
        <w:autoSpaceDN w:val="0"/>
        <w:adjustRightInd w:val="0"/>
        <w:ind w:left="567" w:hanging="567"/>
        <w:jc w:val="both"/>
        <w:rPr>
          <w:rFonts w:ascii="Times New Roman" w:hAnsi="Times New Roman" w:cs="Times New Roman"/>
          <w:sz w:val="28"/>
          <w:szCs w:val="28"/>
        </w:rPr>
      </w:pPr>
      <w:r w:rsidRPr="002F1A52">
        <w:rPr>
          <w:rFonts w:ascii="Times New Roman" w:hAnsi="Times New Roman" w:cs="Times New Roman"/>
          <w:sz w:val="28"/>
          <w:szCs w:val="28"/>
        </w:rPr>
        <w:t xml:space="preserve">1.3.1.Информация о правилах предоставления муниципальной услуги осуществляется:  </w:t>
      </w:r>
    </w:p>
    <w:p w:rsidR="002F1A52" w:rsidRPr="002F1A52" w:rsidRDefault="002F1A52" w:rsidP="002F1A52">
      <w:pPr>
        <w:autoSpaceDE w:val="0"/>
        <w:autoSpaceDN w:val="0"/>
        <w:adjustRightInd w:val="0"/>
        <w:ind w:left="567" w:hanging="567"/>
        <w:jc w:val="both"/>
        <w:rPr>
          <w:rFonts w:ascii="Times New Roman" w:hAnsi="Times New Roman" w:cs="Times New Roman"/>
          <w:sz w:val="28"/>
          <w:szCs w:val="28"/>
        </w:rPr>
      </w:pPr>
      <w:r w:rsidRPr="002F1A52">
        <w:rPr>
          <w:rFonts w:ascii="Times New Roman" w:hAnsi="Times New Roman" w:cs="Times New Roman"/>
          <w:sz w:val="28"/>
          <w:szCs w:val="28"/>
        </w:rPr>
        <w:t xml:space="preserve">        1)  По адресу: Новосибирская область Северный район, </w:t>
      </w:r>
      <w:proofErr w:type="gramStart"/>
      <w:r w:rsidRPr="002F1A52">
        <w:rPr>
          <w:rFonts w:ascii="Times New Roman" w:hAnsi="Times New Roman" w:cs="Times New Roman"/>
          <w:sz w:val="28"/>
          <w:szCs w:val="28"/>
        </w:rPr>
        <w:t>с</w:t>
      </w:r>
      <w:proofErr w:type="gramEnd"/>
      <w:r w:rsidRPr="002F1A52">
        <w:rPr>
          <w:rFonts w:ascii="Times New Roman" w:hAnsi="Times New Roman" w:cs="Times New Roman"/>
          <w:sz w:val="28"/>
          <w:szCs w:val="28"/>
        </w:rPr>
        <w:t>. Федоровка, ул.</w:t>
      </w:r>
    </w:p>
    <w:p w:rsidR="002F1A52" w:rsidRPr="002F1A52" w:rsidRDefault="002F1A52" w:rsidP="002F1A52">
      <w:pPr>
        <w:autoSpaceDE w:val="0"/>
        <w:autoSpaceDN w:val="0"/>
        <w:adjustRightInd w:val="0"/>
        <w:jc w:val="both"/>
        <w:rPr>
          <w:rFonts w:ascii="Times New Roman" w:hAnsi="Times New Roman" w:cs="Times New Roman"/>
          <w:sz w:val="28"/>
          <w:szCs w:val="28"/>
        </w:rPr>
      </w:pPr>
      <w:r w:rsidRPr="002F1A52">
        <w:rPr>
          <w:rFonts w:ascii="Times New Roman" w:hAnsi="Times New Roman" w:cs="Times New Roman"/>
          <w:sz w:val="28"/>
          <w:szCs w:val="28"/>
        </w:rPr>
        <w:lastRenderedPageBreak/>
        <w:t>Центральная, 34.</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 xml:space="preserve">         Часы приема заявителей:</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 xml:space="preserve">          понедельник – пятница: 9.00 – 17.12 часов </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 xml:space="preserve">          перерыв на обед: 13.00 – 14.00 часов</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 xml:space="preserve">          выходные дни – суббота, воскресенье.</w:t>
      </w:r>
    </w:p>
    <w:p w:rsidR="002F1A52" w:rsidRPr="002F1A52" w:rsidRDefault="002F1A52" w:rsidP="002F1A52">
      <w:pPr>
        <w:tabs>
          <w:tab w:val="left" w:pos="360"/>
        </w:tabs>
        <w:jc w:val="both"/>
        <w:rPr>
          <w:rFonts w:ascii="Times New Roman" w:hAnsi="Times New Roman" w:cs="Times New Roman"/>
          <w:sz w:val="28"/>
          <w:szCs w:val="28"/>
        </w:rPr>
      </w:pPr>
      <w:r w:rsidRPr="002F1A52">
        <w:rPr>
          <w:rFonts w:ascii="Times New Roman" w:hAnsi="Times New Roman" w:cs="Times New Roman"/>
          <w:sz w:val="28"/>
          <w:szCs w:val="28"/>
        </w:rPr>
        <w:t xml:space="preserve">         Адрес официального сайта администрации: </w:t>
      </w:r>
      <w:hyperlink r:id="rId5" w:history="1">
        <w:r w:rsidRPr="002F1A52">
          <w:rPr>
            <w:rStyle w:val="a3"/>
            <w:rFonts w:ascii="Times New Roman" w:hAnsi="Times New Roman" w:cs="Times New Roman"/>
            <w:color w:val="7030A0"/>
            <w:sz w:val="28"/>
            <w:szCs w:val="28"/>
          </w:rPr>
          <w:t>http://www.severnoe-nso.ru</w:t>
        </w:r>
      </w:hyperlink>
      <w:r w:rsidRPr="002F1A52">
        <w:rPr>
          <w:rFonts w:ascii="Times New Roman" w:hAnsi="Times New Roman" w:cs="Times New Roman"/>
          <w:sz w:val="28"/>
          <w:szCs w:val="28"/>
        </w:rPr>
        <w:t>;</w:t>
      </w:r>
    </w:p>
    <w:p w:rsidR="002F1A52" w:rsidRPr="002F1A52" w:rsidRDefault="002F1A52" w:rsidP="002F1A52">
      <w:pPr>
        <w:jc w:val="both"/>
        <w:rPr>
          <w:rFonts w:ascii="Times New Roman" w:hAnsi="Times New Roman" w:cs="Times New Roman"/>
          <w:sz w:val="28"/>
          <w:szCs w:val="28"/>
          <w:u w:val="single"/>
        </w:rPr>
      </w:pPr>
      <w:r w:rsidRPr="002F1A52">
        <w:rPr>
          <w:rFonts w:ascii="Times New Roman" w:hAnsi="Times New Roman" w:cs="Times New Roman"/>
          <w:sz w:val="28"/>
          <w:szCs w:val="28"/>
        </w:rPr>
        <w:t xml:space="preserve">         адрес электронной почты администрации: </w:t>
      </w:r>
      <w:proofErr w:type="spellStart"/>
      <w:r w:rsidRPr="002F1A52">
        <w:rPr>
          <w:rFonts w:ascii="Times New Roman" w:hAnsi="Times New Roman" w:cs="Times New Roman"/>
          <w:color w:val="7030A0"/>
          <w:sz w:val="28"/>
          <w:szCs w:val="28"/>
          <w:u w:val="single"/>
          <w:lang w:val="en-US"/>
        </w:rPr>
        <w:t>fedadm</w:t>
      </w:r>
      <w:proofErr w:type="spellEnd"/>
      <w:r w:rsidRPr="002F1A52">
        <w:rPr>
          <w:rFonts w:ascii="Times New Roman" w:hAnsi="Times New Roman" w:cs="Times New Roman"/>
          <w:color w:val="7030A0"/>
          <w:sz w:val="28"/>
          <w:szCs w:val="28"/>
          <w:u w:val="single"/>
        </w:rPr>
        <w:t>@</w:t>
      </w:r>
      <w:r w:rsidRPr="002F1A52">
        <w:rPr>
          <w:rFonts w:ascii="Times New Roman" w:hAnsi="Times New Roman" w:cs="Times New Roman"/>
          <w:color w:val="7030A0"/>
          <w:sz w:val="28"/>
          <w:szCs w:val="28"/>
          <w:u w:val="single"/>
          <w:lang w:val="en-US"/>
        </w:rPr>
        <w:t>mail</w:t>
      </w:r>
      <w:r w:rsidRPr="002F1A52">
        <w:rPr>
          <w:rFonts w:ascii="Times New Roman" w:hAnsi="Times New Roman" w:cs="Times New Roman"/>
          <w:color w:val="7030A0"/>
          <w:sz w:val="28"/>
          <w:szCs w:val="28"/>
          <w:u w:val="single"/>
        </w:rPr>
        <w:t>.</w:t>
      </w:r>
      <w:proofErr w:type="spellStart"/>
      <w:r w:rsidRPr="002F1A52">
        <w:rPr>
          <w:rFonts w:ascii="Times New Roman" w:hAnsi="Times New Roman" w:cs="Times New Roman"/>
          <w:color w:val="7030A0"/>
          <w:sz w:val="28"/>
          <w:szCs w:val="28"/>
          <w:u w:val="single"/>
          <w:lang w:val="en-US"/>
        </w:rPr>
        <w:t>ru</w:t>
      </w:r>
      <w:proofErr w:type="spellEnd"/>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 xml:space="preserve">         Телефон для справок: (383) 60 48-430</w:t>
      </w:r>
    </w:p>
    <w:p w:rsidR="002F1A52" w:rsidRPr="002F1A52" w:rsidRDefault="002F1A52" w:rsidP="002F1A52">
      <w:pPr>
        <w:ind w:right="201"/>
        <w:jc w:val="both"/>
        <w:rPr>
          <w:rFonts w:ascii="Times New Roman" w:hAnsi="Times New Roman" w:cs="Times New Roman"/>
          <w:sz w:val="28"/>
          <w:szCs w:val="28"/>
        </w:rPr>
      </w:pPr>
      <w:r w:rsidRPr="002F1A52">
        <w:rPr>
          <w:rFonts w:ascii="Times New Roman" w:hAnsi="Times New Roman" w:cs="Times New Roman"/>
          <w:sz w:val="28"/>
          <w:szCs w:val="28"/>
        </w:rPr>
        <w:t xml:space="preserve">         </w:t>
      </w:r>
    </w:p>
    <w:p w:rsidR="002F1A52" w:rsidRPr="002F1A52" w:rsidRDefault="002F1A52" w:rsidP="002F1A52">
      <w:pPr>
        <w:numPr>
          <w:ilvl w:val="0"/>
          <w:numId w:val="1"/>
        </w:numPr>
        <w:spacing w:after="0" w:line="240" w:lineRule="auto"/>
        <w:ind w:right="201"/>
        <w:jc w:val="both"/>
        <w:rPr>
          <w:rFonts w:ascii="Times New Roman" w:hAnsi="Times New Roman" w:cs="Times New Roman"/>
          <w:sz w:val="28"/>
          <w:szCs w:val="28"/>
        </w:rPr>
      </w:pPr>
      <w:r w:rsidRPr="002F1A52">
        <w:rPr>
          <w:rFonts w:ascii="Times New Roman" w:hAnsi="Times New Roman" w:cs="Times New Roman"/>
          <w:sz w:val="28"/>
          <w:szCs w:val="28"/>
        </w:rPr>
        <w:t xml:space="preserve">   По адресу: 632380, Новосибирская область, </w:t>
      </w:r>
      <w:proofErr w:type="gramStart"/>
      <w:r w:rsidRPr="002F1A52">
        <w:rPr>
          <w:rFonts w:ascii="Times New Roman" w:hAnsi="Times New Roman" w:cs="Times New Roman"/>
          <w:sz w:val="28"/>
          <w:szCs w:val="28"/>
        </w:rPr>
        <w:t>г</w:t>
      </w:r>
      <w:proofErr w:type="gramEnd"/>
      <w:r w:rsidRPr="002F1A52">
        <w:rPr>
          <w:rFonts w:ascii="Times New Roman" w:hAnsi="Times New Roman" w:cs="Times New Roman"/>
          <w:sz w:val="28"/>
          <w:szCs w:val="28"/>
        </w:rPr>
        <w:t xml:space="preserve">. Куйбышев, ул. </w:t>
      </w:r>
      <w:proofErr w:type="spellStart"/>
      <w:r w:rsidRPr="002F1A52">
        <w:rPr>
          <w:rFonts w:ascii="Times New Roman" w:hAnsi="Times New Roman" w:cs="Times New Roman"/>
          <w:sz w:val="28"/>
          <w:szCs w:val="28"/>
        </w:rPr>
        <w:t>Краскома</w:t>
      </w:r>
      <w:proofErr w:type="spellEnd"/>
      <w:r w:rsidRPr="002F1A52">
        <w:rPr>
          <w:rFonts w:ascii="Times New Roman" w:hAnsi="Times New Roman" w:cs="Times New Roman"/>
          <w:sz w:val="28"/>
          <w:szCs w:val="28"/>
        </w:rPr>
        <w:t>, 37</w:t>
      </w:r>
    </w:p>
    <w:p w:rsidR="002F1A52" w:rsidRPr="002F1A52" w:rsidRDefault="002F1A52" w:rsidP="002F1A52">
      <w:pPr>
        <w:ind w:right="201"/>
        <w:jc w:val="both"/>
        <w:rPr>
          <w:rFonts w:ascii="Times New Roman" w:hAnsi="Times New Roman" w:cs="Times New Roman"/>
          <w:sz w:val="28"/>
          <w:szCs w:val="28"/>
        </w:rPr>
      </w:pPr>
      <w:r w:rsidRPr="002F1A52">
        <w:rPr>
          <w:rFonts w:ascii="Times New Roman" w:hAnsi="Times New Roman" w:cs="Times New Roman"/>
          <w:sz w:val="28"/>
          <w:szCs w:val="28"/>
        </w:rPr>
        <w:t xml:space="preserve">          Телефон для справок (383) 62 50-707</w:t>
      </w:r>
    </w:p>
    <w:p w:rsidR="002F1A52" w:rsidRPr="002F1A52" w:rsidRDefault="002F1A52" w:rsidP="002F1A52">
      <w:pPr>
        <w:ind w:right="201"/>
        <w:jc w:val="both"/>
        <w:rPr>
          <w:rFonts w:ascii="Times New Roman" w:hAnsi="Times New Roman" w:cs="Times New Roman"/>
          <w:sz w:val="28"/>
          <w:szCs w:val="28"/>
        </w:rPr>
      </w:pPr>
      <w:r w:rsidRPr="002F1A52">
        <w:rPr>
          <w:rFonts w:ascii="Times New Roman" w:hAnsi="Times New Roman" w:cs="Times New Roman"/>
          <w:sz w:val="28"/>
          <w:szCs w:val="28"/>
        </w:rPr>
        <w:t xml:space="preserve">          Факс (383) 62 50-707</w:t>
      </w:r>
    </w:p>
    <w:p w:rsidR="002F1A52" w:rsidRPr="002F1A52" w:rsidRDefault="002F1A52" w:rsidP="002F1A52">
      <w:pPr>
        <w:ind w:right="201"/>
        <w:jc w:val="both"/>
        <w:rPr>
          <w:rFonts w:ascii="Times New Roman" w:hAnsi="Times New Roman" w:cs="Times New Roman"/>
          <w:sz w:val="28"/>
          <w:szCs w:val="28"/>
        </w:rPr>
      </w:pPr>
      <w:r w:rsidRPr="002F1A52">
        <w:rPr>
          <w:rFonts w:ascii="Times New Roman" w:hAnsi="Times New Roman" w:cs="Times New Roman"/>
          <w:sz w:val="28"/>
          <w:szCs w:val="28"/>
        </w:rPr>
        <w:t xml:space="preserve">          </w:t>
      </w:r>
      <w:r w:rsidRPr="002F1A52">
        <w:rPr>
          <w:rFonts w:ascii="Times New Roman" w:hAnsi="Times New Roman" w:cs="Times New Roman"/>
          <w:sz w:val="28"/>
          <w:szCs w:val="28"/>
          <w:lang w:val="en-US"/>
        </w:rPr>
        <w:t>Call</w:t>
      </w:r>
      <w:r w:rsidRPr="002F1A52">
        <w:rPr>
          <w:rFonts w:ascii="Times New Roman" w:hAnsi="Times New Roman" w:cs="Times New Roman"/>
          <w:sz w:val="28"/>
          <w:szCs w:val="28"/>
        </w:rPr>
        <w:t xml:space="preserve"> – центр 052</w:t>
      </w:r>
    </w:p>
    <w:p w:rsidR="002F1A52" w:rsidRPr="002F1A52" w:rsidRDefault="002F1A52" w:rsidP="002F1A52">
      <w:pPr>
        <w:ind w:right="201"/>
        <w:jc w:val="both"/>
        <w:rPr>
          <w:rFonts w:ascii="Times New Roman" w:hAnsi="Times New Roman" w:cs="Times New Roman"/>
          <w:sz w:val="28"/>
          <w:szCs w:val="28"/>
        </w:rPr>
      </w:pPr>
      <w:r w:rsidRPr="002F1A52">
        <w:rPr>
          <w:rFonts w:ascii="Times New Roman" w:hAnsi="Times New Roman" w:cs="Times New Roman"/>
          <w:sz w:val="28"/>
          <w:szCs w:val="28"/>
        </w:rPr>
        <w:t xml:space="preserve">          Часы приема заявителей:</w:t>
      </w:r>
    </w:p>
    <w:p w:rsidR="002F1A52" w:rsidRPr="002F1A52" w:rsidRDefault="002F1A52" w:rsidP="002F1A52">
      <w:pPr>
        <w:ind w:right="201"/>
        <w:jc w:val="both"/>
        <w:rPr>
          <w:rFonts w:ascii="Times New Roman" w:hAnsi="Times New Roman" w:cs="Times New Roman"/>
          <w:sz w:val="28"/>
          <w:szCs w:val="28"/>
        </w:rPr>
      </w:pPr>
      <w:r w:rsidRPr="002F1A52">
        <w:rPr>
          <w:rFonts w:ascii="Times New Roman" w:hAnsi="Times New Roman" w:cs="Times New Roman"/>
          <w:sz w:val="28"/>
          <w:szCs w:val="28"/>
        </w:rPr>
        <w:t xml:space="preserve">          понедельник - пятница      9.00  – 18.00;</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 xml:space="preserve">          перерыв на обед: 13.00 – 14.00 часов</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 xml:space="preserve">          выходные дни – суббота, воскресенье</w:t>
      </w:r>
    </w:p>
    <w:p w:rsidR="002F1A52" w:rsidRPr="002F1A52" w:rsidRDefault="002F1A52" w:rsidP="002F1A52">
      <w:pPr>
        <w:tabs>
          <w:tab w:val="num" w:pos="0"/>
        </w:tabs>
        <w:jc w:val="both"/>
        <w:rPr>
          <w:rFonts w:ascii="Times New Roman" w:hAnsi="Times New Roman" w:cs="Times New Roman"/>
          <w:sz w:val="28"/>
          <w:szCs w:val="28"/>
        </w:rPr>
      </w:pPr>
      <w:r w:rsidRPr="002F1A52">
        <w:rPr>
          <w:rFonts w:ascii="Times New Roman" w:hAnsi="Times New Roman" w:cs="Times New Roman"/>
          <w:sz w:val="28"/>
          <w:szCs w:val="28"/>
        </w:rPr>
        <w:t xml:space="preserve"> 1.3.2.   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2F1A52" w:rsidRPr="002F1A52" w:rsidRDefault="002F1A52" w:rsidP="002F1A52">
      <w:pPr>
        <w:tabs>
          <w:tab w:val="num" w:pos="0"/>
        </w:tabs>
        <w:jc w:val="both"/>
        <w:rPr>
          <w:rFonts w:ascii="Times New Roman" w:hAnsi="Times New Roman" w:cs="Times New Roman"/>
          <w:sz w:val="28"/>
          <w:szCs w:val="28"/>
        </w:rPr>
      </w:pPr>
      <w:r w:rsidRPr="002F1A52">
        <w:rPr>
          <w:rFonts w:ascii="Times New Roman" w:hAnsi="Times New Roman" w:cs="Times New Roman"/>
          <w:sz w:val="28"/>
          <w:szCs w:val="28"/>
        </w:rPr>
        <w:t>- Администрация Северного района Новосибирской области: http://</w:t>
      </w:r>
      <w:proofErr w:type="spellStart"/>
      <w:r w:rsidRPr="002F1A52">
        <w:rPr>
          <w:rFonts w:ascii="Times New Roman" w:hAnsi="Times New Roman" w:cs="Times New Roman"/>
          <w:sz w:val="28"/>
          <w:szCs w:val="28"/>
          <w:lang w:val="en-US"/>
        </w:rPr>
        <w:t>severnoe</w:t>
      </w:r>
      <w:proofErr w:type="spellEnd"/>
      <w:r w:rsidRPr="002F1A52">
        <w:rPr>
          <w:rFonts w:ascii="Times New Roman" w:hAnsi="Times New Roman" w:cs="Times New Roman"/>
          <w:sz w:val="28"/>
          <w:szCs w:val="28"/>
        </w:rPr>
        <w:t>-</w:t>
      </w:r>
      <w:proofErr w:type="spellStart"/>
      <w:r w:rsidRPr="002F1A52">
        <w:rPr>
          <w:rFonts w:ascii="Times New Roman" w:hAnsi="Times New Roman" w:cs="Times New Roman"/>
          <w:sz w:val="28"/>
          <w:szCs w:val="28"/>
          <w:lang w:val="en-US"/>
        </w:rPr>
        <w:t>nso</w:t>
      </w:r>
      <w:proofErr w:type="spellEnd"/>
      <w:r w:rsidRPr="002F1A52">
        <w:rPr>
          <w:rFonts w:ascii="Times New Roman" w:hAnsi="Times New Roman" w:cs="Times New Roman"/>
          <w:sz w:val="28"/>
          <w:szCs w:val="28"/>
        </w:rPr>
        <w:t>.</w:t>
      </w:r>
      <w:proofErr w:type="spellStart"/>
      <w:r w:rsidRPr="002F1A52">
        <w:rPr>
          <w:rFonts w:ascii="Times New Roman" w:hAnsi="Times New Roman" w:cs="Times New Roman"/>
          <w:sz w:val="28"/>
          <w:szCs w:val="28"/>
          <w:lang w:val="en-US"/>
        </w:rPr>
        <w:t>ru</w:t>
      </w:r>
      <w:proofErr w:type="spellEnd"/>
      <w:r w:rsidRPr="002F1A52">
        <w:rPr>
          <w:rFonts w:ascii="Times New Roman" w:hAnsi="Times New Roman" w:cs="Times New Roman"/>
          <w:sz w:val="28"/>
          <w:szCs w:val="28"/>
        </w:rPr>
        <w:t>;</w:t>
      </w:r>
    </w:p>
    <w:p w:rsidR="002F1A52" w:rsidRPr="002F1A52" w:rsidRDefault="002F1A52" w:rsidP="002F1A52">
      <w:pPr>
        <w:tabs>
          <w:tab w:val="num" w:pos="0"/>
        </w:tabs>
        <w:jc w:val="both"/>
        <w:rPr>
          <w:rFonts w:ascii="Times New Roman" w:hAnsi="Times New Roman" w:cs="Times New Roman"/>
          <w:sz w:val="28"/>
          <w:szCs w:val="28"/>
        </w:rPr>
      </w:pPr>
      <w:r w:rsidRPr="002F1A52">
        <w:rPr>
          <w:rFonts w:ascii="Times New Roman" w:hAnsi="Times New Roman" w:cs="Times New Roman"/>
          <w:sz w:val="28"/>
          <w:szCs w:val="28"/>
        </w:rPr>
        <w:t xml:space="preserve">- Управление федеральной налоговой службы по Новосибирской области: </w:t>
      </w:r>
      <w:hyperlink r:id="rId6" w:history="1">
        <w:r w:rsidRPr="002F1A52">
          <w:rPr>
            <w:rStyle w:val="a3"/>
            <w:rFonts w:ascii="Times New Roman" w:hAnsi="Times New Roman" w:cs="Times New Roman"/>
            <w:sz w:val="28"/>
            <w:szCs w:val="28"/>
          </w:rPr>
          <w:t>http://www.r54.nalog.ru/</w:t>
        </w:r>
      </w:hyperlink>
    </w:p>
    <w:p w:rsidR="002F1A52" w:rsidRPr="002F1A52" w:rsidRDefault="002F1A52" w:rsidP="002F1A52">
      <w:pPr>
        <w:tabs>
          <w:tab w:val="num" w:pos="0"/>
        </w:tabs>
        <w:jc w:val="both"/>
        <w:rPr>
          <w:rFonts w:ascii="Times New Roman" w:hAnsi="Times New Roman" w:cs="Times New Roman"/>
          <w:sz w:val="28"/>
          <w:szCs w:val="28"/>
        </w:rPr>
      </w:pPr>
      <w:r w:rsidRPr="002F1A52">
        <w:rPr>
          <w:rFonts w:ascii="Times New Roman" w:hAnsi="Times New Roman" w:cs="Times New Roman"/>
          <w:sz w:val="28"/>
          <w:szCs w:val="28"/>
        </w:rPr>
        <w:t xml:space="preserve">        Информация, размещаемая на официальных интернет-сайтах и информационных стендах органов и учреждений, участвующих в оказании </w:t>
      </w:r>
      <w:r w:rsidRPr="002F1A52">
        <w:rPr>
          <w:rFonts w:ascii="Times New Roman" w:hAnsi="Times New Roman" w:cs="Times New Roman"/>
          <w:sz w:val="28"/>
          <w:szCs w:val="28"/>
        </w:rPr>
        <w:lastRenderedPageBreak/>
        <w:t>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w:t>
      </w:r>
    </w:p>
    <w:p w:rsidR="002F1A52" w:rsidRPr="002F1A52" w:rsidRDefault="002F1A52" w:rsidP="002F1A52">
      <w:pPr>
        <w:tabs>
          <w:tab w:val="num" w:pos="0"/>
        </w:tabs>
        <w:jc w:val="both"/>
        <w:rPr>
          <w:rFonts w:ascii="Times New Roman" w:hAnsi="Times New Roman" w:cs="Times New Roman"/>
          <w:sz w:val="28"/>
          <w:szCs w:val="28"/>
        </w:rPr>
      </w:pPr>
      <w:r w:rsidRPr="002F1A52">
        <w:rPr>
          <w:rFonts w:ascii="Times New Roman" w:hAnsi="Times New Roman" w:cs="Times New Roman"/>
          <w:sz w:val="28"/>
          <w:szCs w:val="28"/>
        </w:rPr>
        <w:t xml:space="preserve">          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2F1A52" w:rsidRPr="002F1A52" w:rsidRDefault="002F1A52" w:rsidP="002F1A52">
      <w:pPr>
        <w:tabs>
          <w:tab w:val="num" w:pos="0"/>
        </w:tabs>
        <w:jc w:val="both"/>
        <w:rPr>
          <w:rFonts w:ascii="Times New Roman" w:hAnsi="Times New Roman" w:cs="Times New Roman"/>
          <w:sz w:val="28"/>
          <w:szCs w:val="28"/>
        </w:rPr>
      </w:pPr>
      <w:r w:rsidRPr="002F1A52">
        <w:rPr>
          <w:rFonts w:ascii="Times New Roman" w:hAnsi="Times New Roman" w:cs="Times New Roman"/>
          <w:sz w:val="28"/>
          <w:szCs w:val="28"/>
        </w:rPr>
        <w:t xml:space="preserve">- Администрация Северного района Новосибирской области:  </w:t>
      </w:r>
      <w:proofErr w:type="spellStart"/>
      <w:r w:rsidRPr="002F1A52">
        <w:rPr>
          <w:rFonts w:ascii="Times New Roman" w:hAnsi="Times New Roman" w:cs="Times New Roman"/>
          <w:sz w:val="28"/>
          <w:szCs w:val="28"/>
          <w:lang w:val="en-US"/>
        </w:rPr>
        <w:t>sevadmn</w:t>
      </w:r>
      <w:proofErr w:type="spellEnd"/>
      <w:r w:rsidRPr="002F1A52">
        <w:rPr>
          <w:rFonts w:ascii="Times New Roman" w:hAnsi="Times New Roman" w:cs="Times New Roman"/>
          <w:sz w:val="28"/>
          <w:szCs w:val="28"/>
        </w:rPr>
        <w:t>@</w:t>
      </w:r>
      <w:proofErr w:type="spellStart"/>
      <w:r w:rsidRPr="002F1A52">
        <w:rPr>
          <w:rFonts w:ascii="Times New Roman" w:hAnsi="Times New Roman" w:cs="Times New Roman"/>
          <w:sz w:val="28"/>
          <w:szCs w:val="28"/>
          <w:lang w:val="en-US"/>
        </w:rPr>
        <w:t>yandex</w:t>
      </w:r>
      <w:proofErr w:type="spellEnd"/>
      <w:r w:rsidRPr="002F1A52">
        <w:rPr>
          <w:rFonts w:ascii="Times New Roman" w:hAnsi="Times New Roman" w:cs="Times New Roman"/>
          <w:sz w:val="28"/>
          <w:szCs w:val="28"/>
        </w:rPr>
        <w:t>.</w:t>
      </w:r>
      <w:proofErr w:type="spellStart"/>
      <w:r w:rsidRPr="002F1A52">
        <w:rPr>
          <w:rFonts w:ascii="Times New Roman" w:hAnsi="Times New Roman" w:cs="Times New Roman"/>
          <w:sz w:val="28"/>
          <w:szCs w:val="28"/>
          <w:lang w:val="en-US"/>
        </w:rPr>
        <w:t>ru</w:t>
      </w:r>
      <w:proofErr w:type="spellEnd"/>
      <w:r w:rsidRPr="002F1A52">
        <w:rPr>
          <w:rFonts w:ascii="Times New Roman" w:hAnsi="Times New Roman" w:cs="Times New Roman"/>
          <w:sz w:val="28"/>
          <w:szCs w:val="28"/>
        </w:rPr>
        <w:t>;</w:t>
      </w:r>
    </w:p>
    <w:p w:rsidR="002F1A52" w:rsidRPr="002F1A52" w:rsidRDefault="002F1A52" w:rsidP="002F1A52">
      <w:pPr>
        <w:tabs>
          <w:tab w:val="num" w:pos="0"/>
        </w:tabs>
        <w:jc w:val="both"/>
        <w:rPr>
          <w:rFonts w:ascii="Times New Roman" w:hAnsi="Times New Roman" w:cs="Times New Roman"/>
          <w:sz w:val="28"/>
          <w:szCs w:val="28"/>
        </w:rPr>
      </w:pPr>
      <w:r w:rsidRPr="002F1A52">
        <w:rPr>
          <w:rFonts w:ascii="Times New Roman" w:hAnsi="Times New Roman" w:cs="Times New Roman"/>
          <w:sz w:val="28"/>
          <w:szCs w:val="28"/>
        </w:rPr>
        <w:t xml:space="preserve">- Управление федеральной налоговой службы по Новосибирской области: </w:t>
      </w:r>
      <w:hyperlink r:id="rId7" w:history="1">
        <w:r w:rsidRPr="002F1A52">
          <w:rPr>
            <w:rStyle w:val="a3"/>
            <w:rFonts w:ascii="Times New Roman" w:hAnsi="Times New Roman" w:cs="Times New Roman"/>
            <w:sz w:val="28"/>
            <w:szCs w:val="28"/>
            <w:shd w:val="clear" w:color="auto" w:fill="FFFFFF"/>
          </w:rPr>
          <w:t>inform@r54.nalog.ru</w:t>
        </w:r>
      </w:hyperlink>
    </w:p>
    <w:p w:rsidR="002F1A52" w:rsidRPr="002F1A52" w:rsidRDefault="002F1A52" w:rsidP="002F1A52">
      <w:pPr>
        <w:tabs>
          <w:tab w:val="num" w:pos="0"/>
        </w:tabs>
        <w:jc w:val="both"/>
        <w:rPr>
          <w:rFonts w:ascii="Times New Roman" w:hAnsi="Times New Roman" w:cs="Times New Roman"/>
          <w:sz w:val="28"/>
          <w:szCs w:val="28"/>
        </w:rPr>
      </w:pPr>
      <w:r w:rsidRPr="002F1A52">
        <w:rPr>
          <w:rFonts w:ascii="Times New Roman" w:hAnsi="Times New Roman" w:cs="Times New Roman"/>
          <w:sz w:val="28"/>
          <w:szCs w:val="28"/>
        </w:rPr>
        <w:t xml:space="preserve">         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2F1A52" w:rsidRPr="002F1A52" w:rsidRDefault="002F1A52" w:rsidP="002F1A52">
      <w:pPr>
        <w:tabs>
          <w:tab w:val="num" w:pos="0"/>
        </w:tabs>
        <w:jc w:val="both"/>
        <w:rPr>
          <w:rFonts w:ascii="Times New Roman" w:hAnsi="Times New Roman" w:cs="Times New Roman"/>
          <w:sz w:val="28"/>
          <w:szCs w:val="28"/>
        </w:rPr>
      </w:pPr>
      <w:r w:rsidRPr="002F1A52">
        <w:rPr>
          <w:rFonts w:ascii="Times New Roman" w:hAnsi="Times New Roman" w:cs="Times New Roman"/>
          <w:sz w:val="28"/>
          <w:szCs w:val="28"/>
        </w:rPr>
        <w:t>- Администрация Северного района Новосибирской области: (383) 60-21-585;</w:t>
      </w:r>
    </w:p>
    <w:p w:rsidR="002F1A52" w:rsidRPr="002F1A52" w:rsidRDefault="002F1A52" w:rsidP="002F1A52">
      <w:pPr>
        <w:tabs>
          <w:tab w:val="num" w:pos="0"/>
        </w:tabs>
        <w:jc w:val="both"/>
        <w:rPr>
          <w:rFonts w:ascii="Times New Roman" w:hAnsi="Times New Roman" w:cs="Times New Roman"/>
          <w:sz w:val="28"/>
          <w:szCs w:val="28"/>
        </w:rPr>
      </w:pPr>
      <w:r w:rsidRPr="002F1A52">
        <w:rPr>
          <w:rFonts w:ascii="Times New Roman" w:hAnsi="Times New Roman" w:cs="Times New Roman"/>
          <w:sz w:val="28"/>
          <w:szCs w:val="28"/>
        </w:rPr>
        <w:t>- Управление федеральной налоговой службы по Новосибирской области: 201-22-89</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1.3.3. Информация по вопросам предоставления муниципальной услуги предоставляется:</w:t>
      </w:r>
    </w:p>
    <w:p w:rsidR="002F1A52" w:rsidRPr="002F1A52" w:rsidRDefault="002F1A52" w:rsidP="002F1A52">
      <w:pPr>
        <w:ind w:left="709"/>
        <w:jc w:val="both"/>
        <w:rPr>
          <w:rFonts w:ascii="Times New Roman" w:hAnsi="Times New Roman" w:cs="Times New Roman"/>
          <w:sz w:val="28"/>
          <w:szCs w:val="28"/>
        </w:rPr>
      </w:pPr>
      <w:r w:rsidRPr="002F1A52">
        <w:rPr>
          <w:rFonts w:ascii="Times New Roman" w:hAnsi="Times New Roman" w:cs="Times New Roman"/>
          <w:sz w:val="28"/>
          <w:szCs w:val="28"/>
        </w:rPr>
        <w:t xml:space="preserve"> - в  администрации Федоровского  сельсовета, участвующей в предоставлении муниципальной услуги:</w:t>
      </w:r>
    </w:p>
    <w:p w:rsidR="002F1A52" w:rsidRPr="002F1A52" w:rsidRDefault="002F1A52" w:rsidP="002F1A52">
      <w:pPr>
        <w:ind w:firstLine="708"/>
        <w:jc w:val="both"/>
        <w:rPr>
          <w:rFonts w:ascii="Times New Roman" w:hAnsi="Times New Roman" w:cs="Times New Roman"/>
          <w:sz w:val="28"/>
          <w:szCs w:val="28"/>
        </w:rPr>
      </w:pPr>
      <w:r w:rsidRPr="002F1A52">
        <w:rPr>
          <w:rFonts w:ascii="Times New Roman" w:hAnsi="Times New Roman" w:cs="Times New Roman"/>
          <w:sz w:val="28"/>
          <w:szCs w:val="28"/>
        </w:rPr>
        <w:t>- посредством размещения на информационном стенде администрации Федоровского сельсовета и официальном сайте администрации Северного района Новосибирской области в сети Интернет, электронного информирования;</w:t>
      </w:r>
    </w:p>
    <w:p w:rsidR="002F1A52" w:rsidRPr="002F1A52" w:rsidRDefault="002F1A52" w:rsidP="002F1A52">
      <w:pPr>
        <w:ind w:firstLine="708"/>
        <w:jc w:val="both"/>
        <w:rPr>
          <w:rFonts w:ascii="Times New Roman" w:hAnsi="Times New Roman" w:cs="Times New Roman"/>
          <w:sz w:val="28"/>
          <w:szCs w:val="28"/>
        </w:rPr>
      </w:pPr>
      <w:r w:rsidRPr="002F1A52">
        <w:rPr>
          <w:rFonts w:ascii="Times New Roman" w:hAnsi="Times New Roman" w:cs="Times New Roman"/>
          <w:sz w:val="28"/>
          <w:szCs w:val="28"/>
        </w:rPr>
        <w:t xml:space="preserve">- с использованием средств телефонной, почтовой связи; </w:t>
      </w:r>
    </w:p>
    <w:p w:rsidR="002F1A52" w:rsidRPr="002F1A52" w:rsidRDefault="002F1A52" w:rsidP="002F1A52">
      <w:pPr>
        <w:ind w:firstLine="708"/>
        <w:jc w:val="both"/>
        <w:rPr>
          <w:rFonts w:ascii="Times New Roman" w:hAnsi="Times New Roman" w:cs="Times New Roman"/>
          <w:sz w:val="28"/>
          <w:szCs w:val="28"/>
        </w:rPr>
      </w:pPr>
      <w:r w:rsidRPr="002F1A52">
        <w:rPr>
          <w:rFonts w:ascii="Times New Roman" w:hAnsi="Times New Roman" w:cs="Times New Roman"/>
          <w:sz w:val="28"/>
          <w:szCs w:val="28"/>
        </w:rPr>
        <w:t xml:space="preserve">- при подаче заявления на оказания муниципальной услуги через МФЦ при личном обращении в офис МФЦ, либо посредством </w:t>
      </w:r>
      <w:r w:rsidRPr="002F1A52">
        <w:rPr>
          <w:rFonts w:ascii="Times New Roman" w:hAnsi="Times New Roman" w:cs="Times New Roman"/>
          <w:sz w:val="28"/>
          <w:szCs w:val="28"/>
          <w:lang w:val="en-US"/>
        </w:rPr>
        <w:t>call</w:t>
      </w:r>
      <w:r w:rsidRPr="002F1A52">
        <w:rPr>
          <w:rFonts w:ascii="Times New Roman" w:hAnsi="Times New Roman" w:cs="Times New Roman"/>
          <w:sz w:val="28"/>
          <w:szCs w:val="28"/>
        </w:rPr>
        <w:t>-центра МФЦ.</w:t>
      </w:r>
    </w:p>
    <w:p w:rsidR="002F1A52" w:rsidRPr="002F1A52" w:rsidRDefault="002F1A52" w:rsidP="002F1A52">
      <w:pPr>
        <w:ind w:left="708"/>
        <w:jc w:val="both"/>
        <w:rPr>
          <w:rFonts w:ascii="Times New Roman" w:hAnsi="Times New Roman" w:cs="Times New Roman"/>
          <w:sz w:val="28"/>
          <w:szCs w:val="28"/>
        </w:rPr>
      </w:pPr>
      <w:r w:rsidRPr="002F1A52">
        <w:rPr>
          <w:rFonts w:ascii="Times New Roman" w:hAnsi="Times New Roman" w:cs="Times New Roman"/>
          <w:sz w:val="28"/>
          <w:szCs w:val="28"/>
        </w:rPr>
        <w:lastRenderedPageBreak/>
        <w:t>Для получения информации о муниципальной услуге, порядке</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предоставления, ходе предоставления муниципальной услуги заявители вправе обращаться:</w:t>
      </w:r>
    </w:p>
    <w:p w:rsidR="002F1A52" w:rsidRPr="002F1A52" w:rsidRDefault="002F1A52" w:rsidP="002F1A52">
      <w:pPr>
        <w:ind w:firstLine="709"/>
        <w:jc w:val="both"/>
        <w:rPr>
          <w:rFonts w:ascii="Times New Roman" w:hAnsi="Times New Roman" w:cs="Times New Roman"/>
          <w:sz w:val="28"/>
          <w:szCs w:val="28"/>
        </w:rPr>
      </w:pPr>
      <w:r w:rsidRPr="002F1A52">
        <w:rPr>
          <w:rFonts w:ascii="Times New Roman" w:hAnsi="Times New Roman" w:cs="Times New Roman"/>
          <w:sz w:val="28"/>
          <w:szCs w:val="28"/>
        </w:rPr>
        <w:t>- в устной форме лично или по телефону:</w:t>
      </w:r>
    </w:p>
    <w:p w:rsidR="002F1A52" w:rsidRPr="002F1A52" w:rsidRDefault="002F1A52" w:rsidP="002F1A52">
      <w:pPr>
        <w:ind w:firstLine="709"/>
        <w:jc w:val="both"/>
        <w:rPr>
          <w:rFonts w:ascii="Times New Roman" w:hAnsi="Times New Roman" w:cs="Times New Roman"/>
          <w:sz w:val="28"/>
          <w:szCs w:val="28"/>
        </w:rPr>
      </w:pPr>
      <w:r w:rsidRPr="002F1A52">
        <w:rPr>
          <w:rFonts w:ascii="Times New Roman" w:hAnsi="Times New Roman" w:cs="Times New Roman"/>
          <w:sz w:val="28"/>
          <w:szCs w:val="28"/>
        </w:rPr>
        <w:t>- к специалистам  администрации Федоровского сельсовета, участвующих в предоставлении муниципальной услуги;</w:t>
      </w:r>
    </w:p>
    <w:p w:rsidR="002F1A52" w:rsidRPr="002F1A52" w:rsidRDefault="002F1A52" w:rsidP="002F1A52">
      <w:pPr>
        <w:ind w:firstLine="709"/>
        <w:jc w:val="both"/>
        <w:rPr>
          <w:rFonts w:ascii="Times New Roman" w:hAnsi="Times New Roman" w:cs="Times New Roman"/>
          <w:sz w:val="28"/>
          <w:szCs w:val="28"/>
        </w:rPr>
      </w:pPr>
      <w:r w:rsidRPr="002F1A52">
        <w:rPr>
          <w:rFonts w:ascii="Times New Roman" w:hAnsi="Times New Roman" w:cs="Times New Roman"/>
          <w:sz w:val="28"/>
          <w:szCs w:val="28"/>
        </w:rPr>
        <w:t>- в письменной форме почтой;</w:t>
      </w:r>
    </w:p>
    <w:p w:rsidR="002F1A52" w:rsidRPr="002F1A52" w:rsidRDefault="002F1A52" w:rsidP="002F1A52">
      <w:pPr>
        <w:ind w:firstLine="709"/>
        <w:jc w:val="both"/>
        <w:rPr>
          <w:rFonts w:ascii="Times New Roman" w:hAnsi="Times New Roman" w:cs="Times New Roman"/>
          <w:sz w:val="28"/>
          <w:szCs w:val="28"/>
        </w:rPr>
      </w:pPr>
      <w:r w:rsidRPr="002F1A52">
        <w:rPr>
          <w:rFonts w:ascii="Times New Roman" w:hAnsi="Times New Roman" w:cs="Times New Roman"/>
          <w:sz w:val="28"/>
          <w:szCs w:val="28"/>
        </w:rPr>
        <w:t>-  посредством электронной почты;</w:t>
      </w:r>
    </w:p>
    <w:p w:rsidR="002F1A52" w:rsidRPr="002F1A52" w:rsidRDefault="002F1A52" w:rsidP="002F1A52">
      <w:pPr>
        <w:ind w:firstLine="700"/>
        <w:jc w:val="both"/>
        <w:rPr>
          <w:rFonts w:ascii="Times New Roman" w:hAnsi="Times New Roman" w:cs="Times New Roman"/>
          <w:sz w:val="28"/>
          <w:szCs w:val="28"/>
        </w:rPr>
      </w:pPr>
      <w:r w:rsidRPr="002F1A52">
        <w:rPr>
          <w:rFonts w:ascii="Times New Roman" w:hAnsi="Times New Roman" w:cs="Times New Roman"/>
          <w:sz w:val="28"/>
          <w:szCs w:val="28"/>
        </w:rPr>
        <w:t>Информирование проводится в двух формах: устное и письменное.</w:t>
      </w:r>
    </w:p>
    <w:p w:rsidR="002F1A52" w:rsidRPr="002F1A52" w:rsidRDefault="002F1A52" w:rsidP="002F1A52">
      <w:pPr>
        <w:ind w:firstLine="700"/>
        <w:jc w:val="both"/>
        <w:rPr>
          <w:rFonts w:ascii="Times New Roman" w:hAnsi="Times New Roman" w:cs="Times New Roman"/>
          <w:sz w:val="28"/>
          <w:szCs w:val="28"/>
        </w:rPr>
      </w:pPr>
      <w:r w:rsidRPr="002F1A52">
        <w:rPr>
          <w:rFonts w:ascii="Times New Roman" w:hAnsi="Times New Roman" w:cs="Times New Roman"/>
          <w:sz w:val="28"/>
          <w:szCs w:val="28"/>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администрации, в которую поступил звонок, и фамилии специалиста, принявшего телефонный звонок.</w:t>
      </w:r>
    </w:p>
    <w:p w:rsidR="002F1A52" w:rsidRPr="002F1A52" w:rsidRDefault="002F1A52" w:rsidP="002F1A52">
      <w:pPr>
        <w:ind w:firstLine="700"/>
        <w:jc w:val="both"/>
        <w:rPr>
          <w:rFonts w:ascii="Times New Roman" w:hAnsi="Times New Roman" w:cs="Times New Roman"/>
          <w:sz w:val="28"/>
          <w:szCs w:val="28"/>
        </w:rPr>
      </w:pPr>
      <w:r w:rsidRPr="002F1A52">
        <w:rPr>
          <w:rFonts w:ascii="Times New Roman" w:hAnsi="Times New Roman" w:cs="Times New Roman"/>
          <w:sz w:val="28"/>
          <w:szCs w:val="28"/>
        </w:rPr>
        <w:t>Устное информирование обратившегося лица осуществляется специалистом не более 10 минут.</w:t>
      </w:r>
    </w:p>
    <w:p w:rsidR="002F1A52" w:rsidRPr="002F1A52" w:rsidRDefault="002F1A52" w:rsidP="002F1A52">
      <w:pPr>
        <w:ind w:firstLine="709"/>
        <w:jc w:val="both"/>
        <w:rPr>
          <w:rFonts w:ascii="Times New Roman" w:hAnsi="Times New Roman" w:cs="Times New Roman"/>
          <w:sz w:val="28"/>
          <w:szCs w:val="28"/>
        </w:rPr>
      </w:pPr>
      <w:r w:rsidRPr="002F1A52">
        <w:rPr>
          <w:rFonts w:ascii="Times New Roman" w:hAnsi="Times New Roman" w:cs="Times New Roman"/>
          <w:sz w:val="28"/>
          <w:szCs w:val="28"/>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2F1A52" w:rsidRPr="002F1A52" w:rsidRDefault="002F1A52" w:rsidP="002F1A52">
      <w:pPr>
        <w:ind w:firstLine="700"/>
        <w:jc w:val="both"/>
        <w:rPr>
          <w:rFonts w:ascii="Times New Roman" w:hAnsi="Times New Roman" w:cs="Times New Roman"/>
          <w:sz w:val="28"/>
          <w:szCs w:val="28"/>
        </w:rPr>
      </w:pPr>
      <w:r w:rsidRPr="002F1A52">
        <w:rPr>
          <w:rFonts w:ascii="Times New Roman" w:hAnsi="Times New Roman" w:cs="Times New Roman"/>
          <w:sz w:val="28"/>
          <w:szCs w:val="28"/>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2F1A52" w:rsidRPr="002F1A52" w:rsidRDefault="002F1A52" w:rsidP="002F1A52">
      <w:pPr>
        <w:ind w:firstLine="709"/>
        <w:jc w:val="both"/>
        <w:rPr>
          <w:rFonts w:ascii="Times New Roman" w:hAnsi="Times New Roman" w:cs="Times New Roman"/>
          <w:sz w:val="28"/>
          <w:szCs w:val="28"/>
        </w:rPr>
      </w:pPr>
      <w:r w:rsidRPr="002F1A52">
        <w:rPr>
          <w:rFonts w:ascii="Times New Roman" w:hAnsi="Times New Roman" w:cs="Times New Roman"/>
          <w:sz w:val="28"/>
          <w:szCs w:val="28"/>
        </w:rPr>
        <w:t>Ответ на обращение готовится в течение 30 дней со дня регистрации письменного обращения.</w:t>
      </w:r>
    </w:p>
    <w:p w:rsidR="002F1A52" w:rsidRPr="002F1A52" w:rsidRDefault="002F1A52" w:rsidP="002F1A52">
      <w:pPr>
        <w:ind w:firstLine="709"/>
        <w:jc w:val="both"/>
        <w:rPr>
          <w:rFonts w:ascii="Times New Roman" w:hAnsi="Times New Roman" w:cs="Times New Roman"/>
          <w:sz w:val="28"/>
          <w:szCs w:val="28"/>
        </w:rPr>
      </w:pPr>
      <w:r w:rsidRPr="002F1A52">
        <w:rPr>
          <w:rFonts w:ascii="Times New Roman" w:hAnsi="Times New Roman" w:cs="Times New Roman"/>
          <w:sz w:val="28"/>
          <w:szCs w:val="28"/>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2F1A52" w:rsidRPr="002F1A52" w:rsidRDefault="002F1A52" w:rsidP="002F1A52">
      <w:pPr>
        <w:ind w:firstLine="709"/>
        <w:jc w:val="both"/>
        <w:rPr>
          <w:rFonts w:ascii="Times New Roman" w:hAnsi="Times New Roman" w:cs="Times New Roman"/>
          <w:sz w:val="28"/>
          <w:szCs w:val="28"/>
        </w:rPr>
      </w:pPr>
      <w:r w:rsidRPr="002F1A52">
        <w:rPr>
          <w:rFonts w:ascii="Times New Roman" w:hAnsi="Times New Roman" w:cs="Times New Roman"/>
          <w:sz w:val="28"/>
          <w:szCs w:val="28"/>
        </w:rPr>
        <w:lastRenderedPageBreak/>
        <w:t>Письменный ответ на обращение подписывается главой сельсовета,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1.3.4.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2F1A52" w:rsidRPr="002F1A52" w:rsidRDefault="002F1A52" w:rsidP="002F1A52">
      <w:pPr>
        <w:tabs>
          <w:tab w:val="num" w:pos="0"/>
        </w:tabs>
        <w:jc w:val="both"/>
        <w:rPr>
          <w:rFonts w:ascii="Times New Roman" w:hAnsi="Times New Roman" w:cs="Times New Roman"/>
          <w:sz w:val="28"/>
          <w:szCs w:val="28"/>
        </w:rPr>
      </w:pPr>
      <w:r w:rsidRPr="002F1A52">
        <w:rPr>
          <w:rFonts w:ascii="Times New Roman" w:hAnsi="Times New Roman" w:cs="Times New Roman"/>
          <w:sz w:val="28"/>
          <w:szCs w:val="28"/>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2F1A52" w:rsidRPr="002F1A52" w:rsidRDefault="002F1A52" w:rsidP="002F1A52">
      <w:pPr>
        <w:tabs>
          <w:tab w:val="num" w:pos="0"/>
        </w:tabs>
        <w:jc w:val="both"/>
        <w:rPr>
          <w:rFonts w:ascii="Times New Roman" w:hAnsi="Times New Roman" w:cs="Times New Roman"/>
          <w:sz w:val="28"/>
          <w:szCs w:val="28"/>
        </w:rPr>
      </w:pPr>
      <w:r w:rsidRPr="002F1A52">
        <w:rPr>
          <w:rFonts w:ascii="Times New Roman" w:hAnsi="Times New Roman" w:cs="Times New Roman"/>
          <w:sz w:val="28"/>
          <w:szCs w:val="28"/>
        </w:rPr>
        <w:t xml:space="preserve">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2F1A52" w:rsidRPr="002F1A52" w:rsidRDefault="002F1A52" w:rsidP="002F1A52">
      <w:pPr>
        <w:tabs>
          <w:tab w:val="num" w:pos="0"/>
        </w:tabs>
        <w:jc w:val="both"/>
        <w:rPr>
          <w:rFonts w:ascii="Times New Roman" w:hAnsi="Times New Roman" w:cs="Times New Roman"/>
          <w:sz w:val="28"/>
          <w:szCs w:val="28"/>
        </w:rPr>
      </w:pPr>
      <w:proofErr w:type="gramStart"/>
      <w:r w:rsidRPr="002F1A52">
        <w:rPr>
          <w:rFonts w:ascii="Times New Roman" w:hAnsi="Times New Roman" w:cs="Times New Roman"/>
          <w:sz w:val="28"/>
          <w:szCs w:val="28"/>
        </w:rPr>
        <w:t>Также вся информация о муниципальной услуге и услугах, необходимых для получения муниципальной услуги доступна на Интернет-сайте администрации Северного района Новосибирской области,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t>
      </w:r>
      <w:proofErr w:type="spellStart"/>
      <w:r w:rsidRPr="002F1A52">
        <w:rPr>
          <w:rFonts w:ascii="Times New Roman" w:hAnsi="Times New Roman" w:cs="Times New Roman"/>
          <w:sz w:val="28"/>
          <w:szCs w:val="28"/>
        </w:rPr>
        <w:t>www</w:t>
      </w:r>
      <w:proofErr w:type="spellEnd"/>
      <w:r w:rsidRPr="002F1A52">
        <w:rPr>
          <w:rFonts w:ascii="Times New Roman" w:hAnsi="Times New Roman" w:cs="Times New Roman"/>
          <w:sz w:val="28"/>
          <w:szCs w:val="28"/>
        </w:rPr>
        <w:t>.</w:t>
      </w:r>
      <w:proofErr w:type="spellStart"/>
      <w:r w:rsidRPr="002F1A52">
        <w:rPr>
          <w:rFonts w:ascii="Times New Roman" w:hAnsi="Times New Roman" w:cs="Times New Roman"/>
          <w:sz w:val="28"/>
          <w:szCs w:val="28"/>
          <w:lang w:val="en-US"/>
        </w:rPr>
        <w:t>gosuslugi</w:t>
      </w:r>
      <w:proofErr w:type="spellEnd"/>
      <w:r w:rsidRPr="002F1A52">
        <w:rPr>
          <w:rFonts w:ascii="Times New Roman" w:hAnsi="Times New Roman" w:cs="Times New Roman"/>
          <w:sz w:val="28"/>
          <w:szCs w:val="28"/>
        </w:rPr>
        <w:t>.</w:t>
      </w:r>
      <w:proofErr w:type="spellStart"/>
      <w:r w:rsidRPr="002F1A52">
        <w:rPr>
          <w:rFonts w:ascii="Times New Roman" w:hAnsi="Times New Roman" w:cs="Times New Roman"/>
          <w:sz w:val="28"/>
          <w:szCs w:val="28"/>
          <w:lang w:val="en-US"/>
        </w:rPr>
        <w:t>ru</w:t>
      </w:r>
      <w:proofErr w:type="spellEnd"/>
      <w:r w:rsidRPr="002F1A52">
        <w:rPr>
          <w:rFonts w:ascii="Times New Roman" w:hAnsi="Times New Roman" w:cs="Times New Roman"/>
          <w:sz w:val="28"/>
          <w:szCs w:val="28"/>
        </w:rPr>
        <w:t>) и обновляется по мере ее изменения.</w:t>
      </w:r>
      <w:proofErr w:type="gramEnd"/>
    </w:p>
    <w:p w:rsidR="002F1A52" w:rsidRPr="002F1A52" w:rsidRDefault="002F1A52" w:rsidP="002F1A52">
      <w:pPr>
        <w:tabs>
          <w:tab w:val="num" w:pos="0"/>
        </w:tabs>
        <w:jc w:val="both"/>
        <w:rPr>
          <w:rFonts w:ascii="Times New Roman" w:hAnsi="Times New Roman" w:cs="Times New Roman"/>
          <w:sz w:val="28"/>
          <w:szCs w:val="28"/>
        </w:rPr>
      </w:pPr>
    </w:p>
    <w:p w:rsidR="002F1A52" w:rsidRPr="002F1A52" w:rsidRDefault="002F1A52" w:rsidP="002F1A52">
      <w:pPr>
        <w:numPr>
          <w:ilvl w:val="0"/>
          <w:numId w:val="2"/>
        </w:numPr>
        <w:tabs>
          <w:tab w:val="clear" w:pos="360"/>
          <w:tab w:val="num" w:pos="540"/>
        </w:tabs>
        <w:spacing w:after="0" w:line="240" w:lineRule="auto"/>
        <w:ind w:left="540"/>
        <w:jc w:val="center"/>
        <w:rPr>
          <w:rFonts w:ascii="Times New Roman" w:hAnsi="Times New Roman" w:cs="Times New Roman"/>
          <w:b/>
          <w:sz w:val="28"/>
          <w:szCs w:val="28"/>
        </w:rPr>
      </w:pPr>
      <w:r w:rsidRPr="002F1A52">
        <w:rPr>
          <w:rFonts w:ascii="Times New Roman" w:hAnsi="Times New Roman" w:cs="Times New Roman"/>
          <w:b/>
          <w:sz w:val="28"/>
          <w:szCs w:val="28"/>
        </w:rPr>
        <w:t>Стандарт предоставления муниципальной услуги</w:t>
      </w:r>
    </w:p>
    <w:p w:rsidR="002F1A52" w:rsidRPr="002F1A52" w:rsidRDefault="002F1A52" w:rsidP="002F1A52">
      <w:pPr>
        <w:jc w:val="both"/>
        <w:rPr>
          <w:rFonts w:ascii="Times New Roman" w:hAnsi="Times New Roman" w:cs="Times New Roman"/>
          <w:sz w:val="28"/>
          <w:szCs w:val="28"/>
        </w:rPr>
      </w:pPr>
    </w:p>
    <w:p w:rsidR="002F1A52" w:rsidRPr="002F1A52" w:rsidRDefault="002F1A52" w:rsidP="002F1A52">
      <w:pPr>
        <w:ind w:firstLine="720"/>
        <w:jc w:val="both"/>
        <w:rPr>
          <w:rFonts w:ascii="Times New Roman" w:hAnsi="Times New Roman" w:cs="Times New Roman"/>
          <w:sz w:val="28"/>
          <w:szCs w:val="28"/>
        </w:rPr>
      </w:pPr>
      <w:r w:rsidRPr="002F1A52">
        <w:rPr>
          <w:rFonts w:ascii="Times New Roman" w:hAnsi="Times New Roman" w:cs="Times New Roman"/>
          <w:sz w:val="28"/>
          <w:szCs w:val="28"/>
        </w:rPr>
        <w:t>2.1.Наименование муниципальной услуги: предоставление жилых помещений по договорам социального найма (далее – муниципальная услуга).</w:t>
      </w:r>
    </w:p>
    <w:p w:rsidR="002F1A52" w:rsidRPr="002F1A52" w:rsidRDefault="002F1A52" w:rsidP="002F1A52">
      <w:pPr>
        <w:ind w:firstLine="720"/>
        <w:jc w:val="both"/>
        <w:rPr>
          <w:rFonts w:ascii="Times New Roman" w:hAnsi="Times New Roman" w:cs="Times New Roman"/>
          <w:sz w:val="28"/>
          <w:szCs w:val="28"/>
        </w:rPr>
      </w:pPr>
      <w:r w:rsidRPr="002F1A52">
        <w:rPr>
          <w:rFonts w:ascii="Times New Roman" w:hAnsi="Times New Roman" w:cs="Times New Roman"/>
          <w:sz w:val="28"/>
          <w:szCs w:val="28"/>
        </w:rPr>
        <w:t xml:space="preserve">2.2. Предоставление муниципальной услуги осуществляет администрация     Федоровского сельсовета. Предоставление муниципальной услуги возможно в МФЦ.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w:t>
      </w:r>
      <w:r w:rsidRPr="002F1A52">
        <w:rPr>
          <w:rFonts w:ascii="Times New Roman" w:hAnsi="Times New Roman" w:cs="Times New Roman"/>
          <w:sz w:val="28"/>
          <w:szCs w:val="28"/>
        </w:rPr>
        <w:lastRenderedPageBreak/>
        <w:t>информации для проверки сведений, предоставляемых заявителями, следующие органы и учреждения:</w:t>
      </w:r>
    </w:p>
    <w:p w:rsidR="002F1A52" w:rsidRPr="002F1A52" w:rsidRDefault="002F1A52" w:rsidP="002F1A52">
      <w:pPr>
        <w:ind w:firstLine="720"/>
        <w:jc w:val="both"/>
        <w:rPr>
          <w:rFonts w:ascii="Times New Roman" w:hAnsi="Times New Roman" w:cs="Times New Roman"/>
          <w:sz w:val="28"/>
          <w:szCs w:val="28"/>
        </w:rPr>
      </w:pPr>
      <w:r w:rsidRPr="002F1A52">
        <w:rPr>
          <w:rFonts w:ascii="Times New Roman" w:hAnsi="Times New Roman" w:cs="Times New Roman"/>
          <w:sz w:val="28"/>
          <w:szCs w:val="28"/>
        </w:rPr>
        <w:t>- Управление Федеральной службы государственной регистрации, кадастра и картографии по Новосибирской области</w:t>
      </w:r>
    </w:p>
    <w:p w:rsidR="002F1A52" w:rsidRPr="002F1A52" w:rsidRDefault="002F1A52" w:rsidP="002F1A52">
      <w:pPr>
        <w:ind w:firstLine="651"/>
        <w:jc w:val="both"/>
        <w:rPr>
          <w:rFonts w:ascii="Times New Roman" w:hAnsi="Times New Roman" w:cs="Times New Roman"/>
          <w:sz w:val="28"/>
          <w:szCs w:val="28"/>
        </w:rPr>
      </w:pPr>
      <w:r w:rsidRPr="002F1A52">
        <w:rPr>
          <w:rFonts w:ascii="Times New Roman" w:hAnsi="Times New Roman" w:cs="Times New Roman"/>
          <w:sz w:val="28"/>
          <w:szCs w:val="28"/>
        </w:rPr>
        <w:t xml:space="preserve">Место нахождения организации: </w:t>
      </w:r>
      <w:smartTag w:uri="urn:schemas-microsoft-com:office:smarttags" w:element="metricconverter">
        <w:smartTagPr>
          <w:attr w:name="ProductID" w:val="630091, г"/>
        </w:smartTagPr>
        <w:r w:rsidRPr="002F1A52">
          <w:rPr>
            <w:rFonts w:ascii="Times New Roman" w:hAnsi="Times New Roman" w:cs="Times New Roman"/>
            <w:sz w:val="28"/>
            <w:szCs w:val="28"/>
          </w:rPr>
          <w:t>630091, г</w:t>
        </w:r>
      </w:smartTag>
      <w:proofErr w:type="gramStart"/>
      <w:r w:rsidRPr="002F1A52">
        <w:rPr>
          <w:rFonts w:ascii="Times New Roman" w:hAnsi="Times New Roman" w:cs="Times New Roman"/>
          <w:sz w:val="28"/>
          <w:szCs w:val="28"/>
        </w:rPr>
        <w:t>.Н</w:t>
      </w:r>
      <w:proofErr w:type="gramEnd"/>
      <w:r w:rsidRPr="002F1A52">
        <w:rPr>
          <w:rFonts w:ascii="Times New Roman" w:hAnsi="Times New Roman" w:cs="Times New Roman"/>
          <w:sz w:val="28"/>
          <w:szCs w:val="28"/>
        </w:rPr>
        <w:t xml:space="preserve">овосибирск, ул.Державина, д.28; </w:t>
      </w:r>
      <w:smartTag w:uri="urn:schemas-microsoft-com:office:smarttags" w:element="metricconverter">
        <w:smartTagPr>
          <w:attr w:name="ProductID" w:val="630082, г"/>
        </w:smartTagPr>
        <w:r w:rsidRPr="002F1A52">
          <w:rPr>
            <w:rFonts w:ascii="Times New Roman" w:hAnsi="Times New Roman" w:cs="Times New Roman"/>
            <w:sz w:val="28"/>
            <w:szCs w:val="28"/>
          </w:rPr>
          <w:t>630082, г</w:t>
        </w:r>
      </w:smartTag>
      <w:r w:rsidRPr="002F1A52">
        <w:rPr>
          <w:rFonts w:ascii="Times New Roman" w:hAnsi="Times New Roman" w:cs="Times New Roman"/>
          <w:sz w:val="28"/>
          <w:szCs w:val="28"/>
        </w:rPr>
        <w:t xml:space="preserve">. Новосибирск, ул. Дачная, 60, </w:t>
      </w:r>
    </w:p>
    <w:p w:rsidR="002F1A52" w:rsidRPr="002F1A52" w:rsidRDefault="002F1A52" w:rsidP="002F1A52">
      <w:pPr>
        <w:ind w:firstLine="651"/>
        <w:jc w:val="both"/>
        <w:rPr>
          <w:rFonts w:ascii="Times New Roman" w:hAnsi="Times New Roman" w:cs="Times New Roman"/>
          <w:sz w:val="28"/>
          <w:szCs w:val="28"/>
        </w:rPr>
      </w:pPr>
      <w:r w:rsidRPr="002F1A52">
        <w:rPr>
          <w:rFonts w:ascii="Times New Roman" w:hAnsi="Times New Roman" w:cs="Times New Roman"/>
          <w:sz w:val="28"/>
          <w:szCs w:val="28"/>
        </w:rPr>
        <w:t>Информацию о графике работы Управления Федеральной службы государственной регистрации, кадастра и картографии по Новосибирской области можно получить на официальном сайте организации http://www.to54.rosreestr.ru и по телефону (383) 227-10-87; 325-05-24;</w:t>
      </w:r>
    </w:p>
    <w:p w:rsidR="002F1A52" w:rsidRPr="002F1A52" w:rsidRDefault="002F1A52" w:rsidP="002F1A52">
      <w:pPr>
        <w:ind w:firstLine="709"/>
        <w:jc w:val="both"/>
        <w:rPr>
          <w:rFonts w:ascii="Times New Roman" w:hAnsi="Times New Roman" w:cs="Times New Roman"/>
          <w:sz w:val="28"/>
          <w:szCs w:val="28"/>
        </w:rPr>
      </w:pPr>
      <w:r w:rsidRPr="002F1A52">
        <w:rPr>
          <w:rFonts w:ascii="Times New Roman" w:hAnsi="Times New Roman" w:cs="Times New Roman"/>
          <w:sz w:val="28"/>
          <w:szCs w:val="28"/>
        </w:rPr>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государственные органы и организации, за исключением получения услуг, включенных в </w:t>
      </w:r>
      <w:hyperlink w:history="1">
        <w:r w:rsidRPr="002F1A52">
          <w:rPr>
            <w:rFonts w:ascii="Times New Roman" w:hAnsi="Times New Roman" w:cs="Times New Roman"/>
            <w:sz w:val="28"/>
            <w:szCs w:val="28"/>
          </w:rPr>
          <w:t>перечень</w:t>
        </w:r>
      </w:hyperlink>
      <w:r w:rsidRPr="002F1A52">
        <w:rPr>
          <w:rFonts w:ascii="Times New Roman" w:hAnsi="Times New Roman" w:cs="Times New Roman"/>
          <w:sz w:val="28"/>
          <w:szCs w:val="28"/>
        </w:rPr>
        <w:t xml:space="preserve"> услуг, которые являются необходимыми и обязательными для предоставления муниципальных услуг.</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 xml:space="preserve">2.3. Результатом предоставления муниципальной услуги является: </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 xml:space="preserve">    2.3.1.  При принятии решения о предоставлении муниципальной услуги выдается постановление администрации Федоровского сельсовета  о предоставление жилого помещения по договору социального найма жилого помещения</w:t>
      </w:r>
      <w:r w:rsidRPr="002F1A52">
        <w:rPr>
          <w:rFonts w:ascii="Times New Roman" w:hAnsi="Times New Roman" w:cs="Times New Roman"/>
          <w:bCs/>
          <w:sz w:val="28"/>
          <w:szCs w:val="28"/>
        </w:rPr>
        <w:t xml:space="preserve"> (далее – также постановление администрации </w:t>
      </w:r>
      <w:r w:rsidRPr="002F1A52">
        <w:rPr>
          <w:rFonts w:ascii="Times New Roman" w:hAnsi="Times New Roman" w:cs="Times New Roman"/>
          <w:sz w:val="28"/>
          <w:szCs w:val="28"/>
        </w:rPr>
        <w:t>Федоровского</w:t>
      </w:r>
      <w:r w:rsidRPr="002F1A52">
        <w:rPr>
          <w:rFonts w:ascii="Times New Roman" w:hAnsi="Times New Roman" w:cs="Times New Roman"/>
          <w:bCs/>
          <w:sz w:val="28"/>
          <w:szCs w:val="28"/>
        </w:rPr>
        <w:t xml:space="preserve"> сельсовета)</w:t>
      </w:r>
      <w:r w:rsidRPr="002F1A52">
        <w:rPr>
          <w:rFonts w:ascii="Times New Roman" w:hAnsi="Times New Roman" w:cs="Times New Roman"/>
          <w:sz w:val="28"/>
          <w:szCs w:val="28"/>
        </w:rPr>
        <w:t>;</w:t>
      </w:r>
    </w:p>
    <w:p w:rsidR="002F1A52" w:rsidRPr="002F1A52" w:rsidRDefault="002F1A52" w:rsidP="002F1A52">
      <w:pPr>
        <w:pStyle w:val="a4"/>
        <w:jc w:val="both"/>
        <w:rPr>
          <w:sz w:val="28"/>
          <w:szCs w:val="28"/>
        </w:rPr>
      </w:pPr>
      <w:r w:rsidRPr="002F1A52">
        <w:rPr>
          <w:sz w:val="28"/>
          <w:szCs w:val="28"/>
        </w:rPr>
        <w:t xml:space="preserve">    2.3.2.  При принятии решения об отказе в предоставлении муниципальной услуги выдается уведомление об отказе в предоставлении муниципальной услуги.</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 xml:space="preserve">  2.4. Срок  предоставления муниципальной услуги:</w:t>
      </w:r>
    </w:p>
    <w:p w:rsidR="002F1A52" w:rsidRPr="002F1A52" w:rsidRDefault="002F1A52" w:rsidP="002F1A52">
      <w:pPr>
        <w:tabs>
          <w:tab w:val="left" w:pos="1080"/>
        </w:tabs>
        <w:ind w:firstLine="709"/>
        <w:jc w:val="both"/>
        <w:rPr>
          <w:rFonts w:ascii="Times New Roman" w:hAnsi="Times New Roman" w:cs="Times New Roman"/>
          <w:sz w:val="28"/>
          <w:szCs w:val="28"/>
        </w:rPr>
      </w:pPr>
      <w:r w:rsidRPr="002F1A52">
        <w:rPr>
          <w:rFonts w:ascii="Times New Roman" w:hAnsi="Times New Roman" w:cs="Times New Roman"/>
          <w:sz w:val="28"/>
          <w:szCs w:val="28"/>
        </w:rPr>
        <w:t>2.4.1. Общий срок принятия решения о предоставлении муниципальной услуги составляет 30 рабочих дней со дня обращения за муниципальной услугой.</w:t>
      </w:r>
    </w:p>
    <w:p w:rsidR="002F1A52" w:rsidRPr="002F1A52" w:rsidRDefault="002F1A52" w:rsidP="002F1A52">
      <w:pPr>
        <w:ind w:firstLine="720"/>
        <w:jc w:val="both"/>
        <w:rPr>
          <w:rFonts w:ascii="Times New Roman" w:hAnsi="Times New Roman" w:cs="Times New Roman"/>
          <w:sz w:val="28"/>
          <w:szCs w:val="28"/>
        </w:rPr>
      </w:pPr>
      <w:r w:rsidRPr="002F1A52">
        <w:rPr>
          <w:rFonts w:ascii="Times New Roman" w:hAnsi="Times New Roman" w:cs="Times New Roman"/>
          <w:sz w:val="28"/>
          <w:szCs w:val="28"/>
        </w:rPr>
        <w:t>Жилые помещения предоставляются гражданам, состоящим на учете в качестве нуждающихся в жилых помещениях, в порядке очередности исходя из времени принятия  таких граждан на учет.</w:t>
      </w:r>
    </w:p>
    <w:p w:rsidR="002F1A52" w:rsidRPr="002F1A52" w:rsidRDefault="002F1A52" w:rsidP="002F1A52">
      <w:pPr>
        <w:ind w:firstLine="720"/>
        <w:jc w:val="both"/>
        <w:rPr>
          <w:rFonts w:ascii="Times New Roman" w:hAnsi="Times New Roman" w:cs="Times New Roman"/>
          <w:sz w:val="28"/>
          <w:szCs w:val="28"/>
        </w:rPr>
      </w:pPr>
      <w:r w:rsidRPr="002F1A52">
        <w:rPr>
          <w:rFonts w:ascii="Times New Roman" w:hAnsi="Times New Roman" w:cs="Times New Roman"/>
          <w:sz w:val="28"/>
          <w:szCs w:val="28"/>
        </w:rPr>
        <w:t xml:space="preserve">В случае необходимости проведения проверки сведений, содержащихся в представленных документах, решение о предоставлении </w:t>
      </w:r>
      <w:r w:rsidRPr="002F1A52">
        <w:rPr>
          <w:rFonts w:ascii="Times New Roman" w:hAnsi="Times New Roman" w:cs="Times New Roman"/>
          <w:sz w:val="28"/>
          <w:szCs w:val="28"/>
        </w:rPr>
        <w:lastRenderedPageBreak/>
        <w:t>услуги принимается не позднее 45 дней со дня обращения за муниципальной услугой.</w:t>
      </w:r>
    </w:p>
    <w:p w:rsidR="002F1A52" w:rsidRPr="002F1A52" w:rsidRDefault="002F1A52" w:rsidP="002F1A52">
      <w:pPr>
        <w:tabs>
          <w:tab w:val="left" w:pos="1080"/>
        </w:tabs>
        <w:ind w:firstLine="709"/>
        <w:jc w:val="both"/>
        <w:rPr>
          <w:rFonts w:ascii="Times New Roman" w:hAnsi="Times New Roman" w:cs="Times New Roman"/>
          <w:sz w:val="28"/>
          <w:szCs w:val="28"/>
        </w:rPr>
      </w:pPr>
      <w:r w:rsidRPr="002F1A52">
        <w:rPr>
          <w:rFonts w:ascii="Times New Roman" w:hAnsi="Times New Roman" w:cs="Times New Roman"/>
          <w:sz w:val="28"/>
          <w:szCs w:val="28"/>
        </w:rP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2F1A52" w:rsidRPr="002F1A52" w:rsidRDefault="002F1A52" w:rsidP="002F1A52">
      <w:pPr>
        <w:ind w:firstLine="709"/>
        <w:jc w:val="both"/>
        <w:rPr>
          <w:rFonts w:ascii="Times New Roman" w:hAnsi="Times New Roman" w:cs="Times New Roman"/>
          <w:sz w:val="28"/>
          <w:szCs w:val="28"/>
        </w:rPr>
      </w:pPr>
      <w:r w:rsidRPr="002F1A52">
        <w:rPr>
          <w:rFonts w:ascii="Times New Roman" w:hAnsi="Times New Roman" w:cs="Times New Roman"/>
          <w:sz w:val="28"/>
          <w:szCs w:val="28"/>
        </w:rPr>
        <w:t>2.4.3. Срок выдачи (направления) заявителю документов, являющихся результатом предоставления муниципальной услуги, составляет 3 дня.</w:t>
      </w:r>
    </w:p>
    <w:p w:rsidR="002F1A52" w:rsidRPr="002F1A52" w:rsidRDefault="002F1A52" w:rsidP="002F1A52">
      <w:pPr>
        <w:ind w:firstLine="840"/>
        <w:jc w:val="both"/>
        <w:rPr>
          <w:rFonts w:ascii="Times New Roman" w:hAnsi="Times New Roman" w:cs="Times New Roman"/>
          <w:sz w:val="28"/>
          <w:szCs w:val="28"/>
        </w:rPr>
      </w:pPr>
      <w:r w:rsidRPr="002F1A52">
        <w:rPr>
          <w:rFonts w:ascii="Times New Roman" w:hAnsi="Times New Roman" w:cs="Times New Roman"/>
          <w:sz w:val="28"/>
          <w:szCs w:val="28"/>
        </w:rPr>
        <w:t>2.5. Правовые основания для предоставления муниципальной услуги</w:t>
      </w:r>
    </w:p>
    <w:p w:rsidR="002F1A52" w:rsidRPr="002F1A52" w:rsidRDefault="002F1A52" w:rsidP="002F1A52">
      <w:pPr>
        <w:ind w:firstLine="840"/>
        <w:jc w:val="both"/>
        <w:rPr>
          <w:rFonts w:ascii="Times New Roman" w:hAnsi="Times New Roman" w:cs="Times New Roman"/>
          <w:sz w:val="28"/>
          <w:szCs w:val="28"/>
        </w:rPr>
      </w:pPr>
      <w:r w:rsidRPr="002F1A52">
        <w:rPr>
          <w:rFonts w:ascii="Times New Roman" w:hAnsi="Times New Roman" w:cs="Times New Roman"/>
          <w:sz w:val="28"/>
          <w:szCs w:val="28"/>
        </w:rPr>
        <w:t xml:space="preserve">Предоставление муниципальной услуги осуществляется в соответствии </w:t>
      </w:r>
      <w:proofErr w:type="gramStart"/>
      <w:r w:rsidRPr="002F1A52">
        <w:rPr>
          <w:rFonts w:ascii="Times New Roman" w:hAnsi="Times New Roman" w:cs="Times New Roman"/>
          <w:sz w:val="28"/>
          <w:szCs w:val="28"/>
        </w:rPr>
        <w:t>с</w:t>
      </w:r>
      <w:proofErr w:type="gramEnd"/>
      <w:r w:rsidRPr="002F1A52">
        <w:rPr>
          <w:rFonts w:ascii="Times New Roman" w:hAnsi="Times New Roman" w:cs="Times New Roman"/>
          <w:sz w:val="28"/>
          <w:szCs w:val="28"/>
        </w:rPr>
        <w:t>:</w:t>
      </w:r>
    </w:p>
    <w:p w:rsidR="002F1A52" w:rsidRPr="002F1A52" w:rsidRDefault="002F1A52" w:rsidP="002F1A52">
      <w:pPr>
        <w:ind w:firstLine="720"/>
        <w:jc w:val="both"/>
        <w:rPr>
          <w:rFonts w:ascii="Times New Roman" w:hAnsi="Times New Roman" w:cs="Times New Roman"/>
          <w:sz w:val="28"/>
          <w:szCs w:val="28"/>
        </w:rPr>
      </w:pPr>
      <w:r w:rsidRPr="002F1A52">
        <w:rPr>
          <w:rFonts w:ascii="Times New Roman" w:hAnsi="Times New Roman" w:cs="Times New Roman"/>
          <w:sz w:val="28"/>
          <w:szCs w:val="28"/>
        </w:rPr>
        <w:t>- Конституцией Российской Федерации от 12.12.1993;</w:t>
      </w:r>
    </w:p>
    <w:p w:rsidR="002F1A52" w:rsidRPr="002F1A52" w:rsidRDefault="002F1A52" w:rsidP="002F1A52">
      <w:pPr>
        <w:ind w:firstLine="720"/>
        <w:jc w:val="both"/>
        <w:rPr>
          <w:rFonts w:ascii="Times New Roman" w:hAnsi="Times New Roman" w:cs="Times New Roman"/>
          <w:sz w:val="28"/>
          <w:szCs w:val="28"/>
          <w:shd w:val="clear" w:color="auto" w:fill="F9F9F9"/>
        </w:rPr>
      </w:pPr>
      <w:r w:rsidRPr="002F1A52">
        <w:rPr>
          <w:rFonts w:ascii="Times New Roman" w:hAnsi="Times New Roman" w:cs="Times New Roman"/>
          <w:sz w:val="28"/>
          <w:szCs w:val="28"/>
        </w:rPr>
        <w:t>-Жилищным кодексом Российской Федерации от 29.12.2004 N 188-ФЗ</w:t>
      </w:r>
      <w:r w:rsidRPr="002F1A52">
        <w:rPr>
          <w:rStyle w:val="apple-style-span"/>
          <w:rFonts w:ascii="Times New Roman" w:hAnsi="Times New Roman" w:cs="Times New Roman"/>
          <w:sz w:val="28"/>
          <w:szCs w:val="28"/>
          <w:shd w:val="clear" w:color="auto" w:fill="F9F9F9"/>
        </w:rPr>
        <w:t>;</w:t>
      </w:r>
    </w:p>
    <w:p w:rsidR="002F1A52" w:rsidRPr="002F1A52" w:rsidRDefault="002F1A52" w:rsidP="002F1A52">
      <w:pPr>
        <w:ind w:firstLine="720"/>
        <w:jc w:val="both"/>
        <w:rPr>
          <w:rFonts w:ascii="Times New Roman" w:hAnsi="Times New Roman" w:cs="Times New Roman"/>
          <w:sz w:val="28"/>
          <w:szCs w:val="28"/>
        </w:rPr>
      </w:pPr>
      <w:r w:rsidRPr="002F1A52">
        <w:rPr>
          <w:rFonts w:ascii="Times New Roman" w:hAnsi="Times New Roman" w:cs="Times New Roman"/>
          <w:sz w:val="28"/>
          <w:szCs w:val="28"/>
        </w:rPr>
        <w:t>- Федеральным законом от 09.02.2009  № 8-ФЗ «Об обеспечении доступа к информации о деятельности государственных органов и органов местного самоуправления»;</w:t>
      </w:r>
    </w:p>
    <w:p w:rsidR="002F1A52" w:rsidRPr="002F1A52" w:rsidRDefault="002F1A52" w:rsidP="002F1A52">
      <w:pPr>
        <w:ind w:firstLine="720"/>
        <w:jc w:val="both"/>
        <w:rPr>
          <w:rFonts w:ascii="Times New Roman" w:hAnsi="Times New Roman" w:cs="Times New Roman"/>
          <w:sz w:val="28"/>
          <w:szCs w:val="28"/>
        </w:rPr>
      </w:pPr>
      <w:r w:rsidRPr="002F1A52">
        <w:rPr>
          <w:rFonts w:ascii="Times New Roman" w:hAnsi="Times New Roman" w:cs="Times New Roman"/>
          <w:sz w:val="28"/>
          <w:szCs w:val="28"/>
        </w:rPr>
        <w:t>- Федеральным законом от 27.07.2006 N 152-ФЗ «О персональных данных»;</w:t>
      </w:r>
    </w:p>
    <w:p w:rsidR="002F1A52" w:rsidRPr="002F1A52" w:rsidRDefault="002F1A52" w:rsidP="002F1A52">
      <w:pPr>
        <w:ind w:firstLine="720"/>
        <w:jc w:val="both"/>
        <w:rPr>
          <w:rFonts w:ascii="Times New Roman" w:hAnsi="Times New Roman" w:cs="Times New Roman"/>
          <w:sz w:val="28"/>
          <w:szCs w:val="28"/>
        </w:rPr>
      </w:pPr>
      <w:r w:rsidRPr="002F1A52">
        <w:rPr>
          <w:rFonts w:ascii="Times New Roman" w:hAnsi="Times New Roman" w:cs="Times New Roman"/>
          <w:sz w:val="28"/>
          <w:szCs w:val="28"/>
        </w:rPr>
        <w:t>- Федеральным законом от 21.07.1997 № 122-ФЗ «О государственной регистрации прав на недвижимое имущество и сделок с ним»;</w:t>
      </w:r>
    </w:p>
    <w:p w:rsidR="002F1A52" w:rsidRPr="002F1A52" w:rsidRDefault="002F1A52" w:rsidP="002F1A52">
      <w:pPr>
        <w:ind w:firstLine="720"/>
        <w:jc w:val="both"/>
        <w:rPr>
          <w:rFonts w:ascii="Times New Roman" w:hAnsi="Times New Roman" w:cs="Times New Roman"/>
          <w:sz w:val="28"/>
          <w:szCs w:val="28"/>
        </w:rPr>
      </w:pPr>
      <w:r w:rsidRPr="002F1A52">
        <w:rPr>
          <w:rFonts w:ascii="Times New Roman" w:hAnsi="Times New Roman" w:cs="Times New Roman"/>
          <w:sz w:val="28"/>
          <w:szCs w:val="28"/>
        </w:rPr>
        <w:t>- Федеральным законом от 27.07.2010 № 210-ФЗ «Об организации предоставления государственных и муниципальных услуг»;</w:t>
      </w:r>
    </w:p>
    <w:p w:rsidR="002F1A52" w:rsidRPr="002F1A52" w:rsidRDefault="002F1A52" w:rsidP="002F1A52">
      <w:pPr>
        <w:ind w:firstLine="720"/>
        <w:jc w:val="both"/>
        <w:rPr>
          <w:rFonts w:ascii="Times New Roman" w:hAnsi="Times New Roman" w:cs="Times New Roman"/>
          <w:sz w:val="28"/>
          <w:szCs w:val="28"/>
        </w:rPr>
      </w:pPr>
      <w:r w:rsidRPr="002F1A52">
        <w:rPr>
          <w:rFonts w:ascii="Times New Roman" w:hAnsi="Times New Roman" w:cs="Times New Roman"/>
          <w:sz w:val="28"/>
          <w:szCs w:val="28"/>
        </w:rPr>
        <w:t>- Федеральным законом от 06.10.2003 № 131-ФЗ «Об общих принципах организации местного самоуправления в РФ»;</w:t>
      </w:r>
    </w:p>
    <w:p w:rsidR="002F1A52" w:rsidRPr="002F1A52" w:rsidRDefault="002F1A52" w:rsidP="002F1A52">
      <w:pPr>
        <w:ind w:firstLine="720"/>
        <w:jc w:val="both"/>
        <w:rPr>
          <w:rFonts w:ascii="Times New Roman" w:hAnsi="Times New Roman" w:cs="Times New Roman"/>
          <w:sz w:val="28"/>
          <w:szCs w:val="28"/>
        </w:rPr>
      </w:pPr>
      <w:r w:rsidRPr="002F1A52">
        <w:rPr>
          <w:rFonts w:ascii="Times New Roman" w:hAnsi="Times New Roman" w:cs="Times New Roman"/>
          <w:sz w:val="28"/>
          <w:szCs w:val="28"/>
        </w:rPr>
        <w:t>- Федеральным законом от 02.05.2006 № 59-ФЗ «О порядке рассмотрений обращений граждан РФ»;</w:t>
      </w:r>
    </w:p>
    <w:p w:rsidR="002F1A52" w:rsidRPr="002F1A52" w:rsidRDefault="002F1A52" w:rsidP="002F1A52">
      <w:pPr>
        <w:ind w:firstLine="720"/>
        <w:jc w:val="both"/>
        <w:rPr>
          <w:rFonts w:ascii="Times New Roman" w:hAnsi="Times New Roman" w:cs="Times New Roman"/>
          <w:sz w:val="28"/>
          <w:szCs w:val="28"/>
        </w:rPr>
      </w:pPr>
      <w:r w:rsidRPr="002F1A52">
        <w:rPr>
          <w:rFonts w:ascii="Times New Roman" w:hAnsi="Times New Roman" w:cs="Times New Roman"/>
          <w:sz w:val="28"/>
          <w:szCs w:val="28"/>
        </w:rPr>
        <w:t>- Уставом Федоровского сельсовета Северного района Новосибирской области;</w:t>
      </w:r>
    </w:p>
    <w:p w:rsidR="002F1A52" w:rsidRPr="002F1A52" w:rsidRDefault="002F1A52" w:rsidP="002F1A52">
      <w:pPr>
        <w:pStyle w:val="a4"/>
        <w:jc w:val="both"/>
        <w:rPr>
          <w:sz w:val="28"/>
          <w:szCs w:val="28"/>
        </w:rPr>
      </w:pPr>
      <w:r w:rsidRPr="002F1A52">
        <w:rPr>
          <w:sz w:val="28"/>
          <w:szCs w:val="28"/>
        </w:rPr>
        <w:t>2.6. 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2F1A52" w:rsidRPr="002F1A52" w:rsidRDefault="002F1A52" w:rsidP="002F1A52">
      <w:pPr>
        <w:pStyle w:val="a4"/>
        <w:jc w:val="both"/>
        <w:rPr>
          <w:sz w:val="28"/>
          <w:szCs w:val="28"/>
        </w:rPr>
      </w:pPr>
      <w:r w:rsidRPr="002F1A52">
        <w:rPr>
          <w:sz w:val="28"/>
          <w:szCs w:val="28"/>
        </w:rPr>
        <w:t>  - при личном обращении в администрацию Федоровского сельсовета в бумажном виде;</w:t>
      </w:r>
    </w:p>
    <w:p w:rsidR="002F1A52" w:rsidRPr="002F1A52" w:rsidRDefault="002F1A52" w:rsidP="002F1A52">
      <w:pPr>
        <w:pStyle w:val="a4"/>
        <w:jc w:val="both"/>
        <w:rPr>
          <w:sz w:val="28"/>
          <w:szCs w:val="28"/>
        </w:rPr>
      </w:pPr>
      <w:r w:rsidRPr="002F1A52">
        <w:rPr>
          <w:sz w:val="28"/>
          <w:szCs w:val="28"/>
        </w:rPr>
        <w:lastRenderedPageBreak/>
        <w:t>  - направляются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2F1A52" w:rsidRPr="002F1A52" w:rsidRDefault="002F1A52" w:rsidP="002F1A52">
      <w:pPr>
        <w:pStyle w:val="a4"/>
        <w:jc w:val="both"/>
        <w:rPr>
          <w:sz w:val="28"/>
          <w:szCs w:val="28"/>
        </w:rPr>
      </w:pPr>
      <w:r w:rsidRPr="002F1A52">
        <w:rPr>
          <w:sz w:val="28"/>
          <w:szCs w:val="28"/>
        </w:rPr>
        <w:t>  - в форме электронного запроса на оказание муниципальной услуги (в сканированной форме) направляется с использованием Единого либо регионального порталов;</w:t>
      </w:r>
    </w:p>
    <w:p w:rsidR="002F1A52" w:rsidRPr="002F1A52" w:rsidRDefault="002F1A52" w:rsidP="002F1A52">
      <w:pPr>
        <w:pStyle w:val="a4"/>
        <w:jc w:val="both"/>
        <w:rPr>
          <w:sz w:val="28"/>
          <w:szCs w:val="28"/>
        </w:rPr>
      </w:pPr>
      <w:r w:rsidRPr="002F1A52">
        <w:rPr>
          <w:sz w:val="28"/>
          <w:szCs w:val="28"/>
        </w:rPr>
        <w:t>- при личном обращении в МФЦ в бумажном виде.</w:t>
      </w:r>
    </w:p>
    <w:p w:rsidR="002F1A52" w:rsidRPr="002F1A52" w:rsidRDefault="002F1A52" w:rsidP="002F1A52">
      <w:pPr>
        <w:pStyle w:val="a4"/>
        <w:jc w:val="both"/>
        <w:rPr>
          <w:sz w:val="28"/>
          <w:szCs w:val="28"/>
        </w:rPr>
      </w:pPr>
      <w:r w:rsidRPr="002F1A52">
        <w:rPr>
          <w:sz w:val="28"/>
          <w:szCs w:val="28"/>
        </w:rPr>
        <w:t xml:space="preserve"> 2.7. Перечень документов, необходимых для получения муниципальной услуги</w:t>
      </w:r>
    </w:p>
    <w:p w:rsidR="002F1A52" w:rsidRPr="002F1A52" w:rsidRDefault="002F1A52" w:rsidP="002F1A52">
      <w:pPr>
        <w:pStyle w:val="a4"/>
        <w:jc w:val="both"/>
        <w:rPr>
          <w:sz w:val="28"/>
          <w:szCs w:val="28"/>
        </w:rPr>
      </w:pPr>
      <w:r w:rsidRPr="002F1A52">
        <w:rPr>
          <w:sz w:val="28"/>
          <w:szCs w:val="28"/>
        </w:rPr>
        <w:t>2.7.1. заявление о предоставлении жилого помещения по договору социального найма (приложение 1 к настоящему административному регламенту);</w:t>
      </w:r>
    </w:p>
    <w:p w:rsidR="002F1A52" w:rsidRPr="002F1A52" w:rsidRDefault="002F1A52" w:rsidP="002F1A52">
      <w:pPr>
        <w:pStyle w:val="a4"/>
        <w:jc w:val="both"/>
        <w:rPr>
          <w:sz w:val="28"/>
          <w:szCs w:val="28"/>
        </w:rPr>
      </w:pPr>
      <w:r w:rsidRPr="002F1A52">
        <w:rPr>
          <w:sz w:val="28"/>
          <w:szCs w:val="28"/>
        </w:rPr>
        <w:t>2.7.2.  документ, удостоверяющий личность заявителя (подлинный экземпляр и копия);</w:t>
      </w:r>
    </w:p>
    <w:p w:rsidR="002F1A52" w:rsidRPr="002F1A52" w:rsidRDefault="002F1A52" w:rsidP="002F1A52">
      <w:pPr>
        <w:pStyle w:val="a4"/>
        <w:jc w:val="both"/>
        <w:rPr>
          <w:sz w:val="28"/>
          <w:szCs w:val="28"/>
        </w:rPr>
      </w:pPr>
      <w:r w:rsidRPr="002F1A52">
        <w:rPr>
          <w:sz w:val="28"/>
          <w:szCs w:val="28"/>
        </w:rPr>
        <w:t xml:space="preserve">2.7.3. справка территориального органа федерального органа исполнительной власти, осуществляющего функции в сфере государственной регистрации прав на недвижимое имущество и  сделок с ним о наличии или отсутствии жилых помещений, принадлежащих на праве собственности по месту постоянного жительства членов семьи, </w:t>
      </w:r>
      <w:proofErr w:type="gramStart"/>
      <w:r w:rsidRPr="002F1A52">
        <w:rPr>
          <w:sz w:val="28"/>
          <w:szCs w:val="28"/>
        </w:rPr>
        <w:t>предоставляемую</w:t>
      </w:r>
      <w:proofErr w:type="gramEnd"/>
      <w:r w:rsidRPr="002F1A52">
        <w:rPr>
          <w:sz w:val="28"/>
          <w:szCs w:val="28"/>
        </w:rPr>
        <w:t xml:space="preserve"> по каждому дееспособному члену семьи гражданина (подлинный экземпляр и копия);</w:t>
      </w:r>
    </w:p>
    <w:p w:rsidR="002F1A52" w:rsidRPr="002F1A52" w:rsidRDefault="002F1A52" w:rsidP="002F1A52">
      <w:pPr>
        <w:pStyle w:val="a4"/>
        <w:jc w:val="both"/>
        <w:rPr>
          <w:sz w:val="28"/>
          <w:szCs w:val="28"/>
        </w:rPr>
      </w:pPr>
      <w:r w:rsidRPr="002F1A52">
        <w:rPr>
          <w:sz w:val="28"/>
          <w:szCs w:val="28"/>
        </w:rPr>
        <w:t xml:space="preserve">2.7.4. В случае если документы подает представитель заявителя, дополнительно предоставляются: </w:t>
      </w:r>
    </w:p>
    <w:p w:rsidR="002F1A52" w:rsidRPr="002F1A52" w:rsidRDefault="002F1A52" w:rsidP="002F1A52">
      <w:pPr>
        <w:pStyle w:val="a4"/>
        <w:jc w:val="both"/>
        <w:rPr>
          <w:sz w:val="28"/>
          <w:szCs w:val="28"/>
        </w:rPr>
      </w:pPr>
      <w:r w:rsidRPr="002F1A52">
        <w:rPr>
          <w:sz w:val="28"/>
          <w:szCs w:val="28"/>
        </w:rPr>
        <w:t>- документ, удостоверяющий личность представителя заявителя (подлинный экземпляр и копия);</w:t>
      </w:r>
    </w:p>
    <w:p w:rsidR="002F1A52" w:rsidRPr="002F1A52" w:rsidRDefault="002F1A52" w:rsidP="002F1A52">
      <w:pPr>
        <w:pStyle w:val="a4"/>
        <w:jc w:val="both"/>
        <w:rPr>
          <w:sz w:val="28"/>
          <w:szCs w:val="28"/>
        </w:rPr>
      </w:pPr>
      <w:r w:rsidRPr="002F1A52">
        <w:rPr>
          <w:sz w:val="28"/>
          <w:szCs w:val="28"/>
        </w:rPr>
        <w:t>- надлежащим образом оформленный документ, подтверждающий полномочия представителя (подлинный экземпляр и копия).</w:t>
      </w:r>
    </w:p>
    <w:p w:rsidR="002F1A52" w:rsidRPr="002F1A52" w:rsidRDefault="002F1A52" w:rsidP="002F1A52">
      <w:pPr>
        <w:autoSpaceDE w:val="0"/>
        <w:autoSpaceDN w:val="0"/>
        <w:adjustRightInd w:val="0"/>
        <w:ind w:left="142"/>
        <w:jc w:val="both"/>
        <w:rPr>
          <w:rFonts w:ascii="Times New Roman" w:hAnsi="Times New Roman" w:cs="Times New Roman"/>
          <w:sz w:val="28"/>
          <w:szCs w:val="28"/>
        </w:rPr>
      </w:pPr>
      <w:r w:rsidRPr="002F1A52">
        <w:rPr>
          <w:rFonts w:ascii="Times New Roman" w:hAnsi="Times New Roman" w:cs="Times New Roman"/>
          <w:sz w:val="28"/>
          <w:szCs w:val="28"/>
        </w:rPr>
        <w:t xml:space="preserve">2.7.5. Документы, указанные в подпунктах 2.7.1.-2.7.2. настоящего административного регламента, предоставляются лично заявителем. </w:t>
      </w:r>
    </w:p>
    <w:p w:rsidR="002F1A52" w:rsidRPr="002F1A52" w:rsidRDefault="002F1A52" w:rsidP="002F1A52">
      <w:pPr>
        <w:pStyle w:val="a4"/>
        <w:ind w:left="142"/>
        <w:jc w:val="both"/>
        <w:rPr>
          <w:sz w:val="28"/>
          <w:szCs w:val="28"/>
        </w:rPr>
      </w:pPr>
      <w:r w:rsidRPr="002F1A52">
        <w:rPr>
          <w:sz w:val="28"/>
          <w:szCs w:val="28"/>
        </w:rPr>
        <w:t xml:space="preserve">2.7.6. </w:t>
      </w:r>
      <w:proofErr w:type="gramStart"/>
      <w:r w:rsidRPr="002F1A52">
        <w:rPr>
          <w:sz w:val="28"/>
          <w:szCs w:val="28"/>
        </w:rPr>
        <w:t>Документы, указанные в подпункте 2.7.3 настоящего административного регламента,  специалист администрации Федоровского сельсовета, ответственный за рассмотрение документов, необходимых для предоставления муниципальной услуги, запрашивает,  в том числе в электронной форме по каналам межведомственного взаимодействия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(его представитель) их не предоставил</w:t>
      </w:r>
      <w:proofErr w:type="gramEnd"/>
      <w:r w:rsidRPr="002F1A52">
        <w:rPr>
          <w:sz w:val="28"/>
          <w:szCs w:val="28"/>
        </w:rPr>
        <w:t xml:space="preserve"> самостоятельно.</w:t>
      </w:r>
    </w:p>
    <w:p w:rsidR="002F1A52" w:rsidRPr="002F1A52" w:rsidRDefault="002F1A52" w:rsidP="002F1A52">
      <w:pPr>
        <w:autoSpaceDE w:val="0"/>
        <w:autoSpaceDN w:val="0"/>
        <w:adjustRightInd w:val="0"/>
        <w:ind w:left="142"/>
        <w:jc w:val="both"/>
        <w:rPr>
          <w:rFonts w:ascii="Times New Roman" w:hAnsi="Times New Roman" w:cs="Times New Roman"/>
          <w:sz w:val="28"/>
          <w:szCs w:val="28"/>
        </w:rPr>
      </w:pPr>
      <w:r w:rsidRPr="002F1A52">
        <w:rPr>
          <w:rFonts w:ascii="Times New Roman" w:hAnsi="Times New Roman" w:cs="Times New Roman"/>
          <w:sz w:val="28"/>
          <w:szCs w:val="28"/>
        </w:rPr>
        <w:t>2.7.7. Все документы подаются на русском языке, либо должны иметь заверенный в установленном порядке перевод на русский язык.</w:t>
      </w:r>
    </w:p>
    <w:p w:rsidR="002F1A52" w:rsidRPr="002F1A52" w:rsidRDefault="002F1A52" w:rsidP="002F1A52">
      <w:pPr>
        <w:autoSpaceDE w:val="0"/>
        <w:autoSpaceDN w:val="0"/>
        <w:adjustRightInd w:val="0"/>
        <w:ind w:left="142"/>
        <w:jc w:val="both"/>
        <w:rPr>
          <w:rFonts w:ascii="Times New Roman" w:hAnsi="Times New Roman" w:cs="Times New Roman"/>
          <w:sz w:val="28"/>
          <w:szCs w:val="28"/>
        </w:rPr>
      </w:pPr>
      <w:r w:rsidRPr="002F1A52">
        <w:rPr>
          <w:rFonts w:ascii="Times New Roman" w:hAnsi="Times New Roman" w:cs="Times New Roman"/>
          <w:sz w:val="28"/>
          <w:szCs w:val="28"/>
        </w:rPr>
        <w:t>2.7.8. Запрещается требовать от заявителя:</w:t>
      </w:r>
    </w:p>
    <w:p w:rsidR="002F1A52" w:rsidRPr="002F1A52" w:rsidRDefault="002F1A52" w:rsidP="002F1A52">
      <w:pPr>
        <w:pStyle w:val="a4"/>
        <w:ind w:left="142"/>
        <w:jc w:val="both"/>
        <w:rPr>
          <w:sz w:val="28"/>
          <w:szCs w:val="28"/>
        </w:rPr>
      </w:pPr>
      <w:r w:rsidRPr="002F1A52">
        <w:rPr>
          <w:sz w:val="28"/>
          <w:szCs w:val="28"/>
        </w:rPr>
        <w:lastRenderedPageBreak/>
        <w:t xml:space="preserve">        - документы и информацию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F1A52" w:rsidRPr="002F1A52" w:rsidRDefault="002F1A52" w:rsidP="002F1A52">
      <w:pPr>
        <w:pStyle w:val="a4"/>
        <w:ind w:left="142"/>
        <w:jc w:val="both"/>
        <w:rPr>
          <w:sz w:val="28"/>
          <w:szCs w:val="28"/>
        </w:rPr>
      </w:pPr>
      <w:r w:rsidRPr="002F1A52">
        <w:rPr>
          <w:sz w:val="28"/>
          <w:szCs w:val="28"/>
        </w:rPr>
        <w:t xml:space="preserve">        - документы и информацию,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органов местного самоуправления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w:t>
      </w:r>
    </w:p>
    <w:p w:rsidR="002F1A52" w:rsidRPr="002F1A52" w:rsidRDefault="002F1A52" w:rsidP="002F1A52">
      <w:pPr>
        <w:pStyle w:val="a4"/>
        <w:ind w:left="142"/>
        <w:jc w:val="both"/>
        <w:rPr>
          <w:sz w:val="28"/>
          <w:szCs w:val="28"/>
        </w:rPr>
      </w:pPr>
      <w:r w:rsidRPr="002F1A52">
        <w:rPr>
          <w:sz w:val="28"/>
          <w:szCs w:val="28"/>
        </w:rPr>
        <w:t>2.8.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2F1A52" w:rsidRPr="002F1A52" w:rsidRDefault="002F1A52" w:rsidP="002F1A52">
      <w:pPr>
        <w:pStyle w:val="a4"/>
        <w:ind w:left="142"/>
        <w:jc w:val="both"/>
        <w:rPr>
          <w:sz w:val="28"/>
          <w:szCs w:val="28"/>
        </w:rPr>
      </w:pPr>
      <w:r w:rsidRPr="002F1A52">
        <w:rPr>
          <w:sz w:val="28"/>
          <w:szCs w:val="28"/>
        </w:rPr>
        <w:t xml:space="preserve">       - документы предоставлены лицом, не имеющим полномочий на их предоставление в соответствии с действующим законодательством;</w:t>
      </w:r>
    </w:p>
    <w:p w:rsidR="002F1A52" w:rsidRPr="002F1A52" w:rsidRDefault="002F1A52" w:rsidP="002F1A52">
      <w:pPr>
        <w:pStyle w:val="a4"/>
        <w:ind w:left="142"/>
        <w:jc w:val="both"/>
        <w:rPr>
          <w:sz w:val="28"/>
          <w:szCs w:val="28"/>
        </w:rPr>
      </w:pPr>
      <w:r w:rsidRPr="002F1A52">
        <w:rPr>
          <w:sz w:val="28"/>
          <w:szCs w:val="28"/>
        </w:rPr>
        <w:t xml:space="preserve">       - невозможность установления содержания представленных документов;</w:t>
      </w:r>
    </w:p>
    <w:p w:rsidR="002F1A52" w:rsidRPr="002F1A52" w:rsidRDefault="002F1A52" w:rsidP="002F1A52">
      <w:pPr>
        <w:pStyle w:val="a4"/>
        <w:ind w:left="142"/>
        <w:jc w:val="both"/>
        <w:rPr>
          <w:sz w:val="28"/>
          <w:szCs w:val="28"/>
        </w:rPr>
      </w:pPr>
      <w:r w:rsidRPr="002F1A52">
        <w:rPr>
          <w:sz w:val="28"/>
          <w:szCs w:val="28"/>
        </w:rPr>
        <w:t xml:space="preserve">       - представленные документы исполнены карандашом;</w:t>
      </w:r>
    </w:p>
    <w:p w:rsidR="002F1A52" w:rsidRPr="002F1A52" w:rsidRDefault="002F1A52" w:rsidP="002F1A52">
      <w:pPr>
        <w:pStyle w:val="a4"/>
        <w:ind w:left="142"/>
        <w:jc w:val="both"/>
        <w:rPr>
          <w:sz w:val="28"/>
          <w:szCs w:val="28"/>
        </w:rPr>
      </w:pPr>
      <w:r w:rsidRPr="002F1A52">
        <w:rPr>
          <w:sz w:val="28"/>
          <w:szCs w:val="28"/>
        </w:rPr>
        <w:t xml:space="preserve">       -  наличие в документах подчисток, приписок, зачеркнутых слов и неоговоренных исправлений. </w:t>
      </w:r>
    </w:p>
    <w:p w:rsidR="002F1A52" w:rsidRPr="002F1A52" w:rsidRDefault="002F1A52" w:rsidP="002F1A52">
      <w:pPr>
        <w:pStyle w:val="a4"/>
        <w:ind w:left="142"/>
        <w:jc w:val="both"/>
        <w:rPr>
          <w:sz w:val="28"/>
          <w:szCs w:val="28"/>
        </w:rPr>
      </w:pPr>
      <w:r w:rsidRPr="002F1A52">
        <w:rPr>
          <w:sz w:val="28"/>
          <w:szCs w:val="28"/>
        </w:rPr>
        <w:t>2.9. Орган, оказывающий услугу, отказывает заявителю в предоставлении муниципальной услуги в случаях:</w:t>
      </w:r>
    </w:p>
    <w:p w:rsidR="002F1A52" w:rsidRPr="002F1A52" w:rsidRDefault="002F1A52" w:rsidP="002F1A52">
      <w:pPr>
        <w:pStyle w:val="a4"/>
        <w:ind w:left="142"/>
        <w:jc w:val="both"/>
        <w:rPr>
          <w:sz w:val="28"/>
          <w:szCs w:val="28"/>
        </w:rPr>
      </w:pPr>
      <w:r w:rsidRPr="002F1A52">
        <w:rPr>
          <w:sz w:val="28"/>
          <w:szCs w:val="28"/>
        </w:rPr>
        <w:t>2.9.1.  Если в представленных документах или информации, в том числе полученных по каналам межведомственного взаимодействия,  не содержится сведений, необходимых для оказания муниципальной услуги, либо в полученных сведениях содержится информация  о несоответствии заявителя требованиям и условиям предоставления услуги;</w:t>
      </w:r>
    </w:p>
    <w:p w:rsidR="002F1A52" w:rsidRPr="002F1A52" w:rsidRDefault="002F1A52" w:rsidP="002F1A52">
      <w:pPr>
        <w:pStyle w:val="a4"/>
        <w:ind w:left="142"/>
        <w:jc w:val="both"/>
        <w:rPr>
          <w:sz w:val="28"/>
          <w:szCs w:val="28"/>
        </w:rPr>
      </w:pPr>
      <w:r w:rsidRPr="002F1A52">
        <w:rPr>
          <w:sz w:val="28"/>
          <w:szCs w:val="28"/>
        </w:rPr>
        <w:t>2.9.2. Подачи заявителем письменного заявления об отказе в предоставлении муниципальной  услуги.</w:t>
      </w:r>
    </w:p>
    <w:p w:rsidR="002F1A52" w:rsidRPr="002F1A52" w:rsidRDefault="002F1A52" w:rsidP="002F1A52">
      <w:pPr>
        <w:pStyle w:val="a4"/>
        <w:jc w:val="both"/>
        <w:rPr>
          <w:sz w:val="28"/>
          <w:szCs w:val="28"/>
        </w:rPr>
      </w:pPr>
      <w:r w:rsidRPr="002F1A52">
        <w:rPr>
          <w:sz w:val="28"/>
          <w:szCs w:val="28"/>
        </w:rPr>
        <w:t>2.10. Муниципальная услуга предоставляется бесплатно.</w:t>
      </w:r>
    </w:p>
    <w:p w:rsidR="002F1A52" w:rsidRPr="002F1A52" w:rsidRDefault="002F1A52" w:rsidP="002F1A52">
      <w:pPr>
        <w:pStyle w:val="a4"/>
        <w:jc w:val="both"/>
        <w:rPr>
          <w:sz w:val="28"/>
          <w:szCs w:val="28"/>
        </w:rPr>
      </w:pPr>
      <w:r w:rsidRPr="002F1A52">
        <w:rPr>
          <w:sz w:val="28"/>
          <w:szCs w:val="28"/>
        </w:rPr>
        <w:t>2.11. Максимальный срок ожидания заявителя в очереди при подаче заявления о предоставлении муниципальной услуги - не более 15 (пятнадцати) минут.</w:t>
      </w:r>
    </w:p>
    <w:p w:rsidR="002F1A52" w:rsidRPr="002F1A52" w:rsidRDefault="002F1A52" w:rsidP="002F1A52">
      <w:pPr>
        <w:pStyle w:val="a4"/>
        <w:jc w:val="both"/>
        <w:rPr>
          <w:sz w:val="28"/>
          <w:szCs w:val="28"/>
        </w:rPr>
      </w:pPr>
      <w:r w:rsidRPr="002F1A52">
        <w:rPr>
          <w:sz w:val="28"/>
          <w:szCs w:val="28"/>
        </w:rPr>
        <w:t xml:space="preserve">       Время ожидания заявителя в очереди при получении результата оказания услуги - не более 15 (пятнадцати) минут.</w:t>
      </w:r>
    </w:p>
    <w:p w:rsidR="002F1A52" w:rsidRPr="002F1A52" w:rsidRDefault="002F1A52" w:rsidP="002F1A52">
      <w:pPr>
        <w:pStyle w:val="a4"/>
        <w:jc w:val="both"/>
        <w:rPr>
          <w:sz w:val="28"/>
          <w:szCs w:val="28"/>
        </w:rPr>
      </w:pPr>
      <w:r w:rsidRPr="002F1A52">
        <w:rPr>
          <w:sz w:val="28"/>
          <w:szCs w:val="28"/>
        </w:rPr>
        <w:t>2.12. Регистрация заявления о предоставлении муниципальной услуги и прилагаемых к нему документов осуществляется:</w:t>
      </w:r>
    </w:p>
    <w:p w:rsidR="002F1A52" w:rsidRPr="002F1A52" w:rsidRDefault="002F1A52" w:rsidP="002F1A52">
      <w:pPr>
        <w:pStyle w:val="a4"/>
        <w:jc w:val="both"/>
        <w:rPr>
          <w:sz w:val="28"/>
          <w:szCs w:val="28"/>
        </w:rPr>
      </w:pPr>
      <w:r w:rsidRPr="002F1A52">
        <w:rPr>
          <w:sz w:val="28"/>
          <w:szCs w:val="28"/>
        </w:rPr>
        <w:t>2.12.1.При подаче непосредственно в бумажном виде – в день приема документов;</w:t>
      </w:r>
    </w:p>
    <w:p w:rsidR="002F1A52" w:rsidRPr="002F1A52" w:rsidRDefault="002F1A52" w:rsidP="002F1A52">
      <w:pPr>
        <w:pStyle w:val="a4"/>
        <w:jc w:val="both"/>
        <w:rPr>
          <w:sz w:val="28"/>
          <w:szCs w:val="28"/>
        </w:rPr>
      </w:pPr>
      <w:r w:rsidRPr="002F1A52">
        <w:rPr>
          <w:sz w:val="28"/>
          <w:szCs w:val="28"/>
        </w:rPr>
        <w:t>2.12.2.При направлении заявления и документов заказным почтовым отправлением с уведомлением о вручении – в день получения письма;</w:t>
      </w:r>
    </w:p>
    <w:p w:rsidR="002F1A52" w:rsidRPr="002F1A52" w:rsidRDefault="002F1A52" w:rsidP="002F1A52">
      <w:pPr>
        <w:pStyle w:val="a4"/>
        <w:jc w:val="both"/>
        <w:rPr>
          <w:sz w:val="28"/>
          <w:szCs w:val="28"/>
        </w:rPr>
      </w:pPr>
      <w:r w:rsidRPr="002F1A52">
        <w:rPr>
          <w:sz w:val="28"/>
          <w:szCs w:val="28"/>
        </w:rPr>
        <w:t>2.12.3.При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2F1A52" w:rsidRPr="002F1A52" w:rsidRDefault="002F1A52" w:rsidP="002F1A52">
      <w:pPr>
        <w:pStyle w:val="a4"/>
        <w:jc w:val="both"/>
        <w:rPr>
          <w:sz w:val="28"/>
          <w:szCs w:val="28"/>
        </w:rPr>
      </w:pPr>
      <w:r w:rsidRPr="002F1A52">
        <w:rPr>
          <w:sz w:val="28"/>
          <w:szCs w:val="28"/>
        </w:rPr>
        <w:lastRenderedPageBreak/>
        <w:t>2.13. Прием заявителей осуществляется в специально выделенных для этих целей помещениях (присутственных местах), которые включают в себя места для ожидания, и получения информации,  заполнения необходимых документов, приема заявителей и которые:</w:t>
      </w:r>
    </w:p>
    <w:p w:rsidR="002F1A52" w:rsidRPr="002F1A52" w:rsidRDefault="002F1A52" w:rsidP="002F1A52">
      <w:pPr>
        <w:pStyle w:val="a4"/>
        <w:jc w:val="both"/>
        <w:rPr>
          <w:sz w:val="28"/>
          <w:szCs w:val="28"/>
        </w:rPr>
      </w:pPr>
      <w:r w:rsidRPr="002F1A52">
        <w:rPr>
          <w:sz w:val="28"/>
          <w:szCs w:val="28"/>
        </w:rPr>
        <w:t>- соответствуют санитарно-эпидемиологическим правилам и нормативам, а также правилам противопожарной безопасности;</w:t>
      </w:r>
    </w:p>
    <w:p w:rsidR="002F1A52" w:rsidRPr="002F1A52" w:rsidRDefault="002F1A52" w:rsidP="002F1A52">
      <w:pPr>
        <w:pStyle w:val="a4"/>
        <w:jc w:val="both"/>
        <w:rPr>
          <w:sz w:val="28"/>
          <w:szCs w:val="28"/>
        </w:rPr>
      </w:pPr>
      <w:r w:rsidRPr="002F1A52">
        <w:rPr>
          <w:sz w:val="28"/>
          <w:szCs w:val="28"/>
        </w:rPr>
        <w:t xml:space="preserve">- оборудованы  доступными местами общего пользования (туалетами). </w:t>
      </w:r>
    </w:p>
    <w:p w:rsidR="002F1A52" w:rsidRPr="002F1A52" w:rsidRDefault="002F1A52" w:rsidP="002F1A52">
      <w:pPr>
        <w:pStyle w:val="a4"/>
        <w:jc w:val="both"/>
        <w:rPr>
          <w:sz w:val="28"/>
          <w:szCs w:val="28"/>
        </w:rPr>
      </w:pPr>
      <w:r w:rsidRPr="002F1A52">
        <w:rPr>
          <w:sz w:val="28"/>
          <w:szCs w:val="28"/>
        </w:rPr>
        <w:t>Присутственные места оборудуются:</w:t>
      </w:r>
    </w:p>
    <w:p w:rsidR="002F1A52" w:rsidRPr="002F1A52" w:rsidRDefault="002F1A52" w:rsidP="002F1A52">
      <w:pPr>
        <w:pStyle w:val="a4"/>
        <w:jc w:val="both"/>
        <w:rPr>
          <w:sz w:val="28"/>
          <w:szCs w:val="28"/>
        </w:rPr>
      </w:pPr>
      <w:r w:rsidRPr="002F1A52">
        <w:rPr>
          <w:sz w:val="28"/>
          <w:szCs w:val="28"/>
        </w:rPr>
        <w:t xml:space="preserve"> - стендами с информацией для заявителей о муниципальной услуге;</w:t>
      </w:r>
    </w:p>
    <w:p w:rsidR="002F1A52" w:rsidRPr="002F1A52" w:rsidRDefault="002F1A52" w:rsidP="002F1A52">
      <w:pPr>
        <w:pStyle w:val="a4"/>
        <w:ind w:left="360"/>
        <w:jc w:val="both"/>
        <w:rPr>
          <w:sz w:val="28"/>
          <w:szCs w:val="28"/>
        </w:rPr>
      </w:pPr>
      <w:r w:rsidRPr="002F1A52">
        <w:rPr>
          <w:sz w:val="28"/>
          <w:szCs w:val="28"/>
        </w:rPr>
        <w:t>- вывесками с наименованием помещений у входа в каждое из помещений;</w:t>
      </w:r>
    </w:p>
    <w:p w:rsidR="002F1A52" w:rsidRPr="002F1A52" w:rsidRDefault="002F1A52" w:rsidP="002F1A52">
      <w:pPr>
        <w:pStyle w:val="a4"/>
        <w:ind w:left="360"/>
        <w:jc w:val="both"/>
        <w:rPr>
          <w:sz w:val="28"/>
          <w:szCs w:val="28"/>
        </w:rPr>
      </w:pPr>
      <w:r w:rsidRPr="002F1A52">
        <w:rPr>
          <w:sz w:val="28"/>
          <w:szCs w:val="28"/>
        </w:rPr>
        <w:t>- средствами оказания первой медицинской помощи.</w:t>
      </w:r>
    </w:p>
    <w:p w:rsidR="002F1A52" w:rsidRPr="002F1A52" w:rsidRDefault="002F1A52" w:rsidP="002F1A52">
      <w:pPr>
        <w:pStyle w:val="a4"/>
        <w:jc w:val="both"/>
        <w:rPr>
          <w:sz w:val="28"/>
          <w:szCs w:val="28"/>
        </w:rPr>
      </w:pPr>
      <w:r w:rsidRPr="002F1A52">
        <w:rPr>
          <w:sz w:val="28"/>
          <w:szCs w:val="28"/>
        </w:rPr>
        <w:t>2.13.1.Требования к местам для ожидания:</w:t>
      </w:r>
    </w:p>
    <w:p w:rsidR="002F1A52" w:rsidRPr="002F1A52" w:rsidRDefault="002F1A52" w:rsidP="002F1A52">
      <w:pPr>
        <w:pStyle w:val="a4"/>
        <w:ind w:left="360"/>
        <w:jc w:val="both"/>
        <w:rPr>
          <w:sz w:val="28"/>
          <w:szCs w:val="28"/>
        </w:rPr>
      </w:pPr>
      <w:r w:rsidRPr="002F1A52">
        <w:rPr>
          <w:sz w:val="28"/>
          <w:szCs w:val="28"/>
        </w:rPr>
        <w:t>- места для ожидания должны соответствовать комфортным условиям для заявителей;</w:t>
      </w:r>
    </w:p>
    <w:p w:rsidR="002F1A52" w:rsidRPr="002F1A52" w:rsidRDefault="002F1A52" w:rsidP="002F1A52">
      <w:pPr>
        <w:pStyle w:val="a4"/>
        <w:jc w:val="both"/>
        <w:rPr>
          <w:sz w:val="28"/>
          <w:szCs w:val="28"/>
        </w:rPr>
      </w:pPr>
      <w:r w:rsidRPr="002F1A52">
        <w:rPr>
          <w:sz w:val="28"/>
          <w:szCs w:val="28"/>
        </w:rPr>
        <w:t>- места для ожидания в очереди должны быть оборудованы стульями (кресельными секциями) и (или) скамьями. Количество мест ожидания определяется, исходя из фактической нагрузки и возможностей для их размещения в здании, но не менее 2 мест на каждого специалиста, ведущего прием;</w:t>
      </w:r>
    </w:p>
    <w:p w:rsidR="002F1A52" w:rsidRPr="002F1A52" w:rsidRDefault="002F1A52" w:rsidP="002F1A52">
      <w:pPr>
        <w:pStyle w:val="a4"/>
        <w:ind w:left="360"/>
        <w:jc w:val="both"/>
        <w:rPr>
          <w:sz w:val="28"/>
          <w:szCs w:val="28"/>
        </w:rPr>
      </w:pPr>
      <w:r w:rsidRPr="002F1A52">
        <w:rPr>
          <w:sz w:val="28"/>
          <w:szCs w:val="28"/>
        </w:rPr>
        <w:t>- места для ожидания должны находиться в холле или специально приспособленном помещении.</w:t>
      </w:r>
    </w:p>
    <w:p w:rsidR="002F1A52" w:rsidRPr="002F1A52" w:rsidRDefault="002F1A52" w:rsidP="002F1A52">
      <w:pPr>
        <w:pStyle w:val="a4"/>
        <w:jc w:val="both"/>
        <w:rPr>
          <w:sz w:val="28"/>
          <w:szCs w:val="28"/>
        </w:rPr>
      </w:pPr>
      <w:r w:rsidRPr="002F1A52">
        <w:rPr>
          <w:sz w:val="28"/>
          <w:szCs w:val="28"/>
        </w:rPr>
        <w:t>2.13.2. Места для информирования, предназначенные для ознакомления заявителей с информационными материалами, оборудуются:</w:t>
      </w:r>
    </w:p>
    <w:p w:rsidR="002F1A52" w:rsidRPr="002F1A52" w:rsidRDefault="002F1A52" w:rsidP="002F1A52">
      <w:pPr>
        <w:pStyle w:val="a4"/>
        <w:ind w:left="360"/>
        <w:jc w:val="both"/>
        <w:rPr>
          <w:sz w:val="28"/>
          <w:szCs w:val="28"/>
        </w:rPr>
      </w:pPr>
      <w:r w:rsidRPr="002F1A52">
        <w:rPr>
          <w:sz w:val="28"/>
          <w:szCs w:val="28"/>
        </w:rPr>
        <w:t>- визуальной текстовой информацией, размещаемой на информационных стендах, обновляемой по мере изменения действующего законодательства, регулирующего предоставление муниципальной услуги, и изменения справочных сведений;</w:t>
      </w:r>
    </w:p>
    <w:p w:rsidR="002F1A52" w:rsidRPr="002F1A52" w:rsidRDefault="002F1A52" w:rsidP="002F1A52">
      <w:pPr>
        <w:pStyle w:val="a4"/>
        <w:jc w:val="both"/>
        <w:rPr>
          <w:sz w:val="28"/>
          <w:szCs w:val="28"/>
        </w:rPr>
      </w:pPr>
      <w:r w:rsidRPr="002F1A52">
        <w:rPr>
          <w:sz w:val="28"/>
          <w:szCs w:val="28"/>
        </w:rPr>
        <w:t>- стульями и столами (стойками) для возможности оформления документов.</w:t>
      </w:r>
    </w:p>
    <w:p w:rsidR="002F1A52" w:rsidRPr="002F1A52" w:rsidRDefault="002F1A52" w:rsidP="002F1A52">
      <w:pPr>
        <w:pStyle w:val="a4"/>
        <w:jc w:val="both"/>
        <w:rPr>
          <w:sz w:val="28"/>
          <w:szCs w:val="28"/>
        </w:rPr>
      </w:pPr>
      <w:r w:rsidRPr="002F1A52">
        <w:rPr>
          <w:sz w:val="28"/>
          <w:szCs w:val="28"/>
        </w:rPr>
        <w:t>- информационным стендом, столами (стойками) размещаются в местах, обеспечивающих свободный доступ к ним.</w:t>
      </w:r>
    </w:p>
    <w:p w:rsidR="002F1A52" w:rsidRPr="002F1A52" w:rsidRDefault="002F1A52" w:rsidP="002F1A52">
      <w:pPr>
        <w:pStyle w:val="a4"/>
        <w:jc w:val="both"/>
        <w:rPr>
          <w:sz w:val="28"/>
          <w:szCs w:val="28"/>
        </w:rPr>
      </w:pPr>
      <w:r w:rsidRPr="002F1A52">
        <w:rPr>
          <w:sz w:val="28"/>
          <w:szCs w:val="28"/>
        </w:rPr>
        <w:t>Места для оформления документов оборудуются стульями, столами (стойками) и обеспечиваются образцами заполнения документов.</w:t>
      </w:r>
    </w:p>
    <w:p w:rsidR="002F1A52" w:rsidRPr="002F1A52" w:rsidRDefault="002F1A52" w:rsidP="002F1A52">
      <w:pPr>
        <w:pStyle w:val="a4"/>
        <w:jc w:val="both"/>
        <w:rPr>
          <w:sz w:val="28"/>
          <w:szCs w:val="28"/>
        </w:rPr>
      </w:pPr>
      <w:r w:rsidRPr="002F1A52">
        <w:rPr>
          <w:sz w:val="28"/>
          <w:szCs w:val="28"/>
        </w:rPr>
        <w:t>2.13.3. Требование к местам приема заявителей.</w:t>
      </w:r>
    </w:p>
    <w:p w:rsidR="002F1A52" w:rsidRPr="002F1A52" w:rsidRDefault="002F1A52" w:rsidP="002F1A52">
      <w:pPr>
        <w:pStyle w:val="a4"/>
        <w:jc w:val="both"/>
        <w:rPr>
          <w:sz w:val="28"/>
          <w:szCs w:val="28"/>
        </w:rPr>
      </w:pPr>
      <w:r w:rsidRPr="002F1A52">
        <w:rPr>
          <w:sz w:val="28"/>
          <w:szCs w:val="28"/>
        </w:rPr>
        <w:t>Кабинеты для приема заявителей оборудуются вывесками с указанием:</w:t>
      </w:r>
    </w:p>
    <w:p w:rsidR="002F1A52" w:rsidRPr="002F1A52" w:rsidRDefault="002F1A52" w:rsidP="002F1A52">
      <w:pPr>
        <w:pStyle w:val="a4"/>
        <w:jc w:val="both"/>
        <w:rPr>
          <w:sz w:val="28"/>
          <w:szCs w:val="28"/>
        </w:rPr>
      </w:pPr>
      <w:r w:rsidRPr="002F1A52">
        <w:rPr>
          <w:sz w:val="28"/>
          <w:szCs w:val="28"/>
        </w:rPr>
        <w:t xml:space="preserve"> - номера кабинета;</w:t>
      </w:r>
    </w:p>
    <w:p w:rsidR="002F1A52" w:rsidRPr="002F1A52" w:rsidRDefault="002F1A52" w:rsidP="002F1A52">
      <w:pPr>
        <w:pStyle w:val="a4"/>
        <w:jc w:val="both"/>
        <w:rPr>
          <w:sz w:val="28"/>
          <w:szCs w:val="28"/>
        </w:rPr>
      </w:pPr>
      <w:r w:rsidRPr="002F1A52">
        <w:rPr>
          <w:sz w:val="28"/>
          <w:szCs w:val="28"/>
        </w:rPr>
        <w:t xml:space="preserve"> - фамилии, имени, отчества и должности специалиста;</w:t>
      </w:r>
    </w:p>
    <w:p w:rsidR="002F1A52" w:rsidRPr="002F1A52" w:rsidRDefault="002F1A52" w:rsidP="002F1A52">
      <w:pPr>
        <w:pStyle w:val="a4"/>
        <w:jc w:val="both"/>
        <w:rPr>
          <w:sz w:val="28"/>
          <w:szCs w:val="28"/>
        </w:rPr>
      </w:pPr>
      <w:r w:rsidRPr="002F1A52">
        <w:rPr>
          <w:sz w:val="28"/>
          <w:szCs w:val="28"/>
        </w:rPr>
        <w:t>Рабочее место специалиста должно быть оборудовано персональным компьютером с печатающим устройством.</w:t>
      </w:r>
    </w:p>
    <w:p w:rsidR="002F1A52" w:rsidRPr="002F1A52" w:rsidRDefault="002F1A52" w:rsidP="002F1A52">
      <w:pPr>
        <w:pStyle w:val="a4"/>
        <w:jc w:val="both"/>
        <w:rPr>
          <w:sz w:val="28"/>
          <w:szCs w:val="28"/>
        </w:rPr>
      </w:pPr>
      <w:r w:rsidRPr="002F1A52">
        <w:rPr>
          <w:sz w:val="28"/>
          <w:szCs w:val="28"/>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2F1A52" w:rsidRPr="002F1A52" w:rsidRDefault="002F1A52" w:rsidP="002F1A52">
      <w:pPr>
        <w:pStyle w:val="a4"/>
        <w:jc w:val="both"/>
        <w:rPr>
          <w:sz w:val="28"/>
          <w:szCs w:val="28"/>
        </w:rPr>
      </w:pPr>
      <w:r w:rsidRPr="002F1A52">
        <w:rPr>
          <w:sz w:val="28"/>
          <w:szCs w:val="28"/>
        </w:rPr>
        <w:t xml:space="preserve">       2.14. Показателями доступности и качества предоставления муниципальной услуги являются:</w:t>
      </w:r>
    </w:p>
    <w:p w:rsidR="002F1A52" w:rsidRPr="002F1A52" w:rsidRDefault="002F1A52" w:rsidP="002F1A52">
      <w:pPr>
        <w:pStyle w:val="a4"/>
        <w:jc w:val="both"/>
        <w:rPr>
          <w:sz w:val="28"/>
          <w:szCs w:val="28"/>
        </w:rPr>
      </w:pPr>
      <w:r w:rsidRPr="002F1A52">
        <w:rPr>
          <w:sz w:val="28"/>
          <w:szCs w:val="28"/>
        </w:rPr>
        <w:t xml:space="preserve">       - возможность получения заявителем сведений о ходе рассмотрения заявления о предоставлении муниципальной услуги с помощью </w:t>
      </w:r>
      <w:r w:rsidRPr="002F1A52">
        <w:rPr>
          <w:sz w:val="28"/>
          <w:szCs w:val="28"/>
        </w:rPr>
        <w:lastRenderedPageBreak/>
        <w:t>информационных ресурсов администрации Федоровского сельсовета в информационно-телекоммуникационной сети «Интернет»,  Единого и регионального порталов;</w:t>
      </w:r>
    </w:p>
    <w:p w:rsidR="002F1A52" w:rsidRPr="002F1A52" w:rsidRDefault="002F1A52" w:rsidP="002F1A52">
      <w:pPr>
        <w:pStyle w:val="a4"/>
        <w:ind w:left="360"/>
        <w:jc w:val="both"/>
        <w:rPr>
          <w:sz w:val="28"/>
          <w:szCs w:val="28"/>
        </w:rPr>
      </w:pPr>
      <w:r w:rsidRPr="002F1A52">
        <w:rPr>
          <w:sz w:val="28"/>
          <w:szCs w:val="28"/>
        </w:rPr>
        <w:t xml:space="preserve">       - предоставление заявителю информации о сроках предоставления муниципальной услуги;</w:t>
      </w:r>
    </w:p>
    <w:p w:rsidR="002F1A52" w:rsidRPr="002F1A52" w:rsidRDefault="002F1A52" w:rsidP="002F1A52">
      <w:pPr>
        <w:pStyle w:val="a4"/>
        <w:jc w:val="both"/>
        <w:rPr>
          <w:sz w:val="28"/>
          <w:szCs w:val="28"/>
        </w:rPr>
      </w:pPr>
      <w:r w:rsidRPr="002F1A52">
        <w:rPr>
          <w:sz w:val="28"/>
          <w:szCs w:val="28"/>
        </w:rPr>
        <w:t xml:space="preserve">       - пешеходная доступность от остановок общественного транспорта до здания, в котором оказывается услуга;</w:t>
      </w:r>
    </w:p>
    <w:p w:rsidR="002F1A52" w:rsidRPr="002F1A52" w:rsidRDefault="002F1A52" w:rsidP="002F1A52">
      <w:pPr>
        <w:pStyle w:val="a4"/>
        <w:jc w:val="both"/>
        <w:rPr>
          <w:sz w:val="28"/>
          <w:szCs w:val="28"/>
        </w:rPr>
      </w:pPr>
      <w:r w:rsidRPr="002F1A52">
        <w:rPr>
          <w:sz w:val="28"/>
          <w:szCs w:val="28"/>
        </w:rPr>
        <w:t xml:space="preserve">        - наличие полной и понятной информации о местах, порядке и сроках предоставления муниципальной услуги на информационных стендах, в информационных ресурсах администрации Федоровского сельсовета, на Едином портале, в средствах массовой информации, предоставление указанной информации по телефону;</w:t>
      </w:r>
    </w:p>
    <w:p w:rsidR="002F1A52" w:rsidRPr="002F1A52" w:rsidRDefault="002F1A52" w:rsidP="002F1A52">
      <w:pPr>
        <w:pStyle w:val="a4"/>
        <w:ind w:left="360"/>
        <w:jc w:val="both"/>
        <w:rPr>
          <w:sz w:val="28"/>
          <w:szCs w:val="28"/>
        </w:rPr>
      </w:pPr>
      <w:r w:rsidRPr="002F1A52">
        <w:rPr>
          <w:sz w:val="28"/>
          <w:szCs w:val="28"/>
        </w:rPr>
        <w:t xml:space="preserve">       - возможность подачи заявления о предоставлении муниципальной услуги в электронном виде с помощью  Единого  и регионального порталов;</w:t>
      </w:r>
    </w:p>
    <w:p w:rsidR="002F1A52" w:rsidRPr="002F1A52" w:rsidRDefault="002F1A52" w:rsidP="002F1A52">
      <w:pPr>
        <w:pStyle w:val="a4"/>
        <w:jc w:val="both"/>
        <w:rPr>
          <w:sz w:val="28"/>
          <w:szCs w:val="28"/>
        </w:rPr>
      </w:pPr>
      <w:r w:rsidRPr="002F1A52">
        <w:rPr>
          <w:sz w:val="28"/>
          <w:szCs w:val="28"/>
        </w:rPr>
        <w:t>- возможность и доступность получения услуги через МФЦ;</w:t>
      </w:r>
    </w:p>
    <w:p w:rsidR="002F1A52" w:rsidRPr="002F1A52" w:rsidRDefault="002F1A52" w:rsidP="002F1A52">
      <w:pPr>
        <w:pStyle w:val="a4"/>
        <w:jc w:val="both"/>
        <w:rPr>
          <w:sz w:val="28"/>
          <w:szCs w:val="28"/>
        </w:rPr>
      </w:pPr>
      <w:r w:rsidRPr="002F1A52">
        <w:rPr>
          <w:sz w:val="28"/>
          <w:szCs w:val="28"/>
        </w:rPr>
        <w:t xml:space="preserve">       - наличие необходимого и достаточного количества специалистов, а также помещений, в которых осуществляется прием документов от заявителей (их представителей), в целях соблюдения установленных административным регламентом сроков предоставления муниципальной услуги;</w:t>
      </w:r>
    </w:p>
    <w:p w:rsidR="002F1A52" w:rsidRPr="002F1A52" w:rsidRDefault="002F1A52" w:rsidP="002F1A52">
      <w:pPr>
        <w:pStyle w:val="a4"/>
        <w:jc w:val="both"/>
        <w:rPr>
          <w:sz w:val="28"/>
          <w:szCs w:val="28"/>
        </w:rPr>
      </w:pPr>
      <w:r w:rsidRPr="002F1A52">
        <w:rPr>
          <w:sz w:val="28"/>
          <w:szCs w:val="28"/>
        </w:rPr>
        <w:t xml:space="preserve">       - отсутствие обоснованных жалоб на действия (бездействия) специалистов, за некорректное, невнимательное отношение к заявителям (их представителям).</w:t>
      </w:r>
    </w:p>
    <w:p w:rsidR="002F1A52" w:rsidRPr="002F1A52" w:rsidRDefault="002F1A52" w:rsidP="002F1A52">
      <w:pPr>
        <w:pStyle w:val="a4"/>
        <w:jc w:val="both"/>
        <w:rPr>
          <w:sz w:val="28"/>
          <w:szCs w:val="28"/>
        </w:rPr>
      </w:pPr>
      <w:r w:rsidRPr="002F1A52">
        <w:rPr>
          <w:sz w:val="28"/>
          <w:szCs w:val="28"/>
        </w:rPr>
        <w:t xml:space="preserve">       2.15.  С 01.01.2013 года возможно предоставление муниципальной услуги с использованием универсальной электронной карты (в случае наличия данной карты у заявителя) через Единый портал (</w:t>
      </w:r>
      <w:r w:rsidRPr="002F1A52">
        <w:rPr>
          <w:sz w:val="28"/>
          <w:szCs w:val="28"/>
          <w:lang w:val="en-US"/>
        </w:rPr>
        <w:t>www</w:t>
      </w:r>
      <w:r w:rsidRPr="002F1A52">
        <w:rPr>
          <w:sz w:val="28"/>
          <w:szCs w:val="28"/>
        </w:rPr>
        <w:t>.</w:t>
      </w:r>
      <w:proofErr w:type="spellStart"/>
      <w:r w:rsidRPr="002F1A52">
        <w:rPr>
          <w:sz w:val="28"/>
          <w:szCs w:val="28"/>
          <w:lang w:val="en-US"/>
        </w:rPr>
        <w:t>gosuslugi</w:t>
      </w:r>
      <w:proofErr w:type="spellEnd"/>
      <w:r w:rsidRPr="002F1A52">
        <w:rPr>
          <w:sz w:val="28"/>
          <w:szCs w:val="28"/>
        </w:rPr>
        <w:t>.</w:t>
      </w:r>
      <w:proofErr w:type="spellStart"/>
      <w:r w:rsidRPr="002F1A52">
        <w:rPr>
          <w:sz w:val="28"/>
          <w:szCs w:val="28"/>
          <w:lang w:val="en-US"/>
        </w:rPr>
        <w:t>ru</w:t>
      </w:r>
      <w:proofErr w:type="spellEnd"/>
      <w:r w:rsidRPr="002F1A52">
        <w:rPr>
          <w:sz w:val="28"/>
          <w:szCs w:val="28"/>
        </w:rPr>
        <w:t>) либо региональный портал(</w:t>
      </w:r>
      <w:r w:rsidRPr="002F1A52">
        <w:rPr>
          <w:sz w:val="28"/>
          <w:szCs w:val="28"/>
          <w:lang w:val="en-US"/>
        </w:rPr>
        <w:t>www</w:t>
      </w:r>
      <w:r w:rsidRPr="002F1A52">
        <w:rPr>
          <w:sz w:val="28"/>
          <w:szCs w:val="28"/>
        </w:rPr>
        <w:t>.54</w:t>
      </w:r>
      <w:proofErr w:type="spellStart"/>
      <w:r w:rsidRPr="002F1A52">
        <w:rPr>
          <w:sz w:val="28"/>
          <w:szCs w:val="28"/>
          <w:lang w:val="en-US"/>
        </w:rPr>
        <w:t>gosuslugi</w:t>
      </w:r>
      <w:proofErr w:type="spellEnd"/>
      <w:r w:rsidRPr="002F1A52">
        <w:rPr>
          <w:sz w:val="28"/>
          <w:szCs w:val="28"/>
        </w:rPr>
        <w:t>.</w:t>
      </w:r>
      <w:proofErr w:type="spellStart"/>
      <w:r w:rsidRPr="002F1A52">
        <w:rPr>
          <w:sz w:val="28"/>
          <w:szCs w:val="28"/>
          <w:lang w:val="en-US"/>
        </w:rPr>
        <w:t>ru</w:t>
      </w:r>
      <w:proofErr w:type="spellEnd"/>
      <w:r w:rsidRPr="002F1A52">
        <w:rPr>
          <w:sz w:val="28"/>
          <w:szCs w:val="28"/>
        </w:rPr>
        <w:t xml:space="preserve">). </w:t>
      </w:r>
    </w:p>
    <w:p w:rsidR="002F1A52" w:rsidRPr="002F1A52" w:rsidRDefault="002F1A52" w:rsidP="002F1A52">
      <w:pPr>
        <w:pStyle w:val="a4"/>
        <w:jc w:val="center"/>
        <w:rPr>
          <w:sz w:val="28"/>
          <w:szCs w:val="28"/>
        </w:rPr>
      </w:pPr>
    </w:p>
    <w:p w:rsidR="002F1A52" w:rsidRPr="002F1A52" w:rsidRDefault="002F1A52" w:rsidP="002F1A52">
      <w:pPr>
        <w:pStyle w:val="a4"/>
        <w:jc w:val="center"/>
        <w:rPr>
          <w:b/>
          <w:sz w:val="28"/>
          <w:szCs w:val="28"/>
        </w:rPr>
      </w:pPr>
      <w:r w:rsidRPr="002F1A52">
        <w:rPr>
          <w:b/>
          <w:sz w:val="28"/>
          <w:szCs w:val="28"/>
        </w:rPr>
        <w:t>3.Состав,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2F1A52" w:rsidRPr="002F1A52" w:rsidRDefault="002F1A52" w:rsidP="002F1A52">
      <w:pPr>
        <w:pStyle w:val="a4"/>
        <w:rPr>
          <w:sz w:val="28"/>
          <w:szCs w:val="28"/>
        </w:rPr>
      </w:pPr>
      <w:r w:rsidRPr="002F1A52">
        <w:rPr>
          <w:sz w:val="28"/>
          <w:szCs w:val="28"/>
        </w:rPr>
        <w:t>3.1. Предоставление муниципальной услуги включает в себя следующие административные процедуры:</w:t>
      </w:r>
    </w:p>
    <w:p w:rsidR="002F1A52" w:rsidRPr="002F1A52" w:rsidRDefault="002F1A52" w:rsidP="002F1A52">
      <w:pPr>
        <w:pStyle w:val="a4"/>
        <w:rPr>
          <w:sz w:val="28"/>
          <w:szCs w:val="28"/>
        </w:rPr>
      </w:pPr>
      <w:r w:rsidRPr="002F1A52">
        <w:rPr>
          <w:sz w:val="28"/>
          <w:szCs w:val="28"/>
        </w:rPr>
        <w:t xml:space="preserve"> 3.1.1.  Прием документов;  </w:t>
      </w:r>
    </w:p>
    <w:p w:rsidR="002F1A52" w:rsidRPr="002F1A52" w:rsidRDefault="002F1A52" w:rsidP="002F1A52">
      <w:pPr>
        <w:pStyle w:val="a4"/>
        <w:rPr>
          <w:sz w:val="28"/>
          <w:szCs w:val="28"/>
        </w:rPr>
      </w:pPr>
      <w:r w:rsidRPr="002F1A52">
        <w:rPr>
          <w:sz w:val="28"/>
          <w:szCs w:val="28"/>
        </w:rPr>
        <w:t>3.1.2. Истребование документов (сведений) в рамках межведомственного взаимодействия;  </w:t>
      </w:r>
    </w:p>
    <w:p w:rsidR="002F1A52" w:rsidRPr="002F1A52" w:rsidRDefault="002F1A52" w:rsidP="002F1A52">
      <w:pPr>
        <w:pStyle w:val="a4"/>
        <w:rPr>
          <w:sz w:val="28"/>
          <w:szCs w:val="28"/>
        </w:rPr>
      </w:pPr>
      <w:r w:rsidRPr="002F1A52">
        <w:rPr>
          <w:sz w:val="28"/>
          <w:szCs w:val="28"/>
        </w:rPr>
        <w:t>3.1.3. Рассмотрение документов; </w:t>
      </w:r>
    </w:p>
    <w:p w:rsidR="002F1A52" w:rsidRPr="002F1A52" w:rsidRDefault="002F1A52" w:rsidP="002F1A52">
      <w:pPr>
        <w:pStyle w:val="a4"/>
        <w:rPr>
          <w:sz w:val="28"/>
          <w:szCs w:val="28"/>
        </w:rPr>
      </w:pPr>
      <w:r w:rsidRPr="002F1A52">
        <w:rPr>
          <w:sz w:val="28"/>
          <w:szCs w:val="28"/>
        </w:rPr>
        <w:t>3.1.4. Принятие решения;  </w:t>
      </w:r>
    </w:p>
    <w:p w:rsidR="002F1A52" w:rsidRPr="002F1A52" w:rsidRDefault="002F1A52" w:rsidP="002F1A52">
      <w:pPr>
        <w:pStyle w:val="a4"/>
        <w:rPr>
          <w:sz w:val="28"/>
          <w:szCs w:val="28"/>
        </w:rPr>
      </w:pPr>
      <w:r w:rsidRPr="002F1A52">
        <w:rPr>
          <w:sz w:val="28"/>
          <w:szCs w:val="28"/>
        </w:rPr>
        <w:t>3.1.5. Выдача результата оказания муниципальной услуги;  </w:t>
      </w:r>
    </w:p>
    <w:p w:rsidR="002F1A52" w:rsidRPr="002F1A52" w:rsidRDefault="002F1A52" w:rsidP="002F1A52">
      <w:pPr>
        <w:pStyle w:val="a4"/>
        <w:rPr>
          <w:sz w:val="28"/>
          <w:szCs w:val="28"/>
        </w:rPr>
      </w:pPr>
      <w:r w:rsidRPr="002F1A52">
        <w:rPr>
          <w:sz w:val="28"/>
          <w:szCs w:val="28"/>
        </w:rPr>
        <w:t>3.2. Блок-схема предоставления муниципальной  услуги приводится в Приложении 2 к данному административному регламенту.</w:t>
      </w:r>
    </w:p>
    <w:p w:rsidR="002F1A52" w:rsidRPr="002F1A52" w:rsidRDefault="002F1A52" w:rsidP="002F1A52">
      <w:pPr>
        <w:pStyle w:val="a4"/>
        <w:rPr>
          <w:sz w:val="28"/>
          <w:szCs w:val="28"/>
        </w:rPr>
      </w:pPr>
      <w:r w:rsidRPr="002F1A52">
        <w:rPr>
          <w:sz w:val="28"/>
          <w:szCs w:val="28"/>
        </w:rPr>
        <w:lastRenderedPageBreak/>
        <w:t xml:space="preserve">3.3. Основанием для начала административной процедуры «Прием документов» является поступление заявления и документов в администрацию Федоровского сельсовета. </w:t>
      </w:r>
    </w:p>
    <w:p w:rsidR="002F1A52" w:rsidRPr="002F1A52" w:rsidRDefault="002F1A52" w:rsidP="002F1A52">
      <w:pPr>
        <w:pStyle w:val="a4"/>
        <w:rPr>
          <w:sz w:val="28"/>
          <w:szCs w:val="28"/>
        </w:rPr>
      </w:pPr>
      <w:r w:rsidRPr="002F1A52">
        <w:rPr>
          <w:sz w:val="28"/>
          <w:szCs w:val="28"/>
        </w:rPr>
        <w:t xml:space="preserve">3.3.1. </w:t>
      </w:r>
      <w:proofErr w:type="gramStart"/>
      <w:r w:rsidRPr="002F1A52">
        <w:rPr>
          <w:sz w:val="28"/>
          <w:szCs w:val="28"/>
        </w:rPr>
        <w:t>Для получения услуги заявитель представляет заявление и документы, необходимые для предоставления муниципальной услуги, в приемные дни в порядке живой очереди в администрацию Федоровского сельсовета, направляет заказным почтовым отправлением с уведомлением о вручении, либо подает заявление и документы через сервис «Личный кабинет» на Едином портале (</w:t>
      </w:r>
      <w:r w:rsidRPr="002F1A52">
        <w:rPr>
          <w:sz w:val="28"/>
          <w:szCs w:val="28"/>
          <w:lang w:val="en-US"/>
        </w:rPr>
        <w:t>www</w:t>
      </w:r>
      <w:r w:rsidRPr="002F1A52">
        <w:rPr>
          <w:sz w:val="28"/>
          <w:szCs w:val="28"/>
        </w:rPr>
        <w:t>.</w:t>
      </w:r>
      <w:proofErr w:type="spellStart"/>
      <w:r w:rsidRPr="002F1A52">
        <w:rPr>
          <w:sz w:val="28"/>
          <w:szCs w:val="28"/>
          <w:lang w:val="en-US"/>
        </w:rPr>
        <w:t>gosuslugi</w:t>
      </w:r>
      <w:proofErr w:type="spellEnd"/>
      <w:r w:rsidRPr="002F1A52">
        <w:rPr>
          <w:sz w:val="28"/>
          <w:szCs w:val="28"/>
        </w:rPr>
        <w:t>.</w:t>
      </w:r>
      <w:proofErr w:type="spellStart"/>
      <w:r w:rsidRPr="002F1A52">
        <w:rPr>
          <w:sz w:val="28"/>
          <w:szCs w:val="28"/>
          <w:lang w:val="en-US"/>
        </w:rPr>
        <w:t>ru</w:t>
      </w:r>
      <w:proofErr w:type="spellEnd"/>
      <w:r w:rsidRPr="002F1A52">
        <w:rPr>
          <w:sz w:val="28"/>
          <w:szCs w:val="28"/>
        </w:rPr>
        <w:t>) либо региональном портале (</w:t>
      </w:r>
      <w:hyperlink r:id="rId8" w:history="1">
        <w:r w:rsidRPr="002F1A52">
          <w:rPr>
            <w:rStyle w:val="a3"/>
            <w:rFonts w:eastAsiaTheme="majorEastAsia"/>
            <w:sz w:val="28"/>
            <w:szCs w:val="28"/>
            <w:lang w:val="en-US"/>
          </w:rPr>
          <w:t>www</w:t>
        </w:r>
        <w:r w:rsidRPr="002F1A52">
          <w:rPr>
            <w:rStyle w:val="a3"/>
            <w:rFonts w:eastAsiaTheme="majorEastAsia"/>
            <w:sz w:val="28"/>
            <w:szCs w:val="28"/>
          </w:rPr>
          <w:t>.54</w:t>
        </w:r>
        <w:proofErr w:type="spellStart"/>
        <w:r w:rsidRPr="002F1A52">
          <w:rPr>
            <w:rStyle w:val="a3"/>
            <w:rFonts w:eastAsiaTheme="majorEastAsia"/>
            <w:sz w:val="28"/>
            <w:szCs w:val="28"/>
            <w:lang w:val="en-US"/>
          </w:rPr>
          <w:t>gosuslugi</w:t>
        </w:r>
        <w:proofErr w:type="spellEnd"/>
        <w:r w:rsidRPr="002F1A52">
          <w:rPr>
            <w:rStyle w:val="a3"/>
            <w:rFonts w:eastAsiaTheme="majorEastAsia"/>
            <w:sz w:val="28"/>
            <w:szCs w:val="28"/>
          </w:rPr>
          <w:t>.</w:t>
        </w:r>
        <w:proofErr w:type="spellStart"/>
        <w:r w:rsidRPr="002F1A52">
          <w:rPr>
            <w:rStyle w:val="a3"/>
            <w:rFonts w:eastAsiaTheme="majorEastAsia"/>
            <w:sz w:val="28"/>
            <w:szCs w:val="28"/>
            <w:lang w:val="en-US"/>
          </w:rPr>
          <w:t>ru</w:t>
        </w:r>
        <w:proofErr w:type="spellEnd"/>
      </w:hyperlink>
      <w:r w:rsidRPr="002F1A52">
        <w:rPr>
          <w:sz w:val="28"/>
          <w:szCs w:val="28"/>
        </w:rPr>
        <w:t>), либо подает заявление и документы через МФЦ</w:t>
      </w:r>
      <w:proofErr w:type="gramEnd"/>
      <w:r w:rsidRPr="002F1A52">
        <w:rPr>
          <w:sz w:val="28"/>
          <w:szCs w:val="28"/>
        </w:rPr>
        <w:t>. Специалист администрации Федоровского сельсовета, ответственный за прием и регистрацию документов, в ходе приема документов:</w:t>
      </w:r>
    </w:p>
    <w:p w:rsidR="002F1A52" w:rsidRPr="002F1A52" w:rsidRDefault="002F1A52" w:rsidP="002F1A52">
      <w:pPr>
        <w:pStyle w:val="a4"/>
        <w:rPr>
          <w:sz w:val="28"/>
          <w:szCs w:val="28"/>
        </w:rPr>
      </w:pPr>
      <w:r w:rsidRPr="002F1A52">
        <w:rPr>
          <w:sz w:val="28"/>
          <w:szCs w:val="28"/>
        </w:rPr>
        <w:t>- устанавливает предмет обращения;</w:t>
      </w:r>
    </w:p>
    <w:p w:rsidR="002F1A52" w:rsidRPr="002F1A52" w:rsidRDefault="002F1A52" w:rsidP="002F1A52">
      <w:pPr>
        <w:pStyle w:val="a4"/>
        <w:rPr>
          <w:sz w:val="28"/>
          <w:szCs w:val="28"/>
        </w:rPr>
      </w:pPr>
      <w:r w:rsidRPr="002F1A52">
        <w:rPr>
          <w:sz w:val="28"/>
          <w:szCs w:val="28"/>
        </w:rPr>
        <w:t>- устанавливает личность заявителя;</w:t>
      </w:r>
    </w:p>
    <w:p w:rsidR="002F1A52" w:rsidRPr="002F1A52" w:rsidRDefault="002F1A52" w:rsidP="002F1A52">
      <w:pPr>
        <w:pStyle w:val="a4"/>
        <w:rPr>
          <w:sz w:val="28"/>
          <w:szCs w:val="28"/>
        </w:rPr>
      </w:pPr>
      <w:r w:rsidRPr="002F1A52">
        <w:rPr>
          <w:sz w:val="28"/>
          <w:szCs w:val="28"/>
        </w:rPr>
        <w:t>- устанавливает полномочия представителя заявителя;</w:t>
      </w:r>
    </w:p>
    <w:p w:rsidR="002F1A52" w:rsidRPr="002F1A52" w:rsidRDefault="002F1A52" w:rsidP="002F1A52">
      <w:pPr>
        <w:pStyle w:val="a4"/>
        <w:rPr>
          <w:sz w:val="28"/>
          <w:szCs w:val="28"/>
        </w:rPr>
      </w:pPr>
      <w:r w:rsidRPr="002F1A52">
        <w:rPr>
          <w:sz w:val="28"/>
          <w:szCs w:val="28"/>
        </w:rPr>
        <w:t xml:space="preserve">Проверяет представленные документы: </w:t>
      </w:r>
    </w:p>
    <w:p w:rsidR="002F1A52" w:rsidRPr="002F1A52" w:rsidRDefault="002F1A52" w:rsidP="002F1A52">
      <w:pPr>
        <w:pStyle w:val="a4"/>
        <w:rPr>
          <w:sz w:val="28"/>
          <w:szCs w:val="28"/>
        </w:rPr>
      </w:pPr>
      <w:r w:rsidRPr="002F1A52">
        <w:rPr>
          <w:sz w:val="28"/>
          <w:szCs w:val="28"/>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2F1A52" w:rsidRPr="002F1A52" w:rsidRDefault="002F1A52" w:rsidP="002F1A52">
      <w:pPr>
        <w:pStyle w:val="a4"/>
        <w:rPr>
          <w:sz w:val="28"/>
          <w:szCs w:val="28"/>
        </w:rPr>
      </w:pPr>
      <w:r w:rsidRPr="002F1A52">
        <w:rPr>
          <w:sz w:val="28"/>
          <w:szCs w:val="28"/>
        </w:rPr>
        <w:t>- фамилии, имена и отчества представителя заявителя, адреса регистрации написаны полностью;</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lastRenderedPageBreak/>
        <w:t>- в документах нет подчисток, приписок, зачеркнутых слов и неоговоренных исправлений или записей исполненных карандашом;</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 документы не имеют серьезных повреждений, наличие которых не позволяет однозначно истолковать их содержание.</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Принимает документы и выдаёт заявителю опись полученных документов.</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3.3.2. Специалист администрации Федоровского сельсовета, ответственный за прием и регистрацию документов, регистрирует поступившее  заявление в журнале регистрации заявлений на предоставление муниципальной услуги.</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3.3.3. В случае направления заявителем заявления на оказание муниципальной услуги и пакета документов  по почте в администрацию Федоровского сельсовета,  принятое заявление регистрируется специалистом администрации, ответственным за прием и регистрацию документов,  в журнале регистрации заявлений на предоставление муниципальной услуги.</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 xml:space="preserve">3.3.4. </w:t>
      </w:r>
      <w:proofErr w:type="gramStart"/>
      <w:r w:rsidRPr="002F1A52">
        <w:rPr>
          <w:rFonts w:ascii="Times New Roman" w:hAnsi="Times New Roman" w:cs="Times New Roman"/>
          <w:sz w:val="28"/>
          <w:szCs w:val="28"/>
        </w:rPr>
        <w:t>В случае направления заявления на оказание муниципальной услуги и пакета документов  через Единый портал (</w:t>
      </w:r>
      <w:proofErr w:type="spellStart"/>
      <w:r w:rsidRPr="002F1A52">
        <w:rPr>
          <w:rFonts w:ascii="Times New Roman" w:hAnsi="Times New Roman" w:cs="Times New Roman"/>
          <w:sz w:val="28"/>
          <w:szCs w:val="28"/>
        </w:rPr>
        <w:t>www.gosuslugi.ru</w:t>
      </w:r>
      <w:proofErr w:type="spellEnd"/>
      <w:r w:rsidRPr="002F1A52">
        <w:rPr>
          <w:rFonts w:ascii="Times New Roman" w:hAnsi="Times New Roman" w:cs="Times New Roman"/>
          <w:sz w:val="28"/>
          <w:szCs w:val="28"/>
        </w:rPr>
        <w:t>)  либо региональный портал (www.54gosuslugi.ru), заявление на оказание муниципальной услуги и пакет документов поступает в администрацию Федоровского сельсовета и регистрируется специалистом администрации, ответственным за прием и регистрацию документов,  в журнале регистрации заявлений на предоставление муниципальной услуги.</w:t>
      </w:r>
      <w:proofErr w:type="gramEnd"/>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3.3.5. 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«ЦГПУ». Данные документы направляются для регистрации специалистам администрации Федоровского сельсовета, ответственным за прием и регистрацию документов. Зарегистрированный пакет оригиналов документов передается в администрацию Федоровского сельсовета курьером МФЦ в порядке, определенным соглашением между МФЦ и администрацией Федоровского сельсовета.</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 xml:space="preserve">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w:t>
      </w:r>
      <w:proofErr w:type="gramStart"/>
      <w:r w:rsidRPr="002F1A52">
        <w:rPr>
          <w:rFonts w:ascii="Times New Roman" w:hAnsi="Times New Roman" w:cs="Times New Roman"/>
          <w:sz w:val="28"/>
          <w:szCs w:val="28"/>
        </w:rPr>
        <w:t>заявления</w:t>
      </w:r>
      <w:proofErr w:type="gramEnd"/>
      <w:r w:rsidRPr="002F1A52">
        <w:rPr>
          <w:rFonts w:ascii="Times New Roman" w:hAnsi="Times New Roman" w:cs="Times New Roman"/>
          <w:sz w:val="28"/>
          <w:szCs w:val="28"/>
        </w:rPr>
        <w:t xml:space="preserve"> и документы, представленные заявителем в традиционной форме».</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3.3.6. Специалист администрации Федоровского сельсовета, ответственный за прием и регистрацию документов, передает зарегистрированное в журнале регистрации заявлений на предоставление муниципальной услуги поступившее заявление специалисту администрации Федоровского сельсовета, ответственному за предоставление муниципальной услуги.</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lastRenderedPageBreak/>
        <w:t>3.3.7. Специалист администрации Федоровского сельсовета, ответственный за предоставление муниципальной услуги, регистрирует поступившее заявление в Межведомственной автоматизированной информационной системе МАИС (далее -  система МАИС).</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3.3.8. Результатом административной процедуры «Прием документов» является регистрация поступившего заявления в системе МАИС.</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3.3.9. Максимальный срок выполнения административной процедуры – 1 (один) рабочий день.  </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3.4.Основанием начала  административной процедуры «Истребования документов (сведений) в рамках межведомственного взаимодействия»  является получение специалистом администрации Федоровского сельсовета, ответственным за предоставление муниципальной услуги,  документов, необходимых для предоставления муниципальной услуги. </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 xml:space="preserve">3.4.1. </w:t>
      </w:r>
      <w:proofErr w:type="gramStart"/>
      <w:r w:rsidRPr="002F1A52">
        <w:rPr>
          <w:rFonts w:ascii="Times New Roman" w:hAnsi="Times New Roman" w:cs="Times New Roman"/>
          <w:sz w:val="28"/>
          <w:szCs w:val="28"/>
        </w:rPr>
        <w:t>Специалист администрации Федоровского сельсовета, ответственный за предоставление муниципальной услуги, в течение одного рабочего дня проверяет представленные заявителем документы, определяет перечень сведений, которые необходимо запросить по каналам межведомственного взаимодействия, подготавливает и направляет межведомственный запрос в государственные органы и органы местного самоуправления и подведомственные  государственным органам или органам местного самоуправления организации, участвующие в предоставлении муниципальной услуги, для предоставления сведений или документов, указанных</w:t>
      </w:r>
      <w:proofErr w:type="gramEnd"/>
      <w:r w:rsidRPr="002F1A52">
        <w:rPr>
          <w:rFonts w:ascii="Times New Roman" w:hAnsi="Times New Roman" w:cs="Times New Roman"/>
          <w:sz w:val="28"/>
          <w:szCs w:val="28"/>
        </w:rPr>
        <w:t xml:space="preserve"> в пункте 2.7.11 данного административного регламента. </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В случае направления письменного запроса, его подписывает Глава Федоровского сельсовета Северного района Новосибирской области (далее – Глава Федоровского сельсовета).</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В запросе указывается:</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 наименование органа  направляющего межведомственный запрос;</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 наименование органа или организации, в адрес которых направляется межведомственный запрос;</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 наименование муниципальной услуги, для предоставления которой необходимо представление документа и (или) информации;</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 xml:space="preserve">- указание на положения нормативного правового акта, которыми установлено представление документа и (или) информации, </w:t>
      </w:r>
      <w:proofErr w:type="gramStart"/>
      <w:r w:rsidRPr="002F1A52">
        <w:rPr>
          <w:rFonts w:ascii="Times New Roman" w:hAnsi="Times New Roman" w:cs="Times New Roman"/>
          <w:sz w:val="28"/>
          <w:szCs w:val="28"/>
        </w:rPr>
        <w:t>необходимых</w:t>
      </w:r>
      <w:proofErr w:type="gramEnd"/>
      <w:r w:rsidRPr="002F1A52">
        <w:rPr>
          <w:rFonts w:ascii="Times New Roman" w:hAnsi="Times New Roman" w:cs="Times New Roman"/>
          <w:sz w:val="28"/>
          <w:szCs w:val="28"/>
        </w:rPr>
        <w:t xml:space="preserve"> для предоставления муниципальной услуги, и указание на реквизиты данного нормативного правового акта;</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lastRenderedPageBreak/>
        <w:t>-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 контактная информация для направления ответа на межведомственный запрос;</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 дата направления межведомственного запроса.</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3.4.2. При направлении запроса по каналам межведомственного электронного взаимодействия запрос подписывается электронно-цифровой подписью.</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3.4.3. Результатом административной процедуры «Истребования документов (сведений) в рамках межведомственного взаимодействия» является получение сведений, необходимых для предоставления муниципальной услуги по каналам межведомственного взаимодействия.</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3.4.4. Максимальный срок выполнения административной процедуры – 5 (пять) календарных дней.</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 xml:space="preserve">3.5. Основанием начала  административной процедуры «Рассмотрения документов» является  получение заявления и необходимых документов специалистом администрации Федоровского сельсовета, ответственного за предоставление муниципальной услуги. </w:t>
      </w:r>
    </w:p>
    <w:p w:rsidR="002F1A52" w:rsidRPr="002F1A52" w:rsidRDefault="002F1A52" w:rsidP="002F1A52">
      <w:pPr>
        <w:pStyle w:val="5"/>
        <w:jc w:val="both"/>
        <w:rPr>
          <w:rFonts w:ascii="Times New Roman" w:hAnsi="Times New Roman" w:cs="Times New Roman"/>
          <w:sz w:val="28"/>
          <w:szCs w:val="28"/>
        </w:rPr>
      </w:pPr>
      <w:proofErr w:type="gramStart"/>
      <w:r w:rsidRPr="002F1A52">
        <w:rPr>
          <w:rFonts w:ascii="Times New Roman" w:hAnsi="Times New Roman" w:cs="Times New Roman"/>
          <w:sz w:val="28"/>
          <w:szCs w:val="28"/>
        </w:rPr>
        <w:t>3.5.1.При направлении заявителем документов, указанных в пункте 2.7. данного административного регламента, в электронной форме (в сканированном виде), через Единый  портал (</w:t>
      </w:r>
      <w:r w:rsidRPr="002F1A52">
        <w:rPr>
          <w:rFonts w:ascii="Times New Roman" w:hAnsi="Times New Roman" w:cs="Times New Roman"/>
          <w:sz w:val="28"/>
          <w:szCs w:val="28"/>
          <w:lang w:val="en-US"/>
        </w:rPr>
        <w:t>www</w:t>
      </w:r>
      <w:r w:rsidRPr="002F1A52">
        <w:rPr>
          <w:rFonts w:ascii="Times New Roman" w:hAnsi="Times New Roman" w:cs="Times New Roman"/>
          <w:sz w:val="28"/>
          <w:szCs w:val="28"/>
        </w:rPr>
        <w:t>.</w:t>
      </w:r>
      <w:proofErr w:type="spellStart"/>
      <w:r w:rsidRPr="002F1A52">
        <w:rPr>
          <w:rFonts w:ascii="Times New Roman" w:hAnsi="Times New Roman" w:cs="Times New Roman"/>
          <w:sz w:val="28"/>
          <w:szCs w:val="28"/>
          <w:lang w:val="en-US"/>
        </w:rPr>
        <w:t>gosuslugi</w:t>
      </w:r>
      <w:proofErr w:type="spellEnd"/>
      <w:r w:rsidRPr="002F1A52">
        <w:rPr>
          <w:rFonts w:ascii="Times New Roman" w:hAnsi="Times New Roman" w:cs="Times New Roman"/>
          <w:sz w:val="28"/>
          <w:szCs w:val="28"/>
        </w:rPr>
        <w:t>.</w:t>
      </w:r>
      <w:proofErr w:type="spellStart"/>
      <w:r w:rsidRPr="002F1A52">
        <w:rPr>
          <w:rFonts w:ascii="Times New Roman" w:hAnsi="Times New Roman" w:cs="Times New Roman"/>
          <w:sz w:val="28"/>
          <w:szCs w:val="28"/>
          <w:lang w:val="en-US"/>
        </w:rPr>
        <w:t>ru</w:t>
      </w:r>
      <w:proofErr w:type="spellEnd"/>
      <w:r w:rsidRPr="002F1A52">
        <w:rPr>
          <w:rFonts w:ascii="Times New Roman" w:hAnsi="Times New Roman" w:cs="Times New Roman"/>
          <w:sz w:val="28"/>
          <w:szCs w:val="28"/>
        </w:rPr>
        <w:t>) либо региональный портал (</w:t>
      </w:r>
      <w:r w:rsidRPr="002F1A52">
        <w:rPr>
          <w:rFonts w:ascii="Times New Roman" w:hAnsi="Times New Roman" w:cs="Times New Roman"/>
          <w:sz w:val="28"/>
          <w:szCs w:val="28"/>
          <w:lang w:val="en-US"/>
        </w:rPr>
        <w:t>www</w:t>
      </w:r>
      <w:r w:rsidRPr="002F1A52">
        <w:rPr>
          <w:rFonts w:ascii="Times New Roman" w:hAnsi="Times New Roman" w:cs="Times New Roman"/>
          <w:sz w:val="28"/>
          <w:szCs w:val="28"/>
        </w:rPr>
        <w:t>.54</w:t>
      </w:r>
      <w:proofErr w:type="spellStart"/>
      <w:r w:rsidRPr="002F1A52">
        <w:rPr>
          <w:rFonts w:ascii="Times New Roman" w:hAnsi="Times New Roman" w:cs="Times New Roman"/>
          <w:sz w:val="28"/>
          <w:szCs w:val="28"/>
          <w:lang w:val="en-US"/>
        </w:rPr>
        <w:t>gosuslugi</w:t>
      </w:r>
      <w:proofErr w:type="spellEnd"/>
      <w:r w:rsidRPr="002F1A52">
        <w:rPr>
          <w:rFonts w:ascii="Times New Roman" w:hAnsi="Times New Roman" w:cs="Times New Roman"/>
          <w:sz w:val="28"/>
          <w:szCs w:val="28"/>
        </w:rPr>
        <w:t>.</w:t>
      </w:r>
      <w:proofErr w:type="spellStart"/>
      <w:r w:rsidRPr="002F1A52">
        <w:rPr>
          <w:rFonts w:ascii="Times New Roman" w:hAnsi="Times New Roman" w:cs="Times New Roman"/>
          <w:sz w:val="28"/>
          <w:szCs w:val="28"/>
          <w:lang w:val="en-US"/>
        </w:rPr>
        <w:t>ru</w:t>
      </w:r>
      <w:proofErr w:type="spellEnd"/>
      <w:r w:rsidRPr="002F1A52">
        <w:rPr>
          <w:rFonts w:ascii="Times New Roman" w:hAnsi="Times New Roman" w:cs="Times New Roman"/>
          <w:sz w:val="28"/>
          <w:szCs w:val="28"/>
        </w:rPr>
        <w:t>), специалист администрации Федоровского сельсовета в течение дня, в который ему поступили документы и заявление на оказание услуги,  направляет заявителю электронное сообщение, подтверждающее прием данных документов, а также направляет заявителю информацию</w:t>
      </w:r>
      <w:proofErr w:type="gramEnd"/>
      <w:r w:rsidRPr="002F1A52">
        <w:rPr>
          <w:rFonts w:ascii="Times New Roman" w:hAnsi="Times New Roman" w:cs="Times New Roman"/>
          <w:sz w:val="28"/>
          <w:szCs w:val="28"/>
        </w:rPr>
        <w:t xml:space="preserve"> об адресе и графике работы органа, оказывающего услугу, в который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 </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3.5.2. В ходе рассмотрения документов специалист администрации Федоровского сельсовета, ответственный за предоставление муниципальной услуги, определяет право заявителя в соответствии с законодательством на получение муниципальной услуги, осуществляет проверку сведений.</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lastRenderedPageBreak/>
        <w:t>3.5.3.Специалист администрации Федоровского сельсовета, ответственный за предоставление муниципальной услуги, в случае наличия права у заявителя на получения муниципальной услуги, а также соблюдения всех указанных в настоящем административном регламенте требований для предоставления муниципальной услуги, готовит проект постановления администрации Федоровского сельсовета.</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3.5.4. В случае наличия оснований для отказа, указанных в пункте 2.9. настоящего административного регламента, специалист администрации Федоровского сельсовета, ответственный за предоставление муниципальной услуги, готовит мотивированное Уведомление об отказе в предоставлении муниципальной услуги.</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 xml:space="preserve">3.5.5. Результатом административной процедуры «Рассмотрение документов» является установление права заявителя на получение муниципальной услуги и подготовка проекта результата предоставления муниципальной услуги. </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3.5.6. Максимальный срок исполнения административной процедуры составляет  20  (двадцать) календарных дней.</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3.6. Основанием начала  административной процедуры «Принятие решения» является направление проекта постановления администрации Федоровского сельсовета или уведомления об отказе в предоставлении муниципальной услуги Главе Федоровского сельсовета на подпись.</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3.6.1. Глава Федоровского сельсовета в течение 3 (трех) календарных дней подписывает  постановление администрации Федоровского сельсовета или уведомление об отказе в предоставлении услуги.</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3.6.2. Максимальный срок выполнения административной процедуры – 3 (три) календарных дня.</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3.6.3. Результатом административной процедуры «Принятие решения» является подписание постановления администрации Федоровского сельсовета  или уведомление об отказе в предоставлении муниципальной услуги.</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 xml:space="preserve">3.7. Основанием для начала административной процедуры «Выдача результата оказания муниципальной услуги»  является передача Главой Федоровского сельсовета подписанного постановления администрации Федоровского сельсовета или уведомления об отказе в предоставлении услуги специалисту администрации Федоровского сельсовета, ответственному за предоставление муниципальной услуги. </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lastRenderedPageBreak/>
        <w:t>3.7.1. Специалист администрации Федоровского сельсовета, ответственный за предоставление муниципальной услуги, в течение 1 (одного) дня уведомляет  заявителя  о результате оказания услуги,  а также о времени и месте, где его необходимо забрать.</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При поступлении заявления на оказание муниципальной услуги через МФЦ, возможно направление результата оказания услуги или уведомления об отказе в предоставлении муниципальной услуги в МФЦ  для выдачи заявителю.</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 xml:space="preserve">3.7.2.Результатом административной процедуры  «Выдача результата оказания муниципальной услуги» является передача специалистом администрации Федоровского сельсовета, ответственным за предоставление муниципальной услуги, результата оказания муниципальной услуги заявителю. </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3.8. Информацию в свободном доступе о порядке получения услуги, в том числе в электронной форме, заявитель может получить на  Едином портале государственных и муниципальных услуг (</w:t>
      </w:r>
      <w:proofErr w:type="spellStart"/>
      <w:r w:rsidRPr="002F1A52">
        <w:rPr>
          <w:rFonts w:ascii="Times New Roman" w:hAnsi="Times New Roman" w:cs="Times New Roman"/>
          <w:sz w:val="28"/>
          <w:szCs w:val="28"/>
        </w:rPr>
        <w:t>www.gosuslugi.ru</w:t>
      </w:r>
      <w:proofErr w:type="spellEnd"/>
      <w:r w:rsidRPr="002F1A52">
        <w:rPr>
          <w:rFonts w:ascii="Times New Roman" w:hAnsi="Times New Roman" w:cs="Times New Roman"/>
          <w:sz w:val="28"/>
          <w:szCs w:val="28"/>
        </w:rPr>
        <w:t>) либо региональном портале государственных и муниципальных услуг (</w:t>
      </w:r>
      <w:hyperlink r:id="rId9" w:history="1">
        <w:r w:rsidRPr="002F1A52">
          <w:rPr>
            <w:rStyle w:val="a3"/>
            <w:rFonts w:ascii="Times New Roman" w:hAnsi="Times New Roman" w:cs="Times New Roman"/>
            <w:sz w:val="28"/>
            <w:szCs w:val="28"/>
          </w:rPr>
          <w:t>www.54gosuslugi.ru</w:t>
        </w:r>
      </w:hyperlink>
      <w:r w:rsidRPr="002F1A52">
        <w:rPr>
          <w:rFonts w:ascii="Times New Roman" w:hAnsi="Times New Roman" w:cs="Times New Roman"/>
          <w:sz w:val="28"/>
          <w:szCs w:val="28"/>
        </w:rPr>
        <w:t>).</w:t>
      </w:r>
    </w:p>
    <w:p w:rsidR="002F1A52" w:rsidRPr="002F1A52" w:rsidRDefault="002F1A52" w:rsidP="002F1A52">
      <w:pPr>
        <w:pStyle w:val="5"/>
        <w:jc w:val="both"/>
        <w:rPr>
          <w:rFonts w:ascii="Times New Roman" w:hAnsi="Times New Roman" w:cs="Times New Roman"/>
          <w:sz w:val="28"/>
          <w:szCs w:val="28"/>
        </w:rPr>
      </w:pPr>
    </w:p>
    <w:p w:rsidR="002F1A52" w:rsidRPr="002F1A52" w:rsidRDefault="002F1A52" w:rsidP="002F1A52">
      <w:pPr>
        <w:pStyle w:val="5"/>
        <w:jc w:val="both"/>
        <w:rPr>
          <w:rFonts w:ascii="Times New Roman" w:hAnsi="Times New Roman" w:cs="Times New Roman"/>
          <w:sz w:val="28"/>
          <w:szCs w:val="28"/>
        </w:rPr>
      </w:pPr>
    </w:p>
    <w:p w:rsidR="002F1A52" w:rsidRPr="002F1A52" w:rsidRDefault="002F1A52" w:rsidP="002F1A52">
      <w:pPr>
        <w:pStyle w:val="5"/>
        <w:keepNext w:val="0"/>
        <w:keepLines w:val="0"/>
        <w:numPr>
          <w:ilvl w:val="0"/>
          <w:numId w:val="3"/>
        </w:numPr>
        <w:spacing w:before="0"/>
        <w:jc w:val="center"/>
        <w:rPr>
          <w:rFonts w:ascii="Times New Roman" w:hAnsi="Times New Roman" w:cs="Times New Roman"/>
          <w:b/>
          <w:sz w:val="28"/>
          <w:szCs w:val="28"/>
        </w:rPr>
      </w:pPr>
      <w:r w:rsidRPr="002F1A52">
        <w:rPr>
          <w:rFonts w:ascii="Times New Roman" w:hAnsi="Times New Roman" w:cs="Times New Roman"/>
          <w:b/>
          <w:sz w:val="28"/>
          <w:szCs w:val="28"/>
        </w:rPr>
        <w:t xml:space="preserve">Формы </w:t>
      </w:r>
      <w:proofErr w:type="gramStart"/>
      <w:r w:rsidRPr="002F1A52">
        <w:rPr>
          <w:rFonts w:ascii="Times New Roman" w:hAnsi="Times New Roman" w:cs="Times New Roman"/>
          <w:b/>
          <w:sz w:val="28"/>
          <w:szCs w:val="28"/>
        </w:rPr>
        <w:t>контроля за</w:t>
      </w:r>
      <w:proofErr w:type="gramEnd"/>
      <w:r w:rsidRPr="002F1A52">
        <w:rPr>
          <w:rFonts w:ascii="Times New Roman" w:hAnsi="Times New Roman" w:cs="Times New Roman"/>
          <w:b/>
          <w:sz w:val="28"/>
          <w:szCs w:val="28"/>
        </w:rPr>
        <w:t xml:space="preserve"> исполнением регламента</w:t>
      </w:r>
    </w:p>
    <w:p w:rsidR="002F1A52" w:rsidRPr="002F1A52" w:rsidRDefault="002F1A52" w:rsidP="002F1A52">
      <w:pPr>
        <w:pStyle w:val="5"/>
        <w:jc w:val="both"/>
        <w:rPr>
          <w:rFonts w:ascii="Times New Roman" w:hAnsi="Times New Roman" w:cs="Times New Roman"/>
          <w:sz w:val="28"/>
          <w:szCs w:val="28"/>
        </w:rPr>
      </w:pPr>
    </w:p>
    <w:p w:rsidR="002F1A52" w:rsidRPr="002F1A52" w:rsidRDefault="002F1A52" w:rsidP="002F1A52">
      <w:pPr>
        <w:pStyle w:val="5"/>
        <w:keepNext w:val="0"/>
        <w:keepLines w:val="0"/>
        <w:numPr>
          <w:ilvl w:val="1"/>
          <w:numId w:val="3"/>
        </w:numPr>
        <w:spacing w:before="0"/>
        <w:jc w:val="both"/>
        <w:rPr>
          <w:rFonts w:ascii="Times New Roman" w:hAnsi="Times New Roman" w:cs="Times New Roman"/>
          <w:sz w:val="28"/>
          <w:szCs w:val="28"/>
        </w:rPr>
      </w:pPr>
      <w:r w:rsidRPr="002F1A52">
        <w:rPr>
          <w:rFonts w:ascii="Times New Roman" w:hAnsi="Times New Roman" w:cs="Times New Roman"/>
          <w:sz w:val="28"/>
          <w:szCs w:val="28"/>
        </w:rPr>
        <w:t xml:space="preserve">Текущий </w:t>
      </w:r>
      <w:proofErr w:type="gramStart"/>
      <w:r w:rsidRPr="002F1A52">
        <w:rPr>
          <w:rFonts w:ascii="Times New Roman" w:hAnsi="Times New Roman" w:cs="Times New Roman"/>
          <w:sz w:val="28"/>
          <w:szCs w:val="28"/>
        </w:rPr>
        <w:t>контроль за</w:t>
      </w:r>
      <w:proofErr w:type="gramEnd"/>
      <w:r w:rsidRPr="002F1A52">
        <w:rPr>
          <w:rFonts w:ascii="Times New Roman" w:hAnsi="Times New Roman" w:cs="Times New Roman"/>
          <w:sz w:val="28"/>
          <w:szCs w:val="28"/>
        </w:rPr>
        <w:t xml:space="preserve"> соблюдением и исполнением сотрудниками администрации положений настоящего административного регламента и нормативных правовых актов, устанавливающих требования к предоставлению муниципальной услуги, а также принятием решений осуществляет Глава Федоровского сельсовета.</w:t>
      </w:r>
    </w:p>
    <w:p w:rsidR="002F1A52" w:rsidRPr="002F1A52" w:rsidRDefault="002F1A52" w:rsidP="002F1A52">
      <w:pPr>
        <w:pStyle w:val="5"/>
        <w:keepNext w:val="0"/>
        <w:keepLines w:val="0"/>
        <w:numPr>
          <w:ilvl w:val="1"/>
          <w:numId w:val="3"/>
        </w:numPr>
        <w:spacing w:before="0"/>
        <w:jc w:val="both"/>
        <w:rPr>
          <w:rFonts w:ascii="Times New Roman" w:hAnsi="Times New Roman" w:cs="Times New Roman"/>
          <w:sz w:val="28"/>
          <w:szCs w:val="28"/>
        </w:rPr>
      </w:pPr>
      <w:r w:rsidRPr="002F1A52">
        <w:rPr>
          <w:rFonts w:ascii="Times New Roman" w:hAnsi="Times New Roman" w:cs="Times New Roman"/>
          <w:sz w:val="28"/>
          <w:szCs w:val="28"/>
        </w:rP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постановления Главы Федоровского сельсовета.</w:t>
      </w:r>
    </w:p>
    <w:p w:rsidR="002F1A52" w:rsidRPr="002F1A52" w:rsidRDefault="002F1A52" w:rsidP="002F1A52">
      <w:pPr>
        <w:pStyle w:val="5"/>
        <w:keepNext w:val="0"/>
        <w:keepLines w:val="0"/>
        <w:numPr>
          <w:ilvl w:val="1"/>
          <w:numId w:val="3"/>
        </w:numPr>
        <w:spacing w:before="0"/>
        <w:jc w:val="both"/>
        <w:rPr>
          <w:rFonts w:ascii="Times New Roman" w:hAnsi="Times New Roman" w:cs="Times New Roman"/>
          <w:sz w:val="28"/>
          <w:szCs w:val="28"/>
        </w:rPr>
      </w:pPr>
      <w:r w:rsidRPr="002F1A52">
        <w:rPr>
          <w:rFonts w:ascii="Times New Roman" w:hAnsi="Times New Roman" w:cs="Times New Roman"/>
          <w:sz w:val="28"/>
          <w:szCs w:val="28"/>
        </w:rPr>
        <w:t>Ответственность за предоставление муниципальной услуги возлагается на Главу Федоровского сельсовета, который непосредственно принимает решение по вопросам предоставления муниципальной услуги.</w:t>
      </w:r>
    </w:p>
    <w:p w:rsidR="002F1A52" w:rsidRPr="002F1A52" w:rsidRDefault="002F1A52" w:rsidP="002F1A52">
      <w:pPr>
        <w:pStyle w:val="5"/>
        <w:keepNext w:val="0"/>
        <w:keepLines w:val="0"/>
        <w:numPr>
          <w:ilvl w:val="1"/>
          <w:numId w:val="3"/>
        </w:numPr>
        <w:spacing w:before="0"/>
        <w:jc w:val="both"/>
        <w:rPr>
          <w:rFonts w:ascii="Times New Roman" w:hAnsi="Times New Roman" w:cs="Times New Roman"/>
          <w:sz w:val="28"/>
          <w:szCs w:val="28"/>
        </w:rPr>
      </w:pPr>
      <w:r w:rsidRPr="002F1A52">
        <w:rPr>
          <w:rFonts w:ascii="Times New Roman" w:hAnsi="Times New Roman" w:cs="Times New Roman"/>
          <w:sz w:val="28"/>
          <w:szCs w:val="28"/>
        </w:rPr>
        <w:t xml:space="preserve">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Федоровского сельсовета в соответствии с Федеральным законом от 02.03.2007 N 25-ФЗ «О муниципальной службе в Российской Федерации» и Федеральным </w:t>
      </w:r>
      <w:r w:rsidRPr="002F1A52">
        <w:rPr>
          <w:rFonts w:ascii="Times New Roman" w:hAnsi="Times New Roman" w:cs="Times New Roman"/>
          <w:sz w:val="28"/>
          <w:szCs w:val="28"/>
        </w:rPr>
        <w:lastRenderedPageBreak/>
        <w:t>законом от 25.12.2008 года № 273-ФЗ «О противодействии коррупции».</w:t>
      </w:r>
    </w:p>
    <w:p w:rsidR="002F1A52" w:rsidRPr="002F1A52" w:rsidRDefault="002F1A52" w:rsidP="002F1A52">
      <w:pPr>
        <w:pStyle w:val="5"/>
        <w:jc w:val="both"/>
        <w:rPr>
          <w:rFonts w:ascii="Times New Roman" w:hAnsi="Times New Roman" w:cs="Times New Roman"/>
          <w:sz w:val="28"/>
          <w:szCs w:val="28"/>
        </w:rPr>
      </w:pPr>
    </w:p>
    <w:p w:rsidR="002F1A52" w:rsidRPr="002F1A52" w:rsidRDefault="002F1A52" w:rsidP="002F1A52">
      <w:pPr>
        <w:pStyle w:val="5"/>
        <w:keepNext w:val="0"/>
        <w:keepLines w:val="0"/>
        <w:numPr>
          <w:ilvl w:val="0"/>
          <w:numId w:val="3"/>
        </w:numPr>
        <w:spacing w:before="0"/>
        <w:jc w:val="center"/>
        <w:rPr>
          <w:rFonts w:ascii="Times New Roman" w:hAnsi="Times New Roman" w:cs="Times New Roman"/>
          <w:b/>
          <w:sz w:val="28"/>
          <w:szCs w:val="28"/>
        </w:rPr>
      </w:pPr>
      <w:r w:rsidRPr="002F1A52">
        <w:rPr>
          <w:rFonts w:ascii="Times New Roman" w:hAnsi="Times New Roman" w:cs="Times New Roman"/>
          <w:b/>
          <w:sz w:val="28"/>
          <w:szCs w:val="28"/>
        </w:rPr>
        <w:t>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F1A52" w:rsidRPr="002F1A52" w:rsidRDefault="002F1A52" w:rsidP="002F1A52">
      <w:pPr>
        <w:ind w:left="900"/>
        <w:rPr>
          <w:rFonts w:ascii="Times New Roman" w:hAnsi="Times New Roman" w:cs="Times New Roman"/>
          <w:sz w:val="28"/>
          <w:szCs w:val="28"/>
        </w:rPr>
      </w:pP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lastRenderedPageBreak/>
        <w:t>5.1. Заявители вправе обжаловать решения, действия (бездействие) администрации Федоровского сельсовета, должностных лиц администрации Федоровского сельсовета либо муниципальных служащих в досудебном (внесудебном) порядке.</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5.2. Основанием для начала процедуры досудебного (внесудебного) обжалования является поступившее обращение заявителя об обжаловании решений, действий (бездействия) администрации Федоровского сельсовета, должностных лиц администрации Федоровского сельсовета либо муниципальных служащих.</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 xml:space="preserve">5.3. Заявитель может обратиться с </w:t>
      </w:r>
      <w:proofErr w:type="gramStart"/>
      <w:r w:rsidRPr="002F1A52">
        <w:rPr>
          <w:rFonts w:ascii="Times New Roman" w:hAnsi="Times New Roman" w:cs="Times New Roman"/>
          <w:sz w:val="28"/>
          <w:szCs w:val="28"/>
        </w:rPr>
        <w:t>жалобой</w:t>
      </w:r>
      <w:proofErr w:type="gramEnd"/>
      <w:r w:rsidRPr="002F1A52">
        <w:rPr>
          <w:rFonts w:ascii="Times New Roman" w:hAnsi="Times New Roman" w:cs="Times New Roman"/>
          <w:sz w:val="28"/>
          <w:szCs w:val="28"/>
        </w:rPr>
        <w:t xml:space="preserve"> в том числе в следующих случаях:</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1) нарушение срока регистрации запроса заявителя о предоставлении муниципальной услуги;</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2) нарушение срока предоставления муниципальной услуги;</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Федоровского сельсовета Северного района Новосибирской области для предоставления муниципальной услуги;</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Федоровского сельсовета Северного района Новосибирской области для предоставления муниципальной услуги, у заявителя;</w:t>
      </w:r>
    </w:p>
    <w:p w:rsidR="002F1A52" w:rsidRPr="002F1A52" w:rsidRDefault="002F1A52" w:rsidP="002F1A52">
      <w:pPr>
        <w:pStyle w:val="5"/>
        <w:jc w:val="both"/>
        <w:rPr>
          <w:rFonts w:ascii="Times New Roman" w:hAnsi="Times New Roman" w:cs="Times New Roman"/>
          <w:sz w:val="28"/>
          <w:szCs w:val="28"/>
        </w:rPr>
      </w:pPr>
      <w:proofErr w:type="gramStart"/>
      <w:r w:rsidRPr="002F1A52">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субъектов Российской Федерации, муниципальными правовыми актами Федоровского сельсовета Северного района Новосибирской области;</w:t>
      </w:r>
      <w:proofErr w:type="gramEnd"/>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Федоровского сельсовета Северного района Новосибирской области;</w:t>
      </w:r>
    </w:p>
    <w:p w:rsidR="002F1A52" w:rsidRPr="002F1A52" w:rsidRDefault="002F1A52" w:rsidP="002F1A52">
      <w:pPr>
        <w:pStyle w:val="5"/>
        <w:jc w:val="both"/>
        <w:rPr>
          <w:rFonts w:ascii="Times New Roman" w:hAnsi="Times New Roman" w:cs="Times New Roman"/>
          <w:sz w:val="28"/>
          <w:szCs w:val="28"/>
        </w:rPr>
      </w:pPr>
      <w:proofErr w:type="gramStart"/>
      <w:r w:rsidRPr="002F1A52">
        <w:rPr>
          <w:rFonts w:ascii="Times New Roman" w:hAnsi="Times New Roman" w:cs="Times New Roman"/>
          <w:sz w:val="28"/>
          <w:szCs w:val="28"/>
        </w:rPr>
        <w:lastRenderedPageBreak/>
        <w:t>7) отказ администрации, должностного лица администрации,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5.4. Жалоба подается в письменной форме на бумажном носителе.</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5.5.Жалоба может быть направлена по почте, через МФЦ, с использованием информационно-телекоммуникационной сети "Интернет", официального сайта администрации Федоровского сельсовета,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5.6. Жалоба должна содержать:</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2F1A52" w:rsidRPr="002F1A52" w:rsidRDefault="002F1A52" w:rsidP="002F1A52">
      <w:pPr>
        <w:pStyle w:val="5"/>
        <w:jc w:val="both"/>
        <w:rPr>
          <w:rFonts w:ascii="Times New Roman" w:hAnsi="Times New Roman" w:cs="Times New Roman"/>
          <w:sz w:val="28"/>
          <w:szCs w:val="28"/>
        </w:rPr>
      </w:pPr>
      <w:proofErr w:type="gramStart"/>
      <w:r w:rsidRPr="002F1A52">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lastRenderedPageBreak/>
        <w:t xml:space="preserve">5.7. </w:t>
      </w:r>
      <w:proofErr w:type="gramStart"/>
      <w:r w:rsidRPr="002F1A52">
        <w:rPr>
          <w:rFonts w:ascii="Times New Roman" w:hAnsi="Times New Roman" w:cs="Times New Roman"/>
          <w:sz w:val="28"/>
          <w:szCs w:val="28"/>
        </w:rPr>
        <w:t>Жалоба, поступившая в администрацию Федоровского сельсовета,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Федоровского сельсовета, должностного лица администрации Федоровского сельсовета,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2F1A52">
        <w:rPr>
          <w:rFonts w:ascii="Times New Roman" w:hAnsi="Times New Roman" w:cs="Times New Roman"/>
          <w:sz w:val="28"/>
          <w:szCs w:val="28"/>
        </w:rPr>
        <w:t xml:space="preserve"> исправлений - в течение пяти рабочих дней со дня ее регистрации. </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5.8. По результатам рассмотрения жалобы может быть принято одно из следующих решений:</w:t>
      </w:r>
    </w:p>
    <w:p w:rsidR="002F1A52" w:rsidRPr="002F1A52" w:rsidRDefault="002F1A52" w:rsidP="002F1A52">
      <w:pPr>
        <w:pStyle w:val="5"/>
        <w:jc w:val="both"/>
        <w:rPr>
          <w:rFonts w:ascii="Times New Roman" w:hAnsi="Times New Roman" w:cs="Times New Roman"/>
          <w:sz w:val="28"/>
          <w:szCs w:val="28"/>
        </w:rPr>
      </w:pPr>
      <w:proofErr w:type="gramStart"/>
      <w:r w:rsidRPr="002F1A52">
        <w:rPr>
          <w:rFonts w:ascii="Times New Roman" w:hAnsi="Times New Roman" w:cs="Times New Roman"/>
          <w:sz w:val="28"/>
          <w:szCs w:val="28"/>
        </w:rPr>
        <w:t>1) удовлетворить  жалобу, в том числе в форме отмены принятого решения, исправления допущенных администрацией Федоровского сельсовета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Федоровского сельсовета Северного района Новосибирской области, а также в иных формах</w:t>
      </w:r>
      <w:proofErr w:type="gramEnd"/>
      <w:r w:rsidRPr="002F1A52">
        <w:rPr>
          <w:rFonts w:ascii="Times New Roman" w:hAnsi="Times New Roman" w:cs="Times New Roman"/>
          <w:sz w:val="28"/>
          <w:szCs w:val="28"/>
        </w:rPr>
        <w:t>;</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2) отказать в удовлетворении жалобы.</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5.9. Не позднее дня, следующего за днем принятия решения, указанного в п.5.8.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F1A52" w:rsidRPr="002F1A52" w:rsidRDefault="002F1A52" w:rsidP="002F1A52">
      <w:pPr>
        <w:pStyle w:val="5"/>
        <w:jc w:val="both"/>
        <w:rPr>
          <w:rFonts w:ascii="Times New Roman" w:hAnsi="Times New Roman" w:cs="Times New Roman"/>
          <w:sz w:val="28"/>
          <w:szCs w:val="28"/>
        </w:rPr>
      </w:pPr>
      <w:r w:rsidRPr="002F1A52">
        <w:rPr>
          <w:rFonts w:ascii="Times New Roman" w:hAnsi="Times New Roman" w:cs="Times New Roman"/>
          <w:sz w:val="28"/>
          <w:szCs w:val="28"/>
        </w:rPr>
        <w:t xml:space="preserve">5.10. В случае установления в ходе или по результатам </w:t>
      </w:r>
      <w:proofErr w:type="gramStart"/>
      <w:r w:rsidRPr="002F1A52">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2F1A52">
        <w:rPr>
          <w:rFonts w:ascii="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F1A52" w:rsidRPr="002F1A52" w:rsidRDefault="002F1A52" w:rsidP="002F1A52">
      <w:pPr>
        <w:pStyle w:val="5"/>
        <w:jc w:val="both"/>
        <w:rPr>
          <w:rFonts w:ascii="Times New Roman" w:hAnsi="Times New Roman" w:cs="Times New Roman"/>
          <w:sz w:val="28"/>
          <w:szCs w:val="28"/>
        </w:rPr>
      </w:pPr>
    </w:p>
    <w:p w:rsidR="002F1A52" w:rsidRPr="002F1A52" w:rsidRDefault="002F1A52" w:rsidP="002F1A52">
      <w:pPr>
        <w:pStyle w:val="5"/>
        <w:jc w:val="both"/>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ind w:left="720"/>
        <w:jc w:val="right"/>
        <w:rPr>
          <w:rFonts w:ascii="Times New Roman" w:hAnsi="Times New Roman" w:cs="Times New Roman"/>
          <w:sz w:val="28"/>
          <w:szCs w:val="28"/>
        </w:rPr>
      </w:pPr>
      <w:r w:rsidRPr="002F1A52">
        <w:rPr>
          <w:rFonts w:ascii="Times New Roman" w:hAnsi="Times New Roman" w:cs="Times New Roman"/>
          <w:sz w:val="28"/>
          <w:szCs w:val="28"/>
        </w:rPr>
        <w:t>ПРИЛОЖЕНИЕ  1</w:t>
      </w:r>
    </w:p>
    <w:p w:rsidR="002F1A52" w:rsidRPr="002F1A52" w:rsidRDefault="002F1A52" w:rsidP="002F1A52">
      <w:pPr>
        <w:jc w:val="right"/>
        <w:rPr>
          <w:rFonts w:ascii="Times New Roman" w:hAnsi="Times New Roman" w:cs="Times New Roman"/>
          <w:sz w:val="28"/>
          <w:szCs w:val="28"/>
        </w:rPr>
      </w:pPr>
      <w:r w:rsidRPr="002F1A52">
        <w:rPr>
          <w:rFonts w:ascii="Times New Roman" w:hAnsi="Times New Roman" w:cs="Times New Roman"/>
          <w:sz w:val="28"/>
          <w:szCs w:val="28"/>
        </w:rPr>
        <w:t>к административному регламенту</w:t>
      </w:r>
    </w:p>
    <w:p w:rsidR="002F1A52" w:rsidRPr="002F1A52" w:rsidRDefault="002F1A52" w:rsidP="002F1A52">
      <w:pPr>
        <w:jc w:val="right"/>
        <w:rPr>
          <w:rFonts w:ascii="Times New Roman" w:hAnsi="Times New Roman" w:cs="Times New Roman"/>
          <w:sz w:val="28"/>
          <w:szCs w:val="28"/>
        </w:rPr>
      </w:pPr>
      <w:r w:rsidRPr="002F1A52">
        <w:rPr>
          <w:rFonts w:ascii="Times New Roman" w:hAnsi="Times New Roman" w:cs="Times New Roman"/>
          <w:sz w:val="28"/>
          <w:szCs w:val="28"/>
        </w:rPr>
        <w:t>предоставления муниципальной услуги</w:t>
      </w:r>
    </w:p>
    <w:p w:rsidR="002F1A52" w:rsidRPr="002F1A52" w:rsidRDefault="002F1A52" w:rsidP="002F1A52">
      <w:pPr>
        <w:jc w:val="right"/>
        <w:rPr>
          <w:rFonts w:ascii="Times New Roman" w:hAnsi="Times New Roman" w:cs="Times New Roman"/>
          <w:sz w:val="28"/>
          <w:szCs w:val="28"/>
        </w:rPr>
      </w:pPr>
      <w:r w:rsidRPr="002F1A52">
        <w:rPr>
          <w:rFonts w:ascii="Times New Roman" w:hAnsi="Times New Roman" w:cs="Times New Roman"/>
          <w:bCs/>
          <w:sz w:val="28"/>
          <w:szCs w:val="28"/>
        </w:rPr>
        <w:t xml:space="preserve"> по </w:t>
      </w:r>
      <w:r w:rsidRPr="002F1A52">
        <w:rPr>
          <w:rFonts w:ascii="Times New Roman" w:hAnsi="Times New Roman" w:cs="Times New Roman"/>
          <w:sz w:val="28"/>
          <w:szCs w:val="28"/>
        </w:rPr>
        <w:t xml:space="preserve">предоставлению </w:t>
      </w:r>
    </w:p>
    <w:p w:rsidR="002F1A52" w:rsidRPr="002F1A52" w:rsidRDefault="002F1A52" w:rsidP="002F1A52">
      <w:pPr>
        <w:jc w:val="right"/>
        <w:rPr>
          <w:rFonts w:ascii="Times New Roman" w:hAnsi="Times New Roman" w:cs="Times New Roman"/>
          <w:sz w:val="28"/>
          <w:szCs w:val="28"/>
        </w:rPr>
      </w:pPr>
      <w:r w:rsidRPr="002F1A52">
        <w:rPr>
          <w:rFonts w:ascii="Times New Roman" w:hAnsi="Times New Roman" w:cs="Times New Roman"/>
          <w:sz w:val="28"/>
          <w:szCs w:val="28"/>
        </w:rPr>
        <w:t>жилых помещений по договорам</w:t>
      </w:r>
    </w:p>
    <w:p w:rsidR="002F1A52" w:rsidRPr="002F1A52" w:rsidRDefault="002F1A52" w:rsidP="002F1A52">
      <w:pPr>
        <w:jc w:val="right"/>
        <w:rPr>
          <w:rFonts w:ascii="Times New Roman" w:hAnsi="Times New Roman" w:cs="Times New Roman"/>
          <w:sz w:val="28"/>
          <w:szCs w:val="28"/>
        </w:rPr>
      </w:pPr>
      <w:r w:rsidRPr="002F1A52">
        <w:rPr>
          <w:rFonts w:ascii="Times New Roman" w:hAnsi="Times New Roman" w:cs="Times New Roman"/>
          <w:sz w:val="28"/>
          <w:szCs w:val="28"/>
        </w:rPr>
        <w:t>социального найма</w:t>
      </w:r>
    </w:p>
    <w:p w:rsidR="002F1A52" w:rsidRPr="002F1A52" w:rsidRDefault="002F1A52" w:rsidP="002F1A52">
      <w:pPr>
        <w:jc w:val="center"/>
        <w:rPr>
          <w:rFonts w:ascii="Times New Roman" w:hAnsi="Times New Roman" w:cs="Times New Roman"/>
          <w:sz w:val="28"/>
          <w:szCs w:val="28"/>
        </w:rPr>
      </w:pPr>
    </w:p>
    <w:p w:rsidR="002F1A52" w:rsidRPr="002F1A52" w:rsidRDefault="002F1A52" w:rsidP="002F1A52">
      <w:pPr>
        <w:jc w:val="center"/>
        <w:rPr>
          <w:rFonts w:ascii="Times New Roman" w:hAnsi="Times New Roman" w:cs="Times New Roman"/>
          <w:sz w:val="28"/>
          <w:szCs w:val="28"/>
        </w:rPr>
      </w:pPr>
    </w:p>
    <w:p w:rsidR="002F1A52" w:rsidRPr="002F1A52" w:rsidRDefault="002F1A52" w:rsidP="002F1A52">
      <w:pPr>
        <w:jc w:val="right"/>
        <w:rPr>
          <w:rFonts w:ascii="Times New Roman" w:hAnsi="Times New Roman" w:cs="Times New Roman"/>
          <w:i/>
          <w:iCs/>
          <w:sz w:val="28"/>
          <w:szCs w:val="28"/>
        </w:rPr>
      </w:pPr>
      <w:r w:rsidRPr="002F1A52">
        <w:rPr>
          <w:rFonts w:ascii="Times New Roman" w:hAnsi="Times New Roman" w:cs="Times New Roman"/>
          <w:i/>
          <w:iCs/>
          <w:sz w:val="28"/>
          <w:szCs w:val="28"/>
        </w:rPr>
        <w:lastRenderedPageBreak/>
        <w:t>Примерная форма</w:t>
      </w:r>
    </w:p>
    <w:p w:rsidR="002F1A52" w:rsidRPr="002F1A52" w:rsidRDefault="002F1A52" w:rsidP="002F1A52">
      <w:pPr>
        <w:jc w:val="right"/>
        <w:rPr>
          <w:rFonts w:ascii="Times New Roman" w:hAnsi="Times New Roman" w:cs="Times New Roman"/>
          <w:i/>
          <w:iCs/>
          <w:sz w:val="28"/>
          <w:szCs w:val="28"/>
        </w:rPr>
      </w:pPr>
    </w:p>
    <w:p w:rsidR="002F1A52" w:rsidRPr="002F1A52" w:rsidRDefault="002F1A52" w:rsidP="002F1A52">
      <w:pPr>
        <w:jc w:val="right"/>
        <w:rPr>
          <w:rFonts w:ascii="Times New Roman" w:hAnsi="Times New Roman" w:cs="Times New Roman"/>
          <w:sz w:val="28"/>
          <w:szCs w:val="28"/>
        </w:rPr>
      </w:pPr>
      <w:r w:rsidRPr="002F1A52">
        <w:rPr>
          <w:rFonts w:ascii="Times New Roman" w:hAnsi="Times New Roman" w:cs="Times New Roman"/>
          <w:sz w:val="28"/>
          <w:szCs w:val="28"/>
        </w:rPr>
        <w:t xml:space="preserve">Главе </w:t>
      </w:r>
    </w:p>
    <w:p w:rsidR="002F1A52" w:rsidRPr="002F1A52" w:rsidRDefault="002F1A52" w:rsidP="002F1A52">
      <w:pPr>
        <w:jc w:val="right"/>
        <w:rPr>
          <w:rFonts w:ascii="Times New Roman" w:hAnsi="Times New Roman" w:cs="Times New Roman"/>
          <w:sz w:val="28"/>
          <w:szCs w:val="28"/>
        </w:rPr>
      </w:pPr>
      <w:r w:rsidRPr="002F1A52">
        <w:rPr>
          <w:rFonts w:ascii="Times New Roman" w:hAnsi="Times New Roman" w:cs="Times New Roman"/>
          <w:sz w:val="28"/>
          <w:szCs w:val="28"/>
        </w:rPr>
        <w:t>Федоровского сельсовета</w:t>
      </w:r>
    </w:p>
    <w:p w:rsidR="002F1A52" w:rsidRPr="002F1A52" w:rsidRDefault="002F1A52" w:rsidP="002F1A52">
      <w:pPr>
        <w:jc w:val="right"/>
        <w:rPr>
          <w:rFonts w:ascii="Times New Roman" w:hAnsi="Times New Roman" w:cs="Times New Roman"/>
          <w:sz w:val="28"/>
          <w:szCs w:val="28"/>
        </w:rPr>
      </w:pPr>
      <w:r w:rsidRPr="002F1A52">
        <w:rPr>
          <w:rFonts w:ascii="Times New Roman" w:hAnsi="Times New Roman" w:cs="Times New Roman"/>
          <w:sz w:val="28"/>
          <w:szCs w:val="28"/>
        </w:rPr>
        <w:t>___________________________________</w:t>
      </w:r>
    </w:p>
    <w:p w:rsidR="002F1A52" w:rsidRPr="002F1A52" w:rsidRDefault="002F1A52" w:rsidP="002F1A52">
      <w:pPr>
        <w:jc w:val="right"/>
        <w:rPr>
          <w:rFonts w:ascii="Times New Roman" w:hAnsi="Times New Roman" w:cs="Times New Roman"/>
          <w:sz w:val="28"/>
          <w:szCs w:val="28"/>
        </w:rPr>
      </w:pPr>
      <w:r w:rsidRPr="002F1A52">
        <w:rPr>
          <w:rFonts w:ascii="Times New Roman" w:hAnsi="Times New Roman" w:cs="Times New Roman"/>
          <w:sz w:val="28"/>
          <w:szCs w:val="28"/>
        </w:rPr>
        <w:t>От ________________________________</w:t>
      </w:r>
    </w:p>
    <w:p w:rsidR="002F1A52" w:rsidRPr="002F1A52" w:rsidRDefault="002F1A52" w:rsidP="002F1A52">
      <w:pPr>
        <w:jc w:val="right"/>
        <w:rPr>
          <w:rFonts w:ascii="Times New Roman" w:hAnsi="Times New Roman" w:cs="Times New Roman"/>
          <w:sz w:val="28"/>
          <w:szCs w:val="28"/>
        </w:rPr>
      </w:pPr>
      <w:r w:rsidRPr="002F1A52">
        <w:rPr>
          <w:rFonts w:ascii="Times New Roman" w:hAnsi="Times New Roman" w:cs="Times New Roman"/>
          <w:sz w:val="28"/>
          <w:szCs w:val="28"/>
        </w:rPr>
        <w:t>___________________________________</w:t>
      </w:r>
    </w:p>
    <w:p w:rsidR="002F1A52" w:rsidRPr="002F1A52" w:rsidRDefault="002F1A52" w:rsidP="002F1A52">
      <w:pPr>
        <w:jc w:val="right"/>
        <w:rPr>
          <w:rFonts w:ascii="Times New Roman" w:hAnsi="Times New Roman" w:cs="Times New Roman"/>
          <w:sz w:val="28"/>
          <w:szCs w:val="28"/>
        </w:rPr>
      </w:pPr>
      <w:proofErr w:type="gramStart"/>
      <w:r w:rsidRPr="002F1A52">
        <w:rPr>
          <w:rFonts w:ascii="Times New Roman" w:hAnsi="Times New Roman" w:cs="Times New Roman"/>
          <w:sz w:val="28"/>
          <w:szCs w:val="28"/>
        </w:rPr>
        <w:t>Проживающего</w:t>
      </w:r>
      <w:proofErr w:type="gramEnd"/>
      <w:r w:rsidRPr="002F1A52">
        <w:rPr>
          <w:rFonts w:ascii="Times New Roman" w:hAnsi="Times New Roman" w:cs="Times New Roman"/>
          <w:sz w:val="28"/>
          <w:szCs w:val="28"/>
        </w:rPr>
        <w:t xml:space="preserve"> (ей) по адресу:</w:t>
      </w:r>
    </w:p>
    <w:p w:rsidR="002F1A52" w:rsidRPr="002F1A52" w:rsidRDefault="002F1A52" w:rsidP="002F1A52">
      <w:pPr>
        <w:jc w:val="right"/>
        <w:rPr>
          <w:rFonts w:ascii="Times New Roman" w:hAnsi="Times New Roman" w:cs="Times New Roman"/>
          <w:sz w:val="28"/>
          <w:szCs w:val="28"/>
        </w:rPr>
      </w:pPr>
      <w:r w:rsidRPr="002F1A52">
        <w:rPr>
          <w:rFonts w:ascii="Times New Roman" w:hAnsi="Times New Roman" w:cs="Times New Roman"/>
          <w:sz w:val="28"/>
          <w:szCs w:val="28"/>
        </w:rPr>
        <w:t>___________________________________</w:t>
      </w:r>
    </w:p>
    <w:p w:rsidR="002F1A52" w:rsidRPr="002F1A52" w:rsidRDefault="002F1A52" w:rsidP="002F1A52">
      <w:pPr>
        <w:jc w:val="right"/>
        <w:rPr>
          <w:rFonts w:ascii="Times New Roman" w:hAnsi="Times New Roman" w:cs="Times New Roman"/>
          <w:sz w:val="28"/>
          <w:szCs w:val="28"/>
        </w:rPr>
      </w:pPr>
      <w:r w:rsidRPr="002F1A52">
        <w:rPr>
          <w:rFonts w:ascii="Times New Roman" w:hAnsi="Times New Roman" w:cs="Times New Roman"/>
          <w:sz w:val="28"/>
          <w:szCs w:val="28"/>
        </w:rPr>
        <w:t>___________________________________</w:t>
      </w:r>
    </w:p>
    <w:p w:rsidR="002F1A52" w:rsidRPr="002F1A52" w:rsidRDefault="002F1A52" w:rsidP="002F1A52">
      <w:pPr>
        <w:jc w:val="center"/>
        <w:rPr>
          <w:rFonts w:ascii="Times New Roman" w:hAnsi="Times New Roman" w:cs="Times New Roman"/>
          <w:sz w:val="28"/>
          <w:szCs w:val="28"/>
        </w:rPr>
      </w:pPr>
    </w:p>
    <w:p w:rsidR="002F1A52" w:rsidRPr="002F1A52" w:rsidRDefault="002F1A52" w:rsidP="002F1A52">
      <w:pPr>
        <w:jc w:val="center"/>
        <w:rPr>
          <w:rFonts w:ascii="Times New Roman" w:hAnsi="Times New Roman" w:cs="Times New Roman"/>
          <w:sz w:val="28"/>
          <w:szCs w:val="28"/>
        </w:rPr>
      </w:pPr>
      <w:r w:rsidRPr="002F1A52">
        <w:rPr>
          <w:rFonts w:ascii="Times New Roman" w:hAnsi="Times New Roman" w:cs="Times New Roman"/>
          <w:b/>
          <w:bCs/>
          <w:sz w:val="28"/>
          <w:szCs w:val="28"/>
        </w:rPr>
        <w:t>ЗАЯВЛЕНИЕ</w:t>
      </w:r>
    </w:p>
    <w:p w:rsidR="002F1A52" w:rsidRPr="002F1A52" w:rsidRDefault="002F1A52" w:rsidP="002F1A52">
      <w:pPr>
        <w:jc w:val="center"/>
        <w:rPr>
          <w:rFonts w:ascii="Times New Roman" w:hAnsi="Times New Roman" w:cs="Times New Roman"/>
          <w:b/>
          <w:color w:val="000000"/>
          <w:sz w:val="28"/>
          <w:szCs w:val="28"/>
        </w:rPr>
      </w:pPr>
      <w:r w:rsidRPr="002F1A52">
        <w:rPr>
          <w:rFonts w:ascii="Times New Roman" w:hAnsi="Times New Roman" w:cs="Times New Roman"/>
          <w:b/>
          <w:sz w:val="28"/>
          <w:szCs w:val="28"/>
        </w:rPr>
        <w:t>о предоставлении  жилых помещений</w:t>
      </w:r>
    </w:p>
    <w:p w:rsidR="002F1A52" w:rsidRPr="002F1A52" w:rsidRDefault="002F1A52" w:rsidP="002F1A52">
      <w:pPr>
        <w:jc w:val="center"/>
        <w:rPr>
          <w:rFonts w:ascii="Times New Roman" w:hAnsi="Times New Roman" w:cs="Times New Roman"/>
          <w:b/>
          <w:sz w:val="28"/>
          <w:szCs w:val="28"/>
        </w:rPr>
      </w:pPr>
      <w:r w:rsidRPr="002F1A52">
        <w:rPr>
          <w:rFonts w:ascii="Times New Roman" w:hAnsi="Times New Roman" w:cs="Times New Roman"/>
          <w:b/>
          <w:sz w:val="28"/>
          <w:szCs w:val="28"/>
        </w:rPr>
        <w:t>по договорам социального найма</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br/>
        <w:t>На основании наступления очереди и наличия свободного помещения, прошу предоставить жилое помещение, находящееся по адресу ___________________________________, состоящее из ____ комнат в ____ квартире общей площадью _____ кв. м, жилой площадью _____ кв. м.</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Вместе со мной проживают члены моей семьи: ________________________________ ____________________________________________________________________________________</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ab/>
        <w:t>(указать полностью Ф. И. О.членов семьи, дату рождения и родственное отношение)</w:t>
      </w: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__________________________________________________________________________________</w:t>
      </w:r>
      <w:r w:rsidRPr="002F1A52">
        <w:rPr>
          <w:rFonts w:ascii="Times New Roman" w:hAnsi="Times New Roman" w:cs="Times New Roman"/>
          <w:sz w:val="28"/>
          <w:szCs w:val="28"/>
        </w:rPr>
        <w:br/>
        <w:t>____________________________________________________________________________________.</w:t>
      </w:r>
    </w:p>
    <w:p w:rsidR="002F1A52" w:rsidRPr="002F1A52" w:rsidRDefault="002F1A52" w:rsidP="002F1A52">
      <w:pPr>
        <w:jc w:val="center"/>
        <w:rPr>
          <w:rFonts w:ascii="Times New Roman" w:hAnsi="Times New Roman" w:cs="Times New Roman"/>
          <w:sz w:val="28"/>
          <w:szCs w:val="28"/>
        </w:rPr>
      </w:pPr>
    </w:p>
    <w:p w:rsidR="002F1A52" w:rsidRPr="002F1A52" w:rsidRDefault="002F1A52" w:rsidP="002F1A52">
      <w:pPr>
        <w:jc w:val="center"/>
        <w:rPr>
          <w:rFonts w:ascii="Times New Roman" w:hAnsi="Times New Roman" w:cs="Times New Roman"/>
          <w:sz w:val="28"/>
          <w:szCs w:val="28"/>
        </w:rPr>
      </w:pPr>
    </w:p>
    <w:p w:rsidR="002F1A52" w:rsidRPr="002F1A52" w:rsidRDefault="002F1A52" w:rsidP="002F1A52">
      <w:pPr>
        <w:jc w:val="center"/>
        <w:rPr>
          <w:rFonts w:ascii="Times New Roman" w:hAnsi="Times New Roman" w:cs="Times New Roman"/>
          <w:sz w:val="28"/>
          <w:szCs w:val="28"/>
        </w:rPr>
      </w:pPr>
    </w:p>
    <w:p w:rsidR="002F1A52" w:rsidRPr="002F1A52" w:rsidRDefault="002F1A52" w:rsidP="002F1A52">
      <w:pPr>
        <w:jc w:val="both"/>
        <w:rPr>
          <w:rFonts w:ascii="Times New Roman" w:hAnsi="Times New Roman" w:cs="Times New Roman"/>
          <w:sz w:val="28"/>
          <w:szCs w:val="28"/>
        </w:rPr>
      </w:pPr>
      <w:r w:rsidRPr="002F1A52">
        <w:rPr>
          <w:rFonts w:ascii="Times New Roman" w:hAnsi="Times New Roman" w:cs="Times New Roman"/>
          <w:sz w:val="28"/>
          <w:szCs w:val="28"/>
        </w:rPr>
        <w:t>___________________________________________________________________</w:t>
      </w:r>
    </w:p>
    <w:p w:rsidR="002F1A52" w:rsidRPr="002F1A52" w:rsidRDefault="002F1A52" w:rsidP="002F1A52">
      <w:pPr>
        <w:jc w:val="center"/>
        <w:rPr>
          <w:rFonts w:ascii="Times New Roman" w:hAnsi="Times New Roman" w:cs="Times New Roman"/>
          <w:sz w:val="28"/>
          <w:szCs w:val="28"/>
        </w:rPr>
      </w:pPr>
      <w:r w:rsidRPr="002F1A52">
        <w:rPr>
          <w:rFonts w:ascii="Times New Roman" w:hAnsi="Times New Roman" w:cs="Times New Roman"/>
          <w:sz w:val="28"/>
          <w:szCs w:val="28"/>
        </w:rPr>
        <w:t>Ф. И. О. и подпись</w:t>
      </w: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rPr>
          <w:rFonts w:ascii="Times New Roman" w:hAnsi="Times New Roman" w:cs="Times New Roman"/>
          <w:sz w:val="28"/>
          <w:szCs w:val="28"/>
        </w:rPr>
      </w:pPr>
      <w:r w:rsidRPr="002F1A52">
        <w:rPr>
          <w:rFonts w:ascii="Times New Roman" w:hAnsi="Times New Roman" w:cs="Times New Roman"/>
          <w:sz w:val="28"/>
          <w:szCs w:val="28"/>
        </w:rPr>
        <w:t>Документы на ________ листах принял ________________________________________________________</w:t>
      </w:r>
    </w:p>
    <w:p w:rsidR="002F1A52" w:rsidRPr="002F1A52" w:rsidRDefault="002F1A52" w:rsidP="002F1A52">
      <w:pPr>
        <w:jc w:val="center"/>
        <w:rPr>
          <w:rFonts w:ascii="Times New Roman" w:hAnsi="Times New Roman" w:cs="Times New Roman"/>
          <w:sz w:val="28"/>
          <w:szCs w:val="28"/>
        </w:rPr>
      </w:pPr>
      <w:r w:rsidRPr="002F1A52">
        <w:rPr>
          <w:rFonts w:ascii="Times New Roman" w:hAnsi="Times New Roman" w:cs="Times New Roman"/>
          <w:sz w:val="28"/>
          <w:szCs w:val="28"/>
        </w:rPr>
        <w:t>________________________________________________________________________________________ (Ф. И. О., должность лица, принявшего заявление и документы, дата принятия)</w:t>
      </w:r>
    </w:p>
    <w:p w:rsidR="002F1A52" w:rsidRPr="002F1A52" w:rsidRDefault="002F1A52" w:rsidP="002F1A52">
      <w:pPr>
        <w:ind w:left="720"/>
        <w:jc w:val="right"/>
        <w:rPr>
          <w:rFonts w:ascii="Times New Roman" w:hAnsi="Times New Roman" w:cs="Times New Roman"/>
          <w:sz w:val="28"/>
          <w:szCs w:val="28"/>
        </w:rPr>
      </w:pPr>
      <w:r w:rsidRPr="002F1A52">
        <w:rPr>
          <w:rFonts w:ascii="Times New Roman" w:hAnsi="Times New Roman" w:cs="Times New Roman"/>
          <w:sz w:val="28"/>
          <w:szCs w:val="28"/>
        </w:rPr>
        <w:br w:type="page"/>
      </w:r>
      <w:r w:rsidRPr="002F1A52">
        <w:rPr>
          <w:rFonts w:ascii="Times New Roman" w:hAnsi="Times New Roman" w:cs="Times New Roman"/>
          <w:sz w:val="28"/>
          <w:szCs w:val="28"/>
        </w:rPr>
        <w:lastRenderedPageBreak/>
        <w:t>ПРИЛОЖЕНИЕ №2</w:t>
      </w:r>
    </w:p>
    <w:p w:rsidR="002F1A52" w:rsidRPr="002F1A52" w:rsidRDefault="002F1A52" w:rsidP="002F1A52">
      <w:pPr>
        <w:jc w:val="right"/>
        <w:rPr>
          <w:rFonts w:ascii="Times New Roman" w:hAnsi="Times New Roman" w:cs="Times New Roman"/>
          <w:sz w:val="28"/>
          <w:szCs w:val="28"/>
        </w:rPr>
      </w:pPr>
      <w:r w:rsidRPr="002F1A52">
        <w:rPr>
          <w:rFonts w:ascii="Times New Roman" w:hAnsi="Times New Roman" w:cs="Times New Roman"/>
          <w:sz w:val="28"/>
          <w:szCs w:val="28"/>
        </w:rPr>
        <w:t>к административному регламенту</w:t>
      </w:r>
    </w:p>
    <w:p w:rsidR="002F1A52" w:rsidRPr="002F1A52" w:rsidRDefault="002F1A52" w:rsidP="002F1A52">
      <w:pPr>
        <w:jc w:val="right"/>
        <w:rPr>
          <w:rFonts w:ascii="Times New Roman" w:hAnsi="Times New Roman" w:cs="Times New Roman"/>
          <w:sz w:val="28"/>
          <w:szCs w:val="28"/>
        </w:rPr>
      </w:pPr>
      <w:r w:rsidRPr="002F1A52">
        <w:rPr>
          <w:rFonts w:ascii="Times New Roman" w:hAnsi="Times New Roman" w:cs="Times New Roman"/>
          <w:sz w:val="28"/>
          <w:szCs w:val="28"/>
        </w:rPr>
        <w:t>предоставления муниципальной услуги</w:t>
      </w:r>
    </w:p>
    <w:p w:rsidR="002F1A52" w:rsidRPr="002F1A52" w:rsidRDefault="002F1A52" w:rsidP="002F1A52">
      <w:pPr>
        <w:jc w:val="right"/>
        <w:rPr>
          <w:rFonts w:ascii="Times New Roman" w:hAnsi="Times New Roman" w:cs="Times New Roman"/>
          <w:sz w:val="28"/>
          <w:szCs w:val="28"/>
        </w:rPr>
      </w:pPr>
      <w:r w:rsidRPr="002F1A52">
        <w:rPr>
          <w:rFonts w:ascii="Times New Roman" w:hAnsi="Times New Roman" w:cs="Times New Roman"/>
          <w:bCs/>
          <w:sz w:val="28"/>
          <w:szCs w:val="28"/>
        </w:rPr>
        <w:t xml:space="preserve"> по </w:t>
      </w:r>
      <w:r w:rsidRPr="002F1A52">
        <w:rPr>
          <w:rFonts w:ascii="Times New Roman" w:hAnsi="Times New Roman" w:cs="Times New Roman"/>
          <w:sz w:val="28"/>
          <w:szCs w:val="28"/>
        </w:rPr>
        <w:t xml:space="preserve">предоставлению </w:t>
      </w:r>
    </w:p>
    <w:p w:rsidR="002F1A52" w:rsidRPr="002F1A52" w:rsidRDefault="002F1A52" w:rsidP="002F1A52">
      <w:pPr>
        <w:jc w:val="right"/>
        <w:rPr>
          <w:rFonts w:ascii="Times New Roman" w:hAnsi="Times New Roman" w:cs="Times New Roman"/>
          <w:sz w:val="28"/>
          <w:szCs w:val="28"/>
        </w:rPr>
      </w:pPr>
      <w:r w:rsidRPr="002F1A52">
        <w:rPr>
          <w:rFonts w:ascii="Times New Roman" w:hAnsi="Times New Roman" w:cs="Times New Roman"/>
          <w:sz w:val="28"/>
          <w:szCs w:val="28"/>
        </w:rPr>
        <w:t>жилых помещений по договорам</w:t>
      </w:r>
    </w:p>
    <w:p w:rsidR="002F1A52" w:rsidRPr="002F1A52" w:rsidRDefault="002F1A52" w:rsidP="002F1A52">
      <w:pPr>
        <w:jc w:val="right"/>
        <w:rPr>
          <w:rFonts w:ascii="Times New Roman" w:hAnsi="Times New Roman" w:cs="Times New Roman"/>
          <w:sz w:val="28"/>
          <w:szCs w:val="28"/>
        </w:rPr>
      </w:pPr>
      <w:r w:rsidRPr="002F1A52">
        <w:rPr>
          <w:rFonts w:ascii="Times New Roman" w:hAnsi="Times New Roman" w:cs="Times New Roman"/>
          <w:sz w:val="28"/>
          <w:szCs w:val="28"/>
        </w:rPr>
        <w:t>социального найма</w:t>
      </w:r>
    </w:p>
    <w:p w:rsidR="002F1A52" w:rsidRPr="002F1A52" w:rsidRDefault="002F1A52" w:rsidP="002F1A52">
      <w:pPr>
        <w:jc w:val="right"/>
        <w:rPr>
          <w:rFonts w:ascii="Times New Roman" w:hAnsi="Times New Roman" w:cs="Times New Roman"/>
          <w:sz w:val="28"/>
          <w:szCs w:val="28"/>
        </w:rPr>
      </w:pPr>
    </w:p>
    <w:p w:rsidR="002F1A52" w:rsidRPr="002F1A52" w:rsidRDefault="002F1A52" w:rsidP="002F1A52">
      <w:pPr>
        <w:jc w:val="right"/>
        <w:rPr>
          <w:rFonts w:ascii="Times New Roman" w:hAnsi="Times New Roman" w:cs="Times New Roman"/>
          <w:sz w:val="28"/>
          <w:szCs w:val="28"/>
        </w:rPr>
      </w:pPr>
    </w:p>
    <w:p w:rsidR="002F1A52" w:rsidRPr="002F1A52" w:rsidRDefault="002F1A52" w:rsidP="002F1A52">
      <w:pPr>
        <w:jc w:val="center"/>
        <w:rPr>
          <w:rFonts w:ascii="Times New Roman" w:hAnsi="Times New Roman" w:cs="Times New Roman"/>
          <w:sz w:val="28"/>
          <w:szCs w:val="28"/>
        </w:rPr>
      </w:pPr>
      <w:r w:rsidRPr="002F1A52">
        <w:rPr>
          <w:rFonts w:ascii="Times New Roman" w:hAnsi="Times New Roman" w:cs="Times New Roman"/>
          <w:sz w:val="28"/>
          <w:szCs w:val="28"/>
        </w:rPr>
        <w:t>БЛОК-СХЕМА</w:t>
      </w:r>
    </w:p>
    <w:p w:rsidR="002F1A52" w:rsidRPr="002F1A52" w:rsidRDefault="002F1A52" w:rsidP="002F1A52">
      <w:pPr>
        <w:jc w:val="center"/>
        <w:rPr>
          <w:rFonts w:ascii="Times New Roman" w:hAnsi="Times New Roman" w:cs="Times New Roman"/>
          <w:sz w:val="28"/>
          <w:szCs w:val="28"/>
        </w:rPr>
      </w:pPr>
      <w:r w:rsidRPr="002F1A52">
        <w:rPr>
          <w:rFonts w:ascii="Times New Roman" w:hAnsi="Times New Roman" w:cs="Times New Roman"/>
          <w:sz w:val="28"/>
          <w:szCs w:val="28"/>
        </w:rPr>
        <w:t>предоставления муниципальной услуги</w:t>
      </w:r>
    </w:p>
    <w:p w:rsidR="002F1A52" w:rsidRPr="002F1A52" w:rsidRDefault="002F1A52" w:rsidP="002F1A52">
      <w:pPr>
        <w:jc w:val="center"/>
        <w:rPr>
          <w:rFonts w:ascii="Times New Roman" w:hAnsi="Times New Roman" w:cs="Times New Roman"/>
          <w:sz w:val="28"/>
          <w:szCs w:val="28"/>
        </w:rPr>
      </w:pPr>
    </w:p>
    <w:p w:rsidR="002F1A52" w:rsidRPr="002F1A52" w:rsidRDefault="002F1A52" w:rsidP="002F1A52">
      <w:pPr>
        <w:jc w:val="center"/>
        <w:rPr>
          <w:rFonts w:ascii="Times New Roman" w:hAnsi="Times New Roman" w:cs="Times New Roman"/>
          <w:sz w:val="28"/>
          <w:szCs w:val="28"/>
        </w:rPr>
      </w:pPr>
      <w:r w:rsidRPr="002F1A52">
        <w:rPr>
          <w:rFonts w:ascii="Times New Roman" w:hAnsi="Times New Roman" w:cs="Times New Roman"/>
          <w:sz w:val="28"/>
          <w:szCs w:val="28"/>
        </w:rPr>
        <w:t>Этап 1</w:t>
      </w:r>
    </w:p>
    <w:p w:rsidR="002F1A52" w:rsidRPr="002F1A52" w:rsidRDefault="002F1A52" w:rsidP="002F1A52">
      <w:pPr>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54"/>
        <w:gridCol w:w="3063"/>
        <w:gridCol w:w="3254"/>
      </w:tblGrid>
      <w:tr w:rsidR="002F1A52" w:rsidRPr="002F1A52" w:rsidTr="002F1A52">
        <w:tc>
          <w:tcPr>
            <w:tcW w:w="10137" w:type="dxa"/>
            <w:gridSpan w:val="3"/>
            <w:tcBorders>
              <w:top w:val="single" w:sz="4" w:space="0" w:color="auto"/>
              <w:left w:val="single" w:sz="4" w:space="0" w:color="auto"/>
              <w:bottom w:val="single" w:sz="4" w:space="0" w:color="auto"/>
              <w:right w:val="single" w:sz="4" w:space="0" w:color="auto"/>
            </w:tcBorders>
            <w:hideMark/>
          </w:tcPr>
          <w:p w:rsidR="002F1A52" w:rsidRPr="002F1A52" w:rsidRDefault="002F1A52">
            <w:pPr>
              <w:jc w:val="center"/>
              <w:rPr>
                <w:rFonts w:ascii="Times New Roman" w:eastAsia="Times New Roman" w:hAnsi="Times New Roman" w:cs="Times New Roman"/>
                <w:color w:val="000000"/>
                <w:sz w:val="28"/>
                <w:szCs w:val="28"/>
                <w:lang w:eastAsia="en-US"/>
              </w:rPr>
            </w:pPr>
            <w:r w:rsidRPr="002F1A52">
              <w:rPr>
                <w:rFonts w:ascii="Times New Roman" w:hAnsi="Times New Roman" w:cs="Times New Roman"/>
                <w:sz w:val="28"/>
                <w:szCs w:val="28"/>
                <w:lang w:eastAsia="en-US"/>
              </w:rPr>
              <w:t xml:space="preserve">Прием и регистрация заявления и документов, необходимых для предоставления услуги </w:t>
            </w:r>
          </w:p>
        </w:tc>
      </w:tr>
      <w:tr w:rsidR="002F1A52" w:rsidRPr="002F1A52" w:rsidTr="002F1A52">
        <w:tc>
          <w:tcPr>
            <w:tcW w:w="3379" w:type="dxa"/>
            <w:tcBorders>
              <w:top w:val="single" w:sz="4" w:space="0" w:color="auto"/>
              <w:left w:val="nil"/>
              <w:bottom w:val="single" w:sz="4" w:space="0" w:color="auto"/>
              <w:right w:val="nil"/>
            </w:tcBorders>
          </w:tcPr>
          <w:p w:rsidR="002F1A52" w:rsidRPr="002F1A52" w:rsidRDefault="002F1A52">
            <w:pPr>
              <w:jc w:val="center"/>
              <w:rPr>
                <w:rFonts w:ascii="Times New Roman" w:eastAsia="Times New Roman" w:hAnsi="Times New Roman" w:cs="Times New Roman"/>
                <w:color w:val="000000"/>
                <w:sz w:val="28"/>
                <w:szCs w:val="28"/>
                <w:lang w:eastAsia="en-US"/>
              </w:rPr>
            </w:pPr>
          </w:p>
        </w:tc>
        <w:tc>
          <w:tcPr>
            <w:tcW w:w="3379" w:type="dxa"/>
            <w:tcBorders>
              <w:top w:val="single" w:sz="4" w:space="0" w:color="auto"/>
              <w:left w:val="nil"/>
              <w:bottom w:val="single" w:sz="4" w:space="0" w:color="auto"/>
              <w:right w:val="nil"/>
            </w:tcBorders>
            <w:hideMark/>
          </w:tcPr>
          <w:p w:rsidR="002F1A52" w:rsidRPr="002F1A52" w:rsidRDefault="002F1A52">
            <w:pPr>
              <w:jc w:val="center"/>
              <w:rPr>
                <w:rFonts w:ascii="Times New Roman" w:eastAsia="Times New Roman" w:hAnsi="Times New Roman" w:cs="Times New Roman"/>
                <w:color w:val="000000"/>
                <w:sz w:val="28"/>
                <w:szCs w:val="28"/>
                <w:lang w:eastAsia="en-US"/>
              </w:rPr>
            </w:pPr>
            <w:r w:rsidRPr="002F1A52">
              <w:rPr>
                <w:rFonts w:ascii="Times New Roman" w:eastAsia="Times New Roman" w:hAnsi="Times New Roman" w:cs="Times New Roman"/>
                <w:sz w:val="28"/>
                <w:szCs w:val="28"/>
                <w:lang w:eastAsia="en-US"/>
              </w:rPr>
              <w:pict>
                <v:shapetype id="_x0000_t32" coordsize="21600,21600" o:spt="32" o:oned="t" path="m,l21600,21600e" filled="f">
                  <v:path arrowok="t" fillok="f" o:connecttype="none"/>
                  <o:lock v:ext="edit" shapetype="t"/>
                </v:shapetype>
                <v:shape id="_x0000_s1026" type="#_x0000_t32" style="position:absolute;left:0;text-align:left;margin-left:82.65pt;margin-top:-.4pt;width:.75pt;height:16.5pt;z-index:251658240;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2F1A52" w:rsidRPr="002F1A52" w:rsidRDefault="002F1A52">
            <w:pPr>
              <w:jc w:val="center"/>
              <w:rPr>
                <w:rFonts w:ascii="Times New Roman" w:eastAsia="Times New Roman" w:hAnsi="Times New Roman" w:cs="Times New Roman"/>
                <w:color w:val="000000"/>
                <w:sz w:val="28"/>
                <w:szCs w:val="28"/>
                <w:lang w:eastAsia="en-US"/>
              </w:rPr>
            </w:pPr>
          </w:p>
        </w:tc>
      </w:tr>
      <w:tr w:rsidR="002F1A52" w:rsidRPr="002F1A52" w:rsidTr="002F1A52">
        <w:tc>
          <w:tcPr>
            <w:tcW w:w="10137" w:type="dxa"/>
            <w:gridSpan w:val="3"/>
            <w:tcBorders>
              <w:top w:val="single" w:sz="4" w:space="0" w:color="auto"/>
              <w:left w:val="single" w:sz="4" w:space="0" w:color="auto"/>
              <w:bottom w:val="single" w:sz="4" w:space="0" w:color="auto"/>
              <w:right w:val="single" w:sz="4" w:space="0" w:color="auto"/>
            </w:tcBorders>
            <w:hideMark/>
          </w:tcPr>
          <w:p w:rsidR="002F1A52" w:rsidRPr="002F1A52" w:rsidRDefault="002F1A52">
            <w:pPr>
              <w:ind w:firstLine="709"/>
              <w:jc w:val="center"/>
              <w:rPr>
                <w:rFonts w:ascii="Times New Roman" w:eastAsia="Times New Roman" w:hAnsi="Times New Roman" w:cs="Times New Roman"/>
                <w:color w:val="000000"/>
                <w:sz w:val="28"/>
                <w:szCs w:val="28"/>
                <w:lang w:eastAsia="en-US"/>
              </w:rPr>
            </w:pPr>
            <w:r w:rsidRPr="002F1A52">
              <w:rPr>
                <w:rFonts w:ascii="Times New Roman" w:hAnsi="Times New Roman" w:cs="Times New Roman"/>
                <w:sz w:val="28"/>
                <w:szCs w:val="28"/>
                <w:lang w:eastAsia="en-US"/>
              </w:rPr>
              <w:t>Проверка сведений, представленных заявителем</w:t>
            </w:r>
          </w:p>
        </w:tc>
      </w:tr>
      <w:tr w:rsidR="002F1A52" w:rsidRPr="002F1A52" w:rsidTr="002F1A52">
        <w:tc>
          <w:tcPr>
            <w:tcW w:w="3379" w:type="dxa"/>
            <w:tcBorders>
              <w:top w:val="single" w:sz="4" w:space="0" w:color="auto"/>
              <w:left w:val="nil"/>
              <w:bottom w:val="single" w:sz="4" w:space="0" w:color="auto"/>
              <w:right w:val="nil"/>
            </w:tcBorders>
          </w:tcPr>
          <w:p w:rsidR="002F1A52" w:rsidRPr="002F1A52" w:rsidRDefault="002F1A52">
            <w:pPr>
              <w:jc w:val="center"/>
              <w:rPr>
                <w:rFonts w:ascii="Times New Roman" w:eastAsia="Times New Roman" w:hAnsi="Times New Roman" w:cs="Times New Roman"/>
                <w:color w:val="000000"/>
                <w:sz w:val="28"/>
                <w:szCs w:val="28"/>
                <w:lang w:eastAsia="en-US"/>
              </w:rPr>
            </w:pPr>
          </w:p>
        </w:tc>
        <w:tc>
          <w:tcPr>
            <w:tcW w:w="3379" w:type="dxa"/>
            <w:tcBorders>
              <w:top w:val="single" w:sz="4" w:space="0" w:color="auto"/>
              <w:left w:val="nil"/>
              <w:bottom w:val="single" w:sz="4" w:space="0" w:color="auto"/>
              <w:right w:val="nil"/>
            </w:tcBorders>
            <w:hideMark/>
          </w:tcPr>
          <w:p w:rsidR="002F1A52" w:rsidRPr="002F1A52" w:rsidRDefault="002F1A52">
            <w:pPr>
              <w:rPr>
                <w:rFonts w:ascii="Times New Roman" w:eastAsia="Times New Roman" w:hAnsi="Times New Roman" w:cs="Times New Roman"/>
                <w:color w:val="000000"/>
                <w:sz w:val="28"/>
                <w:szCs w:val="28"/>
                <w:lang w:eastAsia="en-US"/>
              </w:rPr>
            </w:pPr>
            <w:r w:rsidRPr="002F1A52">
              <w:rPr>
                <w:rFonts w:ascii="Times New Roman" w:eastAsia="Times New Roman" w:hAnsi="Times New Roman" w:cs="Times New Roman"/>
                <w:sz w:val="28"/>
                <w:szCs w:val="28"/>
                <w:lang w:eastAsia="en-US"/>
              </w:rPr>
              <w:pict>
                <v:shape id="_x0000_s1027" type="#_x0000_t32" style="position:absolute;margin-left:81.9pt;margin-top:.15pt;width:.75pt;height:16.5pt;z-index:251658240;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2F1A52" w:rsidRPr="002F1A52" w:rsidRDefault="002F1A52">
            <w:pPr>
              <w:jc w:val="center"/>
              <w:rPr>
                <w:rFonts w:ascii="Times New Roman" w:eastAsia="Times New Roman" w:hAnsi="Times New Roman" w:cs="Times New Roman"/>
                <w:color w:val="000000"/>
                <w:sz w:val="28"/>
                <w:szCs w:val="28"/>
                <w:lang w:eastAsia="en-US"/>
              </w:rPr>
            </w:pPr>
          </w:p>
        </w:tc>
      </w:tr>
      <w:tr w:rsidR="002F1A52" w:rsidRPr="002F1A52" w:rsidTr="002F1A52">
        <w:tc>
          <w:tcPr>
            <w:tcW w:w="10137" w:type="dxa"/>
            <w:gridSpan w:val="3"/>
            <w:tcBorders>
              <w:top w:val="single" w:sz="4" w:space="0" w:color="auto"/>
              <w:left w:val="single" w:sz="4" w:space="0" w:color="auto"/>
              <w:bottom w:val="single" w:sz="4" w:space="0" w:color="auto"/>
              <w:right w:val="single" w:sz="4" w:space="0" w:color="auto"/>
            </w:tcBorders>
            <w:hideMark/>
          </w:tcPr>
          <w:p w:rsidR="002F1A52" w:rsidRPr="002F1A52" w:rsidRDefault="002F1A52">
            <w:pPr>
              <w:jc w:val="center"/>
              <w:rPr>
                <w:rFonts w:ascii="Times New Roman" w:eastAsia="Times New Roman" w:hAnsi="Times New Roman" w:cs="Times New Roman"/>
                <w:color w:val="000000"/>
                <w:sz w:val="28"/>
                <w:szCs w:val="28"/>
                <w:lang w:eastAsia="en-US"/>
              </w:rPr>
            </w:pPr>
            <w:r w:rsidRPr="002F1A52">
              <w:rPr>
                <w:rFonts w:ascii="Times New Roman" w:hAnsi="Times New Roman" w:cs="Times New Roman"/>
                <w:sz w:val="28"/>
                <w:szCs w:val="28"/>
                <w:lang w:eastAsia="en-US"/>
              </w:rPr>
              <w:t>Принятие решения о предоставлении муниципальной услуги на заседании жилищной комиссии</w:t>
            </w:r>
          </w:p>
        </w:tc>
      </w:tr>
      <w:tr w:rsidR="002F1A52" w:rsidRPr="002F1A52" w:rsidTr="002F1A52">
        <w:tc>
          <w:tcPr>
            <w:tcW w:w="3379" w:type="dxa"/>
            <w:tcBorders>
              <w:top w:val="single" w:sz="4" w:space="0" w:color="auto"/>
              <w:left w:val="nil"/>
              <w:bottom w:val="single" w:sz="4" w:space="0" w:color="auto"/>
              <w:right w:val="nil"/>
            </w:tcBorders>
            <w:hideMark/>
          </w:tcPr>
          <w:p w:rsidR="002F1A52" w:rsidRPr="002F1A52" w:rsidRDefault="002F1A52">
            <w:pPr>
              <w:jc w:val="center"/>
              <w:rPr>
                <w:rFonts w:ascii="Times New Roman" w:eastAsia="Times New Roman" w:hAnsi="Times New Roman" w:cs="Times New Roman"/>
                <w:color w:val="000000"/>
                <w:sz w:val="28"/>
                <w:szCs w:val="28"/>
                <w:lang w:eastAsia="en-US"/>
              </w:rPr>
            </w:pPr>
            <w:r w:rsidRPr="002F1A52">
              <w:rPr>
                <w:rFonts w:ascii="Times New Roman" w:eastAsia="Times New Roman" w:hAnsi="Times New Roman" w:cs="Times New Roman"/>
                <w:sz w:val="28"/>
                <w:szCs w:val="28"/>
                <w:lang w:eastAsia="en-US"/>
              </w:rPr>
              <w:pict>
                <v:shape id="_x0000_s1028" type="#_x0000_t32" style="position:absolute;left:0;text-align:left;margin-left:124.1pt;margin-top:-.8pt;width:.75pt;height:16.5pt;z-index:251658240;mso-position-horizontal-relative:text;mso-position-vertical-relative:text" o:connectortype="straight">
                  <v:stroke endarrow="block"/>
                </v:shape>
              </w:pict>
            </w:r>
          </w:p>
        </w:tc>
        <w:tc>
          <w:tcPr>
            <w:tcW w:w="3379" w:type="dxa"/>
            <w:tcBorders>
              <w:top w:val="single" w:sz="4" w:space="0" w:color="auto"/>
              <w:left w:val="nil"/>
              <w:bottom w:val="nil"/>
              <w:right w:val="nil"/>
            </w:tcBorders>
          </w:tcPr>
          <w:p w:rsidR="002F1A52" w:rsidRPr="002F1A52" w:rsidRDefault="002F1A52">
            <w:pPr>
              <w:jc w:val="center"/>
              <w:rPr>
                <w:rFonts w:ascii="Times New Roman" w:eastAsia="Times New Roman" w:hAnsi="Times New Roman" w:cs="Times New Roman"/>
                <w:color w:val="000000"/>
                <w:sz w:val="28"/>
                <w:szCs w:val="28"/>
                <w:lang w:eastAsia="en-US"/>
              </w:rPr>
            </w:pPr>
          </w:p>
        </w:tc>
        <w:tc>
          <w:tcPr>
            <w:tcW w:w="3379" w:type="dxa"/>
            <w:tcBorders>
              <w:top w:val="single" w:sz="4" w:space="0" w:color="auto"/>
              <w:left w:val="nil"/>
              <w:bottom w:val="single" w:sz="4" w:space="0" w:color="auto"/>
              <w:right w:val="nil"/>
            </w:tcBorders>
            <w:hideMark/>
          </w:tcPr>
          <w:p w:rsidR="002F1A52" w:rsidRPr="002F1A52" w:rsidRDefault="002F1A52">
            <w:pPr>
              <w:jc w:val="center"/>
              <w:rPr>
                <w:rFonts w:ascii="Times New Roman" w:eastAsia="Times New Roman" w:hAnsi="Times New Roman" w:cs="Times New Roman"/>
                <w:color w:val="000000"/>
                <w:sz w:val="28"/>
                <w:szCs w:val="28"/>
                <w:lang w:eastAsia="en-US"/>
              </w:rPr>
            </w:pPr>
            <w:r w:rsidRPr="002F1A52">
              <w:rPr>
                <w:rFonts w:ascii="Times New Roman" w:eastAsia="Times New Roman" w:hAnsi="Times New Roman" w:cs="Times New Roman"/>
                <w:sz w:val="28"/>
                <w:szCs w:val="28"/>
                <w:lang w:eastAsia="en-US"/>
              </w:rPr>
              <w:pict>
                <v:shape id="_x0000_s1029" type="#_x0000_t32" style="position:absolute;left:0;text-align:left;margin-left:70.45pt;margin-top:-.8pt;width:.75pt;height:16.5pt;z-index:251658240;mso-position-horizontal-relative:text;mso-position-vertical-relative:text" o:connectortype="straight">
                  <v:stroke endarrow="block"/>
                </v:shape>
              </w:pict>
            </w:r>
          </w:p>
        </w:tc>
      </w:tr>
      <w:tr w:rsidR="002F1A52" w:rsidRPr="002F1A52" w:rsidTr="002F1A52">
        <w:tc>
          <w:tcPr>
            <w:tcW w:w="3379" w:type="dxa"/>
            <w:tcBorders>
              <w:top w:val="single" w:sz="4" w:space="0" w:color="auto"/>
              <w:left w:val="single" w:sz="4" w:space="0" w:color="auto"/>
              <w:bottom w:val="single" w:sz="4" w:space="0" w:color="auto"/>
              <w:right w:val="single" w:sz="4" w:space="0" w:color="auto"/>
            </w:tcBorders>
            <w:hideMark/>
          </w:tcPr>
          <w:p w:rsidR="002F1A52" w:rsidRPr="002F1A52" w:rsidRDefault="002F1A52">
            <w:pPr>
              <w:autoSpaceDE w:val="0"/>
              <w:autoSpaceDN w:val="0"/>
              <w:adjustRightInd w:val="0"/>
              <w:jc w:val="both"/>
              <w:rPr>
                <w:rFonts w:ascii="Times New Roman" w:eastAsia="Times New Roman" w:hAnsi="Times New Roman" w:cs="Times New Roman"/>
                <w:color w:val="000000"/>
                <w:sz w:val="28"/>
                <w:szCs w:val="28"/>
                <w:lang w:eastAsia="en-US"/>
              </w:rPr>
            </w:pPr>
            <w:r w:rsidRPr="002F1A52">
              <w:rPr>
                <w:rFonts w:ascii="Times New Roman" w:hAnsi="Times New Roman" w:cs="Times New Roman"/>
                <w:sz w:val="28"/>
                <w:szCs w:val="28"/>
                <w:lang w:eastAsia="en-US"/>
              </w:rPr>
              <w:t>Выдача уведомления об отказе в предоставлении муниципальной услуги</w:t>
            </w:r>
          </w:p>
        </w:tc>
        <w:tc>
          <w:tcPr>
            <w:tcW w:w="3379" w:type="dxa"/>
            <w:tcBorders>
              <w:top w:val="nil"/>
              <w:left w:val="single" w:sz="4" w:space="0" w:color="auto"/>
              <w:bottom w:val="nil"/>
              <w:right w:val="single" w:sz="4" w:space="0" w:color="auto"/>
            </w:tcBorders>
          </w:tcPr>
          <w:p w:rsidR="002F1A52" w:rsidRPr="002F1A52" w:rsidRDefault="002F1A52">
            <w:pPr>
              <w:jc w:val="center"/>
              <w:rPr>
                <w:rFonts w:ascii="Times New Roman" w:eastAsia="Times New Roman" w:hAnsi="Times New Roman" w:cs="Times New Roman"/>
                <w:color w:val="000000"/>
                <w:sz w:val="28"/>
                <w:szCs w:val="28"/>
                <w:lang w:eastAsia="en-US"/>
              </w:rPr>
            </w:pPr>
          </w:p>
        </w:tc>
        <w:tc>
          <w:tcPr>
            <w:tcW w:w="3379" w:type="dxa"/>
            <w:tcBorders>
              <w:top w:val="single" w:sz="4" w:space="0" w:color="auto"/>
              <w:left w:val="single" w:sz="4" w:space="0" w:color="auto"/>
              <w:bottom w:val="single" w:sz="4" w:space="0" w:color="auto"/>
              <w:right w:val="single" w:sz="4" w:space="0" w:color="auto"/>
            </w:tcBorders>
            <w:hideMark/>
          </w:tcPr>
          <w:p w:rsidR="002F1A52" w:rsidRPr="002F1A52" w:rsidRDefault="002F1A52">
            <w:pPr>
              <w:jc w:val="both"/>
              <w:rPr>
                <w:rFonts w:ascii="Times New Roman" w:eastAsia="Times New Roman" w:hAnsi="Times New Roman" w:cs="Times New Roman"/>
                <w:color w:val="000000"/>
                <w:sz w:val="28"/>
                <w:szCs w:val="28"/>
                <w:lang w:eastAsia="en-US"/>
              </w:rPr>
            </w:pPr>
            <w:r w:rsidRPr="002F1A52">
              <w:rPr>
                <w:rFonts w:ascii="Times New Roman" w:hAnsi="Times New Roman" w:cs="Times New Roman"/>
                <w:sz w:val="28"/>
                <w:szCs w:val="28"/>
                <w:lang w:eastAsia="en-US"/>
              </w:rPr>
              <w:t xml:space="preserve">Выдача </w:t>
            </w:r>
            <w:proofErr w:type="gramStart"/>
            <w:r w:rsidRPr="002F1A52">
              <w:rPr>
                <w:rFonts w:ascii="Times New Roman" w:hAnsi="Times New Roman" w:cs="Times New Roman"/>
                <w:sz w:val="28"/>
                <w:szCs w:val="28"/>
                <w:lang w:eastAsia="en-US"/>
              </w:rPr>
              <w:t>постановления администрации Федоровского сельсовета Северного района Новосибирской области</w:t>
            </w:r>
            <w:proofErr w:type="gramEnd"/>
            <w:r w:rsidRPr="002F1A52">
              <w:rPr>
                <w:rFonts w:ascii="Times New Roman" w:hAnsi="Times New Roman" w:cs="Times New Roman"/>
                <w:sz w:val="28"/>
                <w:szCs w:val="28"/>
                <w:lang w:eastAsia="en-US"/>
              </w:rPr>
              <w:t xml:space="preserve"> о предоставлении жилого </w:t>
            </w:r>
            <w:r w:rsidRPr="002F1A52">
              <w:rPr>
                <w:rFonts w:ascii="Times New Roman" w:hAnsi="Times New Roman" w:cs="Times New Roman"/>
                <w:sz w:val="28"/>
                <w:szCs w:val="28"/>
                <w:lang w:eastAsia="en-US"/>
              </w:rPr>
              <w:lastRenderedPageBreak/>
              <w:t>помещения по договору социального найма жилого помещения</w:t>
            </w:r>
          </w:p>
        </w:tc>
      </w:tr>
    </w:tbl>
    <w:p w:rsidR="002F1A52" w:rsidRPr="002F1A52" w:rsidRDefault="002F1A52" w:rsidP="002F1A52">
      <w:pPr>
        <w:jc w:val="center"/>
        <w:rPr>
          <w:rFonts w:ascii="Times New Roman" w:eastAsia="Times New Roman" w:hAnsi="Times New Roman" w:cs="Times New Roman"/>
          <w:color w:val="000000"/>
          <w:sz w:val="28"/>
          <w:szCs w:val="28"/>
        </w:rPr>
      </w:pPr>
    </w:p>
    <w:p w:rsidR="002F1A52" w:rsidRPr="002F1A52" w:rsidRDefault="002F1A52" w:rsidP="002F1A52">
      <w:pPr>
        <w:jc w:val="center"/>
        <w:rPr>
          <w:rFonts w:ascii="Times New Roman" w:hAnsi="Times New Roman" w:cs="Times New Roman"/>
          <w:color w:val="000000"/>
          <w:sz w:val="28"/>
          <w:szCs w:val="28"/>
        </w:rPr>
      </w:pPr>
    </w:p>
    <w:p w:rsidR="002F1A52" w:rsidRPr="002F1A52" w:rsidRDefault="002F1A52" w:rsidP="002F1A52">
      <w:pPr>
        <w:jc w:val="center"/>
        <w:rPr>
          <w:rFonts w:ascii="Times New Roman" w:hAnsi="Times New Roman" w:cs="Times New Roman"/>
          <w:color w:val="000000"/>
          <w:sz w:val="28"/>
          <w:szCs w:val="28"/>
        </w:rPr>
      </w:pPr>
    </w:p>
    <w:p w:rsidR="002F1A52" w:rsidRPr="002F1A52" w:rsidRDefault="002F1A52" w:rsidP="002F1A52">
      <w:pPr>
        <w:jc w:val="center"/>
        <w:rPr>
          <w:rFonts w:ascii="Times New Roman" w:hAnsi="Times New Roman" w:cs="Times New Roman"/>
          <w:color w:val="000000"/>
          <w:sz w:val="28"/>
          <w:szCs w:val="28"/>
        </w:rPr>
      </w:pPr>
    </w:p>
    <w:p w:rsidR="002F1A52" w:rsidRPr="002F1A52" w:rsidRDefault="002F1A52" w:rsidP="002F1A52">
      <w:pPr>
        <w:jc w:val="center"/>
        <w:rPr>
          <w:rFonts w:ascii="Times New Roman" w:hAnsi="Times New Roman" w:cs="Times New Roman"/>
          <w:color w:val="000000"/>
          <w:sz w:val="28"/>
          <w:szCs w:val="28"/>
        </w:rPr>
      </w:pPr>
    </w:p>
    <w:p w:rsidR="002F1A52" w:rsidRPr="002F1A52" w:rsidRDefault="002F1A52" w:rsidP="002F1A52">
      <w:pPr>
        <w:jc w:val="center"/>
        <w:rPr>
          <w:rFonts w:ascii="Times New Roman" w:hAnsi="Times New Roman" w:cs="Times New Roman"/>
          <w:color w:val="000000"/>
          <w:sz w:val="28"/>
          <w:szCs w:val="28"/>
        </w:rPr>
      </w:pPr>
    </w:p>
    <w:p w:rsidR="002F1A52" w:rsidRPr="002F1A52" w:rsidRDefault="002F1A52" w:rsidP="002F1A52">
      <w:pPr>
        <w:jc w:val="center"/>
        <w:rPr>
          <w:rFonts w:ascii="Times New Roman" w:hAnsi="Times New Roman" w:cs="Times New Roman"/>
          <w:color w:val="000000"/>
          <w:sz w:val="28"/>
          <w:szCs w:val="28"/>
        </w:rPr>
      </w:pPr>
    </w:p>
    <w:p w:rsidR="002F1A52" w:rsidRPr="002F1A52" w:rsidRDefault="002F1A52" w:rsidP="002F1A52">
      <w:pPr>
        <w:jc w:val="center"/>
        <w:rPr>
          <w:rFonts w:ascii="Times New Roman" w:hAnsi="Times New Roman" w:cs="Times New Roman"/>
          <w:color w:val="000000"/>
          <w:sz w:val="28"/>
          <w:szCs w:val="28"/>
        </w:rPr>
      </w:pPr>
    </w:p>
    <w:p w:rsidR="002F1A52" w:rsidRPr="002F1A52" w:rsidRDefault="002F1A52" w:rsidP="002F1A52">
      <w:pPr>
        <w:jc w:val="center"/>
        <w:rPr>
          <w:rFonts w:ascii="Times New Roman" w:hAnsi="Times New Roman" w:cs="Times New Roman"/>
          <w:color w:val="000000"/>
          <w:sz w:val="28"/>
          <w:szCs w:val="28"/>
        </w:rPr>
      </w:pPr>
    </w:p>
    <w:p w:rsidR="002F1A52" w:rsidRPr="002F1A52" w:rsidRDefault="002F1A52" w:rsidP="002F1A52">
      <w:pPr>
        <w:jc w:val="center"/>
        <w:rPr>
          <w:rFonts w:ascii="Times New Roman" w:hAnsi="Times New Roman" w:cs="Times New Roman"/>
          <w:color w:val="000000"/>
          <w:sz w:val="28"/>
          <w:szCs w:val="28"/>
        </w:rPr>
      </w:pPr>
    </w:p>
    <w:p w:rsidR="002F1A52" w:rsidRPr="002F1A52" w:rsidRDefault="002F1A52" w:rsidP="002F1A52">
      <w:pPr>
        <w:jc w:val="center"/>
        <w:rPr>
          <w:rFonts w:ascii="Times New Roman" w:hAnsi="Times New Roman" w:cs="Times New Roman"/>
          <w:color w:val="000000"/>
          <w:sz w:val="28"/>
          <w:szCs w:val="28"/>
        </w:rPr>
      </w:pPr>
    </w:p>
    <w:p w:rsidR="002F1A52" w:rsidRPr="002F1A52" w:rsidRDefault="002F1A52" w:rsidP="002F1A52">
      <w:pPr>
        <w:jc w:val="center"/>
        <w:rPr>
          <w:rFonts w:ascii="Times New Roman" w:hAnsi="Times New Roman" w:cs="Times New Roman"/>
          <w:color w:val="000000"/>
          <w:sz w:val="28"/>
          <w:szCs w:val="28"/>
        </w:rPr>
      </w:pPr>
    </w:p>
    <w:p w:rsidR="002F1A52" w:rsidRPr="002F1A52" w:rsidRDefault="002F1A52" w:rsidP="002F1A52">
      <w:pPr>
        <w:jc w:val="center"/>
        <w:rPr>
          <w:rFonts w:ascii="Times New Roman" w:hAnsi="Times New Roman" w:cs="Times New Roman"/>
          <w:color w:val="000000"/>
          <w:sz w:val="28"/>
          <w:szCs w:val="28"/>
        </w:rPr>
      </w:pPr>
    </w:p>
    <w:p w:rsidR="002F1A52" w:rsidRPr="002F1A52" w:rsidRDefault="002F1A52" w:rsidP="002F1A52">
      <w:pPr>
        <w:rPr>
          <w:rFonts w:ascii="Times New Roman" w:hAnsi="Times New Roman" w:cs="Times New Roman"/>
          <w:sz w:val="28"/>
          <w:szCs w:val="28"/>
        </w:rPr>
      </w:pPr>
    </w:p>
    <w:p w:rsidR="002F1A52" w:rsidRPr="002F1A52" w:rsidRDefault="002F1A52" w:rsidP="002F1A52">
      <w:pPr>
        <w:jc w:val="center"/>
        <w:rPr>
          <w:rFonts w:ascii="Times New Roman" w:hAnsi="Times New Roman" w:cs="Times New Roman"/>
          <w:sz w:val="28"/>
          <w:szCs w:val="28"/>
        </w:rPr>
      </w:pPr>
    </w:p>
    <w:p w:rsidR="002F1A52" w:rsidRPr="002F1A52" w:rsidRDefault="002F1A52" w:rsidP="002F1A52">
      <w:pPr>
        <w:jc w:val="center"/>
        <w:rPr>
          <w:rFonts w:ascii="Times New Roman" w:hAnsi="Times New Roman" w:cs="Times New Roman"/>
          <w:sz w:val="28"/>
          <w:szCs w:val="28"/>
        </w:rPr>
      </w:pPr>
      <w:r w:rsidRPr="002F1A52">
        <w:rPr>
          <w:rFonts w:ascii="Times New Roman" w:hAnsi="Times New Roman" w:cs="Times New Roman"/>
          <w:sz w:val="28"/>
          <w:szCs w:val="28"/>
        </w:rPr>
        <w:t>Этап 2</w:t>
      </w:r>
    </w:p>
    <w:p w:rsidR="002F1A52" w:rsidRPr="002F1A52" w:rsidRDefault="002F1A52" w:rsidP="002F1A52">
      <w:pPr>
        <w:jc w:val="center"/>
        <w:rPr>
          <w:rFonts w:ascii="Times New Roman" w:hAnsi="Times New Roman" w:cs="Times New Roman"/>
          <w:sz w:val="28"/>
          <w:szCs w:val="28"/>
        </w:rPr>
      </w:pPr>
      <w:r w:rsidRPr="002F1A52">
        <w:rPr>
          <w:rFonts w:ascii="Times New Roman" w:hAnsi="Times New Roman" w:cs="Times New Roman"/>
          <w:sz w:val="28"/>
          <w:szCs w:val="28"/>
        </w:rPr>
        <w:t>осуществляется после заключения договора социального найма в администрации Федоровского сельсовета</w:t>
      </w:r>
    </w:p>
    <w:p w:rsidR="002F1A52" w:rsidRPr="002F1A52" w:rsidRDefault="002F1A52" w:rsidP="002F1A52">
      <w:pPr>
        <w:jc w:val="right"/>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98"/>
        <w:gridCol w:w="3189"/>
        <w:gridCol w:w="3184"/>
      </w:tblGrid>
      <w:tr w:rsidR="002F1A52" w:rsidRPr="002F1A52" w:rsidTr="002F1A52">
        <w:tc>
          <w:tcPr>
            <w:tcW w:w="10137" w:type="dxa"/>
            <w:gridSpan w:val="3"/>
            <w:tcBorders>
              <w:top w:val="single" w:sz="4" w:space="0" w:color="auto"/>
              <w:left w:val="single" w:sz="4" w:space="0" w:color="auto"/>
              <w:bottom w:val="single" w:sz="4" w:space="0" w:color="auto"/>
              <w:right w:val="single" w:sz="4" w:space="0" w:color="auto"/>
            </w:tcBorders>
            <w:hideMark/>
          </w:tcPr>
          <w:p w:rsidR="002F1A52" w:rsidRPr="002F1A52" w:rsidRDefault="002F1A52">
            <w:pPr>
              <w:jc w:val="center"/>
              <w:rPr>
                <w:rFonts w:ascii="Times New Roman" w:eastAsia="Times New Roman" w:hAnsi="Times New Roman" w:cs="Times New Roman"/>
                <w:color w:val="000000"/>
                <w:sz w:val="28"/>
                <w:szCs w:val="28"/>
                <w:lang w:eastAsia="en-US"/>
              </w:rPr>
            </w:pPr>
            <w:r w:rsidRPr="002F1A52">
              <w:rPr>
                <w:rFonts w:ascii="Times New Roman" w:hAnsi="Times New Roman" w:cs="Times New Roman"/>
                <w:sz w:val="28"/>
                <w:szCs w:val="28"/>
                <w:lang w:eastAsia="en-US"/>
              </w:rPr>
              <w:t>Уведомление заявителя</w:t>
            </w:r>
          </w:p>
        </w:tc>
      </w:tr>
      <w:tr w:rsidR="002F1A52" w:rsidRPr="002F1A52" w:rsidTr="002F1A52">
        <w:tc>
          <w:tcPr>
            <w:tcW w:w="3379" w:type="dxa"/>
            <w:tcBorders>
              <w:top w:val="single" w:sz="4" w:space="0" w:color="auto"/>
              <w:left w:val="nil"/>
              <w:bottom w:val="single" w:sz="4" w:space="0" w:color="auto"/>
              <w:right w:val="nil"/>
            </w:tcBorders>
          </w:tcPr>
          <w:p w:rsidR="002F1A52" w:rsidRPr="002F1A52" w:rsidRDefault="002F1A52">
            <w:pPr>
              <w:jc w:val="center"/>
              <w:rPr>
                <w:rFonts w:ascii="Times New Roman" w:eastAsia="Times New Roman" w:hAnsi="Times New Roman" w:cs="Times New Roman"/>
                <w:color w:val="000000"/>
                <w:sz w:val="28"/>
                <w:szCs w:val="28"/>
                <w:lang w:eastAsia="en-US"/>
              </w:rPr>
            </w:pPr>
          </w:p>
        </w:tc>
        <w:tc>
          <w:tcPr>
            <w:tcW w:w="3379" w:type="dxa"/>
            <w:tcBorders>
              <w:top w:val="single" w:sz="4" w:space="0" w:color="auto"/>
              <w:left w:val="nil"/>
              <w:bottom w:val="single" w:sz="4" w:space="0" w:color="auto"/>
              <w:right w:val="nil"/>
            </w:tcBorders>
            <w:hideMark/>
          </w:tcPr>
          <w:p w:rsidR="002F1A52" w:rsidRPr="002F1A52" w:rsidRDefault="002F1A52">
            <w:pPr>
              <w:jc w:val="center"/>
              <w:rPr>
                <w:rFonts w:ascii="Times New Roman" w:eastAsia="Times New Roman" w:hAnsi="Times New Roman" w:cs="Times New Roman"/>
                <w:color w:val="000000"/>
                <w:sz w:val="28"/>
                <w:szCs w:val="28"/>
                <w:lang w:eastAsia="en-US"/>
              </w:rPr>
            </w:pPr>
            <w:r w:rsidRPr="002F1A52">
              <w:rPr>
                <w:rFonts w:ascii="Times New Roman" w:eastAsia="Times New Roman" w:hAnsi="Times New Roman" w:cs="Times New Roman"/>
                <w:sz w:val="28"/>
                <w:szCs w:val="28"/>
                <w:lang w:eastAsia="en-US"/>
              </w:rPr>
              <w:pict>
                <v:shape id="_x0000_s1030" type="#_x0000_t32" style="position:absolute;left:0;text-align:left;margin-left:82.65pt;margin-top:-.4pt;width:.75pt;height:16.5pt;z-index:251658240;mso-position-horizontal-relative:text;mso-position-vertical-relative:text" o:connectortype="straight">
                  <v:stroke endarrow="block"/>
                </v:shape>
              </w:pict>
            </w:r>
          </w:p>
        </w:tc>
        <w:tc>
          <w:tcPr>
            <w:tcW w:w="3379" w:type="dxa"/>
            <w:tcBorders>
              <w:top w:val="single" w:sz="4" w:space="0" w:color="auto"/>
              <w:left w:val="nil"/>
              <w:bottom w:val="single" w:sz="4" w:space="0" w:color="auto"/>
              <w:right w:val="nil"/>
            </w:tcBorders>
          </w:tcPr>
          <w:p w:rsidR="002F1A52" w:rsidRPr="002F1A52" w:rsidRDefault="002F1A52">
            <w:pPr>
              <w:jc w:val="center"/>
              <w:rPr>
                <w:rFonts w:ascii="Times New Roman" w:eastAsia="Times New Roman" w:hAnsi="Times New Roman" w:cs="Times New Roman"/>
                <w:color w:val="000000"/>
                <w:sz w:val="28"/>
                <w:szCs w:val="28"/>
                <w:lang w:eastAsia="en-US"/>
              </w:rPr>
            </w:pPr>
          </w:p>
        </w:tc>
      </w:tr>
      <w:tr w:rsidR="002F1A52" w:rsidRPr="002F1A52" w:rsidTr="002F1A52">
        <w:tc>
          <w:tcPr>
            <w:tcW w:w="10137" w:type="dxa"/>
            <w:gridSpan w:val="3"/>
            <w:tcBorders>
              <w:top w:val="single" w:sz="4" w:space="0" w:color="auto"/>
              <w:left w:val="single" w:sz="4" w:space="0" w:color="auto"/>
              <w:bottom w:val="single" w:sz="4" w:space="0" w:color="auto"/>
              <w:right w:val="single" w:sz="4" w:space="0" w:color="auto"/>
            </w:tcBorders>
            <w:hideMark/>
          </w:tcPr>
          <w:p w:rsidR="002F1A52" w:rsidRPr="002F1A52" w:rsidRDefault="002F1A52">
            <w:pPr>
              <w:ind w:firstLine="709"/>
              <w:jc w:val="center"/>
              <w:rPr>
                <w:rFonts w:ascii="Times New Roman" w:eastAsia="Times New Roman" w:hAnsi="Times New Roman" w:cs="Times New Roman"/>
                <w:color w:val="000000"/>
                <w:sz w:val="28"/>
                <w:szCs w:val="28"/>
                <w:lang w:eastAsia="en-US"/>
              </w:rPr>
            </w:pPr>
            <w:r w:rsidRPr="002F1A52">
              <w:rPr>
                <w:rFonts w:ascii="Times New Roman" w:hAnsi="Times New Roman" w:cs="Times New Roman"/>
                <w:sz w:val="28"/>
                <w:szCs w:val="28"/>
                <w:lang w:eastAsia="en-US"/>
              </w:rPr>
              <w:t>Выписка из протокола решения жилищной комиссии, копия договора</w:t>
            </w:r>
          </w:p>
        </w:tc>
      </w:tr>
    </w:tbl>
    <w:p w:rsidR="00A6116F" w:rsidRDefault="00A6116F"/>
    <w:sectPr w:rsidR="00A611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DE16EC"/>
    <w:multiLevelType w:val="multilevel"/>
    <w:tmpl w:val="3F1C9C18"/>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758"/>
        </w:tabs>
        <w:ind w:left="1758" w:hanging="1038"/>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6120"/>
        </w:tabs>
        <w:ind w:left="5760" w:hanging="1440"/>
      </w:pPr>
    </w:lvl>
  </w:abstractNum>
  <w:abstractNum w:abstractNumId="1">
    <w:nsid w:val="4D0E59AF"/>
    <w:multiLevelType w:val="hybridMultilevel"/>
    <w:tmpl w:val="C8F4BAEE"/>
    <w:lvl w:ilvl="0" w:tplc="04190011">
      <w:start w:val="2"/>
      <w:numFmt w:val="decimal"/>
      <w:lvlText w:val="%1)"/>
      <w:lvlJc w:val="left"/>
      <w:pPr>
        <w:ind w:left="72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13A5BD1"/>
    <w:multiLevelType w:val="multilevel"/>
    <w:tmpl w:val="8672566A"/>
    <w:lvl w:ilvl="0">
      <w:start w:val="4"/>
      <w:numFmt w:val="decimal"/>
      <w:lvlText w:val="%1."/>
      <w:lvlJc w:val="left"/>
      <w:pPr>
        <w:ind w:left="900" w:hanging="360"/>
      </w:pPr>
    </w:lvl>
    <w:lvl w:ilvl="1">
      <w:start w:val="1"/>
      <w:numFmt w:val="decimal"/>
      <w:isLgl/>
      <w:lvlText w:val="%1.%2."/>
      <w:lvlJc w:val="left"/>
      <w:pPr>
        <w:ind w:left="720" w:hanging="720"/>
      </w:pPr>
    </w:lvl>
    <w:lvl w:ilvl="2">
      <w:start w:val="1"/>
      <w:numFmt w:val="decimal"/>
      <w:isLgl/>
      <w:lvlText w:val="%1.%2.%3."/>
      <w:lvlJc w:val="left"/>
      <w:pPr>
        <w:ind w:left="1598" w:hanging="720"/>
      </w:pPr>
    </w:lvl>
    <w:lvl w:ilvl="3">
      <w:start w:val="1"/>
      <w:numFmt w:val="decimal"/>
      <w:isLgl/>
      <w:lvlText w:val="%1.%2.%3.%4."/>
      <w:lvlJc w:val="left"/>
      <w:pPr>
        <w:ind w:left="2127" w:hanging="1080"/>
      </w:pPr>
    </w:lvl>
    <w:lvl w:ilvl="4">
      <w:start w:val="1"/>
      <w:numFmt w:val="decimal"/>
      <w:isLgl/>
      <w:lvlText w:val="%1.%2.%3.%4.%5."/>
      <w:lvlJc w:val="left"/>
      <w:pPr>
        <w:ind w:left="2296" w:hanging="1080"/>
      </w:pPr>
    </w:lvl>
    <w:lvl w:ilvl="5">
      <w:start w:val="1"/>
      <w:numFmt w:val="decimal"/>
      <w:isLgl/>
      <w:lvlText w:val="%1.%2.%3.%4.%5.%6."/>
      <w:lvlJc w:val="left"/>
      <w:pPr>
        <w:ind w:left="2825" w:hanging="1440"/>
      </w:pPr>
    </w:lvl>
    <w:lvl w:ilvl="6">
      <w:start w:val="1"/>
      <w:numFmt w:val="decimal"/>
      <w:isLgl/>
      <w:lvlText w:val="%1.%2.%3.%4.%5.%6.%7."/>
      <w:lvlJc w:val="left"/>
      <w:pPr>
        <w:ind w:left="3354" w:hanging="1800"/>
      </w:pPr>
    </w:lvl>
    <w:lvl w:ilvl="7">
      <w:start w:val="1"/>
      <w:numFmt w:val="decimal"/>
      <w:isLgl/>
      <w:lvlText w:val="%1.%2.%3.%4.%5.%6.%7.%8."/>
      <w:lvlJc w:val="left"/>
      <w:pPr>
        <w:ind w:left="3523" w:hanging="1800"/>
      </w:pPr>
    </w:lvl>
    <w:lvl w:ilvl="8">
      <w:start w:val="1"/>
      <w:numFmt w:val="decimal"/>
      <w:isLgl/>
      <w:lvlText w:val="%1.%2.%3.%4.%5.%6.%7.%8.%9."/>
      <w:lvlJc w:val="left"/>
      <w:pPr>
        <w:ind w:left="4052" w:hanging="2160"/>
      </w:p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F1A52"/>
    <w:rsid w:val="002F1A52"/>
    <w:rsid w:val="00A611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1" type="connector" idref="#_x0000_s1027"/>
        <o:r id="V:Rule2" type="connector" idref="#_x0000_s1026"/>
        <o:r id="V:Rule3" type="connector" idref="#_x0000_s1028"/>
        <o:r id="V:Rule4" type="connector" idref="#_x0000_s1029"/>
        <o:r id="V:Rule5"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5">
    <w:name w:val="heading 5"/>
    <w:basedOn w:val="a"/>
    <w:next w:val="a"/>
    <w:link w:val="50"/>
    <w:uiPriority w:val="9"/>
    <w:semiHidden/>
    <w:unhideWhenUsed/>
    <w:qFormat/>
    <w:rsid w:val="002F1A52"/>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2F1A52"/>
    <w:rPr>
      <w:rFonts w:asciiTheme="majorHAnsi" w:eastAsiaTheme="majorEastAsia" w:hAnsiTheme="majorHAnsi" w:cstheme="majorBidi"/>
      <w:color w:val="243F60" w:themeColor="accent1" w:themeShade="7F"/>
      <w:sz w:val="24"/>
      <w:szCs w:val="24"/>
    </w:rPr>
  </w:style>
  <w:style w:type="character" w:styleId="a3">
    <w:name w:val="Hyperlink"/>
    <w:basedOn w:val="a0"/>
    <w:semiHidden/>
    <w:unhideWhenUsed/>
    <w:rsid w:val="002F1A52"/>
    <w:rPr>
      <w:color w:val="0000FF"/>
      <w:u w:val="single"/>
    </w:rPr>
  </w:style>
  <w:style w:type="paragraph" w:styleId="a4">
    <w:name w:val="No Spacing"/>
    <w:uiPriority w:val="1"/>
    <w:qFormat/>
    <w:rsid w:val="002F1A52"/>
    <w:pPr>
      <w:spacing w:after="0" w:line="240" w:lineRule="auto"/>
    </w:pPr>
    <w:rPr>
      <w:rFonts w:ascii="Times New Roman" w:eastAsia="Times New Roman" w:hAnsi="Times New Roman" w:cs="Times New Roman"/>
      <w:sz w:val="24"/>
      <w:szCs w:val="24"/>
    </w:rPr>
  </w:style>
  <w:style w:type="character" w:customStyle="1" w:styleId="apple-style-span">
    <w:name w:val="apple-style-span"/>
    <w:basedOn w:val="a0"/>
    <w:rsid w:val="002F1A52"/>
  </w:style>
</w:styles>
</file>

<file path=word/webSettings.xml><?xml version="1.0" encoding="utf-8"?>
<w:webSettings xmlns:r="http://schemas.openxmlformats.org/officeDocument/2006/relationships" xmlns:w="http://schemas.openxmlformats.org/wordprocessingml/2006/main">
  <w:divs>
    <w:div w:id="81356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54gosuslugi.ru" TargetMode="External"/><Relationship Id="rId3" Type="http://schemas.openxmlformats.org/officeDocument/2006/relationships/settings" Target="settings.xml"/><Relationship Id="rId7" Type="http://schemas.openxmlformats.org/officeDocument/2006/relationships/hyperlink" Target="mailto:inform@r54.nalo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54.nalog.ru/" TargetMode="External"/><Relationship Id="rId11" Type="http://schemas.openxmlformats.org/officeDocument/2006/relationships/theme" Target="theme/theme1.xml"/><Relationship Id="rId5" Type="http://schemas.openxmlformats.org/officeDocument/2006/relationships/hyperlink" Target="http://www.severnoe-nso.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54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6585</Words>
  <Characters>37539</Characters>
  <Application>Microsoft Office Word</Application>
  <DocSecurity>0</DocSecurity>
  <Lines>312</Lines>
  <Paragraphs>88</Paragraphs>
  <ScaleCrop>false</ScaleCrop>
  <Company/>
  <LinksUpToDate>false</LinksUpToDate>
  <CharactersWithSpaces>44036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3</cp:revision>
  <dcterms:created xsi:type="dcterms:W3CDTF">2014-12-19T09:40:00Z</dcterms:created>
  <dcterms:modified xsi:type="dcterms:W3CDTF">2014-12-19T09:41:00Z</dcterms:modified>
</cp:coreProperties>
</file>