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27" w:rsidRDefault="00CE362B" w:rsidP="003D7B27">
      <w:pPr>
        <w:pStyle w:val="1"/>
        <w:shd w:val="clear" w:color="auto" w:fill="FFFFFF"/>
        <w:spacing w:before="0" w:beforeAutospacing="0" w:after="150" w:afterAutospacing="0" w:line="259" w:lineRule="atLeast"/>
        <w:rPr>
          <w:rFonts w:ascii="Arial" w:hAnsi="Arial" w:cs="Arial"/>
          <w:b w:val="0"/>
          <w:bCs w:val="0"/>
          <w:color w:val="000000"/>
          <w:sz w:val="36"/>
          <w:szCs w:val="36"/>
        </w:rPr>
      </w:pPr>
      <w:r>
        <w:rPr>
          <w:rFonts w:ascii="Arial" w:hAnsi="Arial" w:cs="Arial"/>
          <w:b w:val="0"/>
          <w:bCs w:val="0"/>
          <w:color w:val="000000"/>
          <w:sz w:val="36"/>
          <w:szCs w:val="36"/>
        </w:rPr>
        <w:t>Г</w:t>
      </w:r>
      <w:r w:rsidR="003D7B27">
        <w:rPr>
          <w:rFonts w:ascii="Arial" w:hAnsi="Arial" w:cs="Arial"/>
          <w:b w:val="0"/>
          <w:bCs w:val="0"/>
          <w:color w:val="000000"/>
          <w:sz w:val="36"/>
          <w:szCs w:val="36"/>
        </w:rPr>
        <w:t>де и как правильно выбрать пиротехнику</w:t>
      </w:r>
      <w:hyperlink r:id="rId6" w:history="1">
        <w:r w:rsidR="003D7B27">
          <w:rPr>
            <w:rStyle w:val="apple-converted-space"/>
            <w:rFonts w:ascii="Arial" w:hAnsi="Arial" w:cs="Arial"/>
            <w:b w:val="0"/>
            <w:bCs w:val="0"/>
            <w:caps/>
            <w:color w:val="ED602F"/>
            <w:sz w:val="14"/>
            <w:szCs w:val="14"/>
            <w:bdr w:val="none" w:sz="0" w:space="0" w:color="auto" w:frame="1"/>
          </w:rPr>
          <w:t> </w:t>
        </w:r>
      </w:hyperlink>
    </w:p>
    <w:p w:rsidR="003D7B27" w:rsidRDefault="003D7B27" w:rsidP="003D7B27">
      <w:pPr>
        <w:rPr>
          <w:rFonts w:ascii="Times New Roman" w:hAnsi="Times New Roman" w:cs="Times New Roman"/>
          <w:sz w:val="24"/>
        </w:rPr>
      </w:pPr>
      <w:r>
        <w:rPr>
          <w:noProof/>
          <w:lang w:eastAsia="ru-RU" w:bidi="ar-SA"/>
        </w:rPr>
        <w:drawing>
          <wp:inline distT="0" distB="0" distL="0" distR="0">
            <wp:extent cx="4095750" cy="2305050"/>
            <wp:effectExtent l="19050" t="0" r="0" b="0"/>
            <wp:docPr id="1" name="Рисунок 1" descr="http://54.mchs.gov.ru/upload/site70/document_news/2FNDbKff7E-big-reduce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4.mchs.gov.ru/upload/site70/document_news/2FNDbKff7E-big-reduce3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B27" w:rsidRPr="003D7B27" w:rsidRDefault="003D7B27" w:rsidP="003D7B27">
      <w:pPr>
        <w:pStyle w:val="ac"/>
        <w:ind w:firstLine="567"/>
        <w:rPr>
          <w:rFonts w:ascii="Times New Roman" w:hAnsi="Times New Roman" w:cs="Times New Roman"/>
          <w:sz w:val="24"/>
        </w:rPr>
      </w:pPr>
      <w:r w:rsidRPr="003D7B27">
        <w:rPr>
          <w:rFonts w:ascii="Times New Roman" w:hAnsi="Times New Roman" w:cs="Times New Roman"/>
          <w:sz w:val="24"/>
        </w:rPr>
        <w:t>Специалисты МЧС России по Новосибирской области рассказали, как приобрести действительно качественную и безопасную пиротехнику. Определить нелегальный товар можно практически без ошибок по месту его продажи и упаковке.</w:t>
      </w:r>
    </w:p>
    <w:p w:rsidR="003D7B27" w:rsidRPr="003D7B27" w:rsidRDefault="003D7B27" w:rsidP="003D7B27">
      <w:pPr>
        <w:pStyle w:val="ac"/>
        <w:ind w:firstLine="567"/>
        <w:rPr>
          <w:rFonts w:ascii="Times New Roman" w:hAnsi="Times New Roman" w:cs="Times New Roman"/>
          <w:sz w:val="24"/>
        </w:rPr>
      </w:pPr>
      <w:r w:rsidRPr="003D7B27">
        <w:rPr>
          <w:rFonts w:ascii="Times New Roman" w:hAnsi="Times New Roman" w:cs="Times New Roman"/>
          <w:sz w:val="24"/>
        </w:rPr>
        <w:t>Реализация фейерверков строжайше запрещена на объектах торговли, расположенных в жилых домах, на вокзалах, платформах железнодорожных станций, в наземных и подземных переходах, на территориях пожароопасных объектов, на остановках, у выходов метро и на рынках.</w:t>
      </w:r>
    </w:p>
    <w:p w:rsidR="003D7B27" w:rsidRPr="003D7B27" w:rsidRDefault="003D7B27" w:rsidP="003D7B27">
      <w:pPr>
        <w:pStyle w:val="ac"/>
        <w:ind w:firstLine="567"/>
        <w:rPr>
          <w:rFonts w:ascii="Times New Roman" w:hAnsi="Times New Roman" w:cs="Times New Roman"/>
          <w:sz w:val="24"/>
        </w:rPr>
      </w:pPr>
      <w:r w:rsidRPr="003D7B27">
        <w:rPr>
          <w:rFonts w:ascii="Times New Roman" w:hAnsi="Times New Roman" w:cs="Times New Roman"/>
          <w:sz w:val="24"/>
        </w:rPr>
        <w:t xml:space="preserve">За покупкой фейерверков и петард необходимо обращаться в специализированные магазины и специализированные торговые секции в крупных сетевых супермаркетах, а также в отдельные киоски, которые отвечают требованиям пожарной безопасности. Здесь на месте продавцы-консультанты не только расскажут о правилах безопасности при использовании конкретного устройства, но и покажут на видеозаписи, </w:t>
      </w:r>
      <w:proofErr w:type="gramStart"/>
      <w:r w:rsidRPr="003D7B27">
        <w:rPr>
          <w:rFonts w:ascii="Times New Roman" w:hAnsi="Times New Roman" w:cs="Times New Roman"/>
          <w:sz w:val="24"/>
        </w:rPr>
        <w:t>как</w:t>
      </w:r>
      <w:proofErr w:type="gramEnd"/>
      <w:r w:rsidRPr="003D7B27">
        <w:rPr>
          <w:rFonts w:ascii="Times New Roman" w:hAnsi="Times New Roman" w:cs="Times New Roman"/>
          <w:sz w:val="24"/>
        </w:rPr>
        <w:t xml:space="preserve"> то или иное изделие будет выглядеть в действии. Продажа пиротехники строжайше запрещена лицам младше 16 лет.</w:t>
      </w:r>
    </w:p>
    <w:p w:rsidR="003D7B27" w:rsidRPr="003D7B27" w:rsidRDefault="003D7B27" w:rsidP="003D7B27">
      <w:pPr>
        <w:pStyle w:val="ac"/>
        <w:ind w:firstLine="567"/>
        <w:rPr>
          <w:rFonts w:ascii="Times New Roman" w:hAnsi="Times New Roman" w:cs="Times New Roman"/>
          <w:sz w:val="24"/>
        </w:rPr>
      </w:pPr>
      <w:r w:rsidRPr="003D7B27">
        <w:rPr>
          <w:rFonts w:ascii="Times New Roman" w:hAnsi="Times New Roman" w:cs="Times New Roman"/>
          <w:sz w:val="24"/>
        </w:rPr>
        <w:t>На каждом изделии должна быть маркировка, а также знак качества вне зависимости от размера изделия. Обязательно наличие сертификата качества, заверенного органом по сертификации товаров или держателем сертификата. Необходимы также товарно-сопроводительные документы, содержащие сведения по каждому наименованию товара, срок его действия, наименование изготовителя и поставщика.</w:t>
      </w:r>
    </w:p>
    <w:p w:rsidR="003D7B27" w:rsidRPr="003D7B27" w:rsidRDefault="003D7B27" w:rsidP="003D7B27">
      <w:pPr>
        <w:pStyle w:val="ac"/>
        <w:ind w:firstLine="567"/>
        <w:rPr>
          <w:rFonts w:ascii="Times New Roman" w:hAnsi="Times New Roman" w:cs="Times New Roman"/>
          <w:sz w:val="24"/>
        </w:rPr>
      </w:pPr>
      <w:r w:rsidRPr="003D7B27">
        <w:rPr>
          <w:rFonts w:ascii="Times New Roman" w:hAnsi="Times New Roman" w:cs="Times New Roman"/>
          <w:sz w:val="24"/>
        </w:rPr>
        <w:t>К каждому изделию должна быть приложена подробная инструкция на русском языке с указанием способа применения петард и фейерверков, срока годности, условия хранения, информации о производителе и знака «</w:t>
      </w:r>
      <w:proofErr w:type="spellStart"/>
      <w:r w:rsidRPr="003D7B27">
        <w:rPr>
          <w:rFonts w:ascii="Times New Roman" w:hAnsi="Times New Roman" w:cs="Times New Roman"/>
          <w:sz w:val="24"/>
        </w:rPr>
        <w:t>Ростеста</w:t>
      </w:r>
      <w:proofErr w:type="spellEnd"/>
      <w:r w:rsidRPr="003D7B27">
        <w:rPr>
          <w:rFonts w:ascii="Times New Roman" w:hAnsi="Times New Roman" w:cs="Times New Roman"/>
          <w:sz w:val="24"/>
        </w:rPr>
        <w:t>».</w:t>
      </w:r>
    </w:p>
    <w:p w:rsidR="003D7B27" w:rsidRPr="003D7B27" w:rsidRDefault="003D7B27" w:rsidP="003D7B27">
      <w:pPr>
        <w:pStyle w:val="ac"/>
        <w:ind w:firstLine="567"/>
        <w:rPr>
          <w:rFonts w:ascii="Times New Roman" w:hAnsi="Times New Roman" w:cs="Times New Roman"/>
          <w:i/>
          <w:iCs/>
          <w:sz w:val="24"/>
        </w:rPr>
      </w:pPr>
      <w:r w:rsidRPr="003D7B27">
        <w:rPr>
          <w:rStyle w:val="ab"/>
          <w:rFonts w:ascii="Times New Roman" w:hAnsi="Times New Roman" w:cs="Times New Roman"/>
          <w:i/>
          <w:iCs/>
          <w:color w:val="000000"/>
          <w:sz w:val="24"/>
        </w:rPr>
        <w:t>Основной признак фальсификации продукции - отсутствие на упаковке следующих сведений:</w:t>
      </w:r>
      <w:proofErr w:type="gramStart"/>
      <w:r w:rsidRPr="003D7B27">
        <w:rPr>
          <w:rFonts w:ascii="Times New Roman" w:hAnsi="Times New Roman" w:cs="Times New Roman"/>
          <w:i/>
          <w:iCs/>
          <w:sz w:val="24"/>
        </w:rPr>
        <w:br/>
        <w:t>-</w:t>
      </w:r>
      <w:proofErr w:type="gramEnd"/>
      <w:r w:rsidRPr="003D7B27">
        <w:rPr>
          <w:rFonts w:ascii="Times New Roman" w:hAnsi="Times New Roman" w:cs="Times New Roman"/>
          <w:i/>
          <w:iCs/>
          <w:sz w:val="24"/>
        </w:rPr>
        <w:t>наименования;</w:t>
      </w:r>
      <w:r w:rsidRPr="003D7B27">
        <w:rPr>
          <w:rFonts w:ascii="Times New Roman" w:hAnsi="Times New Roman" w:cs="Times New Roman"/>
          <w:i/>
          <w:iCs/>
          <w:sz w:val="24"/>
        </w:rPr>
        <w:br/>
        <w:t>-предупреждения об опасности;</w:t>
      </w:r>
      <w:r w:rsidRPr="003D7B27">
        <w:rPr>
          <w:rFonts w:ascii="Times New Roman" w:hAnsi="Times New Roman" w:cs="Times New Roman"/>
          <w:i/>
          <w:iCs/>
          <w:sz w:val="24"/>
        </w:rPr>
        <w:br/>
        <w:t>- информации о размерах опасной зоны вокруг работающего изделия;</w:t>
      </w:r>
      <w:r w:rsidRPr="003D7B27">
        <w:rPr>
          <w:rFonts w:ascii="Times New Roman" w:hAnsi="Times New Roman" w:cs="Times New Roman"/>
          <w:i/>
          <w:iCs/>
          <w:sz w:val="24"/>
        </w:rPr>
        <w:br/>
        <w:t>- срока годности;</w:t>
      </w:r>
      <w:r w:rsidRPr="003D7B27">
        <w:rPr>
          <w:rFonts w:ascii="Times New Roman" w:hAnsi="Times New Roman" w:cs="Times New Roman"/>
          <w:i/>
          <w:iCs/>
          <w:sz w:val="24"/>
        </w:rPr>
        <w:br/>
        <w:t>- условий хранения и способов утилизации;</w:t>
      </w:r>
      <w:r w:rsidRPr="003D7B27">
        <w:rPr>
          <w:rFonts w:ascii="Times New Roman" w:hAnsi="Times New Roman" w:cs="Times New Roman"/>
          <w:i/>
          <w:iCs/>
          <w:sz w:val="24"/>
        </w:rPr>
        <w:br/>
        <w:t>- реквизитов производителя.</w:t>
      </w:r>
    </w:p>
    <w:p w:rsidR="003D7B27" w:rsidRPr="003D7B27" w:rsidRDefault="003D7B27" w:rsidP="003D7B27">
      <w:pPr>
        <w:pStyle w:val="ac"/>
        <w:ind w:firstLine="567"/>
        <w:rPr>
          <w:rFonts w:ascii="Times New Roman" w:hAnsi="Times New Roman" w:cs="Times New Roman"/>
          <w:i/>
          <w:iCs/>
          <w:sz w:val="24"/>
        </w:rPr>
      </w:pPr>
      <w:proofErr w:type="gramStart"/>
      <w:r w:rsidRPr="003D7B27">
        <w:rPr>
          <w:rStyle w:val="ab"/>
          <w:rFonts w:ascii="Times New Roman" w:hAnsi="Times New Roman" w:cs="Times New Roman"/>
          <w:i/>
          <w:iCs/>
          <w:color w:val="000000"/>
          <w:sz w:val="24"/>
        </w:rPr>
        <w:t>Необходимо также насторожиться, если:</w:t>
      </w:r>
      <w:r w:rsidRPr="003D7B27">
        <w:rPr>
          <w:rFonts w:ascii="Times New Roman" w:hAnsi="Times New Roman" w:cs="Times New Roman"/>
          <w:i/>
          <w:iCs/>
          <w:sz w:val="24"/>
        </w:rPr>
        <w:br/>
        <w:t>- название или изготовитель, указанные на изделии и в сертификате, не совпадают;</w:t>
      </w:r>
      <w:r w:rsidRPr="003D7B27">
        <w:rPr>
          <w:rFonts w:ascii="Times New Roman" w:hAnsi="Times New Roman" w:cs="Times New Roman"/>
          <w:i/>
          <w:iCs/>
          <w:sz w:val="24"/>
        </w:rPr>
        <w:br/>
        <w:t>- копия сертификата не заверена подписью и оригинальной печатью органа, выдавшего сертификат, либо нотариуса или владельца сертификата;</w:t>
      </w:r>
      <w:r w:rsidRPr="003D7B27">
        <w:rPr>
          <w:rFonts w:ascii="Times New Roman" w:hAnsi="Times New Roman" w:cs="Times New Roman"/>
          <w:i/>
          <w:iCs/>
          <w:sz w:val="24"/>
        </w:rPr>
        <w:br/>
        <w:t>- в графе «дополнительная информация» нет класса опасности;</w:t>
      </w:r>
      <w:r w:rsidRPr="003D7B27">
        <w:rPr>
          <w:rFonts w:ascii="Times New Roman" w:hAnsi="Times New Roman" w:cs="Times New Roman"/>
          <w:i/>
          <w:iCs/>
          <w:sz w:val="24"/>
        </w:rPr>
        <w:br/>
        <w:t>- код органа по сертификации знака соответствия на изделии не совпадает с кодом в номере сертификата.</w:t>
      </w:r>
      <w:proofErr w:type="gramEnd"/>
    </w:p>
    <w:p w:rsidR="00A631C4" w:rsidRPr="003D7B27" w:rsidRDefault="00A631C4" w:rsidP="003D7B27">
      <w:pPr>
        <w:pStyle w:val="ac"/>
        <w:ind w:firstLine="567"/>
        <w:rPr>
          <w:rFonts w:ascii="Times New Roman" w:hAnsi="Times New Roman" w:cs="Times New Roman"/>
          <w:sz w:val="24"/>
        </w:rPr>
      </w:pPr>
    </w:p>
    <w:sectPr w:rsidR="00A631C4" w:rsidRPr="003D7B27" w:rsidSect="003D7B27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413"/>
    <w:multiLevelType w:val="hybridMultilevel"/>
    <w:tmpl w:val="125CCBC4"/>
    <w:lvl w:ilvl="0" w:tplc="A844EC36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6B261CC6">
      <w:start w:val="1"/>
      <w:numFmt w:val="bullet"/>
      <w:lvlText w:val="•"/>
      <w:lvlJc w:val="left"/>
      <w:rPr>
        <w:rFonts w:hint="default"/>
      </w:rPr>
    </w:lvl>
    <w:lvl w:ilvl="2" w:tplc="2494ACE2">
      <w:start w:val="1"/>
      <w:numFmt w:val="bullet"/>
      <w:lvlText w:val="•"/>
      <w:lvlJc w:val="left"/>
      <w:rPr>
        <w:rFonts w:hint="default"/>
      </w:rPr>
    </w:lvl>
    <w:lvl w:ilvl="3" w:tplc="CF50CCE0">
      <w:start w:val="1"/>
      <w:numFmt w:val="bullet"/>
      <w:lvlText w:val="•"/>
      <w:lvlJc w:val="left"/>
      <w:rPr>
        <w:rFonts w:hint="default"/>
      </w:rPr>
    </w:lvl>
    <w:lvl w:ilvl="4" w:tplc="36E091B0">
      <w:start w:val="1"/>
      <w:numFmt w:val="bullet"/>
      <w:lvlText w:val="•"/>
      <w:lvlJc w:val="left"/>
      <w:rPr>
        <w:rFonts w:hint="default"/>
      </w:rPr>
    </w:lvl>
    <w:lvl w:ilvl="5" w:tplc="7C0EB526">
      <w:start w:val="1"/>
      <w:numFmt w:val="bullet"/>
      <w:lvlText w:val="•"/>
      <w:lvlJc w:val="left"/>
      <w:rPr>
        <w:rFonts w:hint="default"/>
      </w:rPr>
    </w:lvl>
    <w:lvl w:ilvl="6" w:tplc="012681A4">
      <w:start w:val="1"/>
      <w:numFmt w:val="bullet"/>
      <w:lvlText w:val="•"/>
      <w:lvlJc w:val="left"/>
      <w:rPr>
        <w:rFonts w:hint="default"/>
      </w:rPr>
    </w:lvl>
    <w:lvl w:ilvl="7" w:tplc="E08E37B2">
      <w:start w:val="1"/>
      <w:numFmt w:val="bullet"/>
      <w:lvlText w:val="•"/>
      <w:lvlJc w:val="left"/>
      <w:rPr>
        <w:rFonts w:hint="default"/>
      </w:rPr>
    </w:lvl>
    <w:lvl w:ilvl="8" w:tplc="1DCA1FC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BD1101"/>
    <w:multiLevelType w:val="hybridMultilevel"/>
    <w:tmpl w:val="316E926C"/>
    <w:lvl w:ilvl="0" w:tplc="CF2689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7"/>
        <w:szCs w:val="27"/>
      </w:rPr>
    </w:lvl>
    <w:lvl w:ilvl="1" w:tplc="B508A13C">
      <w:start w:val="1"/>
      <w:numFmt w:val="bullet"/>
      <w:lvlText w:val="•"/>
      <w:lvlJc w:val="left"/>
      <w:rPr>
        <w:rFonts w:hint="default"/>
      </w:rPr>
    </w:lvl>
    <w:lvl w:ilvl="2" w:tplc="145A1A2A">
      <w:start w:val="1"/>
      <w:numFmt w:val="bullet"/>
      <w:lvlText w:val="•"/>
      <w:lvlJc w:val="left"/>
      <w:rPr>
        <w:rFonts w:hint="default"/>
      </w:rPr>
    </w:lvl>
    <w:lvl w:ilvl="3" w:tplc="41C0C0A2">
      <w:start w:val="1"/>
      <w:numFmt w:val="bullet"/>
      <w:lvlText w:val="•"/>
      <w:lvlJc w:val="left"/>
      <w:rPr>
        <w:rFonts w:hint="default"/>
      </w:rPr>
    </w:lvl>
    <w:lvl w:ilvl="4" w:tplc="864809F0">
      <w:start w:val="1"/>
      <w:numFmt w:val="bullet"/>
      <w:lvlText w:val="•"/>
      <w:lvlJc w:val="left"/>
      <w:rPr>
        <w:rFonts w:hint="default"/>
      </w:rPr>
    </w:lvl>
    <w:lvl w:ilvl="5" w:tplc="BDBA13E2">
      <w:start w:val="1"/>
      <w:numFmt w:val="bullet"/>
      <w:lvlText w:val="•"/>
      <w:lvlJc w:val="left"/>
      <w:rPr>
        <w:rFonts w:hint="default"/>
      </w:rPr>
    </w:lvl>
    <w:lvl w:ilvl="6" w:tplc="3D30EC66">
      <w:start w:val="1"/>
      <w:numFmt w:val="bullet"/>
      <w:lvlText w:val="•"/>
      <w:lvlJc w:val="left"/>
      <w:rPr>
        <w:rFonts w:hint="default"/>
      </w:rPr>
    </w:lvl>
    <w:lvl w:ilvl="7" w:tplc="CE0E8952">
      <w:start w:val="1"/>
      <w:numFmt w:val="bullet"/>
      <w:lvlText w:val="•"/>
      <w:lvlJc w:val="left"/>
      <w:rPr>
        <w:rFonts w:hint="default"/>
      </w:rPr>
    </w:lvl>
    <w:lvl w:ilvl="8" w:tplc="AC18A79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F71FD"/>
    <w:multiLevelType w:val="hybridMultilevel"/>
    <w:tmpl w:val="A036E424"/>
    <w:lvl w:ilvl="0" w:tplc="D5F2477E">
      <w:start w:val="1"/>
      <w:numFmt w:val="decimal"/>
      <w:lvlText w:val="%1."/>
      <w:lvlJc w:val="left"/>
      <w:pPr>
        <w:ind w:hanging="325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0A6CBC4">
      <w:start w:val="1"/>
      <w:numFmt w:val="bullet"/>
      <w:lvlText w:val="•"/>
      <w:lvlJc w:val="left"/>
      <w:rPr>
        <w:rFonts w:hint="default"/>
      </w:rPr>
    </w:lvl>
    <w:lvl w:ilvl="2" w:tplc="D5BE7FBC">
      <w:start w:val="1"/>
      <w:numFmt w:val="bullet"/>
      <w:lvlText w:val="•"/>
      <w:lvlJc w:val="left"/>
      <w:rPr>
        <w:rFonts w:hint="default"/>
      </w:rPr>
    </w:lvl>
    <w:lvl w:ilvl="3" w:tplc="B07C2A58">
      <w:start w:val="1"/>
      <w:numFmt w:val="bullet"/>
      <w:lvlText w:val="•"/>
      <w:lvlJc w:val="left"/>
      <w:rPr>
        <w:rFonts w:hint="default"/>
      </w:rPr>
    </w:lvl>
    <w:lvl w:ilvl="4" w:tplc="E1645788">
      <w:start w:val="1"/>
      <w:numFmt w:val="bullet"/>
      <w:lvlText w:val="•"/>
      <w:lvlJc w:val="left"/>
      <w:rPr>
        <w:rFonts w:hint="default"/>
      </w:rPr>
    </w:lvl>
    <w:lvl w:ilvl="5" w:tplc="770A41F2">
      <w:start w:val="1"/>
      <w:numFmt w:val="bullet"/>
      <w:lvlText w:val="•"/>
      <w:lvlJc w:val="left"/>
      <w:rPr>
        <w:rFonts w:hint="default"/>
      </w:rPr>
    </w:lvl>
    <w:lvl w:ilvl="6" w:tplc="32403CB0">
      <w:start w:val="1"/>
      <w:numFmt w:val="bullet"/>
      <w:lvlText w:val="•"/>
      <w:lvlJc w:val="left"/>
      <w:rPr>
        <w:rFonts w:hint="default"/>
      </w:rPr>
    </w:lvl>
    <w:lvl w:ilvl="7" w:tplc="AD7AAA74">
      <w:start w:val="1"/>
      <w:numFmt w:val="bullet"/>
      <w:lvlText w:val="•"/>
      <w:lvlJc w:val="left"/>
      <w:rPr>
        <w:rFonts w:hint="default"/>
      </w:rPr>
    </w:lvl>
    <w:lvl w:ilvl="8" w:tplc="A9941B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61EDF"/>
    <w:multiLevelType w:val="hybridMultilevel"/>
    <w:tmpl w:val="F8C8CAD2"/>
    <w:lvl w:ilvl="0" w:tplc="820C85DC">
      <w:start w:val="1"/>
      <w:numFmt w:val="bullet"/>
      <w:lvlText w:val="-"/>
      <w:lvlJc w:val="left"/>
      <w:pPr>
        <w:ind w:hanging="168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1" w:tplc="D9AE8F44">
      <w:start w:val="1"/>
      <w:numFmt w:val="bullet"/>
      <w:lvlText w:val="•"/>
      <w:lvlJc w:val="left"/>
      <w:rPr>
        <w:rFonts w:hint="default"/>
      </w:rPr>
    </w:lvl>
    <w:lvl w:ilvl="2" w:tplc="C3121A20">
      <w:start w:val="1"/>
      <w:numFmt w:val="bullet"/>
      <w:lvlText w:val="•"/>
      <w:lvlJc w:val="left"/>
      <w:rPr>
        <w:rFonts w:hint="default"/>
      </w:rPr>
    </w:lvl>
    <w:lvl w:ilvl="3" w:tplc="C1B2734E">
      <w:start w:val="1"/>
      <w:numFmt w:val="bullet"/>
      <w:lvlText w:val="•"/>
      <w:lvlJc w:val="left"/>
      <w:rPr>
        <w:rFonts w:hint="default"/>
      </w:rPr>
    </w:lvl>
    <w:lvl w:ilvl="4" w:tplc="ED2418AE">
      <w:start w:val="1"/>
      <w:numFmt w:val="bullet"/>
      <w:lvlText w:val="•"/>
      <w:lvlJc w:val="left"/>
      <w:rPr>
        <w:rFonts w:hint="default"/>
      </w:rPr>
    </w:lvl>
    <w:lvl w:ilvl="5" w:tplc="2E4804BE">
      <w:start w:val="1"/>
      <w:numFmt w:val="bullet"/>
      <w:lvlText w:val="•"/>
      <w:lvlJc w:val="left"/>
      <w:rPr>
        <w:rFonts w:hint="default"/>
      </w:rPr>
    </w:lvl>
    <w:lvl w:ilvl="6" w:tplc="4AE21C24">
      <w:start w:val="1"/>
      <w:numFmt w:val="bullet"/>
      <w:lvlText w:val="•"/>
      <w:lvlJc w:val="left"/>
      <w:rPr>
        <w:rFonts w:hint="default"/>
      </w:rPr>
    </w:lvl>
    <w:lvl w:ilvl="7" w:tplc="E756715C">
      <w:start w:val="1"/>
      <w:numFmt w:val="bullet"/>
      <w:lvlText w:val="•"/>
      <w:lvlJc w:val="left"/>
      <w:rPr>
        <w:rFonts w:hint="default"/>
      </w:rPr>
    </w:lvl>
    <w:lvl w:ilvl="8" w:tplc="39B0890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E103E1"/>
    <w:multiLevelType w:val="hybridMultilevel"/>
    <w:tmpl w:val="FB50ECEC"/>
    <w:lvl w:ilvl="0" w:tplc="B5CE12A2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31AC0E30">
      <w:start w:val="1"/>
      <w:numFmt w:val="bullet"/>
      <w:lvlText w:val="•"/>
      <w:lvlJc w:val="left"/>
      <w:rPr>
        <w:rFonts w:hint="default"/>
      </w:rPr>
    </w:lvl>
    <w:lvl w:ilvl="2" w:tplc="A03A5CE8">
      <w:start w:val="1"/>
      <w:numFmt w:val="bullet"/>
      <w:lvlText w:val="•"/>
      <w:lvlJc w:val="left"/>
      <w:rPr>
        <w:rFonts w:hint="default"/>
      </w:rPr>
    </w:lvl>
    <w:lvl w:ilvl="3" w:tplc="BDD41CCC">
      <w:start w:val="1"/>
      <w:numFmt w:val="bullet"/>
      <w:lvlText w:val="•"/>
      <w:lvlJc w:val="left"/>
      <w:rPr>
        <w:rFonts w:hint="default"/>
      </w:rPr>
    </w:lvl>
    <w:lvl w:ilvl="4" w:tplc="175097A4">
      <w:start w:val="1"/>
      <w:numFmt w:val="bullet"/>
      <w:lvlText w:val="•"/>
      <w:lvlJc w:val="left"/>
      <w:rPr>
        <w:rFonts w:hint="default"/>
      </w:rPr>
    </w:lvl>
    <w:lvl w:ilvl="5" w:tplc="E80214EE">
      <w:start w:val="1"/>
      <w:numFmt w:val="bullet"/>
      <w:lvlText w:val="•"/>
      <w:lvlJc w:val="left"/>
      <w:rPr>
        <w:rFonts w:hint="default"/>
      </w:rPr>
    </w:lvl>
    <w:lvl w:ilvl="6" w:tplc="469087A2">
      <w:start w:val="1"/>
      <w:numFmt w:val="bullet"/>
      <w:lvlText w:val="•"/>
      <w:lvlJc w:val="left"/>
      <w:rPr>
        <w:rFonts w:hint="default"/>
      </w:rPr>
    </w:lvl>
    <w:lvl w:ilvl="7" w:tplc="D86EA3A6">
      <w:start w:val="1"/>
      <w:numFmt w:val="bullet"/>
      <w:lvlText w:val="•"/>
      <w:lvlJc w:val="left"/>
      <w:rPr>
        <w:rFonts w:hint="default"/>
      </w:rPr>
    </w:lvl>
    <w:lvl w:ilvl="8" w:tplc="92707D6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FE31F4"/>
    <w:multiLevelType w:val="hybridMultilevel"/>
    <w:tmpl w:val="4F54C200"/>
    <w:lvl w:ilvl="0" w:tplc="1B90DF7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0"/>
        <w:szCs w:val="20"/>
      </w:rPr>
    </w:lvl>
    <w:lvl w:ilvl="1" w:tplc="88CC7AB0">
      <w:start w:val="1"/>
      <w:numFmt w:val="bullet"/>
      <w:lvlText w:val="-"/>
      <w:lvlJc w:val="left"/>
      <w:pPr>
        <w:ind w:hanging="110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2" w:tplc="5906CA1A">
      <w:start w:val="1"/>
      <w:numFmt w:val="bullet"/>
      <w:lvlText w:val="-"/>
      <w:lvlJc w:val="left"/>
      <w:pPr>
        <w:ind w:hanging="134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3" w:tplc="C23E458E">
      <w:start w:val="1"/>
      <w:numFmt w:val="bullet"/>
      <w:lvlText w:val="•"/>
      <w:lvlJc w:val="left"/>
      <w:rPr>
        <w:rFonts w:hint="default"/>
      </w:rPr>
    </w:lvl>
    <w:lvl w:ilvl="4" w:tplc="BEAA0388">
      <w:start w:val="1"/>
      <w:numFmt w:val="bullet"/>
      <w:lvlText w:val="•"/>
      <w:lvlJc w:val="left"/>
      <w:rPr>
        <w:rFonts w:hint="default"/>
      </w:rPr>
    </w:lvl>
    <w:lvl w:ilvl="5" w:tplc="E0A0D47E">
      <w:start w:val="1"/>
      <w:numFmt w:val="bullet"/>
      <w:lvlText w:val="•"/>
      <w:lvlJc w:val="left"/>
      <w:rPr>
        <w:rFonts w:hint="default"/>
      </w:rPr>
    </w:lvl>
    <w:lvl w:ilvl="6" w:tplc="9DB0EE78">
      <w:start w:val="1"/>
      <w:numFmt w:val="bullet"/>
      <w:lvlText w:val="•"/>
      <w:lvlJc w:val="left"/>
      <w:rPr>
        <w:rFonts w:hint="default"/>
      </w:rPr>
    </w:lvl>
    <w:lvl w:ilvl="7" w:tplc="EFA2D074">
      <w:start w:val="1"/>
      <w:numFmt w:val="bullet"/>
      <w:lvlText w:val="•"/>
      <w:lvlJc w:val="left"/>
      <w:rPr>
        <w:rFonts w:hint="default"/>
      </w:rPr>
    </w:lvl>
    <w:lvl w:ilvl="8" w:tplc="AF12C16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53D7AB8"/>
    <w:multiLevelType w:val="hybridMultilevel"/>
    <w:tmpl w:val="84B2381A"/>
    <w:lvl w:ilvl="0" w:tplc="A6A0E10A">
      <w:start w:val="1"/>
      <w:numFmt w:val="bullet"/>
      <w:lvlText w:val="*"/>
      <w:lvlJc w:val="left"/>
      <w:pPr>
        <w:ind w:hanging="16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E28CBAD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color w:val="231F20"/>
        <w:w w:val="129"/>
        <w:sz w:val="26"/>
        <w:szCs w:val="26"/>
      </w:rPr>
    </w:lvl>
    <w:lvl w:ilvl="2" w:tplc="5B6A82A4">
      <w:start w:val="1"/>
      <w:numFmt w:val="bullet"/>
      <w:lvlText w:val="-"/>
      <w:lvlJc w:val="left"/>
      <w:pPr>
        <w:ind w:hanging="143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3" w:tplc="2B6EA152">
      <w:start w:val="1"/>
      <w:numFmt w:val="bullet"/>
      <w:lvlText w:val="-"/>
      <w:lvlJc w:val="left"/>
      <w:pPr>
        <w:ind w:hanging="148"/>
      </w:pPr>
      <w:rPr>
        <w:rFonts w:ascii="Arial" w:eastAsia="Arial" w:hAnsi="Arial" w:hint="default"/>
        <w:color w:val="231F20"/>
        <w:w w:val="108"/>
        <w:sz w:val="27"/>
        <w:szCs w:val="27"/>
      </w:rPr>
    </w:lvl>
    <w:lvl w:ilvl="4" w:tplc="321243DC">
      <w:start w:val="1"/>
      <w:numFmt w:val="bullet"/>
      <w:lvlText w:val="•"/>
      <w:lvlJc w:val="left"/>
      <w:rPr>
        <w:rFonts w:hint="default"/>
      </w:rPr>
    </w:lvl>
    <w:lvl w:ilvl="5" w:tplc="DDAA4386">
      <w:start w:val="1"/>
      <w:numFmt w:val="bullet"/>
      <w:lvlText w:val="•"/>
      <w:lvlJc w:val="left"/>
      <w:rPr>
        <w:rFonts w:hint="default"/>
      </w:rPr>
    </w:lvl>
    <w:lvl w:ilvl="6" w:tplc="F196A590">
      <w:start w:val="1"/>
      <w:numFmt w:val="bullet"/>
      <w:lvlText w:val="•"/>
      <w:lvlJc w:val="left"/>
      <w:rPr>
        <w:rFonts w:hint="default"/>
      </w:rPr>
    </w:lvl>
    <w:lvl w:ilvl="7" w:tplc="19EA8798">
      <w:start w:val="1"/>
      <w:numFmt w:val="bullet"/>
      <w:lvlText w:val="•"/>
      <w:lvlJc w:val="left"/>
      <w:rPr>
        <w:rFonts w:hint="default"/>
      </w:rPr>
    </w:lvl>
    <w:lvl w:ilvl="8" w:tplc="7B062C8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0AE6F8F"/>
    <w:multiLevelType w:val="hybridMultilevel"/>
    <w:tmpl w:val="220C6D32"/>
    <w:lvl w:ilvl="0" w:tplc="9FD4F1C8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428E9080">
      <w:start w:val="1"/>
      <w:numFmt w:val="bullet"/>
      <w:lvlText w:val="•"/>
      <w:lvlJc w:val="left"/>
      <w:rPr>
        <w:rFonts w:hint="default"/>
      </w:rPr>
    </w:lvl>
    <w:lvl w:ilvl="2" w:tplc="097C3212">
      <w:start w:val="1"/>
      <w:numFmt w:val="bullet"/>
      <w:lvlText w:val="•"/>
      <w:lvlJc w:val="left"/>
      <w:rPr>
        <w:rFonts w:hint="default"/>
      </w:rPr>
    </w:lvl>
    <w:lvl w:ilvl="3" w:tplc="621659C6">
      <w:start w:val="1"/>
      <w:numFmt w:val="bullet"/>
      <w:lvlText w:val="•"/>
      <w:lvlJc w:val="left"/>
      <w:rPr>
        <w:rFonts w:hint="default"/>
      </w:rPr>
    </w:lvl>
    <w:lvl w:ilvl="4" w:tplc="59DA8A6A">
      <w:start w:val="1"/>
      <w:numFmt w:val="bullet"/>
      <w:lvlText w:val="•"/>
      <w:lvlJc w:val="left"/>
      <w:rPr>
        <w:rFonts w:hint="default"/>
      </w:rPr>
    </w:lvl>
    <w:lvl w:ilvl="5" w:tplc="6772E1AC">
      <w:start w:val="1"/>
      <w:numFmt w:val="bullet"/>
      <w:lvlText w:val="•"/>
      <w:lvlJc w:val="left"/>
      <w:rPr>
        <w:rFonts w:hint="default"/>
      </w:rPr>
    </w:lvl>
    <w:lvl w:ilvl="6" w:tplc="2EF28274">
      <w:start w:val="1"/>
      <w:numFmt w:val="bullet"/>
      <w:lvlText w:val="•"/>
      <w:lvlJc w:val="left"/>
      <w:rPr>
        <w:rFonts w:hint="default"/>
      </w:rPr>
    </w:lvl>
    <w:lvl w:ilvl="7" w:tplc="1D9AE38A">
      <w:start w:val="1"/>
      <w:numFmt w:val="bullet"/>
      <w:lvlText w:val="•"/>
      <w:lvlJc w:val="left"/>
      <w:rPr>
        <w:rFonts w:hint="default"/>
      </w:rPr>
    </w:lvl>
    <w:lvl w:ilvl="8" w:tplc="A1803E2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7466168"/>
    <w:multiLevelType w:val="hybridMultilevel"/>
    <w:tmpl w:val="DBEC7744"/>
    <w:lvl w:ilvl="0" w:tplc="11F2C480">
      <w:start w:val="1"/>
      <w:numFmt w:val="bullet"/>
      <w:lvlText w:val="o"/>
      <w:lvlJc w:val="left"/>
      <w:pPr>
        <w:ind w:hanging="210"/>
      </w:pPr>
      <w:rPr>
        <w:rFonts w:ascii="Times New Roman" w:eastAsia="Times New Roman" w:hAnsi="Times New Roman" w:hint="default"/>
        <w:b/>
        <w:bCs/>
        <w:color w:val="231F20"/>
        <w:sz w:val="28"/>
        <w:szCs w:val="28"/>
      </w:rPr>
    </w:lvl>
    <w:lvl w:ilvl="1" w:tplc="E64A547E">
      <w:start w:val="1"/>
      <w:numFmt w:val="bullet"/>
      <w:lvlText w:val="•"/>
      <w:lvlJc w:val="left"/>
      <w:rPr>
        <w:rFonts w:hint="default"/>
      </w:rPr>
    </w:lvl>
    <w:lvl w:ilvl="2" w:tplc="B5587488">
      <w:start w:val="1"/>
      <w:numFmt w:val="bullet"/>
      <w:lvlText w:val="•"/>
      <w:lvlJc w:val="left"/>
      <w:rPr>
        <w:rFonts w:hint="default"/>
      </w:rPr>
    </w:lvl>
    <w:lvl w:ilvl="3" w:tplc="EB7EE368">
      <w:start w:val="1"/>
      <w:numFmt w:val="bullet"/>
      <w:lvlText w:val="•"/>
      <w:lvlJc w:val="left"/>
      <w:rPr>
        <w:rFonts w:hint="default"/>
      </w:rPr>
    </w:lvl>
    <w:lvl w:ilvl="4" w:tplc="AB1036FC">
      <w:start w:val="1"/>
      <w:numFmt w:val="bullet"/>
      <w:lvlText w:val="•"/>
      <w:lvlJc w:val="left"/>
      <w:rPr>
        <w:rFonts w:hint="default"/>
      </w:rPr>
    </w:lvl>
    <w:lvl w:ilvl="5" w:tplc="CB645E26">
      <w:start w:val="1"/>
      <w:numFmt w:val="bullet"/>
      <w:lvlText w:val="•"/>
      <w:lvlJc w:val="left"/>
      <w:rPr>
        <w:rFonts w:hint="default"/>
      </w:rPr>
    </w:lvl>
    <w:lvl w:ilvl="6" w:tplc="5C8CF4A2">
      <w:start w:val="1"/>
      <w:numFmt w:val="bullet"/>
      <w:lvlText w:val="•"/>
      <w:lvlJc w:val="left"/>
      <w:rPr>
        <w:rFonts w:hint="default"/>
      </w:rPr>
    </w:lvl>
    <w:lvl w:ilvl="7" w:tplc="9F48F53C">
      <w:start w:val="1"/>
      <w:numFmt w:val="bullet"/>
      <w:lvlText w:val="•"/>
      <w:lvlJc w:val="left"/>
      <w:rPr>
        <w:rFonts w:hint="default"/>
      </w:rPr>
    </w:lvl>
    <w:lvl w:ilvl="8" w:tplc="BCAC8B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37150D"/>
    <w:multiLevelType w:val="hybridMultilevel"/>
    <w:tmpl w:val="827EC3FC"/>
    <w:lvl w:ilvl="0" w:tplc="22464824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1734A366">
      <w:start w:val="1"/>
      <w:numFmt w:val="bullet"/>
      <w:lvlText w:val="•"/>
      <w:lvlJc w:val="left"/>
      <w:rPr>
        <w:rFonts w:hint="default"/>
      </w:rPr>
    </w:lvl>
    <w:lvl w:ilvl="2" w:tplc="EA149528">
      <w:start w:val="1"/>
      <w:numFmt w:val="bullet"/>
      <w:lvlText w:val="•"/>
      <w:lvlJc w:val="left"/>
      <w:rPr>
        <w:rFonts w:hint="default"/>
      </w:rPr>
    </w:lvl>
    <w:lvl w:ilvl="3" w:tplc="A544C126">
      <w:start w:val="1"/>
      <w:numFmt w:val="bullet"/>
      <w:lvlText w:val="•"/>
      <w:lvlJc w:val="left"/>
      <w:rPr>
        <w:rFonts w:hint="default"/>
      </w:rPr>
    </w:lvl>
    <w:lvl w:ilvl="4" w:tplc="5EE031FE">
      <w:start w:val="1"/>
      <w:numFmt w:val="bullet"/>
      <w:lvlText w:val="•"/>
      <w:lvlJc w:val="left"/>
      <w:rPr>
        <w:rFonts w:hint="default"/>
      </w:rPr>
    </w:lvl>
    <w:lvl w:ilvl="5" w:tplc="2748564C">
      <w:start w:val="1"/>
      <w:numFmt w:val="bullet"/>
      <w:lvlText w:val="•"/>
      <w:lvlJc w:val="left"/>
      <w:rPr>
        <w:rFonts w:hint="default"/>
      </w:rPr>
    </w:lvl>
    <w:lvl w:ilvl="6" w:tplc="3C18E556">
      <w:start w:val="1"/>
      <w:numFmt w:val="bullet"/>
      <w:lvlText w:val="•"/>
      <w:lvlJc w:val="left"/>
      <w:rPr>
        <w:rFonts w:hint="default"/>
      </w:rPr>
    </w:lvl>
    <w:lvl w:ilvl="7" w:tplc="DA00EB80">
      <w:start w:val="1"/>
      <w:numFmt w:val="bullet"/>
      <w:lvlText w:val="•"/>
      <w:lvlJc w:val="left"/>
      <w:rPr>
        <w:rFonts w:hint="default"/>
      </w:rPr>
    </w:lvl>
    <w:lvl w:ilvl="8" w:tplc="149049F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F1F6987"/>
    <w:multiLevelType w:val="hybridMultilevel"/>
    <w:tmpl w:val="5718A8EA"/>
    <w:lvl w:ilvl="0" w:tplc="AAFAD158">
      <w:start w:val="1"/>
      <w:numFmt w:val="bullet"/>
      <w:lvlText w:val="-"/>
      <w:lvlJc w:val="left"/>
      <w:pPr>
        <w:ind w:hanging="121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1" w:tplc="BFFCDEF6">
      <w:start w:val="1"/>
      <w:numFmt w:val="bullet"/>
      <w:lvlText w:val="-"/>
      <w:lvlJc w:val="left"/>
      <w:pPr>
        <w:ind w:hanging="132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2" w:tplc="1F8CC78C">
      <w:start w:val="1"/>
      <w:numFmt w:val="bullet"/>
      <w:lvlText w:val="•"/>
      <w:lvlJc w:val="left"/>
      <w:rPr>
        <w:rFonts w:hint="default"/>
      </w:rPr>
    </w:lvl>
    <w:lvl w:ilvl="3" w:tplc="E5AA6BCA">
      <w:start w:val="1"/>
      <w:numFmt w:val="bullet"/>
      <w:lvlText w:val="•"/>
      <w:lvlJc w:val="left"/>
      <w:rPr>
        <w:rFonts w:hint="default"/>
      </w:rPr>
    </w:lvl>
    <w:lvl w:ilvl="4" w:tplc="C590D496">
      <w:start w:val="1"/>
      <w:numFmt w:val="bullet"/>
      <w:lvlText w:val="•"/>
      <w:lvlJc w:val="left"/>
      <w:rPr>
        <w:rFonts w:hint="default"/>
      </w:rPr>
    </w:lvl>
    <w:lvl w:ilvl="5" w:tplc="32CE6252">
      <w:start w:val="1"/>
      <w:numFmt w:val="bullet"/>
      <w:lvlText w:val="•"/>
      <w:lvlJc w:val="left"/>
      <w:rPr>
        <w:rFonts w:hint="default"/>
      </w:rPr>
    </w:lvl>
    <w:lvl w:ilvl="6" w:tplc="826A941A">
      <w:start w:val="1"/>
      <w:numFmt w:val="bullet"/>
      <w:lvlText w:val="•"/>
      <w:lvlJc w:val="left"/>
      <w:rPr>
        <w:rFonts w:hint="default"/>
      </w:rPr>
    </w:lvl>
    <w:lvl w:ilvl="7" w:tplc="1CC88824">
      <w:start w:val="1"/>
      <w:numFmt w:val="bullet"/>
      <w:lvlText w:val="•"/>
      <w:lvlJc w:val="left"/>
      <w:rPr>
        <w:rFonts w:hint="default"/>
      </w:rPr>
    </w:lvl>
    <w:lvl w:ilvl="8" w:tplc="3BFE0DD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F44A2"/>
    <w:multiLevelType w:val="hybridMultilevel"/>
    <w:tmpl w:val="8E4A1C5A"/>
    <w:lvl w:ilvl="0" w:tplc="FF6C7CF6">
      <w:start w:val="1"/>
      <w:numFmt w:val="decimal"/>
      <w:lvlText w:val="%1)"/>
      <w:lvlJc w:val="left"/>
      <w:pPr>
        <w:ind w:hanging="528"/>
        <w:jc w:val="left"/>
      </w:pPr>
      <w:rPr>
        <w:rFonts w:ascii="Arial" w:eastAsia="Arial" w:hAnsi="Arial" w:hint="default"/>
        <w:b/>
        <w:bCs/>
        <w:color w:val="231F20"/>
        <w:sz w:val="46"/>
        <w:szCs w:val="46"/>
      </w:rPr>
    </w:lvl>
    <w:lvl w:ilvl="1" w:tplc="6ADE2D5C">
      <w:start w:val="1"/>
      <w:numFmt w:val="bullet"/>
      <w:lvlText w:val="*"/>
      <w:lvlJc w:val="left"/>
      <w:pPr>
        <w:ind w:hanging="14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2" w:tplc="7A2A13AA">
      <w:start w:val="1"/>
      <w:numFmt w:val="bullet"/>
      <w:lvlText w:val="*"/>
      <w:lvlJc w:val="left"/>
      <w:pPr>
        <w:ind w:hanging="15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3" w:tplc="AC5E2EC8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4" w:tplc="15F474AE">
      <w:start w:val="1"/>
      <w:numFmt w:val="bullet"/>
      <w:lvlText w:val="•"/>
      <w:lvlJc w:val="left"/>
      <w:rPr>
        <w:rFonts w:hint="default"/>
      </w:rPr>
    </w:lvl>
    <w:lvl w:ilvl="5" w:tplc="9214855E">
      <w:start w:val="1"/>
      <w:numFmt w:val="bullet"/>
      <w:lvlText w:val="•"/>
      <w:lvlJc w:val="left"/>
      <w:rPr>
        <w:rFonts w:hint="default"/>
      </w:rPr>
    </w:lvl>
    <w:lvl w:ilvl="6" w:tplc="EA4855A4">
      <w:start w:val="1"/>
      <w:numFmt w:val="bullet"/>
      <w:lvlText w:val="•"/>
      <w:lvlJc w:val="left"/>
      <w:rPr>
        <w:rFonts w:hint="default"/>
      </w:rPr>
    </w:lvl>
    <w:lvl w:ilvl="7" w:tplc="DE52AE4C">
      <w:start w:val="1"/>
      <w:numFmt w:val="bullet"/>
      <w:lvlText w:val="•"/>
      <w:lvlJc w:val="left"/>
      <w:rPr>
        <w:rFonts w:hint="default"/>
      </w:rPr>
    </w:lvl>
    <w:lvl w:ilvl="8" w:tplc="0696E83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9E36AB8"/>
    <w:multiLevelType w:val="hybridMultilevel"/>
    <w:tmpl w:val="B644F6BA"/>
    <w:lvl w:ilvl="0" w:tplc="E758D156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1" w:tplc="4AB432CE">
      <w:start w:val="1"/>
      <w:numFmt w:val="bullet"/>
      <w:lvlText w:val="•"/>
      <w:lvlJc w:val="left"/>
      <w:rPr>
        <w:rFonts w:hint="default"/>
      </w:rPr>
    </w:lvl>
    <w:lvl w:ilvl="2" w:tplc="7124DEFC">
      <w:start w:val="1"/>
      <w:numFmt w:val="bullet"/>
      <w:lvlText w:val="•"/>
      <w:lvlJc w:val="left"/>
      <w:rPr>
        <w:rFonts w:hint="default"/>
      </w:rPr>
    </w:lvl>
    <w:lvl w:ilvl="3" w:tplc="F6A494E6">
      <w:start w:val="1"/>
      <w:numFmt w:val="bullet"/>
      <w:lvlText w:val="•"/>
      <w:lvlJc w:val="left"/>
      <w:rPr>
        <w:rFonts w:hint="default"/>
      </w:rPr>
    </w:lvl>
    <w:lvl w:ilvl="4" w:tplc="BA689C2C">
      <w:start w:val="1"/>
      <w:numFmt w:val="bullet"/>
      <w:lvlText w:val="•"/>
      <w:lvlJc w:val="left"/>
      <w:rPr>
        <w:rFonts w:hint="default"/>
      </w:rPr>
    </w:lvl>
    <w:lvl w:ilvl="5" w:tplc="ECA28988">
      <w:start w:val="1"/>
      <w:numFmt w:val="bullet"/>
      <w:lvlText w:val="•"/>
      <w:lvlJc w:val="left"/>
      <w:rPr>
        <w:rFonts w:hint="default"/>
      </w:rPr>
    </w:lvl>
    <w:lvl w:ilvl="6" w:tplc="9690BCC4">
      <w:start w:val="1"/>
      <w:numFmt w:val="bullet"/>
      <w:lvlText w:val="•"/>
      <w:lvlJc w:val="left"/>
      <w:rPr>
        <w:rFonts w:hint="default"/>
      </w:rPr>
    </w:lvl>
    <w:lvl w:ilvl="7" w:tplc="378C7C78">
      <w:start w:val="1"/>
      <w:numFmt w:val="bullet"/>
      <w:lvlText w:val="•"/>
      <w:lvlJc w:val="left"/>
      <w:rPr>
        <w:rFonts w:hint="default"/>
      </w:rPr>
    </w:lvl>
    <w:lvl w:ilvl="8" w:tplc="A09C20B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ADE16D3"/>
    <w:multiLevelType w:val="hybridMultilevel"/>
    <w:tmpl w:val="A5ECDD34"/>
    <w:lvl w:ilvl="0" w:tplc="B3D4452A">
      <w:start w:val="1"/>
      <w:numFmt w:val="decimal"/>
      <w:lvlText w:val="%1."/>
      <w:lvlJc w:val="left"/>
      <w:pPr>
        <w:ind w:hanging="33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440D32">
      <w:start w:val="1"/>
      <w:numFmt w:val="bullet"/>
      <w:lvlText w:val="•"/>
      <w:lvlJc w:val="left"/>
      <w:rPr>
        <w:rFonts w:hint="default"/>
      </w:rPr>
    </w:lvl>
    <w:lvl w:ilvl="2" w:tplc="B756DBBE">
      <w:start w:val="1"/>
      <w:numFmt w:val="bullet"/>
      <w:lvlText w:val="•"/>
      <w:lvlJc w:val="left"/>
      <w:rPr>
        <w:rFonts w:hint="default"/>
      </w:rPr>
    </w:lvl>
    <w:lvl w:ilvl="3" w:tplc="9BB86F1A">
      <w:start w:val="1"/>
      <w:numFmt w:val="bullet"/>
      <w:lvlText w:val="•"/>
      <w:lvlJc w:val="left"/>
      <w:rPr>
        <w:rFonts w:hint="default"/>
      </w:rPr>
    </w:lvl>
    <w:lvl w:ilvl="4" w:tplc="D668DC2C">
      <w:start w:val="1"/>
      <w:numFmt w:val="bullet"/>
      <w:lvlText w:val="•"/>
      <w:lvlJc w:val="left"/>
      <w:rPr>
        <w:rFonts w:hint="default"/>
      </w:rPr>
    </w:lvl>
    <w:lvl w:ilvl="5" w:tplc="072EDD0E">
      <w:start w:val="1"/>
      <w:numFmt w:val="bullet"/>
      <w:lvlText w:val="•"/>
      <w:lvlJc w:val="left"/>
      <w:rPr>
        <w:rFonts w:hint="default"/>
      </w:rPr>
    </w:lvl>
    <w:lvl w:ilvl="6" w:tplc="0B2847DC">
      <w:start w:val="1"/>
      <w:numFmt w:val="bullet"/>
      <w:lvlText w:val="•"/>
      <w:lvlJc w:val="left"/>
      <w:rPr>
        <w:rFonts w:hint="default"/>
      </w:rPr>
    </w:lvl>
    <w:lvl w:ilvl="7" w:tplc="354C3352">
      <w:start w:val="1"/>
      <w:numFmt w:val="bullet"/>
      <w:lvlText w:val="•"/>
      <w:lvlJc w:val="left"/>
      <w:rPr>
        <w:rFonts w:hint="default"/>
      </w:rPr>
    </w:lvl>
    <w:lvl w:ilvl="8" w:tplc="3BE0579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CEF57D6"/>
    <w:multiLevelType w:val="hybridMultilevel"/>
    <w:tmpl w:val="D56E8224"/>
    <w:lvl w:ilvl="0" w:tplc="15B293E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DCE5FE">
      <w:start w:val="1"/>
      <w:numFmt w:val="bullet"/>
      <w:lvlText w:val="•"/>
      <w:lvlJc w:val="left"/>
      <w:rPr>
        <w:rFonts w:hint="default"/>
      </w:rPr>
    </w:lvl>
    <w:lvl w:ilvl="2" w:tplc="EDD81C3C">
      <w:start w:val="1"/>
      <w:numFmt w:val="bullet"/>
      <w:lvlText w:val="•"/>
      <w:lvlJc w:val="left"/>
      <w:rPr>
        <w:rFonts w:hint="default"/>
      </w:rPr>
    </w:lvl>
    <w:lvl w:ilvl="3" w:tplc="86AAD242">
      <w:start w:val="1"/>
      <w:numFmt w:val="bullet"/>
      <w:lvlText w:val="•"/>
      <w:lvlJc w:val="left"/>
      <w:rPr>
        <w:rFonts w:hint="default"/>
      </w:rPr>
    </w:lvl>
    <w:lvl w:ilvl="4" w:tplc="DF3E128A">
      <w:start w:val="1"/>
      <w:numFmt w:val="bullet"/>
      <w:lvlText w:val="•"/>
      <w:lvlJc w:val="left"/>
      <w:rPr>
        <w:rFonts w:hint="default"/>
      </w:rPr>
    </w:lvl>
    <w:lvl w:ilvl="5" w:tplc="AE0A3254">
      <w:start w:val="1"/>
      <w:numFmt w:val="bullet"/>
      <w:lvlText w:val="•"/>
      <w:lvlJc w:val="left"/>
      <w:rPr>
        <w:rFonts w:hint="default"/>
      </w:rPr>
    </w:lvl>
    <w:lvl w:ilvl="6" w:tplc="0F404742">
      <w:start w:val="1"/>
      <w:numFmt w:val="bullet"/>
      <w:lvlText w:val="•"/>
      <w:lvlJc w:val="left"/>
      <w:rPr>
        <w:rFonts w:hint="default"/>
      </w:rPr>
    </w:lvl>
    <w:lvl w:ilvl="7" w:tplc="16809056">
      <w:start w:val="1"/>
      <w:numFmt w:val="bullet"/>
      <w:lvlText w:val="•"/>
      <w:lvlJc w:val="left"/>
      <w:rPr>
        <w:rFonts w:hint="default"/>
      </w:rPr>
    </w:lvl>
    <w:lvl w:ilvl="8" w:tplc="B14431D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D371D56"/>
    <w:multiLevelType w:val="hybridMultilevel"/>
    <w:tmpl w:val="66AADE66"/>
    <w:lvl w:ilvl="0" w:tplc="7C32174A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894A58E">
      <w:start w:val="1"/>
      <w:numFmt w:val="bullet"/>
      <w:lvlText w:val="•"/>
      <w:lvlJc w:val="left"/>
      <w:rPr>
        <w:rFonts w:hint="default"/>
      </w:rPr>
    </w:lvl>
    <w:lvl w:ilvl="2" w:tplc="AF9A5AB2">
      <w:start w:val="1"/>
      <w:numFmt w:val="bullet"/>
      <w:lvlText w:val="•"/>
      <w:lvlJc w:val="left"/>
      <w:rPr>
        <w:rFonts w:hint="default"/>
      </w:rPr>
    </w:lvl>
    <w:lvl w:ilvl="3" w:tplc="D736D6D4">
      <w:start w:val="1"/>
      <w:numFmt w:val="bullet"/>
      <w:lvlText w:val="•"/>
      <w:lvlJc w:val="left"/>
      <w:rPr>
        <w:rFonts w:hint="default"/>
      </w:rPr>
    </w:lvl>
    <w:lvl w:ilvl="4" w:tplc="3948F2C8">
      <w:start w:val="1"/>
      <w:numFmt w:val="bullet"/>
      <w:lvlText w:val="•"/>
      <w:lvlJc w:val="left"/>
      <w:rPr>
        <w:rFonts w:hint="default"/>
      </w:rPr>
    </w:lvl>
    <w:lvl w:ilvl="5" w:tplc="6776936A">
      <w:start w:val="1"/>
      <w:numFmt w:val="bullet"/>
      <w:lvlText w:val="•"/>
      <w:lvlJc w:val="left"/>
      <w:rPr>
        <w:rFonts w:hint="default"/>
      </w:rPr>
    </w:lvl>
    <w:lvl w:ilvl="6" w:tplc="E2DA8A32">
      <w:start w:val="1"/>
      <w:numFmt w:val="bullet"/>
      <w:lvlText w:val="•"/>
      <w:lvlJc w:val="left"/>
      <w:rPr>
        <w:rFonts w:hint="default"/>
      </w:rPr>
    </w:lvl>
    <w:lvl w:ilvl="7" w:tplc="0C5472C4">
      <w:start w:val="1"/>
      <w:numFmt w:val="bullet"/>
      <w:lvlText w:val="•"/>
      <w:lvlJc w:val="left"/>
      <w:rPr>
        <w:rFonts w:hint="default"/>
      </w:rPr>
    </w:lvl>
    <w:lvl w:ilvl="8" w:tplc="6396E5C2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D3F63BF"/>
    <w:multiLevelType w:val="hybridMultilevel"/>
    <w:tmpl w:val="CBBC7030"/>
    <w:lvl w:ilvl="0" w:tplc="66A687C8">
      <w:start w:val="1"/>
      <w:numFmt w:val="decimal"/>
      <w:lvlText w:val="%1)"/>
      <w:lvlJc w:val="left"/>
      <w:pPr>
        <w:ind w:hanging="211"/>
        <w:jc w:val="left"/>
      </w:pPr>
      <w:rPr>
        <w:rFonts w:ascii="Arial" w:eastAsia="Arial" w:hAnsi="Arial" w:hint="default"/>
        <w:color w:val="231F20"/>
        <w:w w:val="92"/>
        <w:sz w:val="20"/>
        <w:szCs w:val="20"/>
      </w:rPr>
    </w:lvl>
    <w:lvl w:ilvl="1" w:tplc="95B82426">
      <w:start w:val="1"/>
      <w:numFmt w:val="bullet"/>
      <w:lvlText w:val="•"/>
      <w:lvlJc w:val="left"/>
      <w:rPr>
        <w:rFonts w:hint="default"/>
      </w:rPr>
    </w:lvl>
    <w:lvl w:ilvl="2" w:tplc="2AE863EC">
      <w:start w:val="1"/>
      <w:numFmt w:val="bullet"/>
      <w:lvlText w:val="•"/>
      <w:lvlJc w:val="left"/>
      <w:rPr>
        <w:rFonts w:hint="default"/>
      </w:rPr>
    </w:lvl>
    <w:lvl w:ilvl="3" w:tplc="CEC4C728">
      <w:start w:val="1"/>
      <w:numFmt w:val="bullet"/>
      <w:lvlText w:val="•"/>
      <w:lvlJc w:val="left"/>
      <w:rPr>
        <w:rFonts w:hint="default"/>
      </w:rPr>
    </w:lvl>
    <w:lvl w:ilvl="4" w:tplc="F4063A76">
      <w:start w:val="1"/>
      <w:numFmt w:val="bullet"/>
      <w:lvlText w:val="•"/>
      <w:lvlJc w:val="left"/>
      <w:rPr>
        <w:rFonts w:hint="default"/>
      </w:rPr>
    </w:lvl>
    <w:lvl w:ilvl="5" w:tplc="0916D976">
      <w:start w:val="1"/>
      <w:numFmt w:val="bullet"/>
      <w:lvlText w:val="•"/>
      <w:lvlJc w:val="left"/>
      <w:rPr>
        <w:rFonts w:hint="default"/>
      </w:rPr>
    </w:lvl>
    <w:lvl w:ilvl="6" w:tplc="35FA1E80">
      <w:start w:val="1"/>
      <w:numFmt w:val="bullet"/>
      <w:lvlText w:val="•"/>
      <w:lvlJc w:val="left"/>
      <w:rPr>
        <w:rFonts w:hint="default"/>
      </w:rPr>
    </w:lvl>
    <w:lvl w:ilvl="7" w:tplc="748A3C70">
      <w:start w:val="1"/>
      <w:numFmt w:val="bullet"/>
      <w:lvlText w:val="•"/>
      <w:lvlJc w:val="left"/>
      <w:rPr>
        <w:rFonts w:hint="default"/>
      </w:rPr>
    </w:lvl>
    <w:lvl w:ilvl="8" w:tplc="2498370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3333BB3"/>
    <w:multiLevelType w:val="hybridMultilevel"/>
    <w:tmpl w:val="E9805954"/>
    <w:lvl w:ilvl="0" w:tplc="713813FE">
      <w:start w:val="1"/>
      <w:numFmt w:val="decimal"/>
      <w:lvlText w:val="%1)"/>
      <w:lvlJc w:val="left"/>
      <w:pPr>
        <w:ind w:hanging="284"/>
        <w:jc w:val="left"/>
      </w:pPr>
      <w:rPr>
        <w:rFonts w:ascii="Arial" w:eastAsia="Arial" w:hAnsi="Arial" w:hint="default"/>
        <w:color w:val="231F20"/>
        <w:w w:val="92"/>
        <w:sz w:val="26"/>
        <w:szCs w:val="26"/>
      </w:rPr>
    </w:lvl>
    <w:lvl w:ilvl="1" w:tplc="541896EE">
      <w:start w:val="1"/>
      <w:numFmt w:val="bullet"/>
      <w:lvlText w:val="•"/>
      <w:lvlJc w:val="left"/>
      <w:rPr>
        <w:rFonts w:hint="default"/>
      </w:rPr>
    </w:lvl>
    <w:lvl w:ilvl="2" w:tplc="C220CA0A">
      <w:start w:val="1"/>
      <w:numFmt w:val="bullet"/>
      <w:lvlText w:val="•"/>
      <w:lvlJc w:val="left"/>
      <w:rPr>
        <w:rFonts w:hint="default"/>
      </w:rPr>
    </w:lvl>
    <w:lvl w:ilvl="3" w:tplc="9F46B4CC">
      <w:start w:val="1"/>
      <w:numFmt w:val="bullet"/>
      <w:lvlText w:val="•"/>
      <w:lvlJc w:val="left"/>
      <w:rPr>
        <w:rFonts w:hint="default"/>
      </w:rPr>
    </w:lvl>
    <w:lvl w:ilvl="4" w:tplc="AC467670">
      <w:start w:val="1"/>
      <w:numFmt w:val="bullet"/>
      <w:lvlText w:val="•"/>
      <w:lvlJc w:val="left"/>
      <w:rPr>
        <w:rFonts w:hint="default"/>
      </w:rPr>
    </w:lvl>
    <w:lvl w:ilvl="5" w:tplc="29B20AD6">
      <w:start w:val="1"/>
      <w:numFmt w:val="bullet"/>
      <w:lvlText w:val="•"/>
      <w:lvlJc w:val="left"/>
      <w:rPr>
        <w:rFonts w:hint="default"/>
      </w:rPr>
    </w:lvl>
    <w:lvl w:ilvl="6" w:tplc="1C2E7B6A">
      <w:start w:val="1"/>
      <w:numFmt w:val="bullet"/>
      <w:lvlText w:val="•"/>
      <w:lvlJc w:val="left"/>
      <w:rPr>
        <w:rFonts w:hint="default"/>
      </w:rPr>
    </w:lvl>
    <w:lvl w:ilvl="7" w:tplc="082E355A">
      <w:start w:val="1"/>
      <w:numFmt w:val="bullet"/>
      <w:lvlText w:val="•"/>
      <w:lvlJc w:val="left"/>
      <w:rPr>
        <w:rFonts w:hint="default"/>
      </w:rPr>
    </w:lvl>
    <w:lvl w:ilvl="8" w:tplc="36E44CC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9F44D8B"/>
    <w:multiLevelType w:val="hybridMultilevel"/>
    <w:tmpl w:val="2864E65A"/>
    <w:lvl w:ilvl="0" w:tplc="BBC62B3A">
      <w:start w:val="1"/>
      <w:numFmt w:val="decimal"/>
      <w:lvlText w:val="%1."/>
      <w:lvlJc w:val="left"/>
      <w:pPr>
        <w:ind w:hanging="276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3ED394">
      <w:start w:val="1"/>
      <w:numFmt w:val="bullet"/>
      <w:lvlText w:val="•"/>
      <w:lvlJc w:val="left"/>
      <w:rPr>
        <w:rFonts w:hint="default"/>
      </w:rPr>
    </w:lvl>
    <w:lvl w:ilvl="2" w:tplc="9530F16A">
      <w:start w:val="1"/>
      <w:numFmt w:val="bullet"/>
      <w:lvlText w:val="•"/>
      <w:lvlJc w:val="left"/>
      <w:rPr>
        <w:rFonts w:hint="default"/>
      </w:rPr>
    </w:lvl>
    <w:lvl w:ilvl="3" w:tplc="0F989430">
      <w:start w:val="1"/>
      <w:numFmt w:val="bullet"/>
      <w:lvlText w:val="•"/>
      <w:lvlJc w:val="left"/>
      <w:rPr>
        <w:rFonts w:hint="default"/>
      </w:rPr>
    </w:lvl>
    <w:lvl w:ilvl="4" w:tplc="57F6007A">
      <w:start w:val="1"/>
      <w:numFmt w:val="bullet"/>
      <w:lvlText w:val="•"/>
      <w:lvlJc w:val="left"/>
      <w:rPr>
        <w:rFonts w:hint="default"/>
      </w:rPr>
    </w:lvl>
    <w:lvl w:ilvl="5" w:tplc="C234F310">
      <w:start w:val="1"/>
      <w:numFmt w:val="bullet"/>
      <w:lvlText w:val="•"/>
      <w:lvlJc w:val="left"/>
      <w:rPr>
        <w:rFonts w:hint="default"/>
      </w:rPr>
    </w:lvl>
    <w:lvl w:ilvl="6" w:tplc="3392ED5A">
      <w:start w:val="1"/>
      <w:numFmt w:val="bullet"/>
      <w:lvlText w:val="•"/>
      <w:lvlJc w:val="left"/>
      <w:rPr>
        <w:rFonts w:hint="default"/>
      </w:rPr>
    </w:lvl>
    <w:lvl w:ilvl="7" w:tplc="2E0E54A8">
      <w:start w:val="1"/>
      <w:numFmt w:val="bullet"/>
      <w:lvlText w:val="•"/>
      <w:lvlJc w:val="left"/>
      <w:rPr>
        <w:rFonts w:hint="default"/>
      </w:rPr>
    </w:lvl>
    <w:lvl w:ilvl="8" w:tplc="3C1A2AD4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AAD00BA"/>
    <w:multiLevelType w:val="hybridMultilevel"/>
    <w:tmpl w:val="29364424"/>
    <w:lvl w:ilvl="0" w:tplc="9DD0C45C">
      <w:start w:val="1"/>
      <w:numFmt w:val="decimal"/>
      <w:lvlText w:val="%1."/>
      <w:lvlJc w:val="left"/>
      <w:pPr>
        <w:ind w:hanging="271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150B55E">
      <w:start w:val="1"/>
      <w:numFmt w:val="bullet"/>
      <w:lvlText w:val="•"/>
      <w:lvlJc w:val="left"/>
      <w:rPr>
        <w:rFonts w:hint="default"/>
      </w:rPr>
    </w:lvl>
    <w:lvl w:ilvl="2" w:tplc="5D10A176">
      <w:start w:val="1"/>
      <w:numFmt w:val="bullet"/>
      <w:lvlText w:val="•"/>
      <w:lvlJc w:val="left"/>
      <w:rPr>
        <w:rFonts w:hint="default"/>
      </w:rPr>
    </w:lvl>
    <w:lvl w:ilvl="3" w:tplc="B6F0970E">
      <w:start w:val="1"/>
      <w:numFmt w:val="bullet"/>
      <w:lvlText w:val="•"/>
      <w:lvlJc w:val="left"/>
      <w:rPr>
        <w:rFonts w:hint="default"/>
      </w:rPr>
    </w:lvl>
    <w:lvl w:ilvl="4" w:tplc="92648E38">
      <w:start w:val="1"/>
      <w:numFmt w:val="bullet"/>
      <w:lvlText w:val="•"/>
      <w:lvlJc w:val="left"/>
      <w:rPr>
        <w:rFonts w:hint="default"/>
      </w:rPr>
    </w:lvl>
    <w:lvl w:ilvl="5" w:tplc="5C5C8C82">
      <w:start w:val="1"/>
      <w:numFmt w:val="bullet"/>
      <w:lvlText w:val="•"/>
      <w:lvlJc w:val="left"/>
      <w:rPr>
        <w:rFonts w:hint="default"/>
      </w:rPr>
    </w:lvl>
    <w:lvl w:ilvl="6" w:tplc="D460DF20">
      <w:start w:val="1"/>
      <w:numFmt w:val="bullet"/>
      <w:lvlText w:val="•"/>
      <w:lvlJc w:val="left"/>
      <w:rPr>
        <w:rFonts w:hint="default"/>
      </w:rPr>
    </w:lvl>
    <w:lvl w:ilvl="7" w:tplc="7B829524">
      <w:start w:val="1"/>
      <w:numFmt w:val="bullet"/>
      <w:lvlText w:val="•"/>
      <w:lvlJc w:val="left"/>
      <w:rPr>
        <w:rFonts w:hint="default"/>
      </w:rPr>
    </w:lvl>
    <w:lvl w:ilvl="8" w:tplc="F704DBF0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AC53F20"/>
    <w:multiLevelType w:val="hybridMultilevel"/>
    <w:tmpl w:val="C59C6FDE"/>
    <w:lvl w:ilvl="0" w:tplc="13CE1CB4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EACA7CC">
      <w:start w:val="1"/>
      <w:numFmt w:val="bullet"/>
      <w:lvlText w:val="•"/>
      <w:lvlJc w:val="left"/>
      <w:rPr>
        <w:rFonts w:hint="default"/>
      </w:rPr>
    </w:lvl>
    <w:lvl w:ilvl="2" w:tplc="BDC85B8A">
      <w:start w:val="1"/>
      <w:numFmt w:val="bullet"/>
      <w:lvlText w:val="•"/>
      <w:lvlJc w:val="left"/>
      <w:rPr>
        <w:rFonts w:hint="default"/>
      </w:rPr>
    </w:lvl>
    <w:lvl w:ilvl="3" w:tplc="1B5C07C4">
      <w:start w:val="1"/>
      <w:numFmt w:val="bullet"/>
      <w:lvlText w:val="•"/>
      <w:lvlJc w:val="left"/>
      <w:rPr>
        <w:rFonts w:hint="default"/>
      </w:rPr>
    </w:lvl>
    <w:lvl w:ilvl="4" w:tplc="62861526">
      <w:start w:val="1"/>
      <w:numFmt w:val="bullet"/>
      <w:lvlText w:val="•"/>
      <w:lvlJc w:val="left"/>
      <w:rPr>
        <w:rFonts w:hint="default"/>
      </w:rPr>
    </w:lvl>
    <w:lvl w:ilvl="5" w:tplc="D4BCAB0E">
      <w:start w:val="1"/>
      <w:numFmt w:val="bullet"/>
      <w:lvlText w:val="•"/>
      <w:lvlJc w:val="left"/>
      <w:rPr>
        <w:rFonts w:hint="default"/>
      </w:rPr>
    </w:lvl>
    <w:lvl w:ilvl="6" w:tplc="D2827C88">
      <w:start w:val="1"/>
      <w:numFmt w:val="bullet"/>
      <w:lvlText w:val="•"/>
      <w:lvlJc w:val="left"/>
      <w:rPr>
        <w:rFonts w:hint="default"/>
      </w:rPr>
    </w:lvl>
    <w:lvl w:ilvl="7" w:tplc="D93EA3C2">
      <w:start w:val="1"/>
      <w:numFmt w:val="bullet"/>
      <w:lvlText w:val="•"/>
      <w:lvlJc w:val="left"/>
      <w:rPr>
        <w:rFonts w:hint="default"/>
      </w:rPr>
    </w:lvl>
    <w:lvl w:ilvl="8" w:tplc="B5FE80E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4E3E602B"/>
    <w:multiLevelType w:val="hybridMultilevel"/>
    <w:tmpl w:val="5C466F92"/>
    <w:lvl w:ilvl="0" w:tplc="B574C08A">
      <w:start w:val="1"/>
      <w:numFmt w:val="bullet"/>
      <w:lvlText w:val="-"/>
      <w:lvlJc w:val="left"/>
      <w:pPr>
        <w:ind w:hanging="99"/>
      </w:pPr>
      <w:rPr>
        <w:rFonts w:ascii="Arial" w:eastAsia="Arial" w:hAnsi="Arial" w:hint="default"/>
        <w:color w:val="231F20"/>
        <w:w w:val="108"/>
        <w:sz w:val="18"/>
        <w:szCs w:val="18"/>
      </w:rPr>
    </w:lvl>
    <w:lvl w:ilvl="1" w:tplc="1C9E4C76">
      <w:start w:val="1"/>
      <w:numFmt w:val="bullet"/>
      <w:lvlText w:val="•"/>
      <w:lvlJc w:val="left"/>
      <w:rPr>
        <w:rFonts w:hint="default"/>
      </w:rPr>
    </w:lvl>
    <w:lvl w:ilvl="2" w:tplc="CE08C07C">
      <w:start w:val="1"/>
      <w:numFmt w:val="bullet"/>
      <w:lvlText w:val="•"/>
      <w:lvlJc w:val="left"/>
      <w:rPr>
        <w:rFonts w:hint="default"/>
      </w:rPr>
    </w:lvl>
    <w:lvl w:ilvl="3" w:tplc="CCEAE684">
      <w:start w:val="1"/>
      <w:numFmt w:val="bullet"/>
      <w:lvlText w:val="•"/>
      <w:lvlJc w:val="left"/>
      <w:rPr>
        <w:rFonts w:hint="default"/>
      </w:rPr>
    </w:lvl>
    <w:lvl w:ilvl="4" w:tplc="F3DCD7B6">
      <w:start w:val="1"/>
      <w:numFmt w:val="bullet"/>
      <w:lvlText w:val="•"/>
      <w:lvlJc w:val="left"/>
      <w:rPr>
        <w:rFonts w:hint="default"/>
      </w:rPr>
    </w:lvl>
    <w:lvl w:ilvl="5" w:tplc="E17A9528">
      <w:start w:val="1"/>
      <w:numFmt w:val="bullet"/>
      <w:lvlText w:val="•"/>
      <w:lvlJc w:val="left"/>
      <w:rPr>
        <w:rFonts w:hint="default"/>
      </w:rPr>
    </w:lvl>
    <w:lvl w:ilvl="6" w:tplc="C964958C">
      <w:start w:val="1"/>
      <w:numFmt w:val="bullet"/>
      <w:lvlText w:val="•"/>
      <w:lvlJc w:val="left"/>
      <w:rPr>
        <w:rFonts w:hint="default"/>
      </w:rPr>
    </w:lvl>
    <w:lvl w:ilvl="7" w:tplc="98C4201E">
      <w:start w:val="1"/>
      <w:numFmt w:val="bullet"/>
      <w:lvlText w:val="•"/>
      <w:lvlJc w:val="left"/>
      <w:rPr>
        <w:rFonts w:hint="default"/>
      </w:rPr>
    </w:lvl>
    <w:lvl w:ilvl="8" w:tplc="6C580E6A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F8C60DE"/>
    <w:multiLevelType w:val="hybridMultilevel"/>
    <w:tmpl w:val="DC10E7BA"/>
    <w:lvl w:ilvl="0" w:tplc="648E0BF6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5B82FB72">
      <w:start w:val="1"/>
      <w:numFmt w:val="bullet"/>
      <w:lvlText w:val="•"/>
      <w:lvlJc w:val="left"/>
      <w:rPr>
        <w:rFonts w:hint="default"/>
      </w:rPr>
    </w:lvl>
    <w:lvl w:ilvl="2" w:tplc="F38CC740">
      <w:start w:val="1"/>
      <w:numFmt w:val="bullet"/>
      <w:lvlText w:val="•"/>
      <w:lvlJc w:val="left"/>
      <w:rPr>
        <w:rFonts w:hint="default"/>
      </w:rPr>
    </w:lvl>
    <w:lvl w:ilvl="3" w:tplc="6B90FEEE">
      <w:start w:val="1"/>
      <w:numFmt w:val="bullet"/>
      <w:lvlText w:val="•"/>
      <w:lvlJc w:val="left"/>
      <w:rPr>
        <w:rFonts w:hint="default"/>
      </w:rPr>
    </w:lvl>
    <w:lvl w:ilvl="4" w:tplc="7BF254EC">
      <w:start w:val="1"/>
      <w:numFmt w:val="bullet"/>
      <w:lvlText w:val="•"/>
      <w:lvlJc w:val="left"/>
      <w:rPr>
        <w:rFonts w:hint="default"/>
      </w:rPr>
    </w:lvl>
    <w:lvl w:ilvl="5" w:tplc="62723932">
      <w:start w:val="1"/>
      <w:numFmt w:val="bullet"/>
      <w:lvlText w:val="•"/>
      <w:lvlJc w:val="left"/>
      <w:rPr>
        <w:rFonts w:hint="default"/>
      </w:rPr>
    </w:lvl>
    <w:lvl w:ilvl="6" w:tplc="842038AE">
      <w:start w:val="1"/>
      <w:numFmt w:val="bullet"/>
      <w:lvlText w:val="•"/>
      <w:lvlJc w:val="left"/>
      <w:rPr>
        <w:rFonts w:hint="default"/>
      </w:rPr>
    </w:lvl>
    <w:lvl w:ilvl="7" w:tplc="DB98EDE2">
      <w:start w:val="1"/>
      <w:numFmt w:val="bullet"/>
      <w:lvlText w:val="•"/>
      <w:lvlJc w:val="left"/>
      <w:rPr>
        <w:rFonts w:hint="default"/>
      </w:rPr>
    </w:lvl>
    <w:lvl w:ilvl="8" w:tplc="BC802FF4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1560487"/>
    <w:multiLevelType w:val="hybridMultilevel"/>
    <w:tmpl w:val="D310CA98"/>
    <w:lvl w:ilvl="0" w:tplc="A27857C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color w:val="231F20"/>
        <w:sz w:val="24"/>
        <w:szCs w:val="24"/>
      </w:rPr>
    </w:lvl>
    <w:lvl w:ilvl="1" w:tplc="7144CAE0">
      <w:start w:val="1"/>
      <w:numFmt w:val="bullet"/>
      <w:lvlText w:val="•"/>
      <w:lvlJc w:val="left"/>
      <w:rPr>
        <w:rFonts w:hint="default"/>
      </w:rPr>
    </w:lvl>
    <w:lvl w:ilvl="2" w:tplc="A65E00B4">
      <w:start w:val="1"/>
      <w:numFmt w:val="bullet"/>
      <w:lvlText w:val="•"/>
      <w:lvlJc w:val="left"/>
      <w:rPr>
        <w:rFonts w:hint="default"/>
      </w:rPr>
    </w:lvl>
    <w:lvl w:ilvl="3" w:tplc="7638B74A">
      <w:start w:val="1"/>
      <w:numFmt w:val="bullet"/>
      <w:lvlText w:val="•"/>
      <w:lvlJc w:val="left"/>
      <w:rPr>
        <w:rFonts w:hint="default"/>
      </w:rPr>
    </w:lvl>
    <w:lvl w:ilvl="4" w:tplc="0C2668AC">
      <w:start w:val="1"/>
      <w:numFmt w:val="bullet"/>
      <w:lvlText w:val="•"/>
      <w:lvlJc w:val="left"/>
      <w:rPr>
        <w:rFonts w:hint="default"/>
      </w:rPr>
    </w:lvl>
    <w:lvl w:ilvl="5" w:tplc="2C46E8C8">
      <w:start w:val="1"/>
      <w:numFmt w:val="bullet"/>
      <w:lvlText w:val="•"/>
      <w:lvlJc w:val="left"/>
      <w:rPr>
        <w:rFonts w:hint="default"/>
      </w:rPr>
    </w:lvl>
    <w:lvl w:ilvl="6" w:tplc="ECE6E546">
      <w:start w:val="1"/>
      <w:numFmt w:val="bullet"/>
      <w:lvlText w:val="•"/>
      <w:lvlJc w:val="left"/>
      <w:rPr>
        <w:rFonts w:hint="default"/>
      </w:rPr>
    </w:lvl>
    <w:lvl w:ilvl="7" w:tplc="6764D69E">
      <w:start w:val="1"/>
      <w:numFmt w:val="bullet"/>
      <w:lvlText w:val="•"/>
      <w:lvlJc w:val="left"/>
      <w:rPr>
        <w:rFonts w:hint="default"/>
      </w:rPr>
    </w:lvl>
    <w:lvl w:ilvl="8" w:tplc="E6EECF9E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1F5504A"/>
    <w:multiLevelType w:val="hybridMultilevel"/>
    <w:tmpl w:val="D01EB074"/>
    <w:lvl w:ilvl="0" w:tplc="E6B2E5A2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0A0CCB06">
      <w:start w:val="1"/>
      <w:numFmt w:val="bullet"/>
      <w:lvlText w:val="•"/>
      <w:lvlJc w:val="left"/>
      <w:rPr>
        <w:rFonts w:hint="default"/>
      </w:rPr>
    </w:lvl>
    <w:lvl w:ilvl="2" w:tplc="5EAEA0B8">
      <w:start w:val="1"/>
      <w:numFmt w:val="bullet"/>
      <w:lvlText w:val="•"/>
      <w:lvlJc w:val="left"/>
      <w:rPr>
        <w:rFonts w:hint="default"/>
      </w:rPr>
    </w:lvl>
    <w:lvl w:ilvl="3" w:tplc="3E302724">
      <w:start w:val="1"/>
      <w:numFmt w:val="bullet"/>
      <w:lvlText w:val="•"/>
      <w:lvlJc w:val="left"/>
      <w:rPr>
        <w:rFonts w:hint="default"/>
      </w:rPr>
    </w:lvl>
    <w:lvl w:ilvl="4" w:tplc="07F0D4AE">
      <w:start w:val="1"/>
      <w:numFmt w:val="bullet"/>
      <w:lvlText w:val="•"/>
      <w:lvlJc w:val="left"/>
      <w:rPr>
        <w:rFonts w:hint="default"/>
      </w:rPr>
    </w:lvl>
    <w:lvl w:ilvl="5" w:tplc="921602E8">
      <w:start w:val="1"/>
      <w:numFmt w:val="bullet"/>
      <w:lvlText w:val="•"/>
      <w:lvlJc w:val="left"/>
      <w:rPr>
        <w:rFonts w:hint="default"/>
      </w:rPr>
    </w:lvl>
    <w:lvl w:ilvl="6" w:tplc="D166E102">
      <w:start w:val="1"/>
      <w:numFmt w:val="bullet"/>
      <w:lvlText w:val="•"/>
      <w:lvlJc w:val="left"/>
      <w:rPr>
        <w:rFonts w:hint="default"/>
      </w:rPr>
    </w:lvl>
    <w:lvl w:ilvl="7" w:tplc="C70A5944">
      <w:start w:val="1"/>
      <w:numFmt w:val="bullet"/>
      <w:lvlText w:val="•"/>
      <w:lvlJc w:val="left"/>
      <w:rPr>
        <w:rFonts w:hint="default"/>
      </w:rPr>
    </w:lvl>
    <w:lvl w:ilvl="8" w:tplc="E79293D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F34D3E"/>
    <w:multiLevelType w:val="hybridMultilevel"/>
    <w:tmpl w:val="2976D97C"/>
    <w:lvl w:ilvl="0" w:tplc="18302FB6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CE7ACE">
      <w:start w:val="1"/>
      <w:numFmt w:val="bullet"/>
      <w:lvlText w:val="•"/>
      <w:lvlJc w:val="left"/>
      <w:rPr>
        <w:rFonts w:hint="default"/>
      </w:rPr>
    </w:lvl>
    <w:lvl w:ilvl="2" w:tplc="B824D466">
      <w:start w:val="1"/>
      <w:numFmt w:val="bullet"/>
      <w:lvlText w:val="•"/>
      <w:lvlJc w:val="left"/>
      <w:rPr>
        <w:rFonts w:hint="default"/>
      </w:rPr>
    </w:lvl>
    <w:lvl w:ilvl="3" w:tplc="FA7AE1A2">
      <w:start w:val="1"/>
      <w:numFmt w:val="bullet"/>
      <w:lvlText w:val="•"/>
      <w:lvlJc w:val="left"/>
      <w:rPr>
        <w:rFonts w:hint="default"/>
      </w:rPr>
    </w:lvl>
    <w:lvl w:ilvl="4" w:tplc="8DF09810">
      <w:start w:val="1"/>
      <w:numFmt w:val="bullet"/>
      <w:lvlText w:val="•"/>
      <w:lvlJc w:val="left"/>
      <w:rPr>
        <w:rFonts w:hint="default"/>
      </w:rPr>
    </w:lvl>
    <w:lvl w:ilvl="5" w:tplc="4A587898">
      <w:start w:val="1"/>
      <w:numFmt w:val="bullet"/>
      <w:lvlText w:val="•"/>
      <w:lvlJc w:val="left"/>
      <w:rPr>
        <w:rFonts w:hint="default"/>
      </w:rPr>
    </w:lvl>
    <w:lvl w:ilvl="6" w:tplc="D168FA68">
      <w:start w:val="1"/>
      <w:numFmt w:val="bullet"/>
      <w:lvlText w:val="•"/>
      <w:lvlJc w:val="left"/>
      <w:rPr>
        <w:rFonts w:hint="default"/>
      </w:rPr>
    </w:lvl>
    <w:lvl w:ilvl="7" w:tplc="2E667D34">
      <w:start w:val="1"/>
      <w:numFmt w:val="bullet"/>
      <w:lvlText w:val="•"/>
      <w:lvlJc w:val="left"/>
      <w:rPr>
        <w:rFonts w:hint="default"/>
      </w:rPr>
    </w:lvl>
    <w:lvl w:ilvl="8" w:tplc="9C562D0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3E81585"/>
    <w:multiLevelType w:val="hybridMultilevel"/>
    <w:tmpl w:val="EF6A37B4"/>
    <w:lvl w:ilvl="0" w:tplc="7D6CFEA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7381637"/>
    <w:multiLevelType w:val="hybridMultilevel"/>
    <w:tmpl w:val="F1BC6C10"/>
    <w:lvl w:ilvl="0" w:tplc="06DEC39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9CCD7B2">
      <w:start w:val="1"/>
      <w:numFmt w:val="bullet"/>
      <w:lvlText w:val="•"/>
      <w:lvlJc w:val="left"/>
      <w:rPr>
        <w:rFonts w:hint="default"/>
      </w:rPr>
    </w:lvl>
    <w:lvl w:ilvl="2" w:tplc="80B40254">
      <w:start w:val="1"/>
      <w:numFmt w:val="bullet"/>
      <w:lvlText w:val="•"/>
      <w:lvlJc w:val="left"/>
      <w:rPr>
        <w:rFonts w:hint="default"/>
      </w:rPr>
    </w:lvl>
    <w:lvl w:ilvl="3" w:tplc="B234F056">
      <w:start w:val="1"/>
      <w:numFmt w:val="bullet"/>
      <w:lvlText w:val="•"/>
      <w:lvlJc w:val="left"/>
      <w:rPr>
        <w:rFonts w:hint="default"/>
      </w:rPr>
    </w:lvl>
    <w:lvl w:ilvl="4" w:tplc="B0E8421A">
      <w:start w:val="1"/>
      <w:numFmt w:val="bullet"/>
      <w:lvlText w:val="•"/>
      <w:lvlJc w:val="left"/>
      <w:rPr>
        <w:rFonts w:hint="default"/>
      </w:rPr>
    </w:lvl>
    <w:lvl w:ilvl="5" w:tplc="699E54EC">
      <w:start w:val="1"/>
      <w:numFmt w:val="bullet"/>
      <w:lvlText w:val="•"/>
      <w:lvlJc w:val="left"/>
      <w:rPr>
        <w:rFonts w:hint="default"/>
      </w:rPr>
    </w:lvl>
    <w:lvl w:ilvl="6" w:tplc="57BE95FE">
      <w:start w:val="1"/>
      <w:numFmt w:val="bullet"/>
      <w:lvlText w:val="•"/>
      <w:lvlJc w:val="left"/>
      <w:rPr>
        <w:rFonts w:hint="default"/>
      </w:rPr>
    </w:lvl>
    <w:lvl w:ilvl="7" w:tplc="D1F66616">
      <w:start w:val="1"/>
      <w:numFmt w:val="bullet"/>
      <w:lvlText w:val="•"/>
      <w:lvlJc w:val="left"/>
      <w:rPr>
        <w:rFonts w:hint="default"/>
      </w:rPr>
    </w:lvl>
    <w:lvl w:ilvl="8" w:tplc="B272345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ABF637C"/>
    <w:multiLevelType w:val="hybridMultilevel"/>
    <w:tmpl w:val="B9E86A1E"/>
    <w:lvl w:ilvl="0" w:tplc="7016658E">
      <w:start w:val="1"/>
      <w:numFmt w:val="decimal"/>
      <w:lvlText w:val="%1)"/>
      <w:lvlJc w:val="left"/>
      <w:pPr>
        <w:ind w:hanging="241"/>
        <w:jc w:val="left"/>
      </w:pPr>
      <w:rPr>
        <w:rFonts w:ascii="Arial" w:eastAsia="Arial" w:hAnsi="Arial" w:hint="default"/>
        <w:color w:val="231F20"/>
        <w:w w:val="92"/>
        <w:sz w:val="22"/>
        <w:szCs w:val="22"/>
      </w:rPr>
    </w:lvl>
    <w:lvl w:ilvl="1" w:tplc="83A4960A">
      <w:start w:val="1"/>
      <w:numFmt w:val="bullet"/>
      <w:lvlText w:val="•"/>
      <w:lvlJc w:val="left"/>
      <w:rPr>
        <w:rFonts w:hint="default"/>
      </w:rPr>
    </w:lvl>
    <w:lvl w:ilvl="2" w:tplc="8EFA86FC">
      <w:start w:val="1"/>
      <w:numFmt w:val="bullet"/>
      <w:lvlText w:val="•"/>
      <w:lvlJc w:val="left"/>
      <w:rPr>
        <w:rFonts w:hint="default"/>
      </w:rPr>
    </w:lvl>
    <w:lvl w:ilvl="3" w:tplc="025CD288">
      <w:start w:val="1"/>
      <w:numFmt w:val="bullet"/>
      <w:lvlText w:val="•"/>
      <w:lvlJc w:val="left"/>
      <w:rPr>
        <w:rFonts w:hint="default"/>
      </w:rPr>
    </w:lvl>
    <w:lvl w:ilvl="4" w:tplc="42D43934">
      <w:start w:val="1"/>
      <w:numFmt w:val="bullet"/>
      <w:lvlText w:val="•"/>
      <w:lvlJc w:val="left"/>
      <w:rPr>
        <w:rFonts w:hint="default"/>
      </w:rPr>
    </w:lvl>
    <w:lvl w:ilvl="5" w:tplc="FB36C9EE">
      <w:start w:val="1"/>
      <w:numFmt w:val="bullet"/>
      <w:lvlText w:val="•"/>
      <w:lvlJc w:val="left"/>
      <w:rPr>
        <w:rFonts w:hint="default"/>
      </w:rPr>
    </w:lvl>
    <w:lvl w:ilvl="6" w:tplc="40460B60">
      <w:start w:val="1"/>
      <w:numFmt w:val="bullet"/>
      <w:lvlText w:val="•"/>
      <w:lvlJc w:val="left"/>
      <w:rPr>
        <w:rFonts w:hint="default"/>
      </w:rPr>
    </w:lvl>
    <w:lvl w:ilvl="7" w:tplc="D4F2E7C4">
      <w:start w:val="1"/>
      <w:numFmt w:val="bullet"/>
      <w:lvlText w:val="•"/>
      <w:lvlJc w:val="left"/>
      <w:rPr>
        <w:rFonts w:hint="default"/>
      </w:rPr>
    </w:lvl>
    <w:lvl w:ilvl="8" w:tplc="F878B9D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AE7790B"/>
    <w:multiLevelType w:val="hybridMultilevel"/>
    <w:tmpl w:val="D69CB882"/>
    <w:lvl w:ilvl="0" w:tplc="E18073F2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B5478EA">
      <w:start w:val="1"/>
      <w:numFmt w:val="bullet"/>
      <w:lvlText w:val="•"/>
      <w:lvlJc w:val="left"/>
      <w:rPr>
        <w:rFonts w:hint="default"/>
      </w:rPr>
    </w:lvl>
    <w:lvl w:ilvl="2" w:tplc="061A4B70">
      <w:start w:val="1"/>
      <w:numFmt w:val="bullet"/>
      <w:lvlText w:val="•"/>
      <w:lvlJc w:val="left"/>
      <w:rPr>
        <w:rFonts w:hint="default"/>
      </w:rPr>
    </w:lvl>
    <w:lvl w:ilvl="3" w:tplc="5AC25270">
      <w:start w:val="1"/>
      <w:numFmt w:val="bullet"/>
      <w:lvlText w:val="•"/>
      <w:lvlJc w:val="left"/>
      <w:rPr>
        <w:rFonts w:hint="default"/>
      </w:rPr>
    </w:lvl>
    <w:lvl w:ilvl="4" w:tplc="013A4800">
      <w:start w:val="1"/>
      <w:numFmt w:val="bullet"/>
      <w:lvlText w:val="•"/>
      <w:lvlJc w:val="left"/>
      <w:rPr>
        <w:rFonts w:hint="default"/>
      </w:rPr>
    </w:lvl>
    <w:lvl w:ilvl="5" w:tplc="9C5ACFEE">
      <w:start w:val="1"/>
      <w:numFmt w:val="bullet"/>
      <w:lvlText w:val="•"/>
      <w:lvlJc w:val="left"/>
      <w:rPr>
        <w:rFonts w:hint="default"/>
      </w:rPr>
    </w:lvl>
    <w:lvl w:ilvl="6" w:tplc="60D2CBB4">
      <w:start w:val="1"/>
      <w:numFmt w:val="bullet"/>
      <w:lvlText w:val="•"/>
      <w:lvlJc w:val="left"/>
      <w:rPr>
        <w:rFonts w:hint="default"/>
      </w:rPr>
    </w:lvl>
    <w:lvl w:ilvl="7" w:tplc="740A2640">
      <w:start w:val="1"/>
      <w:numFmt w:val="bullet"/>
      <w:lvlText w:val="•"/>
      <w:lvlJc w:val="left"/>
      <w:rPr>
        <w:rFonts w:hint="default"/>
      </w:rPr>
    </w:lvl>
    <w:lvl w:ilvl="8" w:tplc="B6660534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BB4327C"/>
    <w:multiLevelType w:val="hybridMultilevel"/>
    <w:tmpl w:val="590A5212"/>
    <w:lvl w:ilvl="0" w:tplc="7EE0B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216A6C"/>
    <w:multiLevelType w:val="hybridMultilevel"/>
    <w:tmpl w:val="109EDD9C"/>
    <w:lvl w:ilvl="0" w:tplc="67ACA62E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6CAF454">
      <w:start w:val="1"/>
      <w:numFmt w:val="bullet"/>
      <w:lvlText w:val="•"/>
      <w:lvlJc w:val="left"/>
      <w:rPr>
        <w:rFonts w:hint="default"/>
      </w:rPr>
    </w:lvl>
    <w:lvl w:ilvl="2" w:tplc="C002C57E">
      <w:start w:val="1"/>
      <w:numFmt w:val="bullet"/>
      <w:lvlText w:val="•"/>
      <w:lvlJc w:val="left"/>
      <w:rPr>
        <w:rFonts w:hint="default"/>
      </w:rPr>
    </w:lvl>
    <w:lvl w:ilvl="3" w:tplc="1ABA9D26">
      <w:start w:val="1"/>
      <w:numFmt w:val="bullet"/>
      <w:lvlText w:val="•"/>
      <w:lvlJc w:val="left"/>
      <w:rPr>
        <w:rFonts w:hint="default"/>
      </w:rPr>
    </w:lvl>
    <w:lvl w:ilvl="4" w:tplc="568CAD80">
      <w:start w:val="1"/>
      <w:numFmt w:val="bullet"/>
      <w:lvlText w:val="•"/>
      <w:lvlJc w:val="left"/>
      <w:rPr>
        <w:rFonts w:hint="default"/>
      </w:rPr>
    </w:lvl>
    <w:lvl w:ilvl="5" w:tplc="81401D50">
      <w:start w:val="1"/>
      <w:numFmt w:val="bullet"/>
      <w:lvlText w:val="•"/>
      <w:lvlJc w:val="left"/>
      <w:rPr>
        <w:rFonts w:hint="default"/>
      </w:rPr>
    </w:lvl>
    <w:lvl w:ilvl="6" w:tplc="CFFA24AA">
      <w:start w:val="1"/>
      <w:numFmt w:val="bullet"/>
      <w:lvlText w:val="•"/>
      <w:lvlJc w:val="left"/>
      <w:rPr>
        <w:rFonts w:hint="default"/>
      </w:rPr>
    </w:lvl>
    <w:lvl w:ilvl="7" w:tplc="DC3215D6">
      <w:start w:val="1"/>
      <w:numFmt w:val="bullet"/>
      <w:lvlText w:val="•"/>
      <w:lvlJc w:val="left"/>
      <w:rPr>
        <w:rFonts w:hint="default"/>
      </w:rPr>
    </w:lvl>
    <w:lvl w:ilvl="8" w:tplc="183AB5B2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2A33A20"/>
    <w:multiLevelType w:val="hybridMultilevel"/>
    <w:tmpl w:val="2AC4EA94"/>
    <w:lvl w:ilvl="0" w:tplc="CCA20404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7A325A2E">
      <w:start w:val="1"/>
      <w:numFmt w:val="bullet"/>
      <w:lvlText w:val="•"/>
      <w:lvlJc w:val="left"/>
      <w:rPr>
        <w:rFonts w:hint="default"/>
      </w:rPr>
    </w:lvl>
    <w:lvl w:ilvl="2" w:tplc="F2508BE4">
      <w:start w:val="1"/>
      <w:numFmt w:val="bullet"/>
      <w:lvlText w:val="•"/>
      <w:lvlJc w:val="left"/>
      <w:rPr>
        <w:rFonts w:hint="default"/>
      </w:rPr>
    </w:lvl>
    <w:lvl w:ilvl="3" w:tplc="33E41376">
      <w:start w:val="1"/>
      <w:numFmt w:val="bullet"/>
      <w:lvlText w:val="•"/>
      <w:lvlJc w:val="left"/>
      <w:rPr>
        <w:rFonts w:hint="default"/>
      </w:rPr>
    </w:lvl>
    <w:lvl w:ilvl="4" w:tplc="0E16E528">
      <w:start w:val="1"/>
      <w:numFmt w:val="bullet"/>
      <w:lvlText w:val="•"/>
      <w:lvlJc w:val="left"/>
      <w:rPr>
        <w:rFonts w:hint="default"/>
      </w:rPr>
    </w:lvl>
    <w:lvl w:ilvl="5" w:tplc="B4B6529C">
      <w:start w:val="1"/>
      <w:numFmt w:val="bullet"/>
      <w:lvlText w:val="•"/>
      <w:lvlJc w:val="left"/>
      <w:rPr>
        <w:rFonts w:hint="default"/>
      </w:rPr>
    </w:lvl>
    <w:lvl w:ilvl="6" w:tplc="884C5DCA">
      <w:start w:val="1"/>
      <w:numFmt w:val="bullet"/>
      <w:lvlText w:val="•"/>
      <w:lvlJc w:val="left"/>
      <w:rPr>
        <w:rFonts w:hint="default"/>
      </w:rPr>
    </w:lvl>
    <w:lvl w:ilvl="7" w:tplc="862A6D14">
      <w:start w:val="1"/>
      <w:numFmt w:val="bullet"/>
      <w:lvlText w:val="•"/>
      <w:lvlJc w:val="left"/>
      <w:rPr>
        <w:rFonts w:hint="default"/>
      </w:rPr>
    </w:lvl>
    <w:lvl w:ilvl="8" w:tplc="00C25180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76E33C83"/>
    <w:multiLevelType w:val="hybridMultilevel"/>
    <w:tmpl w:val="72C2EF7A"/>
    <w:lvl w:ilvl="0" w:tplc="9E14053A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DFBA9DE2">
      <w:start w:val="1"/>
      <w:numFmt w:val="bullet"/>
      <w:lvlText w:val="•"/>
      <w:lvlJc w:val="left"/>
      <w:rPr>
        <w:rFonts w:hint="default"/>
      </w:rPr>
    </w:lvl>
    <w:lvl w:ilvl="2" w:tplc="58CE2CD6">
      <w:start w:val="1"/>
      <w:numFmt w:val="bullet"/>
      <w:lvlText w:val="•"/>
      <w:lvlJc w:val="left"/>
      <w:rPr>
        <w:rFonts w:hint="default"/>
      </w:rPr>
    </w:lvl>
    <w:lvl w:ilvl="3" w:tplc="6C440992">
      <w:start w:val="1"/>
      <w:numFmt w:val="bullet"/>
      <w:lvlText w:val="•"/>
      <w:lvlJc w:val="left"/>
      <w:rPr>
        <w:rFonts w:hint="default"/>
      </w:rPr>
    </w:lvl>
    <w:lvl w:ilvl="4" w:tplc="A8F409A0">
      <w:start w:val="1"/>
      <w:numFmt w:val="bullet"/>
      <w:lvlText w:val="•"/>
      <w:lvlJc w:val="left"/>
      <w:rPr>
        <w:rFonts w:hint="default"/>
      </w:rPr>
    </w:lvl>
    <w:lvl w:ilvl="5" w:tplc="793C7B0E">
      <w:start w:val="1"/>
      <w:numFmt w:val="bullet"/>
      <w:lvlText w:val="•"/>
      <w:lvlJc w:val="left"/>
      <w:rPr>
        <w:rFonts w:hint="default"/>
      </w:rPr>
    </w:lvl>
    <w:lvl w:ilvl="6" w:tplc="3DCADD46">
      <w:start w:val="1"/>
      <w:numFmt w:val="bullet"/>
      <w:lvlText w:val="•"/>
      <w:lvlJc w:val="left"/>
      <w:rPr>
        <w:rFonts w:hint="default"/>
      </w:rPr>
    </w:lvl>
    <w:lvl w:ilvl="7" w:tplc="5CFE0388">
      <w:start w:val="1"/>
      <w:numFmt w:val="bullet"/>
      <w:lvlText w:val="•"/>
      <w:lvlJc w:val="left"/>
      <w:rPr>
        <w:rFonts w:hint="default"/>
      </w:rPr>
    </w:lvl>
    <w:lvl w:ilvl="8" w:tplc="F5545DDC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77AB269C"/>
    <w:multiLevelType w:val="hybridMultilevel"/>
    <w:tmpl w:val="B73E45BA"/>
    <w:lvl w:ilvl="0" w:tplc="481230EE">
      <w:start w:val="1"/>
      <w:numFmt w:val="bullet"/>
      <w:lvlText w:val="*"/>
      <w:lvlJc w:val="left"/>
      <w:pPr>
        <w:ind w:hanging="19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9DC621AC">
      <w:start w:val="1"/>
      <w:numFmt w:val="bullet"/>
      <w:lvlText w:val="•"/>
      <w:lvlJc w:val="left"/>
      <w:rPr>
        <w:rFonts w:hint="default"/>
      </w:rPr>
    </w:lvl>
    <w:lvl w:ilvl="2" w:tplc="3C7A7A20">
      <w:start w:val="1"/>
      <w:numFmt w:val="bullet"/>
      <w:lvlText w:val="•"/>
      <w:lvlJc w:val="left"/>
      <w:rPr>
        <w:rFonts w:hint="default"/>
      </w:rPr>
    </w:lvl>
    <w:lvl w:ilvl="3" w:tplc="92764720">
      <w:start w:val="1"/>
      <w:numFmt w:val="bullet"/>
      <w:lvlText w:val="•"/>
      <w:lvlJc w:val="left"/>
      <w:rPr>
        <w:rFonts w:hint="default"/>
      </w:rPr>
    </w:lvl>
    <w:lvl w:ilvl="4" w:tplc="10CCC45A">
      <w:start w:val="1"/>
      <w:numFmt w:val="bullet"/>
      <w:lvlText w:val="•"/>
      <w:lvlJc w:val="left"/>
      <w:rPr>
        <w:rFonts w:hint="default"/>
      </w:rPr>
    </w:lvl>
    <w:lvl w:ilvl="5" w:tplc="22127E8C">
      <w:start w:val="1"/>
      <w:numFmt w:val="bullet"/>
      <w:lvlText w:val="•"/>
      <w:lvlJc w:val="left"/>
      <w:rPr>
        <w:rFonts w:hint="default"/>
      </w:rPr>
    </w:lvl>
    <w:lvl w:ilvl="6" w:tplc="27F6746E">
      <w:start w:val="1"/>
      <w:numFmt w:val="bullet"/>
      <w:lvlText w:val="•"/>
      <w:lvlJc w:val="left"/>
      <w:rPr>
        <w:rFonts w:hint="default"/>
      </w:rPr>
    </w:lvl>
    <w:lvl w:ilvl="7" w:tplc="329ABD6A">
      <w:start w:val="1"/>
      <w:numFmt w:val="bullet"/>
      <w:lvlText w:val="•"/>
      <w:lvlJc w:val="left"/>
      <w:rPr>
        <w:rFonts w:hint="default"/>
      </w:rPr>
    </w:lvl>
    <w:lvl w:ilvl="8" w:tplc="385A43EC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7"/>
  </w:num>
  <w:num w:numId="5">
    <w:abstractNumId w:val="28"/>
  </w:num>
  <w:num w:numId="6">
    <w:abstractNumId w:val="32"/>
  </w:num>
  <w:num w:numId="7">
    <w:abstractNumId w:val="9"/>
  </w:num>
  <w:num w:numId="8">
    <w:abstractNumId w:val="6"/>
  </w:num>
  <w:num w:numId="9">
    <w:abstractNumId w:val="8"/>
  </w:num>
  <w:num w:numId="10">
    <w:abstractNumId w:val="24"/>
  </w:num>
  <w:num w:numId="11">
    <w:abstractNumId w:val="0"/>
  </w:num>
  <w:num w:numId="12">
    <w:abstractNumId w:val="31"/>
  </w:num>
  <w:num w:numId="13">
    <w:abstractNumId w:val="34"/>
  </w:num>
  <w:num w:numId="14">
    <w:abstractNumId w:val="35"/>
  </w:num>
  <w:num w:numId="15">
    <w:abstractNumId w:val="11"/>
  </w:num>
  <w:num w:numId="16">
    <w:abstractNumId w:val="30"/>
  </w:num>
  <w:num w:numId="17">
    <w:abstractNumId w:val="18"/>
  </w:num>
  <w:num w:numId="18">
    <w:abstractNumId w:val="23"/>
  </w:num>
  <w:num w:numId="19">
    <w:abstractNumId w:val="14"/>
  </w:num>
  <w:num w:numId="20">
    <w:abstractNumId w:val="13"/>
  </w:num>
  <w:num w:numId="21">
    <w:abstractNumId w:val="36"/>
  </w:num>
  <w:num w:numId="22">
    <w:abstractNumId w:val="3"/>
  </w:num>
  <w:num w:numId="23">
    <w:abstractNumId w:val="26"/>
  </w:num>
  <w:num w:numId="24">
    <w:abstractNumId w:val="10"/>
  </w:num>
  <w:num w:numId="25">
    <w:abstractNumId w:val="1"/>
  </w:num>
  <w:num w:numId="26">
    <w:abstractNumId w:val="21"/>
  </w:num>
  <w:num w:numId="27">
    <w:abstractNumId w:val="7"/>
  </w:num>
  <w:num w:numId="28">
    <w:abstractNumId w:val="15"/>
  </w:num>
  <w:num w:numId="29">
    <w:abstractNumId w:val="29"/>
  </w:num>
  <w:num w:numId="30">
    <w:abstractNumId w:val="16"/>
  </w:num>
  <w:num w:numId="31">
    <w:abstractNumId w:val="22"/>
  </w:num>
  <w:num w:numId="32">
    <w:abstractNumId w:val="27"/>
  </w:num>
  <w:num w:numId="33">
    <w:abstractNumId w:val="25"/>
  </w:num>
  <w:num w:numId="34">
    <w:abstractNumId w:val="20"/>
  </w:num>
  <w:num w:numId="35">
    <w:abstractNumId w:val="17"/>
  </w:num>
  <w:num w:numId="36">
    <w:abstractNumId w:val="33"/>
  </w:num>
  <w:num w:numId="37">
    <w:abstractNumId w:val="5"/>
  </w:num>
  <w:num w:numId="38">
    <w:abstractNumId w:val="4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229"/>
    <w:rsid w:val="00002D4A"/>
    <w:rsid w:val="0002785A"/>
    <w:rsid w:val="00032136"/>
    <w:rsid w:val="000452E1"/>
    <w:rsid w:val="0005525A"/>
    <w:rsid w:val="000676B0"/>
    <w:rsid w:val="000840F6"/>
    <w:rsid w:val="000906B3"/>
    <w:rsid w:val="000D18CD"/>
    <w:rsid w:val="000F3957"/>
    <w:rsid w:val="0010229F"/>
    <w:rsid w:val="00135456"/>
    <w:rsid w:val="001462D9"/>
    <w:rsid w:val="001571B3"/>
    <w:rsid w:val="00164B7B"/>
    <w:rsid w:val="00197801"/>
    <w:rsid w:val="00222BAE"/>
    <w:rsid w:val="00272E03"/>
    <w:rsid w:val="00296A30"/>
    <w:rsid w:val="0029704E"/>
    <w:rsid w:val="002A24BB"/>
    <w:rsid w:val="002A7229"/>
    <w:rsid w:val="002B0231"/>
    <w:rsid w:val="002B6C5F"/>
    <w:rsid w:val="002C1E34"/>
    <w:rsid w:val="002D35F5"/>
    <w:rsid w:val="002E749B"/>
    <w:rsid w:val="00320434"/>
    <w:rsid w:val="0033006C"/>
    <w:rsid w:val="00334E1A"/>
    <w:rsid w:val="00340A0D"/>
    <w:rsid w:val="00363745"/>
    <w:rsid w:val="003A298C"/>
    <w:rsid w:val="003C3630"/>
    <w:rsid w:val="003D20F8"/>
    <w:rsid w:val="003D7B27"/>
    <w:rsid w:val="003E642D"/>
    <w:rsid w:val="004E2523"/>
    <w:rsid w:val="00556534"/>
    <w:rsid w:val="00594A44"/>
    <w:rsid w:val="005B0BC0"/>
    <w:rsid w:val="005B336D"/>
    <w:rsid w:val="005D7AD6"/>
    <w:rsid w:val="005E028E"/>
    <w:rsid w:val="00647629"/>
    <w:rsid w:val="006632F3"/>
    <w:rsid w:val="00672F19"/>
    <w:rsid w:val="00696AC5"/>
    <w:rsid w:val="006C1965"/>
    <w:rsid w:val="006D642D"/>
    <w:rsid w:val="006E02B2"/>
    <w:rsid w:val="0077433E"/>
    <w:rsid w:val="00780D03"/>
    <w:rsid w:val="007C2717"/>
    <w:rsid w:val="007E59AA"/>
    <w:rsid w:val="007F6976"/>
    <w:rsid w:val="008064A5"/>
    <w:rsid w:val="008101FB"/>
    <w:rsid w:val="008122A0"/>
    <w:rsid w:val="00812C32"/>
    <w:rsid w:val="0081579A"/>
    <w:rsid w:val="00817478"/>
    <w:rsid w:val="00824E55"/>
    <w:rsid w:val="00837016"/>
    <w:rsid w:val="00842372"/>
    <w:rsid w:val="00870BC6"/>
    <w:rsid w:val="00880E9C"/>
    <w:rsid w:val="00894861"/>
    <w:rsid w:val="008974A2"/>
    <w:rsid w:val="008A0C51"/>
    <w:rsid w:val="008C18BB"/>
    <w:rsid w:val="008D6F20"/>
    <w:rsid w:val="00902FA6"/>
    <w:rsid w:val="009E6903"/>
    <w:rsid w:val="00A26AA2"/>
    <w:rsid w:val="00A43FED"/>
    <w:rsid w:val="00A56ABE"/>
    <w:rsid w:val="00A631C4"/>
    <w:rsid w:val="00A72BF1"/>
    <w:rsid w:val="00A8391A"/>
    <w:rsid w:val="00AB23E6"/>
    <w:rsid w:val="00AB33FA"/>
    <w:rsid w:val="00AF7ECB"/>
    <w:rsid w:val="00B64EC2"/>
    <w:rsid w:val="00B83D14"/>
    <w:rsid w:val="00B90058"/>
    <w:rsid w:val="00BC75D0"/>
    <w:rsid w:val="00C13E92"/>
    <w:rsid w:val="00C27953"/>
    <w:rsid w:val="00C33F5A"/>
    <w:rsid w:val="00C64D4B"/>
    <w:rsid w:val="00C706A6"/>
    <w:rsid w:val="00C87B37"/>
    <w:rsid w:val="00CC3BF5"/>
    <w:rsid w:val="00CD2F82"/>
    <w:rsid w:val="00CE362B"/>
    <w:rsid w:val="00D1236B"/>
    <w:rsid w:val="00D73705"/>
    <w:rsid w:val="00DA5AA7"/>
    <w:rsid w:val="00DF4546"/>
    <w:rsid w:val="00DF6E73"/>
    <w:rsid w:val="00E0763A"/>
    <w:rsid w:val="00E13ECC"/>
    <w:rsid w:val="00E150AA"/>
    <w:rsid w:val="00E312BD"/>
    <w:rsid w:val="00E335E2"/>
    <w:rsid w:val="00E506D5"/>
    <w:rsid w:val="00EB4BC1"/>
    <w:rsid w:val="00EC557F"/>
    <w:rsid w:val="00ED0DD8"/>
    <w:rsid w:val="00EF271B"/>
    <w:rsid w:val="00F12FF9"/>
    <w:rsid w:val="00F674EB"/>
    <w:rsid w:val="00F87862"/>
    <w:rsid w:val="00F950EF"/>
    <w:rsid w:val="00FC133A"/>
    <w:rsid w:val="00FD0538"/>
    <w:rsid w:val="00FD11E6"/>
    <w:rsid w:val="00FE4E30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478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iPriority w:val="99"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uiPriority w:val="22"/>
    <w:qFormat/>
    <w:rsid w:val="00164B7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17478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paragraph" w:styleId="ac">
    <w:name w:val="No Spacing"/>
    <w:uiPriority w:val="1"/>
    <w:qFormat/>
    <w:rsid w:val="0081747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EC557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C557F"/>
    <w:pPr>
      <w:suppressAutoHyphens w:val="0"/>
      <w:ind w:left="170"/>
    </w:pPr>
    <w:rPr>
      <w:rFonts w:ascii="Times New Roman" w:eastAsia="Times New Roman" w:hAnsi="Times New Roman" w:cstheme="minorBidi"/>
      <w:kern w:val="0"/>
      <w:sz w:val="26"/>
      <w:szCs w:val="26"/>
      <w:lang w:val="en-US" w:eastAsia="en-US" w:bidi="ar-SA"/>
    </w:rPr>
  </w:style>
  <w:style w:type="character" w:customStyle="1" w:styleId="ae">
    <w:name w:val="Основной текст Знак"/>
    <w:basedOn w:val="a0"/>
    <w:link w:val="ad"/>
    <w:uiPriority w:val="1"/>
    <w:rsid w:val="00EC557F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Heading1">
    <w:name w:val="Heading 1"/>
    <w:basedOn w:val="a"/>
    <w:uiPriority w:val="1"/>
    <w:qFormat/>
    <w:rsid w:val="00EC557F"/>
    <w:pPr>
      <w:suppressAutoHyphens w:val="0"/>
      <w:ind w:left="167"/>
      <w:outlineLvl w:val="1"/>
    </w:pPr>
    <w:rPr>
      <w:rFonts w:eastAsia="Arial" w:cstheme="minorBidi"/>
      <w:b/>
      <w:bCs/>
      <w:kern w:val="0"/>
      <w:sz w:val="60"/>
      <w:szCs w:val="60"/>
      <w:lang w:val="en-US" w:eastAsia="en-US" w:bidi="ar-SA"/>
    </w:rPr>
  </w:style>
  <w:style w:type="paragraph" w:customStyle="1" w:styleId="Heading2">
    <w:name w:val="Heading 2"/>
    <w:basedOn w:val="a"/>
    <w:uiPriority w:val="1"/>
    <w:qFormat/>
    <w:rsid w:val="00EC557F"/>
    <w:pPr>
      <w:suppressAutoHyphens w:val="0"/>
      <w:ind w:left="233" w:hanging="53"/>
      <w:outlineLvl w:val="2"/>
    </w:pPr>
    <w:rPr>
      <w:rFonts w:eastAsia="Arial" w:cstheme="minorBidi"/>
      <w:b/>
      <w:bCs/>
      <w:kern w:val="0"/>
      <w:sz w:val="48"/>
      <w:szCs w:val="48"/>
      <w:lang w:val="en-US" w:eastAsia="en-US" w:bidi="ar-SA"/>
    </w:rPr>
  </w:style>
  <w:style w:type="paragraph" w:customStyle="1" w:styleId="Heading3">
    <w:name w:val="Heading 3"/>
    <w:basedOn w:val="a"/>
    <w:uiPriority w:val="1"/>
    <w:qFormat/>
    <w:rsid w:val="00EC557F"/>
    <w:pPr>
      <w:suppressAutoHyphens w:val="0"/>
      <w:ind w:left="627" w:hanging="528"/>
      <w:outlineLvl w:val="3"/>
    </w:pPr>
    <w:rPr>
      <w:rFonts w:eastAsia="Arial" w:cstheme="minorBidi"/>
      <w:b/>
      <w:bCs/>
      <w:kern w:val="0"/>
      <w:sz w:val="46"/>
      <w:szCs w:val="46"/>
      <w:lang w:val="en-US" w:eastAsia="en-US" w:bidi="ar-SA"/>
    </w:rPr>
  </w:style>
  <w:style w:type="paragraph" w:customStyle="1" w:styleId="Heading4">
    <w:name w:val="Heading 4"/>
    <w:basedOn w:val="a"/>
    <w:uiPriority w:val="1"/>
    <w:qFormat/>
    <w:rsid w:val="00EC557F"/>
    <w:pPr>
      <w:suppressAutoHyphens w:val="0"/>
      <w:spacing w:before="48"/>
      <w:ind w:left="1251"/>
      <w:outlineLvl w:val="4"/>
    </w:pPr>
    <w:rPr>
      <w:rFonts w:eastAsia="Arial" w:cstheme="minorBidi"/>
      <w:b/>
      <w:bCs/>
      <w:kern w:val="0"/>
      <w:sz w:val="30"/>
      <w:szCs w:val="30"/>
      <w:lang w:val="en-US" w:eastAsia="en-US" w:bidi="ar-SA"/>
    </w:rPr>
  </w:style>
  <w:style w:type="paragraph" w:customStyle="1" w:styleId="Heading5">
    <w:name w:val="Heading 5"/>
    <w:basedOn w:val="a"/>
    <w:uiPriority w:val="1"/>
    <w:qFormat/>
    <w:rsid w:val="00EC557F"/>
    <w:pPr>
      <w:suppressAutoHyphens w:val="0"/>
      <w:spacing w:before="64"/>
      <w:outlineLvl w:val="5"/>
    </w:pPr>
    <w:rPr>
      <w:rFonts w:ascii="Times New Roman" w:eastAsia="Times New Roman" w:hAnsi="Times New Roman" w:cstheme="minorBidi"/>
      <w:b/>
      <w:bCs/>
      <w:kern w:val="0"/>
      <w:sz w:val="28"/>
      <w:szCs w:val="28"/>
      <w:lang w:val="en-US" w:eastAsia="en-US" w:bidi="ar-SA"/>
    </w:rPr>
  </w:style>
  <w:style w:type="paragraph" w:customStyle="1" w:styleId="Heading6">
    <w:name w:val="Heading 6"/>
    <w:basedOn w:val="a"/>
    <w:uiPriority w:val="1"/>
    <w:qFormat/>
    <w:rsid w:val="00EC557F"/>
    <w:pPr>
      <w:suppressAutoHyphens w:val="0"/>
      <w:ind w:left="20"/>
      <w:outlineLvl w:val="6"/>
    </w:pPr>
    <w:rPr>
      <w:rFonts w:ascii="Times New Roman" w:eastAsia="Times New Roman" w:hAnsi="Times New Roman" w:cstheme="minorBidi"/>
      <w:kern w:val="0"/>
      <w:sz w:val="28"/>
      <w:szCs w:val="28"/>
      <w:lang w:val="en-US" w:eastAsia="en-US" w:bidi="ar-SA"/>
    </w:rPr>
  </w:style>
  <w:style w:type="paragraph" w:customStyle="1" w:styleId="Heading7">
    <w:name w:val="Heading 7"/>
    <w:basedOn w:val="a"/>
    <w:uiPriority w:val="1"/>
    <w:qFormat/>
    <w:rsid w:val="00EC557F"/>
    <w:pPr>
      <w:suppressAutoHyphens w:val="0"/>
      <w:ind w:left="232" w:hanging="360"/>
      <w:outlineLvl w:val="7"/>
    </w:pPr>
    <w:rPr>
      <w:rFonts w:eastAsia="Arial" w:cstheme="minorBidi"/>
      <w:kern w:val="0"/>
      <w:sz w:val="27"/>
      <w:szCs w:val="27"/>
      <w:lang w:val="en-US" w:eastAsia="en-US" w:bidi="ar-SA"/>
    </w:rPr>
  </w:style>
  <w:style w:type="paragraph" w:customStyle="1" w:styleId="Heading8">
    <w:name w:val="Heading 8"/>
    <w:basedOn w:val="a"/>
    <w:uiPriority w:val="1"/>
    <w:qFormat/>
    <w:rsid w:val="00EC557F"/>
    <w:pPr>
      <w:suppressAutoHyphens w:val="0"/>
      <w:ind w:left="667"/>
      <w:outlineLvl w:val="8"/>
    </w:pPr>
    <w:rPr>
      <w:rFonts w:ascii="Times New Roman" w:eastAsia="Times New Roman" w:hAnsi="Times New Roman" w:cstheme="minorBidi"/>
      <w:b/>
      <w:bCs/>
      <w:kern w:val="0"/>
      <w:sz w:val="26"/>
      <w:szCs w:val="26"/>
      <w:lang w:val="en-US" w:eastAsia="en-US" w:bidi="ar-SA"/>
    </w:rPr>
  </w:style>
  <w:style w:type="paragraph" w:customStyle="1" w:styleId="TableParagraph">
    <w:name w:val="Table Paragraph"/>
    <w:basedOn w:val="a"/>
    <w:uiPriority w:val="1"/>
    <w:qFormat/>
    <w:rsid w:val="00EC557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40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870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6" w:space="0" w:color="F1F5E8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54.mchs.gov.ru/pressroom/news/rs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C96CB-6AB2-4234-BEB6-73DF090E0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4</cp:revision>
  <cp:lastPrinted>2016-12-21T03:01:00Z</cp:lastPrinted>
  <dcterms:created xsi:type="dcterms:W3CDTF">2016-12-20T03:32:00Z</dcterms:created>
  <dcterms:modified xsi:type="dcterms:W3CDTF">2016-12-21T03:03:00Z</dcterms:modified>
</cp:coreProperties>
</file>