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64" w:rsidRDefault="003736F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26.06.2017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05426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3A76E9" w:rsidRPr="003736F5" w:rsidRDefault="003736F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264" w:rsidRPr="00054264" w:rsidRDefault="00054264" w:rsidP="000542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12.12.2016 № </w:t>
      </w:r>
      <w:bookmarkStart w:id="0" w:name="_GoBack"/>
      <w:bookmarkEnd w:id="0"/>
      <w:r w:rsidRPr="00054264">
        <w:rPr>
          <w:rFonts w:ascii="Times New Roman" w:eastAsia="Calibri" w:hAnsi="Times New Roman" w:cs="Times New Roman"/>
          <w:sz w:val="28"/>
          <w:szCs w:val="28"/>
        </w:rPr>
        <w:t>650</w:t>
      </w:r>
    </w:p>
    <w:p w:rsidR="00054264" w:rsidRP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ab/>
      </w:r>
    </w:p>
    <w:p w:rsidR="00054264" w:rsidRDefault="00054264" w:rsidP="00054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054264" w:rsidRDefault="00054264" w:rsidP="00054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54264" w:rsidRDefault="00054264" w:rsidP="00054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054264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по предварительному согласованию предоставления земельного участка, утвержденный постановлением администрации  Северного района Новосибирской области от 12.12.2016 № 650 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участка»   следующие изменения:</w:t>
      </w:r>
    </w:p>
    <w:p w:rsidR="00054264" w:rsidRPr="00054264" w:rsidRDefault="00054264" w:rsidP="00054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054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2 пункта 1.1. раздела </w:t>
      </w:r>
      <w:r w:rsidRPr="000542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054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«Общие положения»  изложить в следующей редакции: </w:t>
      </w:r>
    </w:p>
    <w:p w:rsidR="00054264" w:rsidRDefault="00054264" w:rsidP="0005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54264">
        <w:rPr>
          <w:rFonts w:ascii="Times New Roman" w:eastAsia="Calibri" w:hAnsi="Times New Roman" w:cs="Times New Roman"/>
          <w:sz w:val="28"/>
          <w:szCs w:val="28"/>
          <w:lang w:eastAsia="ru-RU"/>
        </w:rPr>
        <w:t>«Предметом регулирования административного регламента являются отношения, возникающие между администрацией и гражданином, юридическим лицом обратившимися с заявлением о предварительном согласовании предоставления земельного участка, находящегося в собственности Северного района Новосибирской области (далее - земельный участок), в случае если земельный участок предстоит образовать или границы земельного участка подлежат уточнению в соответствии с Федеральным законом от 13.07.2015 N 218-ФЗ "О государственной регистрации недвижимости".</w:t>
      </w:r>
      <w:proofErr w:type="gramEnd"/>
    </w:p>
    <w:p w:rsidR="00054264" w:rsidRPr="00054264" w:rsidRDefault="00054264" w:rsidP="0005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054264">
        <w:rPr>
          <w:rFonts w:ascii="Times New Roman" w:eastAsia="Calibri" w:hAnsi="Times New Roman" w:cs="Times New Roman"/>
          <w:sz w:val="28"/>
          <w:szCs w:val="28"/>
        </w:rPr>
        <w:t xml:space="preserve">Подпункт 5 пункта  2.5. раздела </w:t>
      </w:r>
      <w:r w:rsidRPr="0005426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54264">
        <w:rPr>
          <w:rFonts w:ascii="Times New Roman" w:eastAsia="Calibri" w:hAnsi="Times New Roman" w:cs="Times New Roman"/>
          <w:sz w:val="28"/>
          <w:szCs w:val="28"/>
        </w:rPr>
        <w:t xml:space="preserve"> «Стандарт предоставления муниципальной услуги» изложить в следующей редакции: </w:t>
      </w:r>
    </w:p>
    <w:p w:rsid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>«5) Федеральным законом от 24.07.2007 N 221-ФЗ "О кадастровой деятельности"».</w:t>
      </w:r>
    </w:p>
    <w:p w:rsidR="00054264" w:rsidRPr="00054264" w:rsidRDefault="00054264" w:rsidP="00054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6"/>
        </w:rPr>
        <w:t>2.</w:t>
      </w:r>
      <w:r w:rsidRPr="00054264">
        <w:rPr>
          <w:rFonts w:ascii="Times New Roman" w:eastAsia="Calibri" w:hAnsi="Times New Roman" w:cs="Times New Roman"/>
          <w:sz w:val="28"/>
          <w:szCs w:val="26"/>
        </w:rPr>
        <w:t>Управлению делами администрации Северного района Новосибирской области</w:t>
      </w:r>
    </w:p>
    <w:p w:rsidR="00054264" w:rsidRP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54264">
        <w:rPr>
          <w:rFonts w:ascii="Times New Roman" w:eastAsia="Calibri" w:hAnsi="Times New Roman" w:cs="Times New Roman"/>
          <w:sz w:val="28"/>
          <w:szCs w:val="26"/>
        </w:rPr>
        <w:t>(</w:t>
      </w:r>
      <w:proofErr w:type="spellStart"/>
      <w:r w:rsidRPr="00054264">
        <w:rPr>
          <w:rFonts w:ascii="Times New Roman" w:eastAsia="Calibri" w:hAnsi="Times New Roman" w:cs="Times New Roman"/>
          <w:sz w:val="28"/>
          <w:szCs w:val="26"/>
        </w:rPr>
        <w:t>Гламаздин</w:t>
      </w:r>
      <w:proofErr w:type="spellEnd"/>
      <w:r w:rsidRPr="00054264">
        <w:rPr>
          <w:rFonts w:ascii="Times New Roman" w:eastAsia="Calibri" w:hAnsi="Times New Roman" w:cs="Times New Roman"/>
          <w:sz w:val="28"/>
          <w:szCs w:val="26"/>
        </w:rPr>
        <w:t xml:space="preserve"> С.В.) </w:t>
      </w:r>
      <w:proofErr w:type="gramStart"/>
      <w:r w:rsidRPr="00054264">
        <w:rPr>
          <w:rFonts w:ascii="Times New Roman" w:eastAsia="Calibri" w:hAnsi="Times New Roman" w:cs="Times New Roman"/>
          <w:sz w:val="28"/>
          <w:szCs w:val="26"/>
        </w:rPr>
        <w:t>разместить</w:t>
      </w:r>
      <w:proofErr w:type="gramEnd"/>
      <w:r w:rsidRPr="00054264">
        <w:rPr>
          <w:rFonts w:ascii="Times New Roman" w:eastAsia="Calibri" w:hAnsi="Times New Roman" w:cs="Times New Roman"/>
          <w:sz w:val="28"/>
          <w:szCs w:val="26"/>
        </w:rPr>
        <w:t xml:space="preserve"> настоящее постановление на официальном сайте  администрации Северного района Новосибирской области  и обеспечить  его опубликование в периодическом печатном издании органов местного самоуправления Северного района Новосибирской области «Северный Вестник».  </w:t>
      </w:r>
    </w:p>
    <w:p w:rsid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54264">
        <w:rPr>
          <w:rFonts w:ascii="Times New Roman" w:eastAsia="Calibri" w:hAnsi="Times New Roman" w:cs="Times New Roman"/>
          <w:sz w:val="28"/>
          <w:szCs w:val="26"/>
        </w:rPr>
        <w:tab/>
      </w:r>
    </w:p>
    <w:p w:rsidR="00054264" w:rsidRP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054264" w:rsidRP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054264" w:rsidRPr="00054264" w:rsidRDefault="00054264" w:rsidP="00054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054264">
        <w:rPr>
          <w:rFonts w:ascii="Times New Roman" w:eastAsia="Calibri" w:hAnsi="Times New Roman" w:cs="Times New Roman"/>
          <w:sz w:val="28"/>
          <w:szCs w:val="28"/>
        </w:rPr>
        <w:tab/>
      </w:r>
      <w:r w:rsidRPr="00054264">
        <w:rPr>
          <w:rFonts w:ascii="Times New Roman" w:eastAsia="Calibri" w:hAnsi="Times New Roman" w:cs="Times New Roman"/>
          <w:sz w:val="28"/>
          <w:szCs w:val="28"/>
        </w:rPr>
        <w:tab/>
      </w:r>
      <w:r w:rsidRPr="0005426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54264">
        <w:rPr>
          <w:rFonts w:ascii="Times New Roman" w:eastAsia="Calibri" w:hAnsi="Times New Roman" w:cs="Times New Roman"/>
          <w:sz w:val="28"/>
          <w:szCs w:val="28"/>
        </w:rPr>
        <w:t>С.В. Коростелев</w:t>
      </w:r>
    </w:p>
    <w:p w:rsidR="00054264" w:rsidRPr="00054264" w:rsidRDefault="00054264" w:rsidP="000542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264" w:rsidRPr="00054264" w:rsidRDefault="00054264" w:rsidP="000542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264" w:rsidRPr="00054264" w:rsidRDefault="00054264" w:rsidP="000542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264" w:rsidRPr="00054264" w:rsidRDefault="00054264" w:rsidP="000542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6F5" w:rsidRPr="003A76E9" w:rsidRDefault="003736F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36F5" w:rsidRPr="003A76E9" w:rsidSect="00054264">
      <w:pgSz w:w="11906" w:h="16838" w:code="9"/>
      <w:pgMar w:top="568" w:right="567" w:bottom="568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C3" w:rsidRDefault="006F2CC3" w:rsidP="008729EC">
      <w:pPr>
        <w:spacing w:after="0" w:line="240" w:lineRule="auto"/>
      </w:pPr>
      <w:r>
        <w:separator/>
      </w:r>
    </w:p>
  </w:endnote>
  <w:endnote w:type="continuationSeparator" w:id="0">
    <w:p w:rsidR="006F2CC3" w:rsidRDefault="006F2CC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C3" w:rsidRDefault="006F2CC3" w:rsidP="008729EC">
      <w:pPr>
        <w:spacing w:after="0" w:line="240" w:lineRule="auto"/>
      </w:pPr>
      <w:r>
        <w:separator/>
      </w:r>
    </w:p>
  </w:footnote>
  <w:footnote w:type="continuationSeparator" w:id="0">
    <w:p w:rsidR="006F2CC3" w:rsidRDefault="006F2CC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77033F"/>
    <w:multiLevelType w:val="hybridMultilevel"/>
    <w:tmpl w:val="DCD2F502"/>
    <w:lvl w:ilvl="0" w:tplc="1DCEC8F4">
      <w:start w:val="1"/>
      <w:numFmt w:val="decimal"/>
      <w:lvlText w:val="%1."/>
      <w:lvlJc w:val="left"/>
      <w:pPr>
        <w:ind w:left="1440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766A0"/>
    <w:multiLevelType w:val="hybridMultilevel"/>
    <w:tmpl w:val="8BCC8CC4"/>
    <w:lvl w:ilvl="0" w:tplc="3794A8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0"/>
  </w:num>
  <w:num w:numId="5">
    <w:abstractNumId w:val="35"/>
  </w:num>
  <w:num w:numId="6">
    <w:abstractNumId w:val="4"/>
  </w:num>
  <w:num w:numId="7">
    <w:abstractNumId w:val="28"/>
  </w:num>
  <w:num w:numId="8">
    <w:abstractNumId w:val="17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16"/>
  </w:num>
  <w:num w:numId="14">
    <w:abstractNumId w:val="25"/>
  </w:num>
  <w:num w:numId="15">
    <w:abstractNumId w:val="31"/>
  </w:num>
  <w:num w:numId="16">
    <w:abstractNumId w:val="11"/>
  </w:num>
  <w:num w:numId="17">
    <w:abstractNumId w:val="12"/>
  </w:num>
  <w:num w:numId="18">
    <w:abstractNumId w:val="3"/>
  </w:num>
  <w:num w:numId="19">
    <w:abstractNumId w:val="21"/>
  </w:num>
  <w:num w:numId="20">
    <w:abstractNumId w:val="1"/>
  </w:num>
  <w:num w:numId="21">
    <w:abstractNumId w:val="2"/>
  </w:num>
  <w:num w:numId="22">
    <w:abstractNumId w:val="29"/>
  </w:num>
  <w:num w:numId="23">
    <w:abstractNumId w:val="24"/>
  </w:num>
  <w:num w:numId="24">
    <w:abstractNumId w:val="27"/>
  </w:num>
  <w:num w:numId="25">
    <w:abstractNumId w:val="30"/>
  </w:num>
  <w:num w:numId="26">
    <w:abstractNumId w:val="5"/>
  </w:num>
  <w:num w:numId="27">
    <w:abstractNumId w:val="6"/>
  </w:num>
  <w:num w:numId="28">
    <w:abstractNumId w:val="18"/>
  </w:num>
  <w:num w:numId="29">
    <w:abstractNumId w:val="9"/>
  </w:num>
  <w:num w:numId="30">
    <w:abstractNumId w:val="32"/>
  </w:num>
  <w:num w:numId="31">
    <w:abstractNumId w:val="19"/>
  </w:num>
  <w:num w:numId="32">
    <w:abstractNumId w:val="13"/>
  </w:num>
  <w:num w:numId="33">
    <w:abstractNumId w:val="33"/>
  </w:num>
  <w:num w:numId="34">
    <w:abstractNumId w:val="26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54264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36F5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2CC3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56176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1981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51543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2E6B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2">
    <w:name w:val="heading 2"/>
    <w:basedOn w:val="a"/>
    <w:next w:val="a"/>
    <w:link w:val="20"/>
    <w:unhideWhenUsed/>
    <w:qFormat/>
    <w:rsid w:val="003736F5"/>
    <w:pPr>
      <w:keepNext/>
      <w:spacing w:before="240" w:beforeAutospacing="1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36F5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729EC"/>
  </w:style>
  <w:style w:type="paragraph" w:styleId="ab">
    <w:name w:val="footer"/>
    <w:basedOn w:val="a"/>
    <w:link w:val="ac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29EC"/>
  </w:style>
  <w:style w:type="paragraph" w:styleId="ad">
    <w:name w:val="No Spacing"/>
    <w:uiPriority w:val="99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3736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36F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736F5"/>
  </w:style>
  <w:style w:type="paragraph" w:styleId="af">
    <w:name w:val="Normal (Web)"/>
    <w:basedOn w:val="a"/>
    <w:uiPriority w:val="99"/>
    <w:rsid w:val="0037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rsid w:val="003736F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373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3736F5"/>
    <w:rPr>
      <w:b/>
      <w:bCs/>
    </w:rPr>
  </w:style>
  <w:style w:type="character" w:customStyle="1" w:styleId="af3">
    <w:name w:val="Тема примечания Знак"/>
    <w:basedOn w:val="af1"/>
    <w:link w:val="af2"/>
    <w:rsid w:val="00373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736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rsid w:val="003736F5"/>
    <w:rPr>
      <w:sz w:val="16"/>
      <w:szCs w:val="16"/>
    </w:rPr>
  </w:style>
  <w:style w:type="paragraph" w:styleId="af5">
    <w:name w:val="caption"/>
    <w:basedOn w:val="a"/>
    <w:next w:val="a"/>
    <w:qFormat/>
    <w:rsid w:val="003736F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6">
    <w:name w:val="Body Text Indent"/>
    <w:basedOn w:val="a"/>
    <w:link w:val="af7"/>
    <w:rsid w:val="003736F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736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736F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36F5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736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Гипертекстовая ссылка"/>
    <w:uiPriority w:val="99"/>
    <w:rsid w:val="003736F5"/>
    <w:rPr>
      <w:color w:val="008000"/>
    </w:rPr>
  </w:style>
  <w:style w:type="paragraph" w:styleId="afa">
    <w:name w:val="footnote text"/>
    <w:basedOn w:val="a"/>
    <w:link w:val="afb"/>
    <w:rsid w:val="003736F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73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3736F5"/>
    <w:rPr>
      <w:vertAlign w:val="superscript"/>
    </w:rPr>
  </w:style>
  <w:style w:type="character" w:styleId="afd">
    <w:name w:val="Hyperlink"/>
    <w:rsid w:val="003736F5"/>
    <w:rPr>
      <w:color w:val="0000FF"/>
      <w:u w:val="single"/>
    </w:rPr>
  </w:style>
  <w:style w:type="table" w:customStyle="1" w:styleId="11">
    <w:name w:val="Сетка таблицы1"/>
    <w:basedOn w:val="a1"/>
    <w:next w:val="a5"/>
    <w:rsid w:val="0037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3F04-0380-4B9C-9CE6-42A68DD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178</cp:revision>
  <cp:lastPrinted>2017-06-27T05:20:00Z</cp:lastPrinted>
  <dcterms:created xsi:type="dcterms:W3CDTF">2016-12-16T02:38:00Z</dcterms:created>
  <dcterms:modified xsi:type="dcterms:W3CDTF">2017-06-27T05:20:00Z</dcterms:modified>
</cp:coreProperties>
</file>