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344" w:rsidRDefault="00175344" w:rsidP="004A186D">
      <w:pPr>
        <w:shd w:val="clear" w:color="auto" w:fill="FFFFFF"/>
        <w:spacing w:after="0" w:line="240" w:lineRule="auto"/>
        <w:rPr>
          <w:rFonts w:ascii="Arial" w:eastAsia="Times New Roman" w:hAnsi="Arial" w:cs="Arial"/>
          <w:color w:val="000000"/>
          <w:sz w:val="18"/>
          <w:szCs w:val="1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4"/>
          <w:szCs w:val="24"/>
          <w:lang w:eastAsia="ru-RU"/>
        </w:rPr>
        <w:drawing>
          <wp:inline distT="0" distB="0" distL="0" distR="0">
            <wp:extent cx="584835" cy="690880"/>
            <wp:effectExtent l="0" t="0" r="0" b="0"/>
            <wp:docPr id="1" name="Рисунок 1" descr="мален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ленький 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835" cy="690880"/>
                    </a:xfrm>
                    <a:prstGeom prst="rect">
                      <a:avLst/>
                    </a:prstGeom>
                    <a:noFill/>
                    <a:ln>
                      <a:noFill/>
                    </a:ln>
                  </pic:spPr>
                </pic:pic>
              </a:graphicData>
            </a:graphic>
          </wp:inline>
        </w:drawing>
      </w:r>
    </w:p>
    <w:p w:rsidR="003A76E9" w:rsidRPr="003A76E9" w:rsidRDefault="003A76E9" w:rsidP="003A76E9">
      <w:pPr>
        <w:spacing w:after="0" w:line="240" w:lineRule="auto"/>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АДМИНИСТРАЦИЯ СЕВЕРНОГО  РАЙОНА</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НОВОСИБИРСКОЙ  ОБЛАСТИ</w:t>
      </w: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p>
    <w:p w:rsidR="003A76E9" w:rsidRPr="003A76E9" w:rsidRDefault="003A76E9" w:rsidP="003A76E9">
      <w:pPr>
        <w:spacing w:after="0" w:line="240" w:lineRule="auto"/>
        <w:jc w:val="center"/>
        <w:rPr>
          <w:rFonts w:ascii="Times New Roman" w:eastAsia="Times New Roman" w:hAnsi="Times New Roman" w:cs="Times New Roman"/>
          <w:b/>
          <w:sz w:val="28"/>
          <w:szCs w:val="28"/>
          <w:lang w:eastAsia="ru-RU"/>
        </w:rPr>
      </w:pPr>
      <w:r w:rsidRPr="003A76E9">
        <w:rPr>
          <w:rFonts w:ascii="Times New Roman" w:eastAsia="Times New Roman" w:hAnsi="Times New Roman" w:cs="Times New Roman"/>
          <w:b/>
          <w:sz w:val="28"/>
          <w:szCs w:val="28"/>
          <w:lang w:eastAsia="ru-RU"/>
        </w:rPr>
        <w:t>ПОСТАНОВЛЕНИЕ</w:t>
      </w:r>
    </w:p>
    <w:p w:rsidR="003A76E9" w:rsidRPr="003A76E9" w:rsidRDefault="003A76E9" w:rsidP="003A76E9">
      <w:pPr>
        <w:tabs>
          <w:tab w:val="left" w:pos="6300"/>
        </w:tabs>
        <w:spacing w:after="0" w:line="240" w:lineRule="auto"/>
        <w:rPr>
          <w:rFonts w:ascii="Times New Roman" w:eastAsia="Times New Roman" w:hAnsi="Times New Roman" w:cs="Times New Roman"/>
          <w:sz w:val="24"/>
          <w:szCs w:val="24"/>
          <w:lang w:eastAsia="ru-RU"/>
        </w:rPr>
      </w:pPr>
    </w:p>
    <w:p w:rsidR="003A76E9" w:rsidRDefault="00C01305"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26.09.</w:t>
      </w:r>
      <w:r w:rsidR="003A76E9" w:rsidRPr="003A76E9">
        <w:rPr>
          <w:rFonts w:ascii="Times New Roman" w:eastAsia="Times New Roman" w:hAnsi="Times New Roman" w:cs="Times New Roman"/>
          <w:sz w:val="28"/>
          <w:szCs w:val="28"/>
          <w:lang w:eastAsia="ru-RU"/>
        </w:rPr>
        <w:t xml:space="preserve">2017 </w:t>
      </w:r>
      <w:r w:rsidR="003A76E9" w:rsidRPr="003A76E9">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с. </w:t>
      </w:r>
      <w:proofErr w:type="gramStart"/>
      <w:r w:rsidR="003A76E9" w:rsidRPr="003A76E9">
        <w:rPr>
          <w:rFonts w:ascii="Times New Roman" w:eastAsia="Times New Roman" w:hAnsi="Times New Roman" w:cs="Times New Roman"/>
          <w:sz w:val="28"/>
          <w:szCs w:val="28"/>
          <w:lang w:eastAsia="ru-RU"/>
        </w:rPr>
        <w:t>Северное</w:t>
      </w:r>
      <w:proofErr w:type="gramEnd"/>
      <w:r w:rsidR="003A76E9" w:rsidRPr="003A76E9">
        <w:rPr>
          <w:rFonts w:ascii="Times New Roman" w:eastAsia="Times New Roman" w:hAnsi="Times New Roman" w:cs="Times New Roman"/>
          <w:sz w:val="28"/>
          <w:szCs w:val="28"/>
          <w:lang w:eastAsia="ru-RU"/>
        </w:rPr>
        <w:t xml:space="preserve">  </w:t>
      </w:r>
      <w:r w:rsidR="003A76E9" w:rsidRPr="003A7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w:t>
      </w:r>
      <w:r w:rsidR="003A76E9" w:rsidRPr="003A7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534</w:t>
      </w:r>
    </w:p>
    <w:p w:rsidR="00C01305" w:rsidRPr="003A76E9" w:rsidRDefault="00C01305" w:rsidP="003A76E9">
      <w:pPr>
        <w:tabs>
          <w:tab w:val="left" w:pos="0"/>
          <w:tab w:val="left" w:pos="6300"/>
        </w:tabs>
        <w:spacing w:after="0" w:line="240" w:lineRule="auto"/>
        <w:jc w:val="both"/>
        <w:rPr>
          <w:rFonts w:ascii="Times New Roman" w:eastAsia="Times New Roman" w:hAnsi="Times New Roman" w:cs="Times New Roman"/>
          <w:sz w:val="28"/>
          <w:szCs w:val="28"/>
          <w:lang w:eastAsia="ru-RU"/>
        </w:rPr>
      </w:pPr>
    </w:p>
    <w:p w:rsidR="00C01305" w:rsidRPr="00C01305" w:rsidRDefault="00C01305" w:rsidP="00360C52">
      <w:pPr>
        <w:spacing w:after="0" w:line="240" w:lineRule="auto"/>
        <w:ind w:left="-180"/>
        <w:contextualSpacing/>
        <w:jc w:val="center"/>
        <w:rPr>
          <w:rFonts w:ascii="Times New Roman" w:eastAsia="Times New Roman" w:hAnsi="Times New Roman" w:cs="Times New Roman"/>
          <w:bCs/>
          <w:sz w:val="28"/>
          <w:szCs w:val="28"/>
        </w:rPr>
      </w:pPr>
      <w:r w:rsidRPr="00C01305">
        <w:rPr>
          <w:rFonts w:ascii="Times New Roman" w:eastAsia="Times New Roman" w:hAnsi="Times New Roman" w:cs="Times New Roman"/>
          <w:sz w:val="28"/>
          <w:szCs w:val="28"/>
        </w:rPr>
        <w:t>Об утверждении</w:t>
      </w:r>
      <w:r w:rsidRPr="00C01305">
        <w:rPr>
          <w:rFonts w:ascii="Times New Roman" w:eastAsia="Times New Roman" w:hAnsi="Times New Roman" w:cs="Times New Roman"/>
          <w:bCs/>
          <w:sz w:val="28"/>
          <w:szCs w:val="28"/>
        </w:rPr>
        <w:t xml:space="preserve"> административного регламента предоставления муниципальной услуги по </w:t>
      </w:r>
      <w:r w:rsidRPr="00C01305">
        <w:rPr>
          <w:rFonts w:ascii="Times New Roman" w:eastAsia="Times New Roman" w:hAnsi="Times New Roman" w:cs="Times New Roman"/>
          <w:sz w:val="28"/>
          <w:szCs w:val="28"/>
        </w:rPr>
        <w:t>внесению изменений</w:t>
      </w:r>
      <w:r w:rsidRPr="00C01305">
        <w:rPr>
          <w:rFonts w:ascii="Times New Roman" w:eastAsia="Times New Roman" w:hAnsi="Times New Roman" w:cs="Times New Roman"/>
          <w:bCs/>
          <w:sz w:val="28"/>
          <w:szCs w:val="28"/>
        </w:rPr>
        <w:t xml:space="preserve"> в разрешение на строительство</w:t>
      </w:r>
    </w:p>
    <w:p w:rsidR="00C01305" w:rsidRPr="00C01305" w:rsidRDefault="00C01305" w:rsidP="00360C52">
      <w:pPr>
        <w:spacing w:after="0" w:line="240" w:lineRule="auto"/>
        <w:ind w:firstLine="567"/>
        <w:contextualSpacing/>
        <w:jc w:val="both"/>
        <w:rPr>
          <w:rFonts w:ascii="Times New Roman" w:eastAsia="Times New Roman" w:hAnsi="Times New Roman" w:cs="Times New Roman"/>
          <w:sz w:val="28"/>
          <w:szCs w:val="28"/>
        </w:rPr>
      </w:pP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color w:val="FF0000"/>
          <w:sz w:val="28"/>
          <w:szCs w:val="28"/>
        </w:rPr>
      </w:pPr>
      <w:proofErr w:type="gramStart"/>
      <w:r w:rsidRPr="00C01305">
        <w:rPr>
          <w:rFonts w:ascii="Times New Roman" w:eastAsia="Times New Roman" w:hAnsi="Times New Roman" w:cs="Times New Roman"/>
          <w:sz w:val="28"/>
          <w:szCs w:val="28"/>
        </w:rPr>
        <w:t xml:space="preserve">В целях оптимизации (повышения качества) предоставления </w:t>
      </w:r>
      <w:r w:rsidRPr="00C01305">
        <w:rPr>
          <w:rFonts w:ascii="Times New Roman" w:eastAsia="Times New Roman" w:hAnsi="Times New Roman" w:cs="Times New Roman"/>
          <w:bCs/>
          <w:sz w:val="28"/>
          <w:szCs w:val="28"/>
        </w:rPr>
        <w:t xml:space="preserve">муниципальной услуги по </w:t>
      </w:r>
      <w:r w:rsidRPr="00C01305">
        <w:rPr>
          <w:rFonts w:ascii="Times New Roman" w:eastAsia="Times New Roman" w:hAnsi="Times New Roman" w:cs="Times New Roman"/>
          <w:sz w:val="28"/>
          <w:szCs w:val="28"/>
        </w:rPr>
        <w:t>внесению изменений</w:t>
      </w:r>
      <w:r w:rsidRPr="00C01305">
        <w:rPr>
          <w:rFonts w:ascii="Times New Roman" w:eastAsia="Times New Roman" w:hAnsi="Times New Roman" w:cs="Times New Roman"/>
          <w:bCs/>
          <w:sz w:val="28"/>
          <w:szCs w:val="28"/>
        </w:rPr>
        <w:t xml:space="preserve"> в разрешение на строительство, </w:t>
      </w:r>
      <w:r w:rsidRPr="00C01305">
        <w:rPr>
          <w:rFonts w:ascii="Times New Roman" w:eastAsia="Times New Roman" w:hAnsi="Times New Roman" w:cs="Times New Roman"/>
          <w:bCs/>
          <w:spacing w:val="-12"/>
          <w:sz w:val="28"/>
          <w:szCs w:val="28"/>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Северного района Новосибирской области </w:t>
      </w:r>
      <w:r w:rsidRPr="00C01305">
        <w:rPr>
          <w:rFonts w:ascii="Times New Roman" w:eastAsia="Times New Roman" w:hAnsi="Times New Roman" w:cs="Times New Roman"/>
          <w:sz w:val="28"/>
          <w:szCs w:val="28"/>
        </w:rPr>
        <w:t xml:space="preserve">от 28.09.2010 № 563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r w:rsidRPr="00C01305">
        <w:rPr>
          <w:rFonts w:ascii="Times New Roman" w:eastAsia="Times New Roman" w:hAnsi="Times New Roman" w:cs="Times New Roman"/>
          <w:bCs/>
          <w:color w:val="000000"/>
          <w:spacing w:val="-12"/>
          <w:sz w:val="28"/>
          <w:szCs w:val="28"/>
        </w:rPr>
        <w:t>администрация Северного района</w:t>
      </w:r>
      <w:proofErr w:type="gramEnd"/>
      <w:r w:rsidRPr="00C01305">
        <w:rPr>
          <w:rFonts w:ascii="Times New Roman" w:eastAsia="Times New Roman" w:hAnsi="Times New Roman" w:cs="Times New Roman"/>
          <w:bCs/>
          <w:color w:val="000000"/>
          <w:spacing w:val="-12"/>
          <w:sz w:val="28"/>
          <w:szCs w:val="28"/>
        </w:rPr>
        <w:t xml:space="preserve"> Новосибирской области</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color w:val="FF0000"/>
          <w:sz w:val="28"/>
          <w:szCs w:val="28"/>
        </w:rPr>
      </w:pPr>
      <w:r w:rsidRPr="00C01305">
        <w:rPr>
          <w:rFonts w:ascii="Times New Roman" w:eastAsia="Times New Roman" w:hAnsi="Times New Roman" w:cs="Times New Roman"/>
          <w:sz w:val="28"/>
          <w:szCs w:val="28"/>
        </w:rPr>
        <w:t>ПОСТАНОВЛЯЕТ:</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sz w:val="28"/>
          <w:szCs w:val="28"/>
        </w:rPr>
      </w:pPr>
      <w:r w:rsidRPr="00C01305">
        <w:rPr>
          <w:rFonts w:ascii="Times New Roman" w:eastAsia="Times New Roman" w:hAnsi="Times New Roman" w:cs="Times New Roman"/>
          <w:sz w:val="28"/>
          <w:szCs w:val="28"/>
        </w:rPr>
        <w:t>1.Утвердить административный регламент предоставления муниципальной услуги по внесению изменений</w:t>
      </w:r>
      <w:r w:rsidRPr="00C01305">
        <w:rPr>
          <w:rFonts w:ascii="Times New Roman" w:eastAsia="Times New Roman" w:hAnsi="Times New Roman" w:cs="Times New Roman"/>
          <w:bCs/>
          <w:sz w:val="28"/>
          <w:szCs w:val="28"/>
        </w:rPr>
        <w:t xml:space="preserve"> в разрешение на строительство</w:t>
      </w:r>
      <w:r w:rsidRPr="00C01305">
        <w:rPr>
          <w:rFonts w:ascii="Times New Roman" w:eastAsia="Times New Roman" w:hAnsi="Times New Roman" w:cs="Times New Roman"/>
          <w:sz w:val="28"/>
          <w:szCs w:val="28"/>
        </w:rPr>
        <w:t>.</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pacing w:val="-12"/>
          <w:sz w:val="28"/>
          <w:szCs w:val="28"/>
        </w:rPr>
        <w:t>2.</w:t>
      </w:r>
      <w:r w:rsidRPr="00C01305">
        <w:rPr>
          <w:rFonts w:ascii="Times New Roman" w:eastAsia="Times New Roman" w:hAnsi="Times New Roman" w:cs="Times New Roman"/>
          <w:bCs/>
          <w:spacing w:val="-12"/>
          <w:sz w:val="28"/>
          <w:szCs w:val="28"/>
        </w:rPr>
        <w:t xml:space="preserve">Опубликовать настоящее постановление в периодическом печатном издании </w:t>
      </w:r>
      <w:r w:rsidRPr="00C01305">
        <w:rPr>
          <w:rFonts w:ascii="Times New Roman" w:eastAsia="Calibri" w:hAnsi="Times New Roman" w:cs="Times New Roman"/>
          <w:sz w:val="28"/>
          <w:szCs w:val="28"/>
        </w:rPr>
        <w:t xml:space="preserve">органов местного самоуправления Северного района Новосибирской области </w:t>
      </w:r>
      <w:r w:rsidRPr="00C01305">
        <w:rPr>
          <w:rFonts w:ascii="Times New Roman" w:eastAsia="Times New Roman" w:hAnsi="Times New Roman" w:cs="Times New Roman"/>
          <w:bCs/>
          <w:spacing w:val="-12"/>
          <w:sz w:val="28"/>
          <w:szCs w:val="28"/>
        </w:rPr>
        <w:t>«Северный  Вестник» и разместить  на официальном сайте администрации Северного района Новосибирской области.</w:t>
      </w:r>
    </w:p>
    <w:p w:rsidR="00C01305" w:rsidRPr="00C01305" w:rsidRDefault="00C01305" w:rsidP="00C01305">
      <w:pPr>
        <w:spacing w:after="0" w:line="240" w:lineRule="auto"/>
        <w:ind w:firstLine="567"/>
        <w:contextualSpacing/>
        <w:jc w:val="both"/>
        <w:rPr>
          <w:rFonts w:ascii="Times New Roman" w:eastAsia="Times New Roman" w:hAnsi="Times New Roman" w:cs="Times New Roman"/>
          <w:bCs/>
          <w:sz w:val="28"/>
          <w:szCs w:val="28"/>
        </w:rPr>
      </w:pPr>
      <w:r w:rsidRPr="00C01305">
        <w:rPr>
          <w:rFonts w:ascii="Times New Roman" w:eastAsia="Times New Roman" w:hAnsi="Times New Roman" w:cs="Times New Roman"/>
          <w:bCs/>
          <w:spacing w:val="-12"/>
          <w:sz w:val="28"/>
          <w:szCs w:val="28"/>
        </w:rPr>
        <w:t>3.</w:t>
      </w:r>
      <w:proofErr w:type="gramStart"/>
      <w:r w:rsidRPr="00C01305">
        <w:rPr>
          <w:rFonts w:ascii="Times New Roman" w:eastAsia="Times New Roman" w:hAnsi="Times New Roman" w:cs="Times New Roman"/>
          <w:bCs/>
          <w:spacing w:val="-12"/>
          <w:sz w:val="28"/>
          <w:szCs w:val="28"/>
        </w:rPr>
        <w:t>Контроль за</w:t>
      </w:r>
      <w:proofErr w:type="gramEnd"/>
      <w:r w:rsidRPr="00C01305">
        <w:rPr>
          <w:rFonts w:ascii="Times New Roman" w:eastAsia="Times New Roman" w:hAnsi="Times New Roman" w:cs="Times New Roman"/>
          <w:bCs/>
          <w:spacing w:val="-12"/>
          <w:sz w:val="28"/>
          <w:szCs w:val="28"/>
        </w:rPr>
        <w:t xml:space="preserve"> исполнением данного постановления оставляю за собой.</w:t>
      </w:r>
    </w:p>
    <w:p w:rsidR="00C01305" w:rsidRPr="00C01305" w:rsidRDefault="00C01305" w:rsidP="00C01305">
      <w:pPr>
        <w:spacing w:after="0" w:line="240" w:lineRule="auto"/>
        <w:contextualSpacing/>
        <w:rPr>
          <w:rFonts w:ascii="Times New Roman" w:eastAsia="Times New Roman" w:hAnsi="Times New Roman" w:cs="Times New Roman"/>
          <w:sz w:val="28"/>
          <w:szCs w:val="28"/>
        </w:rPr>
      </w:pPr>
    </w:p>
    <w:p w:rsidR="00C01305" w:rsidRPr="00C01305" w:rsidRDefault="00C01305" w:rsidP="00C01305">
      <w:pPr>
        <w:spacing w:after="0" w:line="240" w:lineRule="auto"/>
        <w:contextualSpacing/>
        <w:rPr>
          <w:rFonts w:ascii="Times New Roman" w:eastAsia="Times New Roman" w:hAnsi="Times New Roman" w:cs="Times New Roman"/>
          <w:sz w:val="28"/>
          <w:szCs w:val="28"/>
        </w:rPr>
      </w:pPr>
    </w:p>
    <w:p w:rsidR="00C01305" w:rsidRPr="00C01305" w:rsidRDefault="00C01305" w:rsidP="00C01305">
      <w:pPr>
        <w:spacing w:line="20" w:lineRule="atLeast"/>
        <w:contextualSpacing/>
        <w:rPr>
          <w:rFonts w:ascii="Times New Roman" w:eastAsia="Times New Roman" w:hAnsi="Times New Roman" w:cs="Times New Roman"/>
          <w:sz w:val="28"/>
          <w:szCs w:val="28"/>
        </w:rPr>
      </w:pPr>
    </w:p>
    <w:p w:rsidR="00C01305" w:rsidRPr="00C01305" w:rsidRDefault="00C01305" w:rsidP="00C01305">
      <w:pPr>
        <w:spacing w:line="20" w:lineRule="atLeast"/>
        <w:contextualSpacing/>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Глава Северного района </w:t>
      </w:r>
    </w:p>
    <w:p w:rsidR="00C01305" w:rsidRPr="00C01305" w:rsidRDefault="00C01305" w:rsidP="00C01305">
      <w:pPr>
        <w:spacing w:line="20" w:lineRule="atLeast"/>
        <w:contextualSpacing/>
        <w:rPr>
          <w:rFonts w:ascii="Times New Roman" w:eastAsia="Times New Roman" w:hAnsi="Times New Roman" w:cs="Times New Roman"/>
          <w:sz w:val="28"/>
          <w:szCs w:val="28"/>
        </w:rPr>
      </w:pPr>
      <w:r w:rsidRPr="00C01305">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r w:rsidRPr="00C01305">
        <w:rPr>
          <w:rFonts w:ascii="Times New Roman" w:eastAsia="Times New Roman" w:hAnsi="Times New Roman" w:cs="Times New Roman"/>
          <w:sz w:val="28"/>
          <w:szCs w:val="28"/>
        </w:rPr>
        <w:t>С.В. Коростелев</w:t>
      </w: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r w:rsidRPr="00C01305">
        <w:rPr>
          <w:rFonts w:ascii="Times New Roman" w:eastAsia="Arial" w:hAnsi="Times New Roman" w:cs="Times New Roman"/>
          <w:bCs/>
          <w:sz w:val="28"/>
          <w:szCs w:val="28"/>
          <w:lang w:eastAsia="ar-SA"/>
        </w:rPr>
        <w:t xml:space="preserve">         </w:t>
      </w: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360C52" w:rsidRDefault="00360C52"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Pr="00C01305" w:rsidRDefault="00C01305" w:rsidP="00C01305">
      <w:pPr>
        <w:suppressAutoHyphens/>
        <w:autoSpaceDE w:val="0"/>
        <w:spacing w:line="20" w:lineRule="atLeast"/>
        <w:ind w:left="5400"/>
        <w:contextualSpacing/>
        <w:jc w:val="both"/>
        <w:rPr>
          <w:rFonts w:ascii="Times New Roman" w:eastAsia="Arial" w:hAnsi="Times New Roman" w:cs="Times New Roman"/>
          <w:bCs/>
          <w:sz w:val="28"/>
          <w:szCs w:val="28"/>
          <w:lang w:eastAsia="ar-SA"/>
        </w:rPr>
      </w:pPr>
    </w:p>
    <w:p w:rsidR="00C01305" w:rsidRPr="00C01305" w:rsidRDefault="00C01305" w:rsidP="00360C52">
      <w:pPr>
        <w:suppressAutoHyphens/>
        <w:autoSpaceDE w:val="0"/>
        <w:spacing w:after="0" w:line="240" w:lineRule="auto"/>
        <w:ind w:left="5400"/>
        <w:contextualSpacing/>
        <w:jc w:val="center"/>
        <w:rPr>
          <w:rFonts w:ascii="Times New Roman" w:eastAsia="Times New Roman" w:hAnsi="Times New Roman" w:cs="Times New Roman"/>
          <w:spacing w:val="-2"/>
          <w:sz w:val="28"/>
          <w:szCs w:val="28"/>
        </w:rPr>
      </w:pPr>
      <w:r w:rsidRPr="00C01305">
        <w:rPr>
          <w:rFonts w:ascii="Times New Roman" w:eastAsia="Times New Roman" w:hAnsi="Times New Roman" w:cs="Times New Roman"/>
          <w:spacing w:val="-2"/>
          <w:sz w:val="28"/>
          <w:szCs w:val="28"/>
        </w:rPr>
        <w:lastRenderedPageBreak/>
        <w:t>УТВЕРЖДЕН</w:t>
      </w:r>
    </w:p>
    <w:p w:rsidR="00C01305" w:rsidRPr="00C01305" w:rsidRDefault="00C01305" w:rsidP="00360C52">
      <w:pPr>
        <w:shd w:val="clear" w:color="auto" w:fill="FFFFFF"/>
        <w:spacing w:after="0" w:line="240" w:lineRule="auto"/>
        <w:ind w:left="5400" w:right="-1"/>
        <w:contextualSpacing/>
        <w:jc w:val="center"/>
        <w:rPr>
          <w:rFonts w:ascii="Times New Roman" w:eastAsia="Times New Roman" w:hAnsi="Times New Roman" w:cs="Times New Roman"/>
          <w:spacing w:val="-2"/>
          <w:sz w:val="28"/>
          <w:szCs w:val="28"/>
        </w:rPr>
      </w:pPr>
      <w:r w:rsidRPr="00C01305">
        <w:rPr>
          <w:rFonts w:ascii="Times New Roman" w:eastAsia="Times New Roman" w:hAnsi="Times New Roman" w:cs="Times New Roman"/>
          <w:spacing w:val="-2"/>
          <w:sz w:val="28"/>
          <w:szCs w:val="28"/>
        </w:rPr>
        <w:t>постановлением администрации Северного района</w:t>
      </w:r>
    </w:p>
    <w:p w:rsidR="00C01305" w:rsidRPr="00C01305" w:rsidRDefault="00C01305" w:rsidP="00360C52">
      <w:pPr>
        <w:shd w:val="clear" w:color="auto" w:fill="FFFFFF"/>
        <w:spacing w:after="0" w:line="240" w:lineRule="auto"/>
        <w:ind w:left="5400" w:right="-1"/>
        <w:contextualSpacing/>
        <w:jc w:val="center"/>
        <w:rPr>
          <w:rFonts w:ascii="Times New Roman" w:eastAsia="Times New Roman" w:hAnsi="Times New Roman" w:cs="Times New Roman"/>
          <w:spacing w:val="-2"/>
          <w:sz w:val="28"/>
          <w:szCs w:val="28"/>
        </w:rPr>
      </w:pPr>
      <w:r w:rsidRPr="00C01305">
        <w:rPr>
          <w:rFonts w:ascii="Times New Roman" w:eastAsia="Times New Roman" w:hAnsi="Times New Roman" w:cs="Times New Roman"/>
          <w:spacing w:val="-2"/>
          <w:sz w:val="28"/>
          <w:szCs w:val="28"/>
        </w:rPr>
        <w:t>Новосибирской области</w:t>
      </w:r>
    </w:p>
    <w:p w:rsidR="00C01305" w:rsidRPr="00C01305" w:rsidRDefault="00C01305" w:rsidP="00360C52">
      <w:pPr>
        <w:shd w:val="clear" w:color="auto" w:fill="FFFFFF"/>
        <w:spacing w:after="0" w:line="240" w:lineRule="auto"/>
        <w:ind w:left="5400" w:right="-1"/>
        <w:contextualSpacing/>
        <w:jc w:val="center"/>
        <w:rPr>
          <w:rFonts w:ascii="Times New Roman" w:eastAsia="Times New Roman" w:hAnsi="Times New Roman" w:cs="Times New Roman"/>
          <w:spacing w:val="-2"/>
        </w:rPr>
      </w:pPr>
      <w:bookmarkStart w:id="0" w:name="_GoBack"/>
      <w:bookmarkEnd w:id="0"/>
      <w:r w:rsidRPr="00C01305">
        <w:rPr>
          <w:rFonts w:ascii="Times New Roman" w:eastAsia="Times New Roman" w:hAnsi="Times New Roman" w:cs="Times New Roman"/>
          <w:spacing w:val="-2"/>
          <w:sz w:val="28"/>
          <w:szCs w:val="28"/>
        </w:rPr>
        <w:t xml:space="preserve">от </w:t>
      </w:r>
      <w:r>
        <w:rPr>
          <w:rFonts w:ascii="Times New Roman" w:eastAsia="Times New Roman" w:hAnsi="Times New Roman" w:cs="Times New Roman"/>
          <w:spacing w:val="-2"/>
          <w:sz w:val="28"/>
          <w:szCs w:val="28"/>
        </w:rPr>
        <w:t>26.09.2017</w:t>
      </w:r>
      <w:r w:rsidRPr="00C01305">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2"/>
          <w:sz w:val="28"/>
          <w:szCs w:val="28"/>
        </w:rPr>
        <w:t xml:space="preserve"> 534</w:t>
      </w:r>
      <w:r w:rsidRPr="00C01305">
        <w:rPr>
          <w:rFonts w:ascii="Times New Roman" w:eastAsia="Times New Roman" w:hAnsi="Times New Roman" w:cs="Times New Roman"/>
          <w:spacing w:val="-2"/>
          <w:sz w:val="28"/>
          <w:szCs w:val="28"/>
        </w:rPr>
        <w:t xml:space="preserve"> </w:t>
      </w:r>
    </w:p>
    <w:p w:rsidR="00C01305" w:rsidRPr="00C01305" w:rsidRDefault="00C01305" w:rsidP="00360C52">
      <w:pPr>
        <w:suppressAutoHyphens/>
        <w:autoSpaceDE w:val="0"/>
        <w:spacing w:after="0" w:line="240" w:lineRule="auto"/>
        <w:ind w:left="5400"/>
        <w:contextualSpacing/>
        <w:jc w:val="both"/>
        <w:rPr>
          <w:rFonts w:ascii="Times New Roman" w:eastAsia="Arial" w:hAnsi="Times New Roman" w:cs="Times New Roman"/>
          <w:bCs/>
          <w:sz w:val="28"/>
          <w:szCs w:val="28"/>
          <w:lang w:eastAsia="ar-SA"/>
        </w:rPr>
      </w:pPr>
    </w:p>
    <w:p w:rsidR="00C01305" w:rsidRPr="00C01305" w:rsidRDefault="00C01305" w:rsidP="00360C5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АДМИНИСТРАТИВНЫЙ РЕГЛАМЕНТ</w:t>
      </w:r>
    </w:p>
    <w:p w:rsidR="00C01305" w:rsidRPr="00C01305" w:rsidRDefault="00C01305" w:rsidP="00360C5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ПРЕДОСТАВЛЕНИЯ МУНИЦИПАЛЬНОЙ УСЛУГИ ПО ВНЕСЕНИЮ</w:t>
      </w:r>
    </w:p>
    <w:p w:rsidR="00C01305" w:rsidRPr="00C01305" w:rsidRDefault="00C01305" w:rsidP="00360C52">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ИЗМЕНЕНИЙ В РАЗРЕШЕНИЕ НА СТРОИТЕЛЬСТВО</w:t>
      </w:r>
    </w:p>
    <w:p w:rsidR="00C01305" w:rsidRPr="00C01305" w:rsidRDefault="00C01305" w:rsidP="00360C52">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I. Общие положения</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1.1.</w:t>
      </w:r>
      <w:r w:rsidRPr="00C0130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по внесению изменений в разрешение на строительство (далее – административный регламент) разработан на основании Градостроительного </w:t>
      </w:r>
      <w:hyperlink r:id="rId10" w:history="1">
        <w:r w:rsidRPr="00C01305">
          <w:rPr>
            <w:rFonts w:ascii="Times New Roman" w:eastAsia="Times New Roman" w:hAnsi="Times New Roman" w:cs="Times New Roman"/>
            <w:color w:val="0000FF"/>
            <w:sz w:val="28"/>
            <w:szCs w:val="28"/>
            <w:lang w:eastAsia="ru-RU"/>
          </w:rPr>
          <w:t>кодекса</w:t>
        </w:r>
      </w:hyperlink>
      <w:r w:rsidRPr="00C01305">
        <w:rPr>
          <w:rFonts w:ascii="Times New Roman" w:eastAsia="Times New Roman" w:hAnsi="Times New Roman" w:cs="Times New Roman"/>
          <w:sz w:val="28"/>
          <w:szCs w:val="28"/>
          <w:lang w:eastAsia="ru-RU"/>
        </w:rPr>
        <w:t xml:space="preserve"> Российской Федерации, Федерального </w:t>
      </w:r>
      <w:hyperlink r:id="rId11" w:history="1">
        <w:r w:rsidRPr="00C01305">
          <w:rPr>
            <w:rFonts w:ascii="Times New Roman" w:eastAsia="Times New Roman" w:hAnsi="Times New Roman" w:cs="Times New Roman"/>
            <w:color w:val="0000FF"/>
            <w:sz w:val="28"/>
            <w:szCs w:val="28"/>
            <w:lang w:eastAsia="ru-RU"/>
          </w:rPr>
          <w:t>закона</w:t>
        </w:r>
      </w:hyperlink>
      <w:r w:rsidRPr="00C01305">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 постановления администрации Северного района Новосибирской области от 28.09.2010 № 563 «Об утверждении Порядка разработки и утверждения административных регламентов исполнения муниципальных функций (предоставления муниципальных услуг)».                                               </w:t>
      </w:r>
      <w:proofErr w:type="gramEnd"/>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C01305">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 по внесению изменений в разрешение на строительство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w:t>
      </w:r>
      <w:proofErr w:type="gramEnd"/>
      <w:r w:rsidRPr="00C01305">
        <w:rPr>
          <w:rFonts w:ascii="Times New Roman" w:eastAsia="Times New Roman" w:hAnsi="Times New Roman" w:cs="Times New Roman"/>
          <w:sz w:val="28"/>
          <w:szCs w:val="28"/>
          <w:lang w:eastAsia="ru-RU"/>
        </w:rPr>
        <w:t xml:space="preserve"> выполнения административных процедур, требования к порядку их выполнения, порядок и формы </w:t>
      </w:r>
      <w:proofErr w:type="gramStart"/>
      <w:r w:rsidRPr="00C01305">
        <w:rPr>
          <w:rFonts w:ascii="Times New Roman" w:eastAsia="Times New Roman" w:hAnsi="Times New Roman" w:cs="Times New Roman"/>
          <w:sz w:val="28"/>
          <w:szCs w:val="28"/>
          <w:lang w:eastAsia="ru-RU"/>
        </w:rPr>
        <w:t>контроля за</w:t>
      </w:r>
      <w:proofErr w:type="gramEnd"/>
      <w:r w:rsidRPr="00C01305">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C01305">
        <w:rPr>
          <w:rFonts w:ascii="Times New Roman" w:eastAsia="Times New Roman" w:hAnsi="Times New Roman" w:cs="Times New Roman"/>
          <w:sz w:val="28"/>
          <w:szCs w:val="28"/>
          <w:lang w:eastAsia="ru-RU"/>
        </w:rPr>
        <w:t>Муниципальная услуга предоставляется физическим и юридическим лицам (далее – заявитель) в целях внесения изменений в разрешение на строительство.</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1.3.Информирование о предоставлении  муниципальной услуги осуществляется отделом  градостроительства, коммунального           хозяйства, транспорта и земельных отношений администрации Северного района Новосибирской области (далее-администрация). </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Почтовый адрес администрации: 632080, Новосибирская область, Северный район, с. </w:t>
      </w:r>
      <w:proofErr w:type="gramStart"/>
      <w:r w:rsidRPr="00C01305">
        <w:rPr>
          <w:rFonts w:ascii="Times New Roman" w:eastAsia="Times New Roman" w:hAnsi="Times New Roman" w:cs="Times New Roman"/>
          <w:sz w:val="28"/>
          <w:szCs w:val="28"/>
          <w:lang w:eastAsia="ru-RU"/>
        </w:rPr>
        <w:t>Северное</w:t>
      </w:r>
      <w:proofErr w:type="gramEnd"/>
      <w:r w:rsidRPr="00C01305">
        <w:rPr>
          <w:rFonts w:ascii="Times New Roman" w:eastAsia="Times New Roman" w:hAnsi="Times New Roman" w:cs="Times New Roman"/>
          <w:sz w:val="28"/>
          <w:szCs w:val="28"/>
          <w:lang w:eastAsia="ru-RU"/>
        </w:rPr>
        <w:t>, ул. Ленина,14,  телефоны: 8(38360)21-696, факс  8(38360)21-132.</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lastRenderedPageBreak/>
        <w:t>Прием заявлений и документов по вопросам предоставления муниципальной услуги осуществляется в соответствии со следующим графиком:</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понедельник - пятница: с 9.00 до 17.12 час, перерыв на обед: с 13.00 до 14.00 час</w:t>
      </w:r>
      <w:proofErr w:type="gramStart"/>
      <w:r w:rsidRPr="00C01305">
        <w:rPr>
          <w:rFonts w:ascii="Times New Roman" w:eastAsia="Times New Roman" w:hAnsi="Times New Roman" w:cs="Times New Roman"/>
          <w:sz w:val="28"/>
          <w:szCs w:val="28"/>
          <w:lang w:eastAsia="ru-RU"/>
        </w:rPr>
        <w:t>.;</w:t>
      </w:r>
      <w:proofErr w:type="gramEnd"/>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выходные дни - суббота, воскресенье.</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Прием заявлений на предоставление муниципальной услуги осуществляется в </w:t>
      </w:r>
      <w:proofErr w:type="spellStart"/>
      <w:r w:rsidRPr="00C01305">
        <w:rPr>
          <w:rFonts w:ascii="Times New Roman" w:eastAsia="Times New Roman" w:hAnsi="Times New Roman" w:cs="Times New Roman"/>
          <w:sz w:val="28"/>
          <w:szCs w:val="28"/>
          <w:lang w:eastAsia="ru-RU"/>
        </w:rPr>
        <w:t>каб</w:t>
      </w:r>
      <w:proofErr w:type="spellEnd"/>
      <w:r w:rsidRPr="00C01305">
        <w:rPr>
          <w:rFonts w:ascii="Times New Roman" w:eastAsia="Times New Roman" w:hAnsi="Times New Roman" w:cs="Times New Roman"/>
          <w:sz w:val="28"/>
          <w:szCs w:val="28"/>
          <w:lang w:eastAsia="ru-RU"/>
        </w:rPr>
        <w:t>. 309.</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C01305">
        <w:rPr>
          <w:rFonts w:ascii="Times New Roman" w:eastAsia="Times New Roman" w:hAnsi="Times New Roman" w:cs="Times New Roman"/>
          <w:sz w:val="28"/>
          <w:szCs w:val="28"/>
          <w:lang w:val="en-US" w:eastAsia="ru-RU"/>
        </w:rPr>
        <w:t>sevadmn</w:t>
      </w:r>
      <w:proofErr w:type="spellEnd"/>
      <w:r w:rsidRPr="00C01305">
        <w:rPr>
          <w:rFonts w:ascii="Times New Roman" w:eastAsia="Times New Roman" w:hAnsi="Times New Roman" w:cs="Times New Roman"/>
          <w:sz w:val="28"/>
          <w:szCs w:val="28"/>
          <w:lang w:eastAsia="ru-RU"/>
        </w:rPr>
        <w:t>@</w:t>
      </w:r>
      <w:proofErr w:type="spellStart"/>
      <w:r w:rsidRPr="00C01305">
        <w:rPr>
          <w:rFonts w:ascii="Times New Roman" w:eastAsia="Times New Roman" w:hAnsi="Times New Roman" w:cs="Times New Roman"/>
          <w:sz w:val="28"/>
          <w:szCs w:val="28"/>
          <w:lang w:val="en-US" w:eastAsia="ru-RU"/>
        </w:rPr>
        <w:t>yandex</w:t>
      </w:r>
      <w:proofErr w:type="spellEnd"/>
      <w:r w:rsidRPr="00C01305">
        <w:rPr>
          <w:rFonts w:ascii="Times New Roman" w:eastAsia="Times New Roman" w:hAnsi="Times New Roman" w:cs="Times New Roman"/>
          <w:sz w:val="28"/>
          <w:szCs w:val="28"/>
          <w:lang w:eastAsia="ru-RU"/>
        </w:rPr>
        <w:t>.</w:t>
      </w:r>
      <w:proofErr w:type="spellStart"/>
      <w:r w:rsidRPr="00C01305">
        <w:rPr>
          <w:rFonts w:ascii="Times New Roman" w:eastAsia="Times New Roman" w:hAnsi="Times New Roman" w:cs="Times New Roman"/>
          <w:sz w:val="28"/>
          <w:szCs w:val="28"/>
          <w:lang w:val="en-US" w:eastAsia="ru-RU"/>
        </w:rPr>
        <w:t>ru</w:t>
      </w:r>
      <w:proofErr w:type="spellEnd"/>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Адрес официального сайта администрации в информационно-телекоммуникационной сети Интернет (далее - официальный сайт): http://</w:t>
      </w:r>
      <w:proofErr w:type="spellStart"/>
      <w:r w:rsidRPr="00C01305">
        <w:rPr>
          <w:rFonts w:ascii="Times New Roman" w:eastAsia="Times New Roman" w:hAnsi="Times New Roman" w:cs="Times New Roman"/>
          <w:sz w:val="28"/>
          <w:szCs w:val="28"/>
          <w:lang w:val="en-US" w:eastAsia="ru-RU"/>
        </w:rPr>
        <w:t>severnoe</w:t>
      </w:r>
      <w:proofErr w:type="spellEnd"/>
      <w:r w:rsidRPr="00C01305">
        <w:rPr>
          <w:rFonts w:ascii="Times New Roman" w:eastAsia="Times New Roman" w:hAnsi="Times New Roman" w:cs="Times New Roman"/>
          <w:sz w:val="28"/>
          <w:szCs w:val="28"/>
          <w:lang w:eastAsia="ru-RU"/>
        </w:rPr>
        <w:t>.</w:t>
      </w:r>
      <w:proofErr w:type="spellStart"/>
      <w:r w:rsidRPr="00C01305">
        <w:rPr>
          <w:rFonts w:ascii="Times New Roman" w:eastAsia="Times New Roman" w:hAnsi="Times New Roman" w:cs="Times New Roman"/>
          <w:sz w:val="28"/>
          <w:szCs w:val="28"/>
          <w:lang w:val="en-US" w:eastAsia="ru-RU"/>
        </w:rPr>
        <w:t>nso</w:t>
      </w:r>
      <w:proofErr w:type="spellEnd"/>
      <w:r w:rsidRPr="00C01305">
        <w:rPr>
          <w:rFonts w:ascii="Times New Roman" w:eastAsia="Times New Roman" w:hAnsi="Times New Roman" w:cs="Times New Roman"/>
          <w:sz w:val="28"/>
          <w:szCs w:val="28"/>
          <w:lang w:eastAsia="ru-RU"/>
        </w:rPr>
        <w:t>.</w:t>
      </w:r>
      <w:proofErr w:type="spellStart"/>
      <w:r w:rsidRPr="00C01305">
        <w:rPr>
          <w:rFonts w:ascii="Times New Roman" w:eastAsia="Times New Roman" w:hAnsi="Times New Roman" w:cs="Times New Roman"/>
          <w:sz w:val="28"/>
          <w:szCs w:val="28"/>
          <w:lang w:val="en-US" w:eastAsia="ru-RU"/>
        </w:rPr>
        <w:t>ru</w:t>
      </w:r>
      <w:proofErr w:type="spellEnd"/>
      <w:r w:rsidRPr="00C01305">
        <w:rPr>
          <w:rFonts w:ascii="Times New Roman" w:eastAsia="Times New Roman" w:hAnsi="Times New Roman" w:cs="Times New Roman"/>
          <w:sz w:val="28"/>
          <w:szCs w:val="28"/>
          <w:lang w:eastAsia="ru-RU"/>
        </w:rPr>
        <w:t>.</w:t>
      </w:r>
    </w:p>
    <w:p w:rsidR="00C01305" w:rsidRPr="00C01305" w:rsidRDefault="00C01305" w:rsidP="00C01305">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-на информационных стендах, находящихся в помещениях администрации;</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-на официальном сайте администрации (http://</w:t>
      </w:r>
      <w:proofErr w:type="spellStart"/>
      <w:r w:rsidRPr="00C01305">
        <w:rPr>
          <w:rFonts w:ascii="Times New Roman" w:eastAsia="Times New Roman" w:hAnsi="Times New Roman" w:cs="Times New Roman"/>
          <w:sz w:val="28"/>
          <w:szCs w:val="28"/>
          <w:lang w:val="en-US" w:eastAsia="ru-RU"/>
        </w:rPr>
        <w:t>severnoe</w:t>
      </w:r>
      <w:proofErr w:type="spellEnd"/>
      <w:r w:rsidRPr="00C01305">
        <w:rPr>
          <w:rFonts w:ascii="Times New Roman" w:eastAsia="Times New Roman" w:hAnsi="Times New Roman" w:cs="Times New Roman"/>
          <w:sz w:val="28"/>
          <w:szCs w:val="28"/>
          <w:lang w:eastAsia="ru-RU"/>
        </w:rPr>
        <w:t>.</w:t>
      </w:r>
      <w:proofErr w:type="spellStart"/>
      <w:r w:rsidRPr="00C01305">
        <w:rPr>
          <w:rFonts w:ascii="Times New Roman" w:eastAsia="Times New Roman" w:hAnsi="Times New Roman" w:cs="Times New Roman"/>
          <w:sz w:val="28"/>
          <w:szCs w:val="28"/>
          <w:lang w:val="en-US" w:eastAsia="ru-RU"/>
        </w:rPr>
        <w:t>nso</w:t>
      </w:r>
      <w:proofErr w:type="spellEnd"/>
      <w:r w:rsidRPr="00C01305">
        <w:rPr>
          <w:rFonts w:ascii="Times New Roman" w:eastAsia="Times New Roman" w:hAnsi="Times New Roman" w:cs="Times New Roman"/>
          <w:sz w:val="28"/>
          <w:szCs w:val="28"/>
          <w:lang w:eastAsia="ru-RU"/>
        </w:rPr>
        <w:t>.</w:t>
      </w:r>
      <w:proofErr w:type="spellStart"/>
      <w:r w:rsidRPr="00C01305">
        <w:rPr>
          <w:rFonts w:ascii="Times New Roman" w:eastAsia="Times New Roman" w:hAnsi="Times New Roman" w:cs="Times New Roman"/>
          <w:sz w:val="28"/>
          <w:szCs w:val="28"/>
          <w:lang w:val="en-US" w:eastAsia="ru-RU"/>
        </w:rPr>
        <w:t>ru</w:t>
      </w:r>
      <w:proofErr w:type="spellEnd"/>
      <w:r w:rsidRPr="00C01305">
        <w:rPr>
          <w:rFonts w:ascii="Times New Roman" w:eastAsia="Times New Roman" w:hAnsi="Times New Roman" w:cs="Times New Roman"/>
          <w:sz w:val="28"/>
          <w:szCs w:val="28"/>
          <w:lang w:eastAsia="ru-RU"/>
        </w:rPr>
        <w:t>), в федеральной государственной системе "Единый портал государственных и муниципальных услуг (функций)" (www.gosuslugi.ru) (далее - Единый портал государственных и муниципальных услуг);</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-через государственное автономное учреждение Новосибирской области «Многофункциональный центр организации предоставления государственных и муниципальных услуг Новосибирской области» Северного района (далее - ГАУ НСО  « МФЦ»).</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 xml:space="preserve">Для получения информации по вопросам предоставления муниципальной услуги, в том числе о ходе предоставления муниципальной услуги, заявитель обращается </w:t>
      </w:r>
      <w:proofErr w:type="gramStart"/>
      <w:r w:rsidRPr="00C01305">
        <w:rPr>
          <w:rFonts w:ascii="Times New Roman" w:eastAsia="Calibri" w:hAnsi="Times New Roman" w:cs="Times New Roman"/>
          <w:sz w:val="28"/>
          <w:szCs w:val="28"/>
        </w:rPr>
        <w:t>в</w:t>
      </w:r>
      <w:proofErr w:type="gramEnd"/>
      <w:r w:rsidRPr="00C01305">
        <w:rPr>
          <w:rFonts w:ascii="Times New Roman" w:eastAsia="Calibri" w:hAnsi="Times New Roman" w:cs="Times New Roman"/>
          <w:sz w:val="28"/>
          <w:szCs w:val="28"/>
        </w:rPr>
        <w:t>:</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устной форме (лично или по телефону в соответствии с графиком приема заявителей);</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-письменной форме (лично или почтовым сообщением);</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электронной форме, в том числе через ЕПГУ.</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отдела градостроительства, коммунального хозяйства, транспорта и земельных отношений администрации (далее-специалист) осуществляет устное информирование обратившегося за информацией заявителя.</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устном обращении заявителя лично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предоставляется письменный ответ по существу поставленных вопросов.</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Время ожидания в очереди при личном обращении не должно превышать 15 минут.</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Ответ на телефонный звонок должен содержать информацию о фамилии, имени, отчестве и должности специалиста, принявшего телефонный звонок.</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lastRenderedPageBreak/>
        <w:t>При ответах на телефонные звонки и обращения заявителей лично в часы приема специалист подробно и в вежливой форме информируют обратившихся по интересующим их вопросам.</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Если для подготовки ответа на устное обращение требуется более 15 минут, специалист</w:t>
      </w:r>
      <w:proofErr w:type="gramStart"/>
      <w:r w:rsidRPr="00C01305">
        <w:rPr>
          <w:rFonts w:ascii="Times New Roman" w:eastAsia="Calibri" w:hAnsi="Times New Roman" w:cs="Times New Roman"/>
          <w:sz w:val="28"/>
          <w:szCs w:val="28"/>
        </w:rPr>
        <w:t xml:space="preserve"> ,</w:t>
      </w:r>
      <w:proofErr w:type="gramEnd"/>
      <w:r w:rsidRPr="00C01305">
        <w:rPr>
          <w:rFonts w:ascii="Times New Roman" w:eastAsia="Calibri" w:hAnsi="Times New Roman" w:cs="Times New Roman"/>
          <w:sz w:val="28"/>
          <w:szCs w:val="28"/>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Письменный ответ подписывается Главой  Северного района Новосибирской области  либо уполномоченным им должностным лицом.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C01305">
        <w:rPr>
          <w:rFonts w:ascii="Times New Roman" w:eastAsia="Calibri"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предоставляется.</w:t>
      </w:r>
      <w:proofErr w:type="gramEnd"/>
    </w:p>
    <w:p w:rsidR="00C01305" w:rsidRPr="00C01305" w:rsidRDefault="00C01305" w:rsidP="00C013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Ответ на обращение направляется заявителю в течение 30 (тридцати) дней со дня регистрации обращения в администрацию.</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II. Стандарт предоставления муниципальной услуги</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C01305">
        <w:rPr>
          <w:rFonts w:ascii="Times New Roman" w:eastAsia="Times New Roman" w:hAnsi="Times New Roman" w:cs="Times New Roman"/>
          <w:sz w:val="28"/>
          <w:szCs w:val="28"/>
          <w:lang w:eastAsia="ru-RU"/>
        </w:rPr>
        <w:t>Наименование муниципальной услуги: внесение изменений в разрешение на строительство.</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C01305">
        <w:rPr>
          <w:rFonts w:ascii="Times New Roman" w:eastAsia="Times New Roman" w:hAnsi="Times New Roman" w:cs="Times New Roman"/>
          <w:sz w:val="28"/>
          <w:szCs w:val="28"/>
          <w:lang w:eastAsia="ru-RU"/>
        </w:rPr>
        <w:t>Предоставление муниципальной услуги  осуществляется отделом  градостроительства, коммунального хозяйства, транспорта и земельных отношений администрации.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Pr="00C01305">
        <w:rPr>
          <w:rFonts w:ascii="Times New Roman" w:eastAsia="Times New Roman" w:hAnsi="Times New Roman" w:cs="Times New Roman"/>
          <w:sz w:val="28"/>
          <w:szCs w:val="28"/>
          <w:lang w:eastAsia="ru-RU"/>
        </w:rPr>
        <w:t xml:space="preserve">Результатом предоставления муниципальной услуги является внесение изменений в разрешение на </w:t>
      </w:r>
      <w:proofErr w:type="spellStart"/>
      <w:r w:rsidRPr="00C01305">
        <w:rPr>
          <w:rFonts w:ascii="Times New Roman" w:eastAsia="Times New Roman" w:hAnsi="Times New Roman" w:cs="Times New Roman"/>
          <w:sz w:val="28"/>
          <w:szCs w:val="28"/>
          <w:lang w:eastAsia="ru-RU"/>
        </w:rPr>
        <w:t>строительство.</w:t>
      </w:r>
      <w:proofErr w:type="spellEnd"/>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r:id="rId12" w:history="1">
        <w:r w:rsidRPr="00C01305">
          <w:rPr>
            <w:rFonts w:ascii="Times New Roman" w:eastAsia="Times New Roman" w:hAnsi="Times New Roman" w:cs="Times New Roman"/>
            <w:sz w:val="28"/>
            <w:szCs w:val="28"/>
            <w:lang w:eastAsia="ru-RU"/>
          </w:rPr>
          <w:t>Разрешение</w:t>
        </w:r>
      </w:hyperlink>
      <w:r w:rsidRPr="00C01305">
        <w:rPr>
          <w:rFonts w:ascii="Times New Roman" w:eastAsia="Times New Roman" w:hAnsi="Times New Roman" w:cs="Times New Roman"/>
          <w:sz w:val="28"/>
          <w:szCs w:val="28"/>
          <w:lang w:eastAsia="ru-RU"/>
        </w:rPr>
        <w:t xml:space="preserve"> на строительство с изменениями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Pr="00C01305">
        <w:rPr>
          <w:rFonts w:ascii="Times New Roman" w:eastAsia="Times New Roman" w:hAnsi="Times New Roman" w:cs="Times New Roman"/>
          <w:sz w:val="28"/>
          <w:szCs w:val="28"/>
          <w:lang w:eastAsia="ru-RU"/>
        </w:rPr>
        <w:t>пр</w:t>
      </w:r>
      <w:proofErr w:type="spellEnd"/>
      <w:proofErr w:type="gramEnd"/>
      <w:r w:rsidRPr="00C01305">
        <w:rPr>
          <w:rFonts w:ascii="Times New Roman" w:eastAsia="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В предоставлении муниципальной услуги отказывается по основаниям, </w:t>
      </w:r>
      <w:r w:rsidRPr="00C01305">
        <w:rPr>
          <w:rFonts w:ascii="Times New Roman" w:eastAsia="Times New Roman" w:hAnsi="Times New Roman" w:cs="Times New Roman"/>
          <w:sz w:val="28"/>
          <w:szCs w:val="28"/>
          <w:lang w:eastAsia="ru-RU"/>
        </w:rPr>
        <w:lastRenderedPageBreak/>
        <w:t xml:space="preserve">предусмотренным </w:t>
      </w:r>
      <w:hyperlink w:anchor="P1495" w:history="1">
        <w:r w:rsidRPr="00C01305">
          <w:rPr>
            <w:rFonts w:ascii="Times New Roman" w:eastAsia="Times New Roman" w:hAnsi="Times New Roman" w:cs="Times New Roman"/>
            <w:sz w:val="28"/>
            <w:szCs w:val="28"/>
            <w:lang w:eastAsia="ru-RU"/>
          </w:rPr>
          <w:t>пунктом 2.9</w:t>
        </w:r>
      </w:hyperlink>
      <w:r w:rsidRPr="00C01305">
        <w:rPr>
          <w:rFonts w:ascii="Times New Roman" w:eastAsia="Times New Roman" w:hAnsi="Times New Roman" w:cs="Times New Roman"/>
          <w:sz w:val="28"/>
          <w:szCs w:val="28"/>
          <w:lang w:eastAsia="ru-RU"/>
        </w:rPr>
        <w:t xml:space="preserve"> административного регламента.</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Отказ в предоставлении муниципальной услуги оформляется </w:t>
      </w:r>
      <w:hyperlink w:anchor="P1651" w:history="1">
        <w:r w:rsidRPr="00C01305">
          <w:rPr>
            <w:rFonts w:ascii="Times New Roman" w:eastAsia="Times New Roman" w:hAnsi="Times New Roman" w:cs="Times New Roman"/>
            <w:sz w:val="28"/>
            <w:szCs w:val="28"/>
            <w:lang w:eastAsia="ru-RU"/>
          </w:rPr>
          <w:t>уведомлением</w:t>
        </w:r>
      </w:hyperlink>
      <w:r w:rsidRPr="00C01305">
        <w:rPr>
          <w:rFonts w:ascii="Times New Roman" w:eastAsia="Times New Roman" w:hAnsi="Times New Roman" w:cs="Times New Roman"/>
          <w:sz w:val="28"/>
          <w:szCs w:val="28"/>
          <w:lang w:eastAsia="ru-RU"/>
        </w:rPr>
        <w:t xml:space="preserve"> </w:t>
      </w:r>
      <w:proofErr w:type="gramStart"/>
      <w:r w:rsidRPr="00C01305">
        <w:rPr>
          <w:rFonts w:ascii="Times New Roman" w:eastAsia="Times New Roman" w:hAnsi="Times New Roman" w:cs="Times New Roman"/>
          <w:sz w:val="28"/>
          <w:szCs w:val="28"/>
          <w:lang w:eastAsia="ru-RU"/>
        </w:rPr>
        <w:t>об отказе во внесении изменений в разрешение на строительство с обоснованием</w:t>
      </w:r>
      <w:proofErr w:type="gramEnd"/>
      <w:r w:rsidRPr="00C01305">
        <w:rPr>
          <w:rFonts w:ascii="Times New Roman" w:eastAsia="Times New Roman" w:hAnsi="Times New Roman" w:cs="Times New Roman"/>
          <w:sz w:val="28"/>
          <w:szCs w:val="28"/>
          <w:lang w:eastAsia="ru-RU"/>
        </w:rPr>
        <w:t xml:space="preserve"> отказа по образцу (приложение № 1).</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C01305">
        <w:rPr>
          <w:rFonts w:ascii="Times New Roman" w:eastAsia="Times New Roman" w:hAnsi="Times New Roman" w:cs="Times New Roman"/>
          <w:sz w:val="28"/>
          <w:szCs w:val="28"/>
          <w:lang w:eastAsia="ru-RU"/>
        </w:rPr>
        <w:t>Срок предоставления муниципальной услуги – не более чем 10 (десять) рабочих дней со дня получения уведомления о переходе прав на земельный участок (об образовании земельного участка).</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C01305">
        <w:rPr>
          <w:rFonts w:ascii="Times New Roman" w:eastAsia="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C01305">
        <w:rPr>
          <w:rFonts w:ascii="Times New Roman" w:eastAsia="Times New Roman" w:hAnsi="Times New Roman" w:cs="Times New Roman"/>
          <w:sz w:val="28"/>
          <w:szCs w:val="28"/>
          <w:lang w:eastAsia="ru-RU"/>
        </w:rPr>
        <w:t>с</w:t>
      </w:r>
      <w:proofErr w:type="gramEnd"/>
      <w:r w:rsidRPr="00C01305">
        <w:rPr>
          <w:rFonts w:ascii="Times New Roman" w:eastAsia="Times New Roman" w:hAnsi="Times New Roman" w:cs="Times New Roman"/>
          <w:sz w:val="28"/>
          <w:szCs w:val="28"/>
          <w:lang w:eastAsia="ru-RU"/>
        </w:rPr>
        <w:t>:</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-Градостроительным </w:t>
      </w:r>
      <w:hyperlink r:id="rId13" w:history="1">
        <w:r w:rsidRPr="00C01305">
          <w:rPr>
            <w:rFonts w:ascii="Times New Roman" w:eastAsia="Times New Roman" w:hAnsi="Times New Roman" w:cs="Times New Roman"/>
            <w:sz w:val="28"/>
            <w:szCs w:val="28"/>
            <w:lang w:eastAsia="ru-RU"/>
          </w:rPr>
          <w:t>кодексом</w:t>
        </w:r>
      </w:hyperlink>
      <w:r w:rsidRPr="00C01305">
        <w:rPr>
          <w:rFonts w:ascii="Times New Roman" w:eastAsia="Times New Roman" w:hAnsi="Times New Roman" w:cs="Times New Roman"/>
          <w:sz w:val="28"/>
          <w:szCs w:val="28"/>
          <w:lang w:eastAsia="ru-RU"/>
        </w:rPr>
        <w:t xml:space="preserve"> Российской Федерации;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-Федеральным </w:t>
      </w:r>
      <w:hyperlink r:id="rId14" w:history="1">
        <w:r w:rsidRPr="00C01305">
          <w:rPr>
            <w:rFonts w:ascii="Times New Roman" w:eastAsia="Times New Roman" w:hAnsi="Times New Roman" w:cs="Times New Roman"/>
            <w:sz w:val="28"/>
            <w:szCs w:val="28"/>
            <w:lang w:eastAsia="ru-RU"/>
          </w:rPr>
          <w:t>законом</w:t>
        </w:r>
      </w:hyperlink>
      <w:r w:rsidRPr="00C01305">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-Федеральным </w:t>
      </w:r>
      <w:hyperlink r:id="rId15" w:history="1">
        <w:r w:rsidRPr="00C01305">
          <w:rPr>
            <w:rFonts w:ascii="Times New Roman" w:eastAsia="Times New Roman" w:hAnsi="Times New Roman" w:cs="Times New Roman"/>
            <w:sz w:val="28"/>
            <w:szCs w:val="28"/>
            <w:lang w:eastAsia="ru-RU"/>
          </w:rPr>
          <w:t>законом</w:t>
        </w:r>
      </w:hyperlink>
      <w:r w:rsidRPr="00C01305">
        <w:rPr>
          <w:rFonts w:ascii="Times New Roman" w:eastAsia="Times New Roman" w:hAnsi="Times New Roman" w:cs="Times New Roman"/>
          <w:sz w:val="28"/>
          <w:szCs w:val="28"/>
          <w:lang w:eastAsia="ru-RU"/>
        </w:rPr>
        <w:t xml:space="preserve"> от 29.12.2004 № 191-ФЗ «О введении в действие Градостроительного кодекса Российской Федерации»;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-Федеральным </w:t>
      </w:r>
      <w:hyperlink r:id="rId16" w:history="1">
        <w:r w:rsidRPr="00C01305">
          <w:rPr>
            <w:rFonts w:ascii="Times New Roman" w:eastAsia="Times New Roman" w:hAnsi="Times New Roman" w:cs="Times New Roman"/>
            <w:sz w:val="28"/>
            <w:szCs w:val="28"/>
            <w:lang w:eastAsia="ru-RU"/>
          </w:rPr>
          <w:t>законом</w:t>
        </w:r>
      </w:hyperlink>
      <w:r w:rsidRPr="00C01305">
        <w:rPr>
          <w:rFonts w:ascii="Times New Roman" w:eastAsia="Times New Roman" w:hAnsi="Times New Roman" w:cs="Times New Roman"/>
          <w:sz w:val="28"/>
          <w:szCs w:val="28"/>
          <w:lang w:eastAsia="ru-RU"/>
        </w:rPr>
        <w:t xml:space="preserve"> от 27.07.2006 № 152-ФЗ «О персональных данных»;</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Calibri" w:eastAsia="Times New Roman" w:hAnsi="Calibri" w:cs="Calibri"/>
          <w:szCs w:val="20"/>
          <w:lang w:eastAsia="ru-RU"/>
        </w:rPr>
        <w:t>-</w:t>
      </w:r>
      <w:hyperlink r:id="rId17" w:history="1">
        <w:r w:rsidRPr="00C01305">
          <w:rPr>
            <w:rFonts w:ascii="Times New Roman" w:eastAsia="Times New Roman" w:hAnsi="Times New Roman" w:cs="Times New Roman"/>
            <w:sz w:val="28"/>
            <w:szCs w:val="28"/>
            <w:lang w:eastAsia="ru-RU"/>
          </w:rPr>
          <w:t>постановлением</w:t>
        </w:r>
      </w:hyperlink>
      <w:r w:rsidRPr="00C01305">
        <w:rPr>
          <w:rFonts w:ascii="Times New Roman" w:eastAsia="Times New Roman" w:hAnsi="Times New Roman" w:cs="Times New Roman"/>
          <w:sz w:val="28"/>
          <w:szCs w:val="28"/>
          <w:lang w:eastAsia="ru-RU"/>
        </w:rPr>
        <w:t xml:space="preserve"> Правительства Российской Федерации от 08.09.2010 № 697 «О единой системе межведомственного электронного взаимодействия»;</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Calibri" w:eastAsia="Times New Roman" w:hAnsi="Calibri" w:cs="Calibri"/>
          <w:szCs w:val="20"/>
          <w:lang w:eastAsia="ru-RU"/>
        </w:rPr>
        <w:t>-</w:t>
      </w:r>
      <w:hyperlink r:id="rId18" w:history="1">
        <w:r w:rsidRPr="00C01305">
          <w:rPr>
            <w:rFonts w:ascii="Times New Roman" w:eastAsia="Times New Roman" w:hAnsi="Times New Roman" w:cs="Times New Roman"/>
            <w:sz w:val="28"/>
            <w:szCs w:val="28"/>
            <w:lang w:eastAsia="ru-RU"/>
          </w:rPr>
          <w:t>постановлением</w:t>
        </w:r>
      </w:hyperlink>
      <w:r w:rsidRPr="00C01305">
        <w:rPr>
          <w:rFonts w:ascii="Times New Roman" w:eastAsia="Times New Roman" w:hAnsi="Times New Roman" w:cs="Times New Roman"/>
          <w:sz w:val="28"/>
          <w:szCs w:val="28"/>
          <w:lang w:eastAsia="ru-RU"/>
        </w:rPr>
        <w:t xml:space="preserve">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01305" w:rsidRP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Calibri" w:eastAsia="Times New Roman" w:hAnsi="Calibri" w:cs="Calibri"/>
          <w:szCs w:val="20"/>
          <w:lang w:eastAsia="ru-RU"/>
        </w:rPr>
        <w:t>-</w:t>
      </w:r>
      <w:hyperlink r:id="rId19" w:history="1">
        <w:r w:rsidRPr="00C01305">
          <w:rPr>
            <w:rFonts w:ascii="Times New Roman" w:eastAsia="Times New Roman" w:hAnsi="Times New Roman" w:cs="Times New Roman"/>
            <w:sz w:val="28"/>
            <w:szCs w:val="28"/>
            <w:lang w:eastAsia="ru-RU"/>
          </w:rPr>
          <w:t>постановлением</w:t>
        </w:r>
      </w:hyperlink>
      <w:r w:rsidRPr="00C0130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305">
        <w:rPr>
          <w:rFonts w:ascii="Calibri" w:eastAsia="Times New Roman" w:hAnsi="Calibri" w:cs="Calibri"/>
          <w:szCs w:val="20"/>
          <w:lang w:eastAsia="ru-RU"/>
        </w:rPr>
        <w:t>-</w:t>
      </w:r>
      <w:hyperlink r:id="rId20" w:history="1">
        <w:r w:rsidRPr="00C01305">
          <w:rPr>
            <w:rFonts w:ascii="Times New Roman" w:eastAsia="Times New Roman" w:hAnsi="Times New Roman" w:cs="Times New Roman"/>
            <w:sz w:val="28"/>
            <w:szCs w:val="28"/>
            <w:lang w:eastAsia="ru-RU"/>
          </w:rPr>
          <w:t>приказом</w:t>
        </w:r>
      </w:hyperlink>
      <w:r w:rsidRPr="00C01305">
        <w:rPr>
          <w:rFonts w:ascii="Times New Roman" w:eastAsia="Times New Roman" w:hAnsi="Times New Roman" w:cs="Times New Roman"/>
          <w:sz w:val="28"/>
          <w:szCs w:val="28"/>
          <w:lang w:eastAsia="ru-RU"/>
        </w:rPr>
        <w:t xml:space="preserve"> Министерства строительства и жилищно-коммунального хозяйства Российской Федерации от 19.02.2015 № 117/</w:t>
      </w:r>
      <w:proofErr w:type="spellStart"/>
      <w:proofErr w:type="gramStart"/>
      <w:r w:rsidRPr="00C01305">
        <w:rPr>
          <w:rFonts w:ascii="Times New Roman" w:eastAsia="Times New Roman" w:hAnsi="Times New Roman" w:cs="Times New Roman"/>
          <w:sz w:val="28"/>
          <w:szCs w:val="28"/>
          <w:lang w:eastAsia="ru-RU"/>
        </w:rPr>
        <w:t>пр</w:t>
      </w:r>
      <w:proofErr w:type="spellEnd"/>
      <w:proofErr w:type="gramEnd"/>
      <w:r w:rsidRPr="00C01305">
        <w:rPr>
          <w:rFonts w:ascii="Times New Roman" w:eastAsia="Times New Roman" w:hAnsi="Times New Roman" w:cs="Times New Roman"/>
          <w:sz w:val="28"/>
          <w:szCs w:val="28"/>
          <w:lang w:eastAsia="ru-RU"/>
        </w:rPr>
        <w:t xml:space="preserve"> «Об утверждении формы разрешения на строительство и формы разрешения на ввод объекта в эксплуатацию»;</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01305">
        <w:rPr>
          <w:rFonts w:ascii="Calibri" w:eastAsia="Times New Roman" w:hAnsi="Calibri" w:cs="Calibri"/>
          <w:szCs w:val="20"/>
          <w:lang w:eastAsia="ru-RU"/>
        </w:rPr>
        <w:t>-</w:t>
      </w:r>
      <w:hyperlink r:id="rId21" w:history="1">
        <w:r w:rsidRPr="00C01305">
          <w:rPr>
            <w:rFonts w:ascii="Times New Roman" w:eastAsia="Times New Roman" w:hAnsi="Times New Roman" w:cs="Times New Roman"/>
            <w:sz w:val="28"/>
            <w:szCs w:val="28"/>
            <w:lang w:eastAsia="ru-RU"/>
          </w:rPr>
          <w:t>распоряжением</w:t>
        </w:r>
      </w:hyperlink>
      <w:r w:rsidRPr="00C01305">
        <w:rPr>
          <w:rFonts w:ascii="Times New Roman" w:eastAsia="Times New Roman" w:hAnsi="Times New Roman" w:cs="Times New Roman"/>
          <w:sz w:val="28"/>
          <w:szCs w:val="28"/>
          <w:lang w:eastAsia="ru-RU"/>
        </w:rPr>
        <w:t xml:space="preserve">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roofErr w:type="gramEnd"/>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305">
        <w:rPr>
          <w:rFonts w:ascii="Times New Roman" w:eastAsia="Calibri" w:hAnsi="Times New Roman" w:cs="Times New Roman"/>
          <w:sz w:val="28"/>
          <w:szCs w:val="28"/>
        </w:rPr>
        <w:t>-</w:t>
      </w:r>
      <w:hyperlink r:id="rId22" w:history="1">
        <w:r w:rsidRPr="00C01305">
          <w:rPr>
            <w:rFonts w:ascii="Times New Roman" w:eastAsia="Calibri" w:hAnsi="Times New Roman" w:cs="Times New Roman"/>
            <w:sz w:val="28"/>
            <w:szCs w:val="28"/>
          </w:rPr>
          <w:t>Уставом</w:t>
        </w:r>
      </w:hyperlink>
      <w:r w:rsidRPr="00C01305">
        <w:rPr>
          <w:rFonts w:ascii="Times New Roman" w:eastAsia="Calibri" w:hAnsi="Times New Roman" w:cs="Times New Roman"/>
          <w:sz w:val="28"/>
          <w:szCs w:val="28"/>
        </w:rPr>
        <w:t xml:space="preserve"> Северного района Новосибирской области.</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C01305">
        <w:rPr>
          <w:rFonts w:ascii="Times New Roman" w:eastAsia="Times New Roman" w:hAnsi="Times New Roman" w:cs="Times New Roman"/>
          <w:sz w:val="28"/>
          <w:szCs w:val="28"/>
          <w:lang w:eastAsia="ru-RU"/>
        </w:rPr>
        <w:t>По выбору заявителя уведомление о переходе прав на земельный участок (об образовании земельного участка) и документы, необходимые для предоставления муниципальной услуги, представляются одним из следующих способов:</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лично в администрацию или ГАУ НСО "МФЦ";</w:t>
      </w:r>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почтовым отправлением по месту нахождения администрации;</w:t>
      </w:r>
      <w:bookmarkStart w:id="1" w:name="P1481"/>
      <w:bookmarkEnd w:id="1"/>
    </w:p>
    <w:p w:rsid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w:t>
      </w:r>
      <w:r w:rsidRPr="00C01305">
        <w:rPr>
          <w:rFonts w:ascii="Times New Roman" w:eastAsia="Calibri" w:hAnsi="Times New Roman" w:cs="Times New Roman"/>
          <w:sz w:val="28"/>
          <w:szCs w:val="28"/>
        </w:rPr>
        <w:t xml:space="preserve">в электронной форме путем направления запроса на адрес электронной почты администрации, с помощью официального сайта администрации или </w:t>
      </w:r>
      <w:r w:rsidRPr="00C01305">
        <w:rPr>
          <w:rFonts w:ascii="Times New Roman" w:eastAsia="Calibri" w:hAnsi="Times New Roman" w:cs="Times New Roman"/>
          <w:sz w:val="28"/>
          <w:szCs w:val="28"/>
        </w:rPr>
        <w:lastRenderedPageBreak/>
        <w:t>посредством личного кабинета ЕПГУ.</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w:t>
      </w:r>
      <w:r w:rsidRPr="00C01305">
        <w:rPr>
          <w:rFonts w:ascii="Times New Roman" w:eastAsia="Times New Roman" w:hAnsi="Times New Roman" w:cs="Times New Roman"/>
          <w:sz w:val="28"/>
          <w:szCs w:val="28"/>
          <w:lang w:eastAsia="ru-RU"/>
        </w:rPr>
        <w:t>Перечень необходимых и обязательных для предоставления муниципальной услуги документов, представляемых самостоятельно заявителем:</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w:t>
      </w:r>
      <w:hyperlink w:anchor="P1711" w:history="1">
        <w:r w:rsidR="00C01305" w:rsidRPr="00C01305">
          <w:rPr>
            <w:rFonts w:ascii="Times New Roman" w:eastAsia="Times New Roman" w:hAnsi="Times New Roman" w:cs="Times New Roman"/>
            <w:sz w:val="28"/>
            <w:szCs w:val="28"/>
            <w:lang w:eastAsia="ru-RU"/>
          </w:rPr>
          <w:t>уведомление</w:t>
        </w:r>
      </w:hyperlink>
      <w:r w:rsidR="00C01305" w:rsidRPr="00C01305">
        <w:rPr>
          <w:rFonts w:ascii="Times New Roman" w:eastAsia="Times New Roman" w:hAnsi="Times New Roman" w:cs="Times New Roman"/>
          <w:sz w:val="28"/>
          <w:szCs w:val="28"/>
          <w:lang w:eastAsia="ru-RU"/>
        </w:rPr>
        <w:t xml:space="preserve"> о переходе прав на земельный участок (об образовании земельного участка) по образцам (приложение № 2) с указанием реквизитов следующих документов:</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2.6.1.2.</w:t>
      </w:r>
      <w:r w:rsidR="00C01305" w:rsidRPr="00C01305">
        <w:rPr>
          <w:rFonts w:ascii="Times New Roman" w:eastAsia="Times New Roman" w:hAnsi="Times New Roman" w:cs="Times New Roman"/>
          <w:sz w:val="28"/>
          <w:szCs w:val="28"/>
          <w:lang w:eastAsia="ru-RU"/>
        </w:rPr>
        <w:t>правоустанавливающие документы на земельный участок – в случае смены правообладателя земельного участка (в случае если в Едином государственном реестре недвижимости отсутствуют сведения о правоустанавливающих документах на земельный участок, заявитель представляет копию таких документов);</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2.6.1.3.</w:t>
      </w:r>
      <w:r w:rsidR="00C01305" w:rsidRPr="00C01305">
        <w:rPr>
          <w:rFonts w:ascii="Times New Roman" w:eastAsia="Times New Roman" w:hAnsi="Times New Roman" w:cs="Times New Roman"/>
          <w:sz w:val="28"/>
          <w:szCs w:val="28"/>
          <w:lang w:eastAsia="ru-RU"/>
        </w:rPr>
        <w:t>решения об образовании земельных участков –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в случае раздела, перераспределения земельных участков или выдела из земельных участков, в отношении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w:t>
      </w:r>
      <w:proofErr w:type="gramEnd"/>
      <w:r w:rsidR="00C01305" w:rsidRPr="00C01305">
        <w:rPr>
          <w:rFonts w:ascii="Times New Roman" w:eastAsia="Times New Roman" w:hAnsi="Times New Roman" w:cs="Times New Roman"/>
          <w:sz w:val="28"/>
          <w:szCs w:val="28"/>
          <w:lang w:eastAsia="ru-RU"/>
        </w:rPr>
        <w:t xml:space="preserve"> власти или орган местного самоуправления;</w:t>
      </w:r>
    </w:p>
    <w:p w:rsidR="00C01305" w:rsidRDefault="00924136"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2.6.1.4.</w:t>
      </w:r>
      <w:r w:rsidR="00C01305" w:rsidRPr="00C01305">
        <w:rPr>
          <w:rFonts w:ascii="Times New Roman" w:eastAsia="Times New Roman" w:hAnsi="Times New Roman" w:cs="Times New Roman"/>
          <w:sz w:val="28"/>
          <w:szCs w:val="28"/>
          <w:lang w:eastAsia="ru-RU"/>
        </w:rPr>
        <w:t>градостроительный план земельного участка, на котором планируется строительство, реконструкция объекта капитального строительства, – в случае образования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Заявитель вправе одновременно с уведомлением о переходе прав на земельный участок (об образовании земельного участка) представить в отдел  градостроительства, коммунального хозяйства, транспорта и земельных отношений администрации копии документов, предусмотренных настоящим пунктом.</w:t>
      </w:r>
      <w:bookmarkStart w:id="2" w:name="P1487"/>
      <w:bookmarkEnd w:id="2"/>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2.6.2.</w:t>
      </w:r>
      <w:r w:rsidRPr="00C01305">
        <w:rPr>
          <w:rFonts w:ascii="Times New Roman" w:eastAsia="Times New Roman" w:hAnsi="Times New Roman" w:cs="Times New Roman"/>
          <w:sz w:val="28"/>
          <w:szCs w:val="28"/>
          <w:lang w:eastAsia="ru-RU"/>
        </w:rPr>
        <w:t xml:space="preserve">Документы и информация, </w:t>
      </w:r>
      <w:proofErr w:type="gramStart"/>
      <w:r w:rsidRPr="00C01305">
        <w:rPr>
          <w:rFonts w:ascii="Times New Roman" w:eastAsia="Times New Roman" w:hAnsi="Times New Roman" w:cs="Times New Roman"/>
          <w:sz w:val="28"/>
          <w:szCs w:val="28"/>
          <w:lang w:eastAsia="ru-RU"/>
        </w:rPr>
        <w:t>запрашиваемые</w:t>
      </w:r>
      <w:proofErr w:type="gramEnd"/>
      <w:r w:rsidRPr="00C01305">
        <w:rPr>
          <w:rFonts w:ascii="Times New Roman" w:eastAsia="Times New Roman" w:hAnsi="Times New Roman" w:cs="Times New Roman"/>
          <w:sz w:val="28"/>
          <w:szCs w:val="28"/>
          <w:lang w:eastAsia="ru-RU"/>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01305">
        <w:rPr>
          <w:rFonts w:ascii="Times New Roman" w:eastAsia="Times New Roman" w:hAnsi="Times New Roman" w:cs="Times New Roman"/>
          <w:sz w:val="28"/>
          <w:szCs w:val="28"/>
          <w:lang w:eastAsia="ru-RU"/>
        </w:rPr>
        <w:t>правоустанавливающие документы на земельный участок – в Управлении Федеральной службы государственной регистрации, кадастра и картографии по Новосибирской области;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C01305">
        <w:rPr>
          <w:rFonts w:ascii="Times New Roman" w:eastAsia="Times New Roman" w:hAnsi="Times New Roman" w:cs="Times New Roman"/>
          <w:sz w:val="28"/>
          <w:szCs w:val="28"/>
          <w:lang w:eastAsia="ru-RU"/>
        </w:rPr>
        <w:t xml:space="preserve">градостроительный план земельного участка – </w:t>
      </w:r>
      <w:r w:rsidRPr="00C01305">
        <w:rPr>
          <w:rFonts w:ascii="Times New Roman" w:eastAsia="Times New Roman" w:hAnsi="Times New Roman" w:cs="Times New Roman"/>
          <w:color w:val="000000"/>
          <w:sz w:val="28"/>
          <w:szCs w:val="28"/>
          <w:lang w:eastAsia="ru-RU"/>
        </w:rPr>
        <w:t>в отделе градостроительства, коммунального           хозяйства, транспорта и земельных отношений администрации.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w:t>
      </w:r>
      <w:r w:rsidRPr="00C01305">
        <w:rPr>
          <w:rFonts w:ascii="Times New Roman" w:eastAsia="Times New Roman" w:hAnsi="Times New Roman" w:cs="Times New Roman"/>
          <w:color w:val="000000"/>
          <w:sz w:val="28"/>
          <w:szCs w:val="28"/>
          <w:lang w:eastAsia="ru-RU"/>
        </w:rPr>
        <w:t>решение об образовании земельных участков – в администрации.</w:t>
      </w:r>
    </w:p>
    <w:p w:rsidR="00C01305" w:rsidRDefault="00C01305" w:rsidP="00C01305">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C01305">
        <w:rPr>
          <w:rFonts w:ascii="Times New Roman" w:eastAsia="Times New Roman" w:hAnsi="Times New Roman" w:cs="Times New Roman"/>
          <w:sz w:val="28"/>
          <w:szCs w:val="28"/>
          <w:lang w:eastAsia="ru-RU"/>
        </w:rPr>
        <w:t>Запрещается требовать от заявителя:</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C01305">
        <w:rPr>
          <w:rFonts w:ascii="Times New Roman" w:eastAsia="Times New Roman" w:hAnsi="Times New Roman" w:cs="Times New Roman"/>
          <w:sz w:val="28"/>
          <w:szCs w:val="28"/>
          <w:lang w:eastAsia="ru-RU"/>
        </w:rPr>
        <w:t xml:space="preserve">представления документов и информации или осуществления действий, </w:t>
      </w:r>
      <w:r w:rsidRPr="00C01305">
        <w:rPr>
          <w:rFonts w:ascii="Times New Roman" w:eastAsia="Times New Roman" w:hAnsi="Times New Roman" w:cs="Times New Roman"/>
          <w:sz w:val="28"/>
          <w:szCs w:val="28"/>
          <w:lang w:eastAsia="ru-RU"/>
        </w:rPr>
        <w:lastRenderedPageBreak/>
        <w:t>представление или осуществление которых не предусмотрено нормативными правовыми актами, регулирующими отношения, возникающие в связи с предос</w:t>
      </w:r>
      <w:r w:rsidR="00924136">
        <w:rPr>
          <w:rFonts w:ascii="Times New Roman" w:eastAsia="Times New Roman" w:hAnsi="Times New Roman" w:cs="Times New Roman"/>
          <w:sz w:val="28"/>
          <w:szCs w:val="28"/>
          <w:lang w:eastAsia="ru-RU"/>
        </w:rPr>
        <w:t>тавлением муниципальной услуги;</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C01305">
        <w:rPr>
          <w:rFonts w:ascii="Times New Roman" w:eastAsia="Times New Roman" w:hAnsi="Times New Roman" w:cs="Times New Roman"/>
          <w:sz w:val="28"/>
          <w:szCs w:val="28"/>
          <w:lang w:eastAsia="ru-RU"/>
        </w:rPr>
        <w:t xml:space="preserve">2)представления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3" w:history="1">
        <w:r w:rsidRPr="00924136">
          <w:rPr>
            <w:rFonts w:ascii="Times New Roman" w:eastAsia="Times New Roman" w:hAnsi="Times New Roman" w:cs="Times New Roman"/>
            <w:sz w:val="28"/>
            <w:szCs w:val="28"/>
            <w:lang w:eastAsia="ru-RU"/>
          </w:rPr>
          <w:t>части 6</w:t>
        </w:r>
        <w:proofErr w:type="gramEnd"/>
        <w:r w:rsidRPr="00924136">
          <w:rPr>
            <w:rFonts w:ascii="Times New Roman" w:eastAsia="Times New Roman" w:hAnsi="Times New Roman" w:cs="Times New Roman"/>
            <w:sz w:val="28"/>
            <w:szCs w:val="28"/>
            <w:lang w:eastAsia="ru-RU"/>
          </w:rPr>
          <w:t xml:space="preserve"> статьи 7</w:t>
        </w:r>
      </w:hyperlink>
      <w:r w:rsidRPr="00C0130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C01305" w:rsidRPr="00C01305">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отсутствуют.</w:t>
      </w:r>
      <w:bookmarkStart w:id="3" w:name="P1495"/>
      <w:bookmarkEnd w:id="3"/>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C01305" w:rsidRPr="00C0130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Основаниями для отказа во внесении изменений в разрешение на строительство являются:</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01305" w:rsidRPr="00C01305">
        <w:rPr>
          <w:rFonts w:ascii="Times New Roman" w:eastAsia="Times New Roman" w:hAnsi="Times New Roman" w:cs="Times New Roman"/>
          <w:sz w:val="28"/>
          <w:szCs w:val="28"/>
          <w:lang w:eastAsia="ru-RU"/>
        </w:rPr>
        <w:t xml:space="preserve">отсутствие в уведомлении о переходе прав на земельный участок (об образовании земельного участка) реквизитов документов, предусмотренных </w:t>
      </w:r>
      <w:hyperlink w:anchor="P1481" w:history="1">
        <w:r w:rsidR="00C01305" w:rsidRPr="00924136">
          <w:rPr>
            <w:rFonts w:ascii="Times New Roman" w:eastAsia="Times New Roman" w:hAnsi="Times New Roman" w:cs="Times New Roman"/>
            <w:sz w:val="28"/>
            <w:szCs w:val="28"/>
            <w:lang w:eastAsia="ru-RU"/>
          </w:rPr>
          <w:t>пунктом 2.6.1</w:t>
        </w:r>
      </w:hyperlink>
      <w:r w:rsidR="00C01305" w:rsidRPr="00C01305">
        <w:rPr>
          <w:rFonts w:ascii="Times New Roman" w:eastAsia="Times New Roman" w:hAnsi="Times New Roman" w:cs="Times New Roman"/>
          <w:sz w:val="28"/>
          <w:szCs w:val="28"/>
          <w:lang w:eastAsia="ru-RU"/>
        </w:rPr>
        <w:t xml:space="preserve"> административного регламента, или отсутствие правоустанавливающего документа на земельный участок в случае, если заявитель обязан представить копию таких документов в соответствии с пунктом 2.6.</w:t>
      </w:r>
      <w:r>
        <w:rPr>
          <w:rFonts w:ascii="Times New Roman" w:eastAsia="Times New Roman" w:hAnsi="Times New Roman" w:cs="Times New Roman"/>
          <w:sz w:val="28"/>
          <w:szCs w:val="28"/>
          <w:lang w:eastAsia="ru-RU"/>
        </w:rPr>
        <w:t>1 административного регламента;</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01305" w:rsidRPr="00C01305">
        <w:rPr>
          <w:rFonts w:ascii="Times New Roman" w:eastAsia="Times New Roman" w:hAnsi="Times New Roman" w:cs="Times New Roman"/>
          <w:sz w:val="28"/>
          <w:szCs w:val="28"/>
          <w:lang w:eastAsia="ru-RU"/>
        </w:rPr>
        <w:t>недостоверность сведений, указанных в уведомлении о переходе прав на земельный участок (об образовании земельного участка);</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w:t>
      </w:r>
      <w:r w:rsidR="00C01305" w:rsidRPr="00C01305">
        <w:rPr>
          <w:rFonts w:ascii="Times New Roman" w:eastAsia="Times New Roman" w:hAnsi="Times New Roman" w:cs="Times New Roman"/>
          <w:sz w:val="28"/>
          <w:szCs w:val="28"/>
          <w:lang w:eastAsia="ru-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образования земельных участков путем раздела, перераспределения земельных участков или выдела из земельных участков.</w:t>
      </w:r>
      <w:proofErr w:type="gramEnd"/>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Неполучение или несвоевременное получение запрошенных в соответствии с </w:t>
      </w:r>
      <w:hyperlink w:anchor="P1487" w:history="1">
        <w:r w:rsidRPr="00924136">
          <w:rPr>
            <w:rFonts w:ascii="Times New Roman" w:eastAsia="Times New Roman" w:hAnsi="Times New Roman" w:cs="Times New Roman"/>
            <w:sz w:val="28"/>
            <w:szCs w:val="28"/>
            <w:lang w:eastAsia="ru-RU"/>
          </w:rPr>
          <w:t>пунктом 2.6.2</w:t>
        </w:r>
      </w:hyperlink>
      <w:r w:rsidR="00924136">
        <w:rPr>
          <w:rFonts w:ascii="Times New Roman" w:eastAsia="Times New Roman" w:hAnsi="Times New Roman" w:cs="Times New Roman"/>
          <w:sz w:val="28"/>
          <w:szCs w:val="28"/>
          <w:lang w:eastAsia="ru-RU"/>
        </w:rPr>
        <w:t>.</w:t>
      </w:r>
      <w:r w:rsidRPr="00C01305">
        <w:rPr>
          <w:rFonts w:ascii="Times New Roman" w:eastAsia="Times New Roman" w:hAnsi="Times New Roman" w:cs="Times New Roman"/>
          <w:sz w:val="28"/>
          <w:szCs w:val="28"/>
          <w:lang w:eastAsia="ru-RU"/>
        </w:rPr>
        <w:t xml:space="preserve"> административного регламента документов не является основанием для отказа во 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C01305" w:rsidRPr="00C01305">
        <w:rPr>
          <w:rFonts w:ascii="Times New Roman" w:eastAsia="Times New Roman" w:hAnsi="Times New Roman" w:cs="Times New Roman"/>
          <w:sz w:val="28"/>
          <w:szCs w:val="28"/>
          <w:lang w:eastAsia="ru-RU"/>
        </w:rPr>
        <w:t>Услуги, которые являются необходимыми и обязательными для предоставления муниципальной услуги, отсутствуют.</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C01305" w:rsidRPr="00C01305">
        <w:rPr>
          <w:rFonts w:ascii="Times New Roman" w:eastAsia="Times New Roman" w:hAnsi="Times New Roman" w:cs="Times New Roman"/>
          <w:sz w:val="28"/>
          <w:szCs w:val="28"/>
          <w:lang w:eastAsia="ru-RU"/>
        </w:rPr>
        <w:t>Муниципальная ус</w:t>
      </w:r>
      <w:r>
        <w:rPr>
          <w:rFonts w:ascii="Times New Roman" w:eastAsia="Times New Roman" w:hAnsi="Times New Roman" w:cs="Times New Roman"/>
          <w:sz w:val="28"/>
          <w:szCs w:val="28"/>
          <w:lang w:eastAsia="ru-RU"/>
        </w:rPr>
        <w:t>луга предоставляется бесплатно.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00C01305" w:rsidRPr="00C01305">
        <w:rPr>
          <w:rFonts w:ascii="Times New Roman" w:eastAsia="Times New Roman" w:hAnsi="Times New Roman" w:cs="Times New Roman"/>
          <w:sz w:val="28"/>
          <w:szCs w:val="28"/>
          <w:lang w:eastAsia="ru-RU"/>
        </w:rPr>
        <w:t>Максимальный срок ожидания заявителя в очереди при подаче уведомления о переходе прав на земельный участок (об образовании земельного участка) и при получении результата предоставления муниципальной услуги не должен превышать 15 минут.</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2.13.</w:t>
      </w:r>
      <w:r w:rsidR="00C01305" w:rsidRPr="00C01305">
        <w:rPr>
          <w:rFonts w:ascii="Times New Roman" w:eastAsia="Times New Roman" w:hAnsi="Times New Roman" w:cs="Times New Roman"/>
          <w:sz w:val="28"/>
          <w:szCs w:val="28"/>
          <w:lang w:eastAsia="ru-RU"/>
        </w:rPr>
        <w:t>Регистрация уведомления о переходе прав на земельный участок (об образовании земельного участка) и прилагаемых к нему документов 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00C01305" w:rsidRPr="00C01305">
        <w:rPr>
          <w:rFonts w:ascii="Times New Roman" w:eastAsia="Times New Roman" w:hAnsi="Times New Roman" w:cs="Times New Roman"/>
          <w:sz w:val="28"/>
          <w:szCs w:val="28"/>
          <w:lang w:eastAsia="ru-RU"/>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Вход в здание оформляется табличкой, информирующей о наименовании органа, предоставляющего муниципальную услугу.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Вход в здание оборудуется устройством для инвалидов и других маломобильных групп населения.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1)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2) возможность самостоятельного передвижения по территории мест предоставления муниципальной услуги, а также входа и выхода из них;</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3) сопровождение инвалидов, имеющих стойкие расстройства функции зрения и самостоятельного передвижения, и оказание им помощи;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4)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5) дублирование необходимой для инвалидов звуковой и зрительной информации, допуск </w:t>
      </w:r>
      <w:proofErr w:type="spellStart"/>
      <w:r w:rsidRPr="00C01305">
        <w:rPr>
          <w:rFonts w:ascii="Times New Roman" w:eastAsia="Times New Roman" w:hAnsi="Times New Roman" w:cs="Times New Roman"/>
          <w:sz w:val="28"/>
          <w:szCs w:val="28"/>
          <w:lang w:eastAsia="ru-RU"/>
        </w:rPr>
        <w:t>сурдопереводчика</w:t>
      </w:r>
      <w:proofErr w:type="spellEnd"/>
      <w:r w:rsidRPr="00C01305">
        <w:rPr>
          <w:rFonts w:ascii="Times New Roman" w:eastAsia="Times New Roman" w:hAnsi="Times New Roman" w:cs="Times New Roman"/>
          <w:sz w:val="28"/>
          <w:szCs w:val="28"/>
          <w:lang w:eastAsia="ru-RU"/>
        </w:rPr>
        <w:t xml:space="preserve"> и </w:t>
      </w:r>
      <w:proofErr w:type="spellStart"/>
      <w:r w:rsidRPr="00C01305">
        <w:rPr>
          <w:rFonts w:ascii="Times New Roman" w:eastAsia="Times New Roman" w:hAnsi="Times New Roman" w:cs="Times New Roman"/>
          <w:sz w:val="28"/>
          <w:szCs w:val="28"/>
          <w:lang w:eastAsia="ru-RU"/>
        </w:rPr>
        <w:t>тифлосурдопереводчика</w:t>
      </w:r>
      <w:proofErr w:type="spellEnd"/>
      <w:r w:rsidRPr="00C01305">
        <w:rPr>
          <w:rFonts w:ascii="Times New Roman" w:eastAsia="Times New Roman" w:hAnsi="Times New Roman" w:cs="Times New Roman"/>
          <w:sz w:val="28"/>
          <w:szCs w:val="28"/>
          <w:lang w:eastAsia="ru-RU"/>
        </w:rPr>
        <w:t>;</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6) допуск собаки-проводника в места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7) оказание инвалидам помощи в преодолении барьеров, мешающих получению ими муниципальной услуги наравне с другими лицами.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Места ожидания в очереди оборудуются стульями, кресельными секциями.</w:t>
      </w:r>
    </w:p>
    <w:p w:rsidR="00C01305" w:rsidRPr="00C01305" w:rsidRDefault="00C01305" w:rsidP="00924136">
      <w:pPr>
        <w:widowControl w:val="0"/>
        <w:tabs>
          <w:tab w:val="left" w:pos="0"/>
        </w:tabs>
        <w:autoSpaceDE w:val="0"/>
        <w:autoSpaceDN w:val="0"/>
        <w:adjustRightInd w:val="0"/>
        <w:spacing w:after="0"/>
        <w:ind w:right="-1" w:firstLine="709"/>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 xml:space="preserve">Стенд, содержащий информацию о графике работы отдела градостроительства, коммунального хозяйства, транспорта и земельных </w:t>
      </w:r>
      <w:r w:rsidRPr="00C01305">
        <w:rPr>
          <w:rFonts w:ascii="Times New Roman" w:eastAsia="Calibri" w:hAnsi="Times New Roman" w:cs="Times New Roman"/>
          <w:sz w:val="28"/>
          <w:szCs w:val="28"/>
        </w:rPr>
        <w:lastRenderedPageBreak/>
        <w:t>отношений администрации, о предоставлении муниципальной услуги  размещается при входе в кабинет 309.</w:t>
      </w:r>
    </w:p>
    <w:p w:rsidR="00C01305" w:rsidRPr="00C01305" w:rsidRDefault="00C01305" w:rsidP="00924136">
      <w:pPr>
        <w:spacing w:after="0"/>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На информационном стенде размещается следующая информация:</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01305" w:rsidRPr="00C01305">
        <w:rPr>
          <w:rFonts w:ascii="Times New Roman" w:eastAsia="Times New Roman" w:hAnsi="Times New Roman" w:cs="Times New Roman"/>
          <w:sz w:val="28"/>
          <w:szCs w:val="28"/>
          <w:lang w:eastAsia="ru-RU"/>
        </w:rPr>
        <w:t>место расположения, график работы, номера справочных телефонов администрации, адрес официального сайта администрации и электронной почты администрации;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C01305" w:rsidRPr="00C01305">
        <w:rPr>
          <w:rFonts w:ascii="Times New Roman" w:eastAsia="Times New Roman" w:hAnsi="Times New Roman" w:cs="Times New Roman"/>
          <w:sz w:val="28"/>
          <w:szCs w:val="28"/>
          <w:lang w:eastAsia="ru-RU"/>
        </w:rPr>
        <w:t>блок-схема последовательности административных процедур при предоставлении муниципальной услуги;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01305" w:rsidRPr="00C01305">
        <w:rPr>
          <w:rFonts w:ascii="Times New Roman" w:eastAsia="Times New Roman" w:hAnsi="Times New Roman" w:cs="Times New Roman"/>
          <w:sz w:val="28"/>
          <w:szCs w:val="28"/>
          <w:lang w:eastAsia="ru-RU"/>
        </w:rPr>
        <w:t>перечень документов, необходимых для получения муниципальной услуги;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C01305" w:rsidRPr="00C01305">
        <w:rPr>
          <w:rFonts w:ascii="Times New Roman" w:eastAsia="Times New Roman" w:hAnsi="Times New Roman" w:cs="Times New Roman"/>
          <w:sz w:val="28"/>
          <w:szCs w:val="28"/>
          <w:lang w:eastAsia="ru-RU"/>
        </w:rPr>
        <w:t>образцы и формы документов;</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5)порядок обжалования решений и действий (бездействия) должностных лиц и муниципальных служащих администрации</w:t>
      </w:r>
      <w:proofErr w:type="gramStart"/>
      <w:r w:rsidRPr="00C01305">
        <w:rPr>
          <w:rFonts w:ascii="Times New Roman" w:eastAsia="Times New Roman" w:hAnsi="Times New Roman" w:cs="Times New Roman"/>
          <w:sz w:val="28"/>
          <w:szCs w:val="28"/>
          <w:lang w:eastAsia="ru-RU"/>
        </w:rPr>
        <w:t xml:space="preserve"> .</w:t>
      </w:r>
      <w:proofErr w:type="gramEnd"/>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C01305" w:rsidRPr="00C01305">
        <w:rPr>
          <w:rFonts w:ascii="Times New Roman" w:eastAsia="Times New Roman" w:hAnsi="Times New Roman" w:cs="Times New Roman"/>
          <w:sz w:val="28"/>
          <w:szCs w:val="28"/>
          <w:lang w:eastAsia="ru-RU"/>
        </w:rPr>
        <w:t>Показатели качества и доступности муниципальной услуги.</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w:t>
      </w:r>
      <w:r w:rsidR="00C01305" w:rsidRPr="00C01305">
        <w:rPr>
          <w:rFonts w:ascii="Times New Roman" w:eastAsia="Times New Roman" w:hAnsi="Times New Roman" w:cs="Times New Roman"/>
          <w:sz w:val="28"/>
          <w:szCs w:val="28"/>
          <w:lang w:eastAsia="ru-RU"/>
        </w:rPr>
        <w:t>Показателями качества муниципальной услуги являются: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своевременность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соблюдение порядка выполнения административных процедур.</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w:t>
      </w:r>
      <w:r w:rsidR="00C01305" w:rsidRPr="00C01305">
        <w:rPr>
          <w:rFonts w:ascii="Times New Roman" w:eastAsia="Times New Roman" w:hAnsi="Times New Roman" w:cs="Times New Roman"/>
          <w:sz w:val="28"/>
          <w:szCs w:val="28"/>
          <w:lang w:eastAsia="ru-RU"/>
        </w:rPr>
        <w:t>Показателями доступности муниципальной услуги являются: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-транспортная доступность мест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C01305">
        <w:rPr>
          <w:rFonts w:ascii="Times New Roman" w:eastAsia="Times New Roman" w:hAnsi="Times New Roman" w:cs="Times New Roman"/>
          <w:sz w:val="28"/>
          <w:szCs w:val="28"/>
          <w:lang w:eastAsia="ru-RU"/>
        </w:rPr>
        <w:t>сурдопереводчиков</w:t>
      </w:r>
      <w:proofErr w:type="spellEnd"/>
      <w:r w:rsidRPr="00C01305">
        <w:rPr>
          <w:rFonts w:ascii="Times New Roman" w:eastAsia="Times New Roman" w:hAnsi="Times New Roman" w:cs="Times New Roman"/>
          <w:sz w:val="28"/>
          <w:szCs w:val="28"/>
          <w:lang w:eastAsia="ru-RU"/>
        </w:rPr>
        <w:t xml:space="preserve"> и </w:t>
      </w:r>
      <w:proofErr w:type="spellStart"/>
      <w:r w:rsidRPr="00C01305">
        <w:rPr>
          <w:rFonts w:ascii="Times New Roman" w:eastAsia="Times New Roman" w:hAnsi="Times New Roman" w:cs="Times New Roman"/>
          <w:sz w:val="28"/>
          <w:szCs w:val="28"/>
          <w:lang w:eastAsia="ru-RU"/>
        </w:rPr>
        <w:t>тифлосурдопереводчиков</w:t>
      </w:r>
      <w:proofErr w:type="spellEnd"/>
      <w:r w:rsidRPr="00C01305">
        <w:rPr>
          <w:rFonts w:ascii="Times New Roman" w:eastAsia="Times New Roman" w:hAnsi="Times New Roman" w:cs="Times New Roman"/>
          <w:sz w:val="28"/>
          <w:szCs w:val="28"/>
          <w:lang w:eastAsia="ru-RU"/>
        </w:rPr>
        <w:t>;</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-оказание специалистом, предоставляющим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-размещение информации об услуге в местах предоставления муниципальной услуги, на ЕПГУ;</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C01305" w:rsidRPr="00C01305" w:rsidRDefault="00C01305" w:rsidP="00924136">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C01305" w:rsidRPr="00C01305" w:rsidRDefault="00924136" w:rsidP="009241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w:t>
      </w:r>
      <w:r w:rsidR="00C01305" w:rsidRPr="00C01305">
        <w:rPr>
          <w:rFonts w:ascii="Times New Roman" w:eastAsia="Times New Roman" w:hAnsi="Times New Roman" w:cs="Times New Roman"/>
          <w:sz w:val="28"/>
          <w:szCs w:val="28"/>
          <w:lang w:eastAsia="ru-RU"/>
        </w:rPr>
        <w:t xml:space="preserve">Возможность оформления запроса в электронной форме посредством ЕПГУ предоставляется только заявителям, зарегистрировавшим личный кабинет </w:t>
      </w:r>
      <w:r w:rsidR="00C01305" w:rsidRPr="00C01305">
        <w:rPr>
          <w:rFonts w:ascii="Times New Roman" w:eastAsia="Times New Roman" w:hAnsi="Times New Roman" w:cs="Times New Roman"/>
          <w:sz w:val="28"/>
          <w:szCs w:val="28"/>
          <w:lang w:eastAsia="ru-RU"/>
        </w:rPr>
        <w:lastRenderedPageBreak/>
        <w:t>ЕПГУ.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Для регистрации запроса на предоставление муниципальной услуги посредством ЕПГУ заявителю необходимо:</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-авторизоваться на ЕПГУ (войти в личный кабинет);</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-из списка муниципальных услуг выбрать соответствующую муниципальную услугу;</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-нажатием кнопки «Получить услугу» инициализировать операцию по заполнению электронной формы уведомления о переходе прав на земельный участок (об образовании земельного участка);</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-заполнить электронную форму уведомления о переходе прав на земельный участок (об образовании земельного участка), внести в личный кабинет сведения и электронные образы документов, необходимые для предоставления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-отправить электронную форму запроса в администрацию.</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В случае направления заявителем уведомления о переходе прав на земельный участок (об образовании земельного участка) в электронной форме, к уведомлению о переходе прав на земельный участок (об образовании земельного участка)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w:t>
      </w:r>
      <w:hyperlink r:id="rId24" w:history="1">
        <w:r w:rsidRPr="00924136">
          <w:rPr>
            <w:rFonts w:ascii="Times New Roman" w:eastAsia="Times New Roman" w:hAnsi="Times New Roman" w:cs="Times New Roman"/>
            <w:sz w:val="28"/>
            <w:szCs w:val="28"/>
            <w:lang w:eastAsia="ru-RU"/>
          </w:rPr>
          <w:t>закона</w:t>
        </w:r>
      </w:hyperlink>
      <w:r w:rsidRPr="00924136">
        <w:rPr>
          <w:rFonts w:ascii="Times New Roman" w:eastAsia="Times New Roman" w:hAnsi="Times New Roman" w:cs="Times New Roman"/>
          <w:sz w:val="28"/>
          <w:szCs w:val="28"/>
          <w:lang w:eastAsia="ru-RU"/>
        </w:rPr>
        <w:t xml:space="preserve"> от 06.04.2011 № 63-ФЗ «Об электронной подписи» и </w:t>
      </w:r>
      <w:hyperlink r:id="rId25" w:history="1">
        <w:r w:rsidRPr="00924136">
          <w:rPr>
            <w:rFonts w:ascii="Times New Roman" w:eastAsia="Times New Roman" w:hAnsi="Times New Roman" w:cs="Times New Roman"/>
            <w:sz w:val="28"/>
            <w:szCs w:val="28"/>
            <w:lang w:eastAsia="ru-RU"/>
          </w:rPr>
          <w:t>статьями 21.1</w:t>
        </w:r>
      </w:hyperlink>
      <w:r w:rsidRPr="00924136">
        <w:rPr>
          <w:rFonts w:ascii="Times New Roman" w:eastAsia="Times New Roman" w:hAnsi="Times New Roman" w:cs="Times New Roman"/>
          <w:sz w:val="28"/>
          <w:szCs w:val="28"/>
          <w:lang w:eastAsia="ru-RU"/>
        </w:rPr>
        <w:t xml:space="preserve"> и </w:t>
      </w:r>
      <w:hyperlink r:id="rId26" w:history="1">
        <w:r w:rsidRPr="00924136">
          <w:rPr>
            <w:rFonts w:ascii="Times New Roman" w:eastAsia="Times New Roman" w:hAnsi="Times New Roman" w:cs="Times New Roman"/>
            <w:sz w:val="28"/>
            <w:szCs w:val="28"/>
            <w:lang w:eastAsia="ru-RU"/>
          </w:rPr>
          <w:t>21.2</w:t>
        </w:r>
      </w:hyperlink>
      <w:r w:rsidRPr="00C0130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Муниципальная услуга предоставляется в ГАУ НСО «МФЦ». Иные требования для предоставления муниципальной услуги на базе ГАУ НСО «МФЦ» отсутствуют.</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III. Состав, последовательность и сроки выполнения</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административных процедур, требования к порядку</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их выполнения, в том числе особенности выполнения</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административных процедур в электронной форме, а также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особенности выполнения административных процедур</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 многофункциональных центрах предоставления</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государственных и муниципальных услуг</w:t>
      </w:r>
    </w:p>
    <w:p w:rsidR="00924136" w:rsidRDefault="00924136" w:rsidP="009241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hyperlink w:anchor="P1803" w:history="1">
        <w:r w:rsidRPr="00924136">
          <w:rPr>
            <w:rFonts w:ascii="Times New Roman" w:eastAsia="Times New Roman" w:hAnsi="Times New Roman" w:cs="Times New Roman"/>
            <w:sz w:val="28"/>
            <w:szCs w:val="28"/>
            <w:lang w:eastAsia="ru-RU"/>
          </w:rPr>
          <w:t>Блок-схема</w:t>
        </w:r>
      </w:hyperlink>
      <w:r w:rsidRPr="00C01305">
        <w:rPr>
          <w:rFonts w:ascii="Times New Roman" w:eastAsia="Times New Roman" w:hAnsi="Times New Roman" w:cs="Times New Roman"/>
          <w:sz w:val="28"/>
          <w:szCs w:val="28"/>
          <w:lang w:eastAsia="ru-RU"/>
        </w:rPr>
        <w:t xml:space="preserve"> последовательности административных процедур при предоставлении муниципальной услуги приводится в приложении № 3.</w:t>
      </w:r>
    </w:p>
    <w:p w:rsidR="00924136"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r w:rsidR="00C01305" w:rsidRPr="00C01305">
        <w:rPr>
          <w:rFonts w:ascii="Times New Roman" w:eastAsia="Times New Roman" w:hAnsi="Times New Roman" w:cs="Times New Roman"/>
          <w:sz w:val="28"/>
          <w:szCs w:val="28"/>
          <w:lang w:eastAsia="ru-RU"/>
        </w:rPr>
        <w:t>Прием и регистрация уведомления о переходе прав на земельный участок (об образовании земельного участка) и документов.</w:t>
      </w:r>
    </w:p>
    <w:p w:rsidR="00924136"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w:t>
      </w:r>
      <w:r w:rsidR="00C01305" w:rsidRPr="00C01305">
        <w:rPr>
          <w:rFonts w:ascii="Times New Roman" w:eastAsia="Times New Roman" w:hAnsi="Times New Roman" w:cs="Times New Roman"/>
          <w:sz w:val="28"/>
          <w:szCs w:val="28"/>
          <w:lang w:eastAsia="ru-RU"/>
        </w:rPr>
        <w:t>Основанием для начала административной процедуры по приему и регистрации уведомления о переходе прав на земельный участок (об образовании земельного участка) и документов является обращение заявителя в администрацию.</w:t>
      </w:r>
    </w:p>
    <w:p w:rsidR="00924136"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3.1.2.</w:t>
      </w:r>
      <w:r w:rsidR="00C01305" w:rsidRPr="00C01305">
        <w:rPr>
          <w:rFonts w:ascii="Times New Roman" w:eastAsia="Times New Roman" w:hAnsi="Times New Roman" w:cs="Times New Roman"/>
          <w:sz w:val="28"/>
          <w:szCs w:val="28"/>
          <w:lang w:eastAsia="ru-RU"/>
        </w:rPr>
        <w:t>Специалист, ответственный за прием и регистрацию уведомления о переходе прав на земельный участок (об образовании з</w:t>
      </w:r>
      <w:r>
        <w:rPr>
          <w:rFonts w:ascii="Times New Roman" w:eastAsia="Times New Roman" w:hAnsi="Times New Roman" w:cs="Times New Roman"/>
          <w:sz w:val="28"/>
          <w:szCs w:val="28"/>
          <w:lang w:eastAsia="ru-RU"/>
        </w:rPr>
        <w:t>емельного участка) и документов</w:t>
      </w:r>
      <w:r w:rsidR="00C01305" w:rsidRPr="00C01305">
        <w:rPr>
          <w:rFonts w:ascii="Times New Roman" w:eastAsia="Times New Roman" w:hAnsi="Times New Roman" w:cs="Times New Roman"/>
          <w:sz w:val="28"/>
          <w:szCs w:val="28"/>
          <w:lang w:eastAsia="ru-RU"/>
        </w:rPr>
        <w:t>:</w:t>
      </w:r>
    </w:p>
    <w:p w:rsidR="00C01305" w:rsidRPr="00C01305" w:rsidRDefault="00924136" w:rsidP="00924136">
      <w:pPr>
        <w:widowControl w:val="0"/>
        <w:autoSpaceDE w:val="0"/>
        <w:autoSpaceDN w:val="0"/>
        <w:spacing w:after="0" w:line="240" w:lineRule="auto"/>
        <w:ind w:firstLine="567"/>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01305" w:rsidRPr="00C01305">
        <w:rPr>
          <w:rFonts w:ascii="Times New Roman" w:eastAsia="Times New Roman" w:hAnsi="Times New Roman" w:cs="Times New Roman"/>
          <w:sz w:val="28"/>
          <w:szCs w:val="28"/>
          <w:lang w:eastAsia="ru-RU"/>
        </w:rPr>
        <w:t>устанавливает предмет обращения, личность заявителя;</w:t>
      </w:r>
    </w:p>
    <w:p w:rsidR="00924136" w:rsidRDefault="00C01305" w:rsidP="00924136">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проверяет правильность оформления уведомления о переходе прав на земельный участок (об образовании земельного участка) и комплектн</w:t>
      </w:r>
      <w:r w:rsidR="00924136">
        <w:rPr>
          <w:rFonts w:ascii="Times New Roman" w:eastAsia="Times New Roman" w:hAnsi="Times New Roman" w:cs="Times New Roman"/>
          <w:sz w:val="28"/>
          <w:szCs w:val="28"/>
          <w:lang w:eastAsia="ru-RU"/>
        </w:rPr>
        <w:t>ость представленных документов;</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2)вносит соответствующую запись в </w:t>
      </w:r>
      <w:hyperlink w:anchor="P1833" w:history="1">
        <w:r w:rsidRPr="00924136">
          <w:rPr>
            <w:rFonts w:ascii="Times New Roman" w:eastAsia="Times New Roman" w:hAnsi="Times New Roman" w:cs="Times New Roman"/>
            <w:sz w:val="28"/>
            <w:szCs w:val="28"/>
            <w:lang w:eastAsia="ru-RU"/>
          </w:rPr>
          <w:t>журнал</w:t>
        </w:r>
      </w:hyperlink>
      <w:r w:rsidRPr="00C01305">
        <w:rPr>
          <w:rFonts w:ascii="Times New Roman" w:eastAsia="Times New Roman" w:hAnsi="Times New Roman" w:cs="Times New Roman"/>
          <w:sz w:val="28"/>
          <w:szCs w:val="28"/>
          <w:lang w:eastAsia="ru-RU"/>
        </w:rPr>
        <w:t xml:space="preserve"> учета уведомлений о переходе прав на земельные участки (об образовании земельных участков) (далее - журнал учета) (приложение № 4), который ведется в электронной форме и на бумажном носителе.</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w:t>
      </w:r>
      <w:r w:rsidR="00C01305" w:rsidRPr="00C01305">
        <w:rPr>
          <w:rFonts w:ascii="Times New Roman" w:eastAsia="Times New Roman" w:hAnsi="Times New Roman" w:cs="Times New Roman"/>
          <w:sz w:val="28"/>
          <w:szCs w:val="28"/>
          <w:lang w:eastAsia="ru-RU"/>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sidRPr="00C01305">
        <w:rPr>
          <w:rFonts w:ascii="Times New Roman" w:eastAsia="Times New Roman" w:hAnsi="Times New Roman" w:cs="Times New Roman"/>
          <w:sz w:val="28"/>
          <w:szCs w:val="28"/>
          <w:lang w:eastAsia="ru-RU"/>
        </w:rPr>
        <w:t>При получении уведомления о переходе прав на земельный участок (об образовании земельного участка) в форме электронного документа специалист не позднее рабочего дня, следующего за днем поступления уведомления о переходе прав на земельный участок (об образовании земельного участка), направляет заявителю уведомление в электронной форме, подтверждающее получение и регистрацию уведомления о переходе прав на земельный участок (об образовании земельного участка).</w:t>
      </w:r>
      <w:proofErr w:type="gramEnd"/>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3.1.3.1.</w:t>
      </w:r>
      <w:r w:rsidR="00C01305" w:rsidRPr="00C01305">
        <w:rPr>
          <w:rFonts w:ascii="Times New Roman" w:eastAsia="Times New Roman" w:hAnsi="Times New Roman" w:cs="Times New Roman"/>
          <w:sz w:val="28"/>
          <w:szCs w:val="28"/>
          <w:lang w:eastAsia="ru-RU"/>
        </w:rPr>
        <w:t>В случае представления заявления через ГАУ НСО «МФЦ», сотрудник ГАУ НСО «МФЦ» осуществляет процедуру приема заявления. Принятое заявление сотрудник ГАУ НСО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ГАУ НСО «МФЦ» в порядке, определенном соглашением между ГАУ НСО «МФЦ» и администрацией.</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3.1.4.</w:t>
      </w:r>
      <w:r w:rsidR="00C01305" w:rsidRPr="00C01305">
        <w:rPr>
          <w:rFonts w:ascii="Times New Roman" w:eastAsia="Times New Roman" w:hAnsi="Times New Roman" w:cs="Times New Roman"/>
          <w:sz w:val="28"/>
          <w:szCs w:val="28"/>
          <w:lang w:eastAsia="ru-RU"/>
        </w:rPr>
        <w:t>Результатом выполнения административной процедуры по приему и регистрации уведомления о переходе прав на земельный участок (об образовании земельного участка) и документов является прием и регистрация уведомления о переходе прав на земельный участок (об образовании земельного участка) и документов.</w:t>
      </w:r>
      <w:r>
        <w:rPr>
          <w:rFonts w:ascii="Times New Roman" w:eastAsia="Times New Roman" w:hAnsi="Times New Roman" w:cs="Times New Roman"/>
          <w:sz w:val="28"/>
          <w:szCs w:val="28"/>
          <w:lang w:eastAsia="ru-RU"/>
        </w:rPr>
        <w:t>3.1.5.</w:t>
      </w:r>
      <w:r w:rsidR="00C01305" w:rsidRPr="00C01305">
        <w:rPr>
          <w:rFonts w:ascii="Times New Roman" w:eastAsia="Times New Roman" w:hAnsi="Times New Roman" w:cs="Times New Roman"/>
          <w:sz w:val="28"/>
          <w:szCs w:val="28"/>
          <w:lang w:eastAsia="ru-RU"/>
        </w:rPr>
        <w:t>Срок выполнения административной процедуры по приему и регистрации уведомления о переходе прав на земельный участок (об образовании земельного участка) и</w:t>
      </w:r>
      <w:proofErr w:type="gramEnd"/>
      <w:r w:rsidR="00C01305" w:rsidRPr="00C01305">
        <w:rPr>
          <w:rFonts w:ascii="Times New Roman" w:eastAsia="Times New Roman" w:hAnsi="Times New Roman" w:cs="Times New Roman"/>
          <w:sz w:val="28"/>
          <w:szCs w:val="28"/>
          <w:lang w:eastAsia="ru-RU"/>
        </w:rPr>
        <w:t xml:space="preserve"> документов – один рабочий день.</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C01305" w:rsidRPr="00C01305">
        <w:rPr>
          <w:rFonts w:ascii="Times New Roman" w:eastAsia="Times New Roman" w:hAnsi="Times New Roman" w:cs="Times New Roman"/>
          <w:sz w:val="28"/>
          <w:szCs w:val="28"/>
          <w:lang w:eastAsia="ru-RU"/>
        </w:rPr>
        <w:t>Рассмотрение уведомления о переходе прав на земельный</w:t>
      </w:r>
      <w:r>
        <w:rPr>
          <w:rFonts w:ascii="Times New Roman" w:eastAsia="Times New Roman" w:hAnsi="Times New Roman" w:cs="Times New Roman"/>
          <w:sz w:val="28"/>
          <w:szCs w:val="28"/>
          <w:lang w:eastAsia="ru-RU"/>
        </w:rPr>
        <w:t xml:space="preserve"> </w:t>
      </w:r>
      <w:r w:rsidR="00C01305" w:rsidRPr="00C01305">
        <w:rPr>
          <w:rFonts w:ascii="Times New Roman" w:eastAsia="Times New Roman" w:hAnsi="Times New Roman" w:cs="Times New Roman"/>
          <w:sz w:val="28"/>
          <w:szCs w:val="28"/>
          <w:lang w:eastAsia="ru-RU"/>
        </w:rPr>
        <w:t>участок (об образовании земельного участка) и документов</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3.2.1.</w:t>
      </w:r>
      <w:r w:rsidR="00C01305" w:rsidRPr="00C01305">
        <w:rPr>
          <w:rFonts w:ascii="Times New Roman" w:eastAsia="Times New Roman" w:hAnsi="Times New Roman" w:cs="Times New Roman"/>
          <w:sz w:val="28"/>
          <w:szCs w:val="28"/>
          <w:lang w:eastAsia="ru-RU"/>
        </w:rPr>
        <w:t>Основанием для начала административной процедуры по рассмотрению уведомления о переходе прав на земельный участок (об образовании земельного участка) и документов является поступление уведомления о переходе прав на земельный участок (об образовании земельного участка) и приложенных документов специалист, ответственный за рассмотрение указанных документов</w:t>
      </w:r>
      <w:proofErr w:type="gramStart"/>
      <w:r w:rsidR="00C01305" w:rsidRPr="00C01305">
        <w:rPr>
          <w:rFonts w:ascii="Times New Roman" w:eastAsia="Times New Roman" w:hAnsi="Times New Roman" w:cs="Times New Roman"/>
          <w:sz w:val="28"/>
          <w:szCs w:val="28"/>
          <w:lang w:eastAsia="ru-RU"/>
        </w:rPr>
        <w:t xml:space="preserve"> .</w:t>
      </w:r>
      <w:proofErr w:type="gramEnd"/>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w:t>
      </w:r>
      <w:r w:rsidR="00C01305" w:rsidRPr="00C01305">
        <w:rPr>
          <w:rFonts w:ascii="Times New Roman" w:eastAsia="Times New Roman" w:hAnsi="Times New Roman" w:cs="Times New Roman"/>
          <w:sz w:val="28"/>
          <w:szCs w:val="28"/>
          <w:lang w:eastAsia="ru-RU"/>
        </w:rPr>
        <w:t>Специалист при рассмотрении уведомления о переходе прав на земельный участок (об образовании земельного участка) и документов:</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1487" w:history="1">
        <w:r w:rsidRPr="00924136">
          <w:rPr>
            <w:rFonts w:ascii="Times New Roman" w:eastAsia="Times New Roman" w:hAnsi="Times New Roman" w:cs="Times New Roman"/>
            <w:sz w:val="28"/>
            <w:szCs w:val="28"/>
            <w:lang w:eastAsia="ru-RU"/>
          </w:rPr>
          <w:t>пункте 2.6.2</w:t>
        </w:r>
      </w:hyperlink>
      <w:r w:rsidRPr="00C01305">
        <w:rPr>
          <w:rFonts w:ascii="Times New Roman" w:eastAsia="Times New Roman" w:hAnsi="Times New Roman" w:cs="Times New Roman"/>
          <w:sz w:val="28"/>
          <w:szCs w:val="28"/>
          <w:lang w:eastAsia="ru-RU"/>
        </w:rPr>
        <w:t xml:space="preserve"> административного регламента, если они не представлены заявителем по собственной инициативе.</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3.2.3.Специалист:</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-осуществляет проверку наличия документов для предоставления муниципальной услуги;</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-рассматривает полученное уведомление о переходе прав на земельный участок (об образовании земельного участка) и документы.</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При отсутствии оснований для отказа в предоставлении муниципальной услуги осуществляет подготовку разрешения на строительство с изменениями и с документами передает его  Главе Северного района Новосибирской области.</w:t>
      </w: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При наличии оснований для отказа в предоставлении муниципальной услуги осуществляет подготовку уведомления </w:t>
      </w:r>
      <w:proofErr w:type="gramStart"/>
      <w:r w:rsidRPr="00C01305">
        <w:rPr>
          <w:rFonts w:ascii="Times New Roman" w:eastAsia="Times New Roman" w:hAnsi="Times New Roman" w:cs="Times New Roman"/>
          <w:sz w:val="28"/>
          <w:szCs w:val="28"/>
          <w:lang w:eastAsia="ru-RU"/>
        </w:rPr>
        <w:t>об отказе во внесении изменений в разрешение на строительство с указанием</w:t>
      </w:r>
      <w:proofErr w:type="gramEnd"/>
      <w:r w:rsidRPr="00C01305">
        <w:rPr>
          <w:rFonts w:ascii="Times New Roman" w:eastAsia="Times New Roman" w:hAnsi="Times New Roman" w:cs="Times New Roman"/>
          <w:sz w:val="28"/>
          <w:szCs w:val="28"/>
          <w:lang w:eastAsia="ru-RU"/>
        </w:rPr>
        <w:t xml:space="preserve"> причин отказа и с документами передает его Главе Северного района Новосибирской области.</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w:t>
      </w:r>
      <w:r w:rsidR="00C01305" w:rsidRPr="00C01305">
        <w:rPr>
          <w:rFonts w:ascii="Times New Roman" w:eastAsia="Times New Roman" w:hAnsi="Times New Roman" w:cs="Times New Roman"/>
          <w:sz w:val="28"/>
          <w:szCs w:val="28"/>
          <w:lang w:eastAsia="ru-RU"/>
        </w:rPr>
        <w:t>Глава Северного района Новосибирской области в течени</w:t>
      </w:r>
      <w:proofErr w:type="gramStart"/>
      <w:r w:rsidR="00C01305" w:rsidRPr="00C01305">
        <w:rPr>
          <w:rFonts w:ascii="Times New Roman" w:eastAsia="Times New Roman" w:hAnsi="Times New Roman" w:cs="Times New Roman"/>
          <w:sz w:val="28"/>
          <w:szCs w:val="28"/>
          <w:lang w:eastAsia="ru-RU"/>
        </w:rPr>
        <w:t>и</w:t>
      </w:r>
      <w:proofErr w:type="gramEnd"/>
      <w:r w:rsidR="00C01305" w:rsidRPr="00C01305">
        <w:rPr>
          <w:rFonts w:ascii="Times New Roman" w:eastAsia="Times New Roman" w:hAnsi="Times New Roman" w:cs="Times New Roman"/>
          <w:sz w:val="28"/>
          <w:szCs w:val="28"/>
          <w:lang w:eastAsia="ru-RU"/>
        </w:rPr>
        <w:t xml:space="preserve"> одного рабочего дня рассматривает представленные документы и подписывает разрешение на строительство с изменениями либо уведомление об отказе во 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w:t>
      </w:r>
      <w:r w:rsidR="00C01305" w:rsidRPr="00C01305">
        <w:rPr>
          <w:rFonts w:ascii="Times New Roman" w:eastAsia="Times New Roman" w:hAnsi="Times New Roman" w:cs="Times New Roman"/>
          <w:sz w:val="28"/>
          <w:szCs w:val="28"/>
          <w:lang w:eastAsia="ru-RU"/>
        </w:rPr>
        <w:t>Результатом выполнения административной процедуры по рассмотрению уведомления о переходе прав на земельный участок (об образовании земельного участка) и документов является подготовка и подписание разрешения на строительство с изменениями либо уведомления об отказе во 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w:t>
      </w:r>
      <w:r w:rsidR="00C01305" w:rsidRPr="00C01305">
        <w:rPr>
          <w:rFonts w:ascii="Times New Roman" w:eastAsia="Times New Roman" w:hAnsi="Times New Roman" w:cs="Times New Roman"/>
          <w:sz w:val="28"/>
          <w:szCs w:val="28"/>
          <w:lang w:eastAsia="ru-RU"/>
        </w:rPr>
        <w:t>Срок выполнения административной процедуры по рассмотрению уведомления о переходе прав на земельный участок (об образовании земельного участка) и документов – 7 (семь) рабочих дней.</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C01305" w:rsidRPr="00C01305">
        <w:rPr>
          <w:rFonts w:ascii="Times New Roman" w:eastAsia="Times New Roman" w:hAnsi="Times New Roman" w:cs="Times New Roman"/>
          <w:sz w:val="28"/>
          <w:szCs w:val="28"/>
          <w:lang w:eastAsia="ru-RU"/>
        </w:rPr>
        <w:t>Выдача разрешения на строительство с</w:t>
      </w:r>
      <w:r>
        <w:rPr>
          <w:rFonts w:ascii="Times New Roman" w:eastAsia="Times New Roman" w:hAnsi="Times New Roman" w:cs="Times New Roman"/>
          <w:sz w:val="28"/>
          <w:szCs w:val="28"/>
          <w:lang w:eastAsia="ru-RU"/>
        </w:rPr>
        <w:t xml:space="preserve"> </w:t>
      </w:r>
      <w:r w:rsidR="00C01305" w:rsidRPr="00C01305">
        <w:rPr>
          <w:rFonts w:ascii="Times New Roman" w:eastAsia="Times New Roman" w:hAnsi="Times New Roman" w:cs="Times New Roman"/>
          <w:sz w:val="28"/>
          <w:szCs w:val="28"/>
          <w:lang w:eastAsia="ru-RU"/>
        </w:rPr>
        <w:t>изменениям</w:t>
      </w:r>
      <w:r>
        <w:rPr>
          <w:rFonts w:ascii="Times New Roman" w:eastAsia="Times New Roman" w:hAnsi="Times New Roman" w:cs="Times New Roman"/>
          <w:sz w:val="28"/>
          <w:szCs w:val="28"/>
          <w:lang w:eastAsia="ru-RU"/>
        </w:rPr>
        <w:t xml:space="preserve">и либо уведомления об отказе во </w:t>
      </w:r>
      <w:r w:rsidR="00C01305" w:rsidRPr="00C01305">
        <w:rPr>
          <w:rFonts w:ascii="Times New Roman" w:eastAsia="Times New Roman" w:hAnsi="Times New Roman" w:cs="Times New Roman"/>
          <w:sz w:val="28"/>
          <w:szCs w:val="28"/>
          <w:lang w:eastAsia="ru-RU"/>
        </w:rPr>
        <w:t>внесении изменений в разрешение на строительство</w:t>
      </w:r>
    </w:p>
    <w:p w:rsidR="00924136" w:rsidRDefault="00924136" w:rsidP="009241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924136" w:rsidRDefault="00C01305"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lastRenderedPageBreak/>
        <w:t>3.3.1.Основанием для начала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соответственно подписание Главой Северного района Новосибирской области разрешения на строительство с изменениями либо уведомления об отказе во внесении изменений в разрешение на строительство.</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3.3.2.</w:t>
      </w:r>
      <w:r w:rsidR="00C01305" w:rsidRPr="00C01305">
        <w:rPr>
          <w:rFonts w:ascii="Times New Roman" w:eastAsia="Times New Roman" w:hAnsi="Times New Roman" w:cs="Times New Roman"/>
          <w:sz w:val="28"/>
          <w:szCs w:val="28"/>
          <w:lang w:eastAsia="ru-RU"/>
        </w:rPr>
        <w:t>Специалист осуществляет регистрацию разрешения на строительство с изменениями либо уведомления об отказе во внесении изменений в разрешение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уведомлении о переходе прав на земельный участок (об образовании земельного участка).</w:t>
      </w:r>
      <w:proofErr w:type="gramEnd"/>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C01305" w:rsidRPr="00C01305">
        <w:rPr>
          <w:rFonts w:ascii="Times New Roman" w:eastAsia="Times New Roman" w:hAnsi="Times New Roman" w:cs="Times New Roman"/>
          <w:sz w:val="28"/>
          <w:szCs w:val="28"/>
          <w:lang w:eastAsia="ru-RU"/>
        </w:rPr>
        <w:t>Специалист осуществляет выдачу одного экземпляра разрешения на строительство с изменениями заявителю под роспись в журнале учета.</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C01305" w:rsidRPr="00C01305">
        <w:rPr>
          <w:rFonts w:ascii="Times New Roman" w:eastAsia="Times New Roman" w:hAnsi="Times New Roman" w:cs="Times New Roman"/>
          <w:sz w:val="28"/>
          <w:szCs w:val="28"/>
          <w:lang w:eastAsia="ru-RU"/>
        </w:rPr>
        <w:t>Уведомление об отказе во внесении изменений в разрешение на строительство вручается заявителю специалистом под роспись в журнале учета или направляется по почте.</w:t>
      </w:r>
    </w:p>
    <w:p w:rsidR="00924136"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C01305" w:rsidRPr="00C01305">
        <w:rPr>
          <w:rFonts w:ascii="Times New Roman" w:eastAsia="Times New Roman" w:hAnsi="Times New Roman" w:cs="Times New Roman"/>
          <w:sz w:val="28"/>
          <w:szCs w:val="28"/>
          <w:lang w:eastAsia="ru-RU"/>
        </w:rPr>
        <w:t>Результатом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является выдача заявителю разрешения на строительство с изменениями либо уведомления об отказе во внесении изменений в разрешение на строительство.</w:t>
      </w:r>
    </w:p>
    <w:p w:rsidR="00C01305" w:rsidRPr="00C01305" w:rsidRDefault="00924136" w:rsidP="00924136">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C01305" w:rsidRPr="00C01305">
        <w:rPr>
          <w:rFonts w:ascii="Times New Roman" w:eastAsia="Times New Roman" w:hAnsi="Times New Roman" w:cs="Times New Roman"/>
          <w:sz w:val="28"/>
          <w:szCs w:val="28"/>
          <w:lang w:eastAsia="ru-RU"/>
        </w:rPr>
        <w:t>Срок выполнения административной процедуры по выдаче разрешения на строительство с изменениями либо уведомления об отказе во внесении изменений в разрешение на строительство – 2 (два) рабочих дня.</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IV. Формы </w:t>
      </w:r>
      <w:proofErr w:type="gramStart"/>
      <w:r w:rsidRPr="00C01305">
        <w:rPr>
          <w:rFonts w:ascii="Times New Roman" w:eastAsia="Times New Roman" w:hAnsi="Times New Roman" w:cs="Times New Roman"/>
          <w:sz w:val="28"/>
          <w:szCs w:val="28"/>
          <w:lang w:eastAsia="ru-RU"/>
        </w:rPr>
        <w:t>контроля за</w:t>
      </w:r>
      <w:proofErr w:type="gramEnd"/>
      <w:r w:rsidRPr="00C01305">
        <w:rPr>
          <w:rFonts w:ascii="Times New Roman" w:eastAsia="Times New Roman" w:hAnsi="Times New Roman" w:cs="Times New Roman"/>
          <w:sz w:val="28"/>
          <w:szCs w:val="28"/>
          <w:lang w:eastAsia="ru-RU"/>
        </w:rPr>
        <w:t xml:space="preserve"> исполнением</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административного регламента</w:t>
      </w:r>
    </w:p>
    <w:p w:rsidR="00924136" w:rsidRDefault="00924136" w:rsidP="00924136">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404A60" w:rsidRDefault="00924136" w:rsidP="00404A6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C01305" w:rsidRPr="00C01305">
        <w:rPr>
          <w:rFonts w:ascii="Times New Roman" w:eastAsia="Times New Roman" w:hAnsi="Times New Roman" w:cs="Times New Roman"/>
          <w:sz w:val="28"/>
          <w:szCs w:val="28"/>
          <w:lang w:eastAsia="ru-RU"/>
        </w:rPr>
        <w:t xml:space="preserve">Текущий </w:t>
      </w:r>
      <w:proofErr w:type="gramStart"/>
      <w:r w:rsidR="00C01305" w:rsidRPr="00C01305">
        <w:rPr>
          <w:rFonts w:ascii="Times New Roman" w:eastAsia="Times New Roman" w:hAnsi="Times New Roman" w:cs="Times New Roman"/>
          <w:sz w:val="28"/>
          <w:szCs w:val="28"/>
          <w:lang w:eastAsia="ru-RU"/>
        </w:rPr>
        <w:t>контроль за</w:t>
      </w:r>
      <w:proofErr w:type="gramEnd"/>
      <w:r w:rsidR="00C01305" w:rsidRPr="00C01305">
        <w:rPr>
          <w:rFonts w:ascii="Times New Roman" w:eastAsia="Times New Roman" w:hAnsi="Times New Roman" w:cs="Times New Roman"/>
          <w:sz w:val="28"/>
          <w:szCs w:val="28"/>
          <w:lang w:eastAsia="ru-RU"/>
        </w:rPr>
        <w:t xml:space="preserve"> соблюдением и исполнением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Северного района Новосибирской области.</w:t>
      </w:r>
    </w:p>
    <w:p w:rsidR="00404A60" w:rsidRDefault="00404A60" w:rsidP="00404A6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proofErr w:type="gramStart"/>
      <w:r w:rsidR="00C01305" w:rsidRPr="00C01305">
        <w:rPr>
          <w:rFonts w:ascii="Times New Roman" w:eastAsia="Times New Roman" w:hAnsi="Times New Roman" w:cs="Times New Roman"/>
          <w:sz w:val="28"/>
          <w:szCs w:val="28"/>
          <w:lang w:eastAsia="ru-RU"/>
        </w:rPr>
        <w:t>Контроль за</w:t>
      </w:r>
      <w:proofErr w:type="gramEnd"/>
      <w:r w:rsidR="00C01305" w:rsidRPr="00C01305">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404A60" w:rsidRDefault="00C01305" w:rsidP="00404A6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Плановые и внеплановые проверки проводятся на основании распорядительных документов Главы Северного района Новосибирской области. Проверки осуществляются с целью выявления и устранения нарушений при предоставлении муниципальной услуги.</w:t>
      </w:r>
    </w:p>
    <w:p w:rsidR="00404A60" w:rsidRDefault="00404A60" w:rsidP="00404A6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C01305" w:rsidRPr="00C01305">
        <w:rPr>
          <w:rFonts w:ascii="Times New Roman" w:eastAsia="Times New Roman" w:hAnsi="Times New Roman" w:cs="Times New Roman"/>
          <w:sz w:val="28"/>
          <w:szCs w:val="28"/>
          <w:lang w:eastAsia="ru-RU"/>
        </w:rPr>
        <w:t xml:space="preserve">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w:t>
      </w:r>
      <w:r w:rsidR="00C01305" w:rsidRPr="00C01305">
        <w:rPr>
          <w:rFonts w:ascii="Times New Roman" w:eastAsia="Times New Roman" w:hAnsi="Times New Roman" w:cs="Times New Roman"/>
          <w:sz w:val="28"/>
          <w:szCs w:val="28"/>
          <w:lang w:eastAsia="ru-RU"/>
        </w:rPr>
        <w:lastRenderedPageBreak/>
        <w:t>Федерации.</w:t>
      </w:r>
    </w:p>
    <w:p w:rsidR="00C01305" w:rsidRPr="00C01305" w:rsidRDefault="00404A60" w:rsidP="00404A60">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4.4.</w:t>
      </w:r>
      <w:r w:rsidR="00C01305" w:rsidRPr="00C01305">
        <w:rPr>
          <w:rFonts w:ascii="Times New Roman" w:eastAsia="Times New Roman" w:hAnsi="Times New Roman" w:cs="Times New Roman"/>
          <w:sz w:val="28"/>
          <w:szCs w:val="28"/>
          <w:lang w:eastAsia="ru-RU"/>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632080, Новосибирская область, Северный район,                 с. Северное, ул. Ленина,14,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00C01305" w:rsidRPr="00C01305">
        <w:rPr>
          <w:rFonts w:ascii="Times New Roman" w:eastAsia="Times New Roman" w:hAnsi="Times New Roman" w:cs="Times New Roman"/>
          <w:sz w:val="28"/>
          <w:szCs w:val="28"/>
          <w:lang w:eastAsia="ru-RU"/>
        </w:rPr>
        <w:t xml:space="preserve"> </w:t>
      </w:r>
      <w:proofErr w:type="gramStart"/>
      <w:r w:rsidR="00C01305" w:rsidRPr="00C01305">
        <w:rPr>
          <w:rFonts w:ascii="Times New Roman" w:eastAsia="Times New Roman" w:hAnsi="Times New Roman" w:cs="Times New Roman"/>
          <w:sz w:val="28"/>
          <w:szCs w:val="28"/>
          <w:lang w:eastAsia="ru-RU"/>
        </w:rPr>
        <w:t>услуги</w:t>
      </w:r>
      <w:proofErr w:type="gramEnd"/>
      <w:r w:rsidR="00C01305" w:rsidRPr="00C01305">
        <w:rPr>
          <w:rFonts w:ascii="Times New Roman" w:eastAsia="Times New Roman" w:hAnsi="Times New Roman" w:cs="Times New Roman"/>
          <w:sz w:val="28"/>
          <w:szCs w:val="28"/>
          <w:lang w:eastAsia="ru-RU"/>
        </w:rPr>
        <w:t xml:space="preserve"> в случае нарушения прав и законных интересов заявителей при предоставлении муниципальной услуги.</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V. Досудебный (внесудебный) порядок обжалования решений</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и действий (бездействия) органа, предоставляющего</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муниципальную услугу, а также </w:t>
      </w:r>
      <w:proofErr w:type="gramStart"/>
      <w:r w:rsidRPr="00C01305">
        <w:rPr>
          <w:rFonts w:ascii="Times New Roman" w:eastAsia="Times New Roman" w:hAnsi="Times New Roman" w:cs="Times New Roman"/>
          <w:sz w:val="28"/>
          <w:szCs w:val="28"/>
          <w:lang w:eastAsia="ru-RU"/>
        </w:rPr>
        <w:t>должностных</w:t>
      </w:r>
      <w:proofErr w:type="gramEnd"/>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лиц, муниципальных служащих</w:t>
      </w:r>
    </w:p>
    <w:p w:rsidR="00404A60" w:rsidRDefault="00404A60" w:rsidP="00404A6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5.1.</w:t>
      </w:r>
      <w:r w:rsidR="00C01305" w:rsidRPr="00C01305">
        <w:rPr>
          <w:rFonts w:ascii="Times New Roman" w:eastAsia="Calibri" w:hAnsi="Times New Roman" w:cs="Times New Roman"/>
          <w:sz w:val="28"/>
          <w:szCs w:val="28"/>
        </w:rPr>
        <w:t>Заявители вправе обжаловать действия (бездействие) специалистов, принимающих участие в предоставлении муниципальной услуги, в досудебном (внесудебном) порядке, в том числе в следующих случаях:</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01305" w:rsidRPr="00C01305">
        <w:rPr>
          <w:rFonts w:ascii="Times New Roman" w:eastAsia="Calibri" w:hAnsi="Times New Roman" w:cs="Times New Roman"/>
          <w:sz w:val="28"/>
          <w:szCs w:val="28"/>
        </w:rPr>
        <w:t>нарушение срока регистрации запроса заявителя о предоставлении муниципальной услуги;</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01305" w:rsidRPr="00C01305">
        <w:rPr>
          <w:rFonts w:ascii="Times New Roman" w:eastAsia="Calibri" w:hAnsi="Times New Roman" w:cs="Times New Roman"/>
          <w:sz w:val="28"/>
          <w:szCs w:val="28"/>
        </w:rPr>
        <w:t>нарушение срока предо</w:t>
      </w:r>
      <w:r>
        <w:rPr>
          <w:rFonts w:ascii="Times New Roman" w:eastAsia="Calibri" w:hAnsi="Times New Roman" w:cs="Times New Roman"/>
          <w:sz w:val="28"/>
          <w:szCs w:val="28"/>
        </w:rPr>
        <w:t>ставления муниципальной услуги;</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01305" w:rsidRPr="00C01305">
        <w:rPr>
          <w:rFonts w:ascii="Times New Roman" w:eastAsia="Calibri" w:hAnsi="Times New Roman" w:cs="Times New Roman"/>
          <w:sz w:val="28"/>
          <w:szCs w:val="28"/>
        </w:rPr>
        <w:t>требование у заявителя документов, не предусмотренных административным регламентом для предоставления муниципальной услуги;</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C01305" w:rsidRPr="00C01305">
        <w:rPr>
          <w:rFonts w:ascii="Times New Roman" w:eastAsia="Calibri" w:hAnsi="Times New Roman" w:cs="Times New Roman"/>
          <w:sz w:val="28"/>
          <w:szCs w:val="28"/>
        </w:rPr>
        <w:t>отказ в приеме у заявителя документов, представление которых предусмотрено административным регламентом;</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C01305" w:rsidRPr="00C01305">
        <w:rPr>
          <w:rFonts w:ascii="Times New Roman" w:eastAsia="Calibri" w:hAnsi="Times New Roman" w:cs="Times New Roman"/>
          <w:sz w:val="28"/>
          <w:szCs w:val="28"/>
        </w:rPr>
        <w:t>отказ в предоставлении муниципальной услуги, если основания отказа не предусмотрены административным регламентом;</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C01305" w:rsidRPr="00C01305">
        <w:rPr>
          <w:rFonts w:ascii="Times New Roman" w:eastAsia="Calibri" w:hAnsi="Times New Roman" w:cs="Times New Roman"/>
          <w:sz w:val="28"/>
          <w:szCs w:val="28"/>
        </w:rPr>
        <w:t>затребование с заявителя при предоставлении муниципальной услуги платы, не предусмотренной административным регламентом;</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7)</w:t>
      </w:r>
      <w:r w:rsidR="00C01305" w:rsidRPr="00C01305">
        <w:rPr>
          <w:rFonts w:ascii="Times New Roman" w:eastAsia="Calibri" w:hAnsi="Times New Roman" w:cs="Times New Roman"/>
          <w:sz w:val="28"/>
          <w:szCs w:val="28"/>
        </w:rPr>
        <w:t>отказ специалиста,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5.2.</w:t>
      </w:r>
      <w:r w:rsidR="00C01305" w:rsidRPr="00C01305">
        <w:rPr>
          <w:rFonts w:ascii="Times New Roman" w:eastAsia="Calibri" w:hAnsi="Times New Roman" w:cs="Times New Roman"/>
          <w:sz w:val="28"/>
          <w:szCs w:val="28"/>
        </w:rPr>
        <w:t>Заявители вправе обратиться с жалобой в письменной форме лично или направить жалобу по почте, через ГАУ НСО «МФЦ», с использованием информационно-телекоммуникационной сети «Интернет», официального сайта, ЕПГУ (www.do.gosuslugi.ru). Жалоба также может быть принята при личном приеме заявителя.</w:t>
      </w:r>
    </w:p>
    <w:p w:rsidR="00404A60" w:rsidRDefault="00C01305"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Times New Roman" w:hAnsi="Times New Roman" w:cs="Times New Roman"/>
          <w:sz w:val="28"/>
          <w:szCs w:val="28"/>
          <w:lang w:eastAsia="ru-RU"/>
        </w:rPr>
        <w:t>5.3.Жалоба на решения и (или) действия (бездействие) администрации, может быть подана заявителем – юридическим лицом и индивидуальным предпринимателем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bookmarkStart w:id="4" w:name="P1625"/>
      <w:bookmarkEnd w:id="4"/>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5.4.</w:t>
      </w:r>
      <w:r w:rsidR="00C01305" w:rsidRPr="00C01305">
        <w:rPr>
          <w:rFonts w:ascii="Times New Roman" w:eastAsia="Calibri" w:hAnsi="Times New Roman" w:cs="Times New Roman"/>
          <w:sz w:val="28"/>
          <w:szCs w:val="28"/>
        </w:rPr>
        <w:t>Заявители вправе обжаловать в досудебном (внесудебном) порядке действия (бездействие) и решения:</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01305" w:rsidRPr="00C01305">
        <w:rPr>
          <w:rFonts w:ascii="Times New Roman" w:eastAsia="Calibri" w:hAnsi="Times New Roman" w:cs="Times New Roman"/>
          <w:sz w:val="28"/>
          <w:szCs w:val="28"/>
        </w:rPr>
        <w:t>специалистов, принимающих участие в предоставлении муниципальной услуги, заместителю главы администрации Северного района Новосибирской области, курирующему соответствующее структурное подразделение;</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01305" w:rsidRPr="00C01305">
        <w:rPr>
          <w:rFonts w:ascii="Times New Roman" w:eastAsia="Calibri" w:hAnsi="Times New Roman" w:cs="Times New Roman"/>
          <w:color w:val="000000"/>
          <w:sz w:val="28"/>
          <w:szCs w:val="28"/>
        </w:rPr>
        <w:t>заместителя</w:t>
      </w:r>
      <w:r w:rsidR="00C01305" w:rsidRPr="00C01305">
        <w:rPr>
          <w:rFonts w:ascii="Times New Roman" w:eastAsia="Calibri" w:hAnsi="Times New Roman" w:cs="Times New Roman"/>
          <w:sz w:val="28"/>
          <w:szCs w:val="28"/>
        </w:rPr>
        <w:t xml:space="preserve"> главы администрации Северного района Новосибирской области – Главе Северного района Новосибирской области.</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5.5.</w:t>
      </w:r>
      <w:r w:rsidR="00C01305" w:rsidRPr="00C01305">
        <w:rPr>
          <w:rFonts w:ascii="Times New Roman" w:eastAsia="Calibri" w:hAnsi="Times New Roman" w:cs="Times New Roman"/>
          <w:sz w:val="28"/>
          <w:szCs w:val="28"/>
        </w:rPr>
        <w:t>Жалоба должна соде</w:t>
      </w:r>
      <w:r>
        <w:rPr>
          <w:rFonts w:ascii="Times New Roman" w:eastAsia="Calibri" w:hAnsi="Times New Roman" w:cs="Times New Roman"/>
          <w:sz w:val="28"/>
          <w:szCs w:val="28"/>
        </w:rPr>
        <w:t>ржать:</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00C01305" w:rsidRPr="00C01305">
        <w:rPr>
          <w:rFonts w:ascii="Times New Roman" w:eastAsia="Calibri" w:hAnsi="Times New Roman" w:cs="Times New Roman"/>
          <w:sz w:val="28"/>
          <w:szCs w:val="28"/>
        </w:rPr>
        <w:t>наименование органа, должностного лица органа, решения и действия (бездействие) которых обжалуются;</w:t>
      </w:r>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2)</w:t>
      </w:r>
      <w:r w:rsidR="00C01305" w:rsidRPr="00C01305">
        <w:rPr>
          <w:rFonts w:ascii="Times New Roman" w:eastAsia="Calibri"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4A60"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C01305" w:rsidRPr="00C01305">
        <w:rPr>
          <w:rFonts w:ascii="Times New Roman" w:eastAsia="Calibri" w:hAnsi="Times New Roman" w:cs="Times New Roman"/>
          <w:sz w:val="28"/>
          <w:szCs w:val="28"/>
        </w:rPr>
        <w:t>сведения об обжалуемых решениях и действиях (бездействии) органа, специалиста органа;</w:t>
      </w:r>
    </w:p>
    <w:p w:rsidR="00C01305" w:rsidRPr="00C01305" w:rsidRDefault="00C01305"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4)доводы, на основании которых заявитель не согласен с решением и действием (бездействием) органа, специалиста органа. Заявителем могут быть представлены документы (при наличии), подтверждающие доводы заявителя, либо их копии.</w:t>
      </w:r>
    </w:p>
    <w:p w:rsidR="00404A60" w:rsidRDefault="00C01305" w:rsidP="00404A60">
      <w:pPr>
        <w:autoSpaceDE w:val="0"/>
        <w:autoSpaceDN w:val="0"/>
        <w:adjustRightInd w:val="0"/>
        <w:spacing w:after="0" w:line="240" w:lineRule="auto"/>
        <w:ind w:firstLine="540"/>
        <w:jc w:val="both"/>
        <w:rPr>
          <w:rFonts w:ascii="Times New Roman" w:eastAsia="Calibri" w:hAnsi="Times New Roman" w:cs="Times New Roman"/>
          <w:sz w:val="28"/>
          <w:szCs w:val="28"/>
        </w:rPr>
      </w:pPr>
      <w:r w:rsidRPr="00C01305">
        <w:rPr>
          <w:rFonts w:ascii="Times New Roman" w:eastAsia="Calibri" w:hAnsi="Times New Roman" w:cs="Times New Roman"/>
          <w:sz w:val="28"/>
          <w:szCs w:val="28"/>
        </w:rPr>
        <w:t>При подаче жалобы заявитель вправе получить в администрации копии документов, подтверждающих обжалуемое действие (б</w:t>
      </w:r>
      <w:r w:rsidR="00404A60">
        <w:rPr>
          <w:rFonts w:ascii="Times New Roman" w:eastAsia="Calibri" w:hAnsi="Times New Roman" w:cs="Times New Roman"/>
          <w:sz w:val="28"/>
          <w:szCs w:val="28"/>
        </w:rPr>
        <w:t>ездействие) специалиста органа.</w:t>
      </w:r>
    </w:p>
    <w:p w:rsidR="00404A60" w:rsidRDefault="00404A60" w:rsidP="00404A60">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5.6.</w:t>
      </w:r>
      <w:r w:rsidR="00C01305" w:rsidRPr="00C01305">
        <w:rPr>
          <w:rFonts w:ascii="Times New Roman" w:eastAsia="Calibri" w:hAnsi="Times New Roman" w:cs="Times New Roman"/>
          <w:sz w:val="28"/>
          <w:szCs w:val="28"/>
        </w:rPr>
        <w:t>Жалоба подлежит рассмотрению в течение 15 (пятнадцати) рабочих дней со дня ее регистрации, а в случае обжалования отказа органа, специалиста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404A60" w:rsidRDefault="00404A60" w:rsidP="00404A6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5.7.</w:t>
      </w:r>
      <w:r w:rsidR="00C01305" w:rsidRPr="00C01305">
        <w:rPr>
          <w:rFonts w:ascii="Times New Roman" w:eastAsia="Calibri" w:hAnsi="Times New Roman" w:cs="Times New Roman"/>
          <w:sz w:val="28"/>
          <w:szCs w:val="28"/>
        </w:rPr>
        <w:t xml:space="preserve">По результатам рассмотрения жалобы специалист органа, наделенное полномочиями по рассмотрению жалоб в соответствии с </w:t>
      </w:r>
      <w:hyperlink w:anchor="Par293" w:history="1">
        <w:r w:rsidR="00C01305" w:rsidRPr="00404A60">
          <w:rPr>
            <w:rFonts w:ascii="Times New Roman" w:eastAsia="Calibri" w:hAnsi="Times New Roman" w:cs="Times New Roman"/>
            <w:sz w:val="28"/>
            <w:szCs w:val="28"/>
          </w:rPr>
          <w:t>пунктом 5.4</w:t>
        </w:r>
      </w:hyperlink>
      <w:r w:rsidR="00C01305" w:rsidRPr="00404A60">
        <w:rPr>
          <w:rFonts w:ascii="Times New Roman" w:eastAsia="Calibri" w:hAnsi="Times New Roman" w:cs="Times New Roman"/>
          <w:sz w:val="28"/>
          <w:szCs w:val="28"/>
        </w:rPr>
        <w:t xml:space="preserve"> </w:t>
      </w:r>
      <w:r w:rsidR="00C01305" w:rsidRPr="00C01305">
        <w:rPr>
          <w:rFonts w:ascii="Times New Roman" w:eastAsia="Calibri" w:hAnsi="Times New Roman" w:cs="Times New Roman"/>
          <w:sz w:val="28"/>
          <w:szCs w:val="28"/>
        </w:rPr>
        <w:t>административного регламента, принимает одно из следующих решений:</w:t>
      </w:r>
    </w:p>
    <w:p w:rsidR="00404A60" w:rsidRDefault="00404A60" w:rsidP="00404A60">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1)</w:t>
      </w:r>
      <w:r w:rsidR="00C01305" w:rsidRPr="00C01305">
        <w:rPr>
          <w:rFonts w:ascii="Times New Roman" w:eastAsia="Calibri" w:hAnsi="Times New Roman" w:cs="Times New Roman"/>
          <w:sz w:val="28"/>
          <w:szCs w:val="28"/>
        </w:rPr>
        <w:t>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w:t>
      </w:r>
      <w:r>
        <w:rPr>
          <w:rFonts w:ascii="Times New Roman" w:eastAsia="Calibri" w:hAnsi="Times New Roman" w:cs="Times New Roman"/>
          <w:sz w:val="28"/>
          <w:szCs w:val="28"/>
        </w:rPr>
        <w:t>и актами, а также в иных формах.</w:t>
      </w:r>
      <w:proofErr w:type="gramEnd"/>
    </w:p>
    <w:p w:rsidR="00404A60" w:rsidRDefault="00404A60" w:rsidP="00404A6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C01305" w:rsidRPr="00C01305">
        <w:rPr>
          <w:rFonts w:ascii="Times New Roman" w:eastAsia="Calibri" w:hAnsi="Times New Roman" w:cs="Times New Roman"/>
          <w:sz w:val="28"/>
          <w:szCs w:val="28"/>
        </w:rPr>
        <w:t>отка</w:t>
      </w:r>
      <w:r>
        <w:rPr>
          <w:rFonts w:ascii="Times New Roman" w:eastAsia="Calibri" w:hAnsi="Times New Roman" w:cs="Times New Roman"/>
          <w:sz w:val="28"/>
          <w:szCs w:val="28"/>
        </w:rPr>
        <w:t>зывает в удовлетворении жалобы.</w:t>
      </w:r>
    </w:p>
    <w:p w:rsidR="00404A60" w:rsidRDefault="00404A60" w:rsidP="00404A60">
      <w:pPr>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5.8.</w:t>
      </w:r>
      <w:r w:rsidR="00C01305" w:rsidRPr="00C01305">
        <w:rPr>
          <w:rFonts w:ascii="Times New Roman" w:eastAsia="Calibri" w:hAnsi="Times New Roman" w:cs="Times New Roman"/>
          <w:sz w:val="28"/>
          <w:szCs w:val="28"/>
        </w:rPr>
        <w:t>Не позднее рабочего дня, следующего за днем принятия решения, указанного в</w:t>
      </w:r>
      <w:r w:rsidR="00C01305" w:rsidRPr="00404A60">
        <w:rPr>
          <w:rFonts w:ascii="Times New Roman" w:eastAsia="Calibri" w:hAnsi="Times New Roman" w:cs="Times New Roman"/>
          <w:sz w:val="28"/>
          <w:szCs w:val="28"/>
        </w:rPr>
        <w:t xml:space="preserve"> </w:t>
      </w:r>
      <w:hyperlink w:anchor="Par303" w:history="1">
        <w:r w:rsidR="00C01305" w:rsidRPr="00404A60">
          <w:rPr>
            <w:rFonts w:ascii="Times New Roman" w:eastAsia="Calibri" w:hAnsi="Times New Roman" w:cs="Times New Roman"/>
            <w:sz w:val="28"/>
            <w:szCs w:val="28"/>
          </w:rPr>
          <w:t>пункте 5.7</w:t>
        </w:r>
      </w:hyperlink>
      <w:r>
        <w:rPr>
          <w:rFonts w:ascii="Times New Roman" w:eastAsia="Calibri" w:hAnsi="Times New Roman" w:cs="Times New Roman"/>
          <w:sz w:val="28"/>
          <w:szCs w:val="28"/>
        </w:rPr>
        <w:t>.</w:t>
      </w:r>
      <w:r w:rsidR="00C01305" w:rsidRPr="00C01305">
        <w:rPr>
          <w:rFonts w:ascii="Times New Roman" w:eastAsia="Calibri" w:hAnsi="Times New Roman" w:cs="Times New Roman"/>
          <w:sz w:val="28"/>
          <w:szCs w:val="28"/>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1305" w:rsidRPr="00C01305" w:rsidRDefault="00404A60" w:rsidP="00404A60">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5.9.</w:t>
      </w:r>
      <w:r w:rsidR="00C01305" w:rsidRPr="00C01305">
        <w:rPr>
          <w:rFonts w:ascii="Times New Roman" w:eastAsia="Calibri" w:hAnsi="Times New Roman" w:cs="Times New Roman"/>
          <w:sz w:val="28"/>
          <w:szCs w:val="28"/>
        </w:rPr>
        <w:t xml:space="preserve">В случае установления в ходе или по результатам </w:t>
      </w:r>
      <w:proofErr w:type="gramStart"/>
      <w:r w:rsidR="00C01305" w:rsidRPr="00C01305">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00C01305" w:rsidRPr="00C01305">
        <w:rPr>
          <w:rFonts w:ascii="Times New Roman" w:eastAsia="Calibri" w:hAnsi="Times New Roman" w:cs="Times New Roman"/>
          <w:sz w:val="28"/>
          <w:szCs w:val="28"/>
        </w:rPr>
        <w:t xml:space="preserve"> или преступления, </w:t>
      </w:r>
      <w:r w:rsidR="00C01305" w:rsidRPr="00C01305">
        <w:rPr>
          <w:rFonts w:ascii="Times New Roman" w:eastAsia="Calibri" w:hAnsi="Times New Roman" w:cs="Times New Roman"/>
          <w:sz w:val="28"/>
          <w:szCs w:val="28"/>
        </w:rPr>
        <w:lastRenderedPageBreak/>
        <w:t xml:space="preserve">специалист органа, </w:t>
      </w:r>
      <w:proofErr w:type="gramStart"/>
      <w:r w:rsidR="00C01305" w:rsidRPr="00C01305">
        <w:rPr>
          <w:rFonts w:ascii="Times New Roman" w:eastAsia="Calibri" w:hAnsi="Times New Roman" w:cs="Times New Roman"/>
          <w:sz w:val="28"/>
          <w:szCs w:val="28"/>
        </w:rPr>
        <w:t>наделенное</w:t>
      </w:r>
      <w:proofErr w:type="gramEnd"/>
      <w:r w:rsidR="00C01305" w:rsidRPr="00C01305">
        <w:rPr>
          <w:rFonts w:ascii="Times New Roman" w:eastAsia="Calibri" w:hAnsi="Times New Roman" w:cs="Times New Roman"/>
          <w:sz w:val="28"/>
          <w:szCs w:val="28"/>
        </w:rPr>
        <w:t xml:space="preserve"> полномочиями по рассмотрению жалоб, незамедлительно направляет имеющиеся материалы в органы прокуратуры.</w:t>
      </w:r>
    </w:p>
    <w:p w:rsidR="00C01305" w:rsidRP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Cs w:val="20"/>
          <w:lang w:eastAsia="ru-RU"/>
        </w:rPr>
      </w:pPr>
      <w:r w:rsidRPr="00C01305">
        <w:rPr>
          <w:rFonts w:ascii="Times New Roman" w:eastAsia="Times New Roman" w:hAnsi="Times New Roman" w:cs="Times New Roman"/>
          <w:szCs w:val="20"/>
          <w:lang w:eastAsia="ru-RU"/>
        </w:rPr>
        <w:br w:type="page"/>
      </w:r>
    </w:p>
    <w:p w:rsidR="00C01305" w:rsidRPr="00C01305" w:rsidRDefault="00C01305" w:rsidP="00404A60">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lastRenderedPageBreak/>
        <w:t>Приложение № 1</w:t>
      </w:r>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к административному регламенту</w:t>
      </w:r>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предоставления </w:t>
      </w:r>
      <w:proofErr w:type="gramStart"/>
      <w:r w:rsidRPr="00C01305">
        <w:rPr>
          <w:rFonts w:ascii="Times New Roman" w:eastAsia="Times New Roman" w:hAnsi="Times New Roman" w:cs="Times New Roman"/>
          <w:sz w:val="28"/>
          <w:szCs w:val="28"/>
          <w:lang w:eastAsia="ru-RU"/>
        </w:rPr>
        <w:t>муниципальной</w:t>
      </w:r>
      <w:proofErr w:type="gramEnd"/>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услуги по внесению изменений</w:t>
      </w:r>
    </w:p>
    <w:p w:rsidR="00C01305" w:rsidRPr="00C01305" w:rsidRDefault="00C01305" w:rsidP="00404A60">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5" w:name="P1651"/>
      <w:bookmarkEnd w:id="5"/>
      <w:r w:rsidRPr="00C01305">
        <w:rPr>
          <w:rFonts w:ascii="Times New Roman" w:eastAsia="Times New Roman" w:hAnsi="Times New Roman" w:cs="Times New Roman"/>
          <w:sz w:val="28"/>
          <w:szCs w:val="28"/>
          <w:lang w:eastAsia="ru-RU"/>
        </w:rPr>
        <w:t>ОБРАЗЕЦ</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уведомления об отказе во внесении</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изменений 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Реквизиты бланка                                         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(должность, Ф.И.О. (отчество при</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наличии</w:t>
      </w:r>
      <w:proofErr w:type="gramEnd"/>
      <w:r w:rsidRPr="00C01305">
        <w:rPr>
          <w:rFonts w:ascii="Times New Roman" w:eastAsia="Times New Roman" w:hAnsi="Times New Roman" w:cs="Times New Roman"/>
          <w:sz w:val="20"/>
          <w:szCs w:val="20"/>
          <w:lang w:eastAsia="ru-RU"/>
        </w:rPr>
        <w:t>) руководителя</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юридического лица,</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Ф.И.О. (отчество при наличии) –</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для физических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полное наименование</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организации – </w:t>
      </w:r>
      <w:proofErr w:type="gramStart"/>
      <w:r w:rsidRPr="00C01305">
        <w:rPr>
          <w:rFonts w:ascii="Times New Roman" w:eastAsia="Times New Roman" w:hAnsi="Times New Roman" w:cs="Times New Roman"/>
          <w:sz w:val="20"/>
          <w:szCs w:val="20"/>
          <w:lang w:eastAsia="ru-RU"/>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юридических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почтовый адрес, индекс)</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УВЕДОМЛЕНИЕ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об отказе во внесении изменений в разрешение на строительство</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от ________________                                                                                № 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Вы обратились с уведомлением о переходе прав на земельный участок (об образовании земельного участка) от «___» _________ 20____ г. № ____ о внесении изменений в разрешение на </w:t>
      </w:r>
      <w:r w:rsidRPr="00C01305">
        <w:rPr>
          <w:rFonts w:ascii="Times New Roman" w:eastAsia="Times New Roman" w:hAnsi="Times New Roman" w:cs="Times New Roman"/>
          <w:sz w:val="28"/>
          <w:szCs w:val="28"/>
          <w:u w:val="single"/>
          <w:lang w:eastAsia="ru-RU"/>
        </w:rPr>
        <w:t xml:space="preserve">строительство/реконструкцию </w:t>
      </w:r>
      <w:r w:rsidRPr="00C01305">
        <w:rPr>
          <w:rFonts w:ascii="Times New Roman" w:eastAsia="Times New Roman" w:hAnsi="Times New Roman" w:cs="Times New Roman"/>
          <w:sz w:val="28"/>
          <w:szCs w:val="28"/>
          <w:lang w:eastAsia="ru-RU"/>
        </w:rPr>
        <w:t>объекта</w:t>
      </w:r>
    </w:p>
    <w:p w:rsidR="00C01305" w:rsidRPr="00C01305" w:rsidRDefault="00C01305" w:rsidP="00C01305">
      <w:pPr>
        <w:widowControl w:val="0"/>
        <w:autoSpaceDE w:val="0"/>
        <w:autoSpaceDN w:val="0"/>
        <w:spacing w:after="0" w:line="240" w:lineRule="auto"/>
        <w:ind w:left="3119"/>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(ненужное зачеркнуть)</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капитального строительства ________________________________________,</w:t>
      </w:r>
    </w:p>
    <w:p w:rsidR="00C01305" w:rsidRPr="00C01305" w:rsidRDefault="00C01305" w:rsidP="00C01305">
      <w:pPr>
        <w:widowControl w:val="0"/>
        <w:autoSpaceDE w:val="0"/>
        <w:autoSpaceDN w:val="0"/>
        <w:spacing w:after="0" w:line="240" w:lineRule="auto"/>
        <w:ind w:left="2268"/>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(наименование объекта в соответствии</w:t>
      </w:r>
      <w:proofErr w:type="gramEnd"/>
    </w:p>
    <w:p w:rsidR="00C01305" w:rsidRPr="00C01305" w:rsidRDefault="00C01305" w:rsidP="00C01305">
      <w:pPr>
        <w:widowControl w:val="0"/>
        <w:autoSpaceDE w:val="0"/>
        <w:autoSpaceDN w:val="0"/>
        <w:spacing w:after="0" w:line="240" w:lineRule="auto"/>
        <w:ind w:left="2268"/>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с проектной документацией)</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roofErr w:type="gramStart"/>
      <w:r w:rsidRPr="00C01305">
        <w:rPr>
          <w:rFonts w:ascii="Times New Roman" w:eastAsia="Times New Roman" w:hAnsi="Times New Roman" w:cs="Times New Roman"/>
          <w:sz w:val="28"/>
          <w:szCs w:val="28"/>
          <w:lang w:eastAsia="ru-RU"/>
        </w:rPr>
        <w:t>расположенного</w:t>
      </w:r>
      <w:proofErr w:type="gramEnd"/>
      <w:r w:rsidRPr="00C01305">
        <w:rPr>
          <w:rFonts w:ascii="Times New Roman" w:eastAsia="Times New Roman" w:hAnsi="Times New Roman" w:cs="Times New Roman"/>
          <w:sz w:val="28"/>
          <w:szCs w:val="28"/>
          <w:lang w:eastAsia="ru-RU"/>
        </w:rPr>
        <w:t xml:space="preserve"> по адресу: __________________________________________.</w:t>
      </w:r>
    </w:p>
    <w:p w:rsidR="00C01305" w:rsidRPr="00C01305" w:rsidRDefault="00C01305" w:rsidP="00C01305">
      <w:pPr>
        <w:widowControl w:val="0"/>
        <w:autoSpaceDE w:val="0"/>
        <w:autoSpaceDN w:val="0"/>
        <w:spacing w:after="0" w:line="240" w:lineRule="auto"/>
        <w:ind w:left="2268"/>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(строительный или почтовый адрес)</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По результатам рассмотрения уведомления о переходе прав на земельный участок (об образовании земельного участка) Вам отказано во внесении изменений в разрешение на </w:t>
      </w:r>
      <w:r w:rsidRPr="00C01305">
        <w:rPr>
          <w:rFonts w:ascii="Times New Roman" w:eastAsia="Times New Roman" w:hAnsi="Times New Roman" w:cs="Times New Roman"/>
          <w:sz w:val="28"/>
          <w:szCs w:val="28"/>
          <w:u w:val="single"/>
          <w:lang w:eastAsia="ru-RU"/>
        </w:rPr>
        <w:t>строительство/реконструкцию</w:t>
      </w:r>
      <w:r w:rsidRPr="00C01305">
        <w:rPr>
          <w:rFonts w:ascii="Times New Roman" w:eastAsia="Times New Roman" w:hAnsi="Times New Roman" w:cs="Times New Roman"/>
          <w:sz w:val="28"/>
          <w:szCs w:val="28"/>
          <w:lang w:eastAsia="ru-RU"/>
        </w:rPr>
        <w:t xml:space="preserve"> от _____ 20_ г.</w:t>
      </w:r>
    </w:p>
    <w:p w:rsidR="00C01305" w:rsidRPr="00C01305" w:rsidRDefault="00C01305" w:rsidP="00C01305">
      <w:pPr>
        <w:widowControl w:val="0"/>
        <w:autoSpaceDE w:val="0"/>
        <w:autoSpaceDN w:val="0"/>
        <w:spacing w:after="0" w:line="240" w:lineRule="auto"/>
        <w:ind w:left="1134"/>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(ненужное зачеркнуть)</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_______ - ________ по следующим основаниям: 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(указать основания отказа</w:t>
      </w:r>
      <w:proofErr w:type="gramEnd"/>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lastRenderedPageBreak/>
        <w:t>в соответствии с действующим законодательством)</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                    _________                 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(должность уполномоченного лица)                             (подпись)                                  (инициалы, фамилия)</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Исполнитель</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Номер телефона</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br w:type="page"/>
      </w:r>
    </w:p>
    <w:p w:rsidR="00C01305" w:rsidRPr="00C01305" w:rsidRDefault="00C01305" w:rsidP="00360C52">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lastRenderedPageBreak/>
        <w:t>Приложение № 2</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к административному регламенту</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предоставления </w:t>
      </w:r>
      <w:proofErr w:type="gramStart"/>
      <w:r w:rsidRPr="00C01305">
        <w:rPr>
          <w:rFonts w:ascii="Times New Roman" w:eastAsia="Times New Roman" w:hAnsi="Times New Roman" w:cs="Times New Roman"/>
          <w:sz w:val="28"/>
          <w:szCs w:val="28"/>
          <w:lang w:eastAsia="ru-RU"/>
        </w:rPr>
        <w:t>муниципальной</w:t>
      </w:r>
      <w:proofErr w:type="gramEnd"/>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услуги по внесению изменений</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6" w:name="P1711"/>
      <w:bookmarkEnd w:id="6"/>
      <w:r w:rsidRPr="00C01305">
        <w:rPr>
          <w:rFonts w:ascii="Times New Roman" w:eastAsia="Times New Roman" w:hAnsi="Times New Roman" w:cs="Times New Roman"/>
          <w:sz w:val="28"/>
          <w:szCs w:val="28"/>
          <w:lang w:eastAsia="ru-RU"/>
        </w:rPr>
        <w:t>ОБРАЗЦЫ УВЕДОМЛЕНИЙ</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(должность уполномоченного лица,</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инициалы, фамилия)</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(Ф.И.О. (отчество при наличии), адрес,</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номер контактного телефона, адрес</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электронной почты (при наличии) - </w:t>
      </w:r>
      <w:proofErr w:type="gramStart"/>
      <w:r w:rsidRPr="00C01305">
        <w:rPr>
          <w:rFonts w:ascii="Times New Roman" w:eastAsia="Times New Roman" w:hAnsi="Times New Roman" w:cs="Times New Roman"/>
          <w:sz w:val="20"/>
          <w:szCs w:val="20"/>
          <w:lang w:eastAsia="ru-RU"/>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физических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полное наименование организации - </w:t>
      </w:r>
      <w:proofErr w:type="gramStart"/>
      <w:r w:rsidRPr="00C01305">
        <w:rPr>
          <w:rFonts w:ascii="Times New Roman" w:eastAsia="Times New Roman" w:hAnsi="Times New Roman" w:cs="Times New Roman"/>
          <w:sz w:val="20"/>
          <w:szCs w:val="20"/>
          <w:lang w:eastAsia="ru-RU"/>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юридических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почтовый адрес, индекс, номер</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контактного телефона, адрес </w:t>
      </w:r>
      <w:proofErr w:type="gramStart"/>
      <w:r w:rsidRPr="00C01305">
        <w:rPr>
          <w:rFonts w:ascii="Times New Roman" w:eastAsia="Times New Roman" w:hAnsi="Times New Roman" w:cs="Times New Roman"/>
          <w:sz w:val="20"/>
          <w:szCs w:val="20"/>
          <w:lang w:eastAsia="ru-RU"/>
        </w:rPr>
        <w:t>электронной</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почты (при наличии))</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УВЕДОМЛЕНИЕ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 переходе прав на земельны</w:t>
      </w:r>
      <w:proofErr w:type="gramStart"/>
      <w:r w:rsidRPr="00C01305">
        <w:rPr>
          <w:rFonts w:ascii="Times New Roman" w:eastAsia="Times New Roman" w:hAnsi="Times New Roman" w:cs="Times New Roman"/>
          <w:sz w:val="28"/>
          <w:szCs w:val="28"/>
          <w:lang w:eastAsia="ru-RU"/>
        </w:rPr>
        <w:t>й(</w:t>
      </w:r>
      <w:proofErr w:type="spellStart"/>
      <w:proofErr w:type="gramEnd"/>
      <w:r w:rsidRPr="00C01305">
        <w:rPr>
          <w:rFonts w:ascii="Times New Roman" w:eastAsia="Times New Roman" w:hAnsi="Times New Roman" w:cs="Times New Roman"/>
          <w:sz w:val="28"/>
          <w:szCs w:val="28"/>
          <w:lang w:eastAsia="ru-RU"/>
        </w:rPr>
        <w:t>ые</w:t>
      </w:r>
      <w:proofErr w:type="spellEnd"/>
      <w:r w:rsidRPr="00C01305">
        <w:rPr>
          <w:rFonts w:ascii="Times New Roman" w:eastAsia="Times New Roman" w:hAnsi="Times New Roman" w:cs="Times New Roman"/>
          <w:sz w:val="28"/>
          <w:szCs w:val="28"/>
          <w:lang w:eastAsia="ru-RU"/>
        </w:rPr>
        <w:t>) участок(и)</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от ________________                                                                                № 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Уведомляю Вас, что в связи с переходом прав на земельны</w:t>
      </w:r>
      <w:proofErr w:type="gramStart"/>
      <w:r w:rsidRPr="00C01305">
        <w:rPr>
          <w:rFonts w:ascii="Times New Roman" w:eastAsia="Times New Roman" w:hAnsi="Times New Roman" w:cs="Times New Roman"/>
          <w:sz w:val="28"/>
          <w:szCs w:val="28"/>
          <w:lang w:eastAsia="ru-RU"/>
        </w:rPr>
        <w:t>й(</w:t>
      </w:r>
      <w:proofErr w:type="spellStart"/>
      <w:proofErr w:type="gramEnd"/>
      <w:r w:rsidRPr="00C01305">
        <w:rPr>
          <w:rFonts w:ascii="Times New Roman" w:eastAsia="Times New Roman" w:hAnsi="Times New Roman" w:cs="Times New Roman"/>
          <w:sz w:val="28"/>
          <w:szCs w:val="28"/>
          <w:lang w:eastAsia="ru-RU"/>
        </w:rPr>
        <w:t>ые</w:t>
      </w:r>
      <w:proofErr w:type="spellEnd"/>
      <w:r w:rsidRPr="00C01305">
        <w:rPr>
          <w:rFonts w:ascii="Times New Roman" w:eastAsia="Times New Roman" w:hAnsi="Times New Roman" w:cs="Times New Roman"/>
          <w:sz w:val="28"/>
          <w:szCs w:val="28"/>
          <w:lang w:eastAsia="ru-RU"/>
        </w:rPr>
        <w:t>) участок(и) с кадастровым(и) № _________________, расположенный(</w:t>
      </w:r>
      <w:proofErr w:type="spellStart"/>
      <w:r w:rsidRPr="00C01305">
        <w:rPr>
          <w:rFonts w:ascii="Times New Roman" w:eastAsia="Times New Roman" w:hAnsi="Times New Roman" w:cs="Times New Roman"/>
          <w:sz w:val="28"/>
          <w:szCs w:val="28"/>
          <w:lang w:eastAsia="ru-RU"/>
        </w:rPr>
        <w:t>ые</w:t>
      </w:r>
      <w:proofErr w:type="spellEnd"/>
      <w:r w:rsidRPr="00C01305">
        <w:rPr>
          <w:rFonts w:ascii="Times New Roman" w:eastAsia="Times New Roman" w:hAnsi="Times New Roman" w:cs="Times New Roman"/>
          <w:sz w:val="28"/>
          <w:szCs w:val="28"/>
          <w:lang w:eastAsia="ru-RU"/>
        </w:rPr>
        <w:t>) 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(ориентировочное месторасположение земельног</w:t>
      </w:r>
      <w:proofErr w:type="gramStart"/>
      <w:r w:rsidRPr="00C01305">
        <w:rPr>
          <w:rFonts w:ascii="Times New Roman" w:eastAsia="Times New Roman" w:hAnsi="Times New Roman" w:cs="Times New Roman"/>
          <w:sz w:val="20"/>
          <w:szCs w:val="20"/>
          <w:lang w:eastAsia="ru-RU"/>
        </w:rPr>
        <w:t>о(</w:t>
      </w:r>
      <w:proofErr w:type="spellStart"/>
      <w:proofErr w:type="gramEnd"/>
      <w:r w:rsidRPr="00C01305">
        <w:rPr>
          <w:rFonts w:ascii="Times New Roman" w:eastAsia="Times New Roman" w:hAnsi="Times New Roman" w:cs="Times New Roman"/>
          <w:sz w:val="20"/>
          <w:szCs w:val="20"/>
          <w:lang w:eastAsia="ru-RU"/>
        </w:rPr>
        <w:t>ых</w:t>
      </w:r>
      <w:proofErr w:type="spellEnd"/>
      <w:r w:rsidRPr="00C01305">
        <w:rPr>
          <w:rFonts w:ascii="Times New Roman" w:eastAsia="Times New Roman" w:hAnsi="Times New Roman" w:cs="Times New Roman"/>
          <w:sz w:val="20"/>
          <w:szCs w:val="20"/>
          <w:lang w:eastAsia="ru-RU"/>
        </w:rPr>
        <w:t>) участка(</w:t>
      </w:r>
      <w:proofErr w:type="spellStart"/>
      <w:r w:rsidRPr="00C01305">
        <w:rPr>
          <w:rFonts w:ascii="Times New Roman" w:eastAsia="Times New Roman" w:hAnsi="Times New Roman" w:cs="Times New Roman"/>
          <w:sz w:val="20"/>
          <w:szCs w:val="20"/>
          <w:lang w:eastAsia="ru-RU"/>
        </w:rPr>
        <w:t>ов</w:t>
      </w:r>
      <w:proofErr w:type="spellEnd"/>
      <w:r w:rsidRPr="00C01305">
        <w:rPr>
          <w:rFonts w:ascii="Times New Roman" w:eastAsia="Times New Roman" w:hAnsi="Times New Roman" w:cs="Times New Roman"/>
          <w:sz w:val="20"/>
          <w:szCs w:val="20"/>
          <w:lang w:eastAsia="ru-RU"/>
        </w:rPr>
        <w:t>))</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право на земельны</w:t>
      </w:r>
      <w:proofErr w:type="gramStart"/>
      <w:r w:rsidRPr="00C01305">
        <w:rPr>
          <w:rFonts w:ascii="Times New Roman" w:eastAsia="Times New Roman" w:hAnsi="Times New Roman" w:cs="Times New Roman"/>
          <w:sz w:val="28"/>
          <w:szCs w:val="28"/>
          <w:lang w:eastAsia="ru-RU"/>
        </w:rPr>
        <w:t>й(</w:t>
      </w:r>
      <w:proofErr w:type="spellStart"/>
      <w:proofErr w:type="gramEnd"/>
      <w:r w:rsidRPr="00C01305">
        <w:rPr>
          <w:rFonts w:ascii="Times New Roman" w:eastAsia="Times New Roman" w:hAnsi="Times New Roman" w:cs="Times New Roman"/>
          <w:sz w:val="28"/>
          <w:szCs w:val="28"/>
          <w:lang w:eastAsia="ru-RU"/>
        </w:rPr>
        <w:t>ые</w:t>
      </w:r>
      <w:proofErr w:type="spellEnd"/>
      <w:r w:rsidRPr="00C01305">
        <w:rPr>
          <w:rFonts w:ascii="Times New Roman" w:eastAsia="Times New Roman" w:hAnsi="Times New Roman" w:cs="Times New Roman"/>
          <w:sz w:val="28"/>
          <w:szCs w:val="28"/>
          <w:lang w:eastAsia="ru-RU"/>
        </w:rPr>
        <w:t>) участок(и) принадлежит 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(Ф.И.О. (отчество при наличии) - для физических лиц,</w:t>
      </w:r>
      <w:proofErr w:type="gramEnd"/>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полное наименование организации - для юридических лиц)</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При этом сообщаю реквизиты правоустанавливающих документов на земельны</w:t>
      </w:r>
      <w:proofErr w:type="gramStart"/>
      <w:r w:rsidRPr="00C01305">
        <w:rPr>
          <w:rFonts w:ascii="Times New Roman" w:eastAsia="Times New Roman" w:hAnsi="Times New Roman" w:cs="Times New Roman"/>
          <w:sz w:val="28"/>
          <w:szCs w:val="28"/>
          <w:lang w:eastAsia="ru-RU"/>
        </w:rPr>
        <w:t>й(</w:t>
      </w:r>
      <w:proofErr w:type="spellStart"/>
      <w:proofErr w:type="gramEnd"/>
      <w:r w:rsidRPr="00C01305">
        <w:rPr>
          <w:rFonts w:ascii="Times New Roman" w:eastAsia="Times New Roman" w:hAnsi="Times New Roman" w:cs="Times New Roman"/>
          <w:sz w:val="28"/>
          <w:szCs w:val="28"/>
          <w:lang w:eastAsia="ru-RU"/>
        </w:rPr>
        <w:t>ые</w:t>
      </w:r>
      <w:proofErr w:type="spellEnd"/>
      <w:r w:rsidRPr="00C01305">
        <w:rPr>
          <w:rFonts w:ascii="Times New Roman" w:eastAsia="Times New Roman" w:hAnsi="Times New Roman" w:cs="Times New Roman"/>
          <w:sz w:val="28"/>
          <w:szCs w:val="28"/>
          <w:lang w:eastAsia="ru-RU"/>
        </w:rPr>
        <w:t>) участок(и) 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                 __________            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 </w:t>
      </w:r>
      <w:proofErr w:type="gramStart"/>
      <w:r w:rsidRPr="00C01305">
        <w:rPr>
          <w:rFonts w:ascii="Times New Roman" w:eastAsia="Times New Roman" w:hAnsi="Times New Roman" w:cs="Times New Roman"/>
          <w:sz w:val="20"/>
          <w:szCs w:val="20"/>
          <w:lang w:eastAsia="ru-RU"/>
        </w:rPr>
        <w:t>(должность руководителя организации                          (подпись)                             (инициалы, фамилия)</w:t>
      </w:r>
      <w:proofErr w:type="gramEnd"/>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       (для юридического лица))</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br w:type="page"/>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lastRenderedPageBreak/>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(должность уполномоченного лица,</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инициалы, фамилия)</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proofErr w:type="gramStart"/>
      <w:r w:rsidRPr="00C01305">
        <w:rPr>
          <w:rFonts w:ascii="Times New Roman" w:eastAsia="Times New Roman" w:hAnsi="Times New Roman" w:cs="Times New Roman"/>
          <w:sz w:val="20"/>
          <w:szCs w:val="20"/>
          <w:lang w:eastAsia="ru-RU"/>
        </w:rPr>
        <w:t>(Ф.И.О. (отчество при наличии), адрес,</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номер контактного телефона, адрес</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электронной почты (при наличии) - </w:t>
      </w:r>
      <w:proofErr w:type="gramStart"/>
      <w:r w:rsidRPr="00C01305">
        <w:rPr>
          <w:rFonts w:ascii="Times New Roman" w:eastAsia="Times New Roman" w:hAnsi="Times New Roman" w:cs="Times New Roman"/>
          <w:sz w:val="20"/>
          <w:szCs w:val="20"/>
          <w:lang w:eastAsia="ru-RU"/>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физических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полное наименование организации - </w:t>
      </w:r>
      <w:proofErr w:type="gramStart"/>
      <w:r w:rsidRPr="00C01305">
        <w:rPr>
          <w:rFonts w:ascii="Times New Roman" w:eastAsia="Times New Roman" w:hAnsi="Times New Roman" w:cs="Times New Roman"/>
          <w:sz w:val="20"/>
          <w:szCs w:val="20"/>
          <w:lang w:eastAsia="ru-RU"/>
        </w:rPr>
        <w:t>для</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юридических лиц,</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почтовый адрес, индекс, номер</w:t>
      </w:r>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контактного телефона, адрес </w:t>
      </w:r>
      <w:proofErr w:type="gramStart"/>
      <w:r w:rsidRPr="00C01305">
        <w:rPr>
          <w:rFonts w:ascii="Times New Roman" w:eastAsia="Times New Roman" w:hAnsi="Times New Roman" w:cs="Times New Roman"/>
          <w:sz w:val="20"/>
          <w:szCs w:val="20"/>
          <w:lang w:eastAsia="ru-RU"/>
        </w:rPr>
        <w:t>электронной</w:t>
      </w:r>
      <w:proofErr w:type="gramEnd"/>
    </w:p>
    <w:p w:rsidR="00C01305" w:rsidRPr="00C01305" w:rsidRDefault="00C01305" w:rsidP="00C01305">
      <w:pPr>
        <w:widowControl w:val="0"/>
        <w:autoSpaceDE w:val="0"/>
        <w:autoSpaceDN w:val="0"/>
        <w:spacing w:after="0" w:line="240" w:lineRule="auto"/>
        <w:ind w:left="5103"/>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почты (при наличии))</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УВЕДОМЛЕНИЕ</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об образовании земельного участка</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от ________________                                                                                № 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Уведомляю Вас, что в связи с объединением, разделом, перераспределением земельных участков, выделом  из земельных участков (</w:t>
      </w:r>
      <w:proofErr w:type="gramStart"/>
      <w:r w:rsidRPr="00C01305">
        <w:rPr>
          <w:rFonts w:ascii="Times New Roman" w:eastAsia="Times New Roman" w:hAnsi="Times New Roman" w:cs="Times New Roman"/>
          <w:sz w:val="28"/>
          <w:szCs w:val="28"/>
          <w:lang w:eastAsia="ru-RU"/>
        </w:rPr>
        <w:t>нужное</w:t>
      </w:r>
      <w:proofErr w:type="gramEnd"/>
      <w:r w:rsidRPr="00C01305">
        <w:rPr>
          <w:rFonts w:ascii="Times New Roman" w:eastAsia="Times New Roman" w:hAnsi="Times New Roman" w:cs="Times New Roman"/>
          <w:sz w:val="28"/>
          <w:szCs w:val="28"/>
          <w:lang w:eastAsia="ru-RU"/>
        </w:rPr>
        <w:t xml:space="preserve"> подчеркнуть) с кадастровыми № 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расположенных 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(ориентировочное месторасположение земельных участков)</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образованы новые земельные участки с </w:t>
      </w:r>
      <w:proofErr w:type="gramStart"/>
      <w:r w:rsidRPr="00C01305">
        <w:rPr>
          <w:rFonts w:ascii="Times New Roman" w:eastAsia="Times New Roman" w:hAnsi="Times New Roman" w:cs="Times New Roman"/>
          <w:sz w:val="28"/>
          <w:szCs w:val="28"/>
          <w:lang w:eastAsia="ru-RU"/>
        </w:rPr>
        <w:t>кадастровыми</w:t>
      </w:r>
      <w:proofErr w:type="gramEnd"/>
      <w:r w:rsidRPr="00C01305">
        <w:rPr>
          <w:rFonts w:ascii="Times New Roman" w:eastAsia="Times New Roman" w:hAnsi="Times New Roman" w:cs="Times New Roman"/>
          <w:sz w:val="28"/>
          <w:szCs w:val="28"/>
          <w:lang w:eastAsia="ru-RU"/>
        </w:rPr>
        <w:t xml:space="preserve"> № 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При этом сообщаю реквизиты документов:</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решения об образовании земельных участков 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(в предусмотренных законом случаях)</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градостроительного плана земельного участка ____________________________________________________________________________________________________________________________________.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_______________________                     _________                  _______________</w:t>
      </w:r>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 </w:t>
      </w:r>
      <w:proofErr w:type="gramStart"/>
      <w:r w:rsidRPr="00C01305">
        <w:rPr>
          <w:rFonts w:ascii="Times New Roman" w:eastAsia="Times New Roman" w:hAnsi="Times New Roman" w:cs="Times New Roman"/>
          <w:sz w:val="20"/>
          <w:szCs w:val="20"/>
          <w:lang w:eastAsia="ru-RU"/>
        </w:rPr>
        <w:t>(должность руководителя организации                            (подпись)                              (инициалы, фамилия)</w:t>
      </w:r>
      <w:proofErr w:type="gramEnd"/>
    </w:p>
    <w:p w:rsidR="00C01305" w:rsidRPr="00C01305" w:rsidRDefault="00C01305" w:rsidP="00C01305">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C01305">
        <w:rPr>
          <w:rFonts w:ascii="Times New Roman" w:eastAsia="Times New Roman" w:hAnsi="Times New Roman" w:cs="Times New Roman"/>
          <w:sz w:val="20"/>
          <w:szCs w:val="20"/>
          <w:lang w:eastAsia="ru-RU"/>
        </w:rPr>
        <w:t xml:space="preserve">       (для юридического лица))</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br w:type="page"/>
      </w:r>
    </w:p>
    <w:p w:rsidR="00C01305" w:rsidRPr="00C01305" w:rsidRDefault="00C01305" w:rsidP="00360C52">
      <w:pPr>
        <w:widowControl w:val="0"/>
        <w:autoSpaceDE w:val="0"/>
        <w:autoSpaceDN w:val="0"/>
        <w:spacing w:after="0" w:line="240" w:lineRule="auto"/>
        <w:ind w:firstLine="5670"/>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lastRenderedPageBreak/>
        <w:t>Приложение № 3</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к административному регламенту</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предоставления </w:t>
      </w:r>
      <w:proofErr w:type="gramStart"/>
      <w:r w:rsidRPr="00C01305">
        <w:rPr>
          <w:rFonts w:ascii="Times New Roman" w:eastAsia="Times New Roman" w:hAnsi="Times New Roman" w:cs="Times New Roman"/>
          <w:sz w:val="28"/>
          <w:szCs w:val="28"/>
          <w:lang w:eastAsia="ru-RU"/>
        </w:rPr>
        <w:t>муниципальной</w:t>
      </w:r>
      <w:proofErr w:type="gramEnd"/>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услуги по внесению изменений</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 разрешение на строительство</w:t>
      </w:r>
    </w:p>
    <w:p w:rsidR="00C01305" w:rsidRPr="00C01305" w:rsidRDefault="00C01305" w:rsidP="00360C52">
      <w:pPr>
        <w:widowControl w:val="0"/>
        <w:autoSpaceDE w:val="0"/>
        <w:autoSpaceDN w:val="0"/>
        <w:spacing w:after="0" w:line="240" w:lineRule="auto"/>
        <w:ind w:firstLine="5670"/>
        <w:jc w:val="center"/>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7" w:name="P1803"/>
      <w:bookmarkEnd w:id="7"/>
      <w:r w:rsidRPr="00C01305">
        <w:rPr>
          <w:rFonts w:ascii="Times New Roman" w:eastAsia="Times New Roman" w:hAnsi="Times New Roman" w:cs="Times New Roman"/>
          <w:sz w:val="28"/>
          <w:szCs w:val="28"/>
          <w:lang w:eastAsia="ru-RU"/>
        </w:rPr>
        <w:t>БЛОК-СХЕМА</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последовательности административных процедур</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при предоставлении муниципальной услуги </w:t>
      </w:r>
      <w:proofErr w:type="gramStart"/>
      <w:r w:rsidRPr="00C01305">
        <w:rPr>
          <w:rFonts w:ascii="Times New Roman" w:eastAsia="Times New Roman" w:hAnsi="Times New Roman" w:cs="Times New Roman"/>
          <w:sz w:val="28"/>
          <w:szCs w:val="28"/>
          <w:lang w:eastAsia="ru-RU"/>
        </w:rPr>
        <w:t>по</w:t>
      </w:r>
      <w:proofErr w:type="gramEnd"/>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внесению изменений 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noProof/>
        </w:rPr>
        <w:pict>
          <v:rect id="Прямоугольник 2" o:spid="_x0000_s1030" style="position:absolute;left:0;text-align:left;margin-left:31.2pt;margin-top:15.45pt;width:417.45pt;height:48.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" filled="f" strokecolor="windowText" strokeweight="2pt">
            <v:textbo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 xml:space="preserve">Прием и регистрация уведомления о </w:t>
                  </w:r>
                  <w:r>
                    <w:rPr>
                      <w:rFonts w:ascii="Times New Roman" w:hAnsi="Times New Roman" w:cs="Times New Roman"/>
                      <w:color w:val="000000" w:themeColor="text1"/>
                      <w:sz w:val="28"/>
                      <w:szCs w:val="28"/>
                    </w:rPr>
                    <w:t xml:space="preserve">переходе прав на земельный </w:t>
                  </w:r>
                  <w:r w:rsidRPr="00D74A12">
                    <w:rPr>
                      <w:rFonts w:ascii="Times New Roman" w:hAnsi="Times New Roman" w:cs="Times New Roman"/>
                      <w:color w:val="000000" w:themeColor="text1"/>
                      <w:sz w:val="28"/>
                      <w:szCs w:val="28"/>
                    </w:rPr>
                    <w:t>участок (об образовании земельного участка) и документов</w:t>
                  </w:r>
                </w:p>
              </w:txbxContent>
            </v:textbox>
          </v:rect>
        </w:pic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noProof/>
        </w:rPr>
        <w:pict>
          <v:shapetype id="_x0000_t32" coordsize="21600,21600" o:spt="32" o:oned="t" path="m,l21600,21600e" filled="f">
            <v:path arrowok="t" fillok="f" o:connecttype="none"/>
            <o:lock v:ext="edit" shapetype="t"/>
          </v:shapetype>
          <v:shape id="Прямая со стрелкой 4" o:spid="_x0000_s1029" type="#_x0000_t32" style="position:absolute;left:0;text-align:left;margin-left:241.25pt;margin-top:-.1pt;width:0;height:25.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" strokecolor="windowText">
            <v:stroke endarrow="open"/>
          </v:shape>
        </w:pic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noProof/>
        </w:rPr>
        <w:pict>
          <v:rect id="Прямоугольник 3" o:spid="_x0000_s1028" style="position:absolute;left:0;text-align:left;margin-left:31.2pt;margin-top:8.95pt;width:417.45pt;height:3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" filled="f" strokecolor="windowText" strokeweight="2pt">
            <v:textbo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Рассмотрение уведомления о пер</w:t>
                  </w:r>
                  <w:r>
                    <w:rPr>
                      <w:rFonts w:ascii="Times New Roman" w:hAnsi="Times New Roman" w:cs="Times New Roman"/>
                      <w:color w:val="000000" w:themeColor="text1"/>
                      <w:sz w:val="28"/>
                      <w:szCs w:val="28"/>
                    </w:rPr>
                    <w:t xml:space="preserve">еходе прав на земельный </w:t>
                  </w:r>
                  <w:r w:rsidRPr="00D74A12">
                    <w:rPr>
                      <w:rFonts w:ascii="Times New Roman" w:hAnsi="Times New Roman" w:cs="Times New Roman"/>
                      <w:color w:val="000000" w:themeColor="text1"/>
                      <w:sz w:val="28"/>
                      <w:szCs w:val="28"/>
                    </w:rPr>
                    <w:t>участок (об образовании зе</w:t>
                  </w:r>
                  <w:r>
                    <w:rPr>
                      <w:rFonts w:ascii="Times New Roman" w:hAnsi="Times New Roman" w:cs="Times New Roman"/>
                      <w:color w:val="000000" w:themeColor="text1"/>
                      <w:sz w:val="28"/>
                      <w:szCs w:val="28"/>
                    </w:rPr>
                    <w:t>мельного участка) и документов</w:t>
                  </w:r>
                </w:p>
              </w:txbxContent>
            </v:textbox>
          </v:rect>
        </w:pic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noProof/>
        </w:rPr>
        <w:pict>
          <v:shape id="Прямая со стрелкой 5" o:spid="_x0000_s1027" type="#_x0000_t32" style="position:absolute;left:0;text-align:left;margin-left:241.35pt;margin-top:15.15pt;width:0;height:25.1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" strokecolor="windowText">
            <v:stroke endarrow="open"/>
          </v:shape>
        </w:pic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Pr>
          <w:noProof/>
        </w:rPr>
        <w:pict>
          <v:rect id="Прямоугольник 6" o:spid="_x0000_s1026" style="position:absolute;left:0;text-align:left;margin-left:31.2pt;margin-top:9.35pt;width:417.45pt;height:66.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" filled="f" strokecolor="windowText" strokeweight="2pt">
            <v:textbox>
              <w:txbxContent>
                <w:p w:rsidR="00C01305" w:rsidRPr="00D74A12" w:rsidRDefault="00C01305" w:rsidP="00C01305">
                  <w:pPr>
                    <w:pStyle w:val="ConsPlusNonformat"/>
                    <w:jc w:val="center"/>
                    <w:rPr>
                      <w:rFonts w:ascii="Times New Roman" w:hAnsi="Times New Roman" w:cs="Times New Roman"/>
                      <w:color w:val="000000" w:themeColor="text1"/>
                      <w:sz w:val="28"/>
                      <w:szCs w:val="28"/>
                    </w:rPr>
                  </w:pPr>
                  <w:r w:rsidRPr="00D74A12">
                    <w:rPr>
                      <w:rFonts w:ascii="Times New Roman" w:hAnsi="Times New Roman" w:cs="Times New Roman"/>
                      <w:color w:val="000000" w:themeColor="text1"/>
                      <w:sz w:val="28"/>
                      <w:szCs w:val="28"/>
                    </w:rPr>
                    <w:t>Выдача разрешения на строительство с</w:t>
                  </w:r>
                  <w:r>
                    <w:rPr>
                      <w:rFonts w:ascii="Times New Roman" w:hAnsi="Times New Roman" w:cs="Times New Roman"/>
                      <w:color w:val="000000" w:themeColor="text1"/>
                      <w:sz w:val="28"/>
                      <w:szCs w:val="28"/>
                    </w:rPr>
                    <w:t xml:space="preserve"> изменениями либо уведомления</w:t>
                  </w:r>
                  <w:r w:rsidRPr="00D74A12">
                    <w:rPr>
                      <w:rFonts w:ascii="Times New Roman" w:hAnsi="Times New Roman" w:cs="Times New Roman"/>
                      <w:color w:val="000000" w:themeColor="text1"/>
                      <w:sz w:val="28"/>
                      <w:szCs w:val="28"/>
                    </w:rPr>
                    <w:t xml:space="preserve"> об отказе во внесении изменений в разрешение на строительство</w:t>
                  </w:r>
                </w:p>
              </w:txbxContent>
            </v:textbox>
          </v:rect>
        </w:pic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rPr>
          <w:rFonts w:ascii="Times New Roman" w:eastAsia="Calibri" w:hAnsi="Times New Roman" w:cs="Times New Roman"/>
          <w:sz w:val="28"/>
          <w:szCs w:val="28"/>
        </w:rPr>
        <w:sectPr w:rsidR="00C01305" w:rsidRPr="00C01305" w:rsidSect="00C01305">
          <w:pgSz w:w="11905" w:h="16838"/>
          <w:pgMar w:top="1134" w:right="567" w:bottom="1134" w:left="1418" w:header="0" w:footer="0" w:gutter="0"/>
          <w:cols w:space="720"/>
        </w:sectPr>
      </w:pPr>
    </w:p>
    <w:p w:rsidR="00C01305" w:rsidRPr="00C01305" w:rsidRDefault="00C01305" w:rsidP="00360C52">
      <w:pPr>
        <w:widowControl w:val="0"/>
        <w:autoSpaceDE w:val="0"/>
        <w:autoSpaceDN w:val="0"/>
        <w:spacing w:after="0" w:line="240" w:lineRule="auto"/>
        <w:ind w:firstLine="9639"/>
        <w:jc w:val="center"/>
        <w:outlineLvl w:val="1"/>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lastRenderedPageBreak/>
        <w:t>Приложение № 4</w:t>
      </w:r>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к административному регламенту</w:t>
      </w:r>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предоставления </w:t>
      </w:r>
      <w:proofErr w:type="gramStart"/>
      <w:r w:rsidRPr="00C01305">
        <w:rPr>
          <w:rFonts w:ascii="Times New Roman" w:eastAsia="Times New Roman" w:hAnsi="Times New Roman" w:cs="Times New Roman"/>
          <w:sz w:val="28"/>
          <w:szCs w:val="28"/>
          <w:lang w:eastAsia="ru-RU"/>
        </w:rPr>
        <w:t>муниципальной</w:t>
      </w:r>
      <w:proofErr w:type="gramEnd"/>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услуги по внесению изменений</w:t>
      </w:r>
    </w:p>
    <w:p w:rsidR="00C01305" w:rsidRPr="00C01305" w:rsidRDefault="00C01305" w:rsidP="00360C52">
      <w:pPr>
        <w:widowControl w:val="0"/>
        <w:autoSpaceDE w:val="0"/>
        <w:autoSpaceDN w:val="0"/>
        <w:spacing w:after="0" w:line="240" w:lineRule="auto"/>
        <w:ind w:firstLine="9639"/>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в разрешение на строительство</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bookmarkStart w:id="8" w:name="P1833"/>
      <w:bookmarkEnd w:id="8"/>
      <w:r w:rsidRPr="00C01305">
        <w:rPr>
          <w:rFonts w:ascii="Times New Roman" w:eastAsia="Times New Roman" w:hAnsi="Times New Roman" w:cs="Times New Roman"/>
          <w:sz w:val="28"/>
          <w:szCs w:val="28"/>
          <w:lang w:eastAsia="ru-RU"/>
        </w:rPr>
        <w:t>ЖУРНАЛ</w:t>
      </w:r>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учета уведомлений о переходе прав на </w:t>
      </w:r>
      <w:proofErr w:type="gramStart"/>
      <w:r w:rsidRPr="00C01305">
        <w:rPr>
          <w:rFonts w:ascii="Times New Roman" w:eastAsia="Times New Roman" w:hAnsi="Times New Roman" w:cs="Times New Roman"/>
          <w:sz w:val="28"/>
          <w:szCs w:val="28"/>
          <w:lang w:eastAsia="ru-RU"/>
        </w:rPr>
        <w:t>земельные</w:t>
      </w:r>
      <w:proofErr w:type="gramEnd"/>
    </w:p>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участки (об образовании земельных участков)</w:t>
      </w:r>
    </w:p>
    <w:p w:rsidR="00C01305" w:rsidRPr="00C01305" w:rsidRDefault="00C01305" w:rsidP="00C01305">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tbl>
      <w:tblPr>
        <w:tblW w:w="1502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43"/>
        <w:gridCol w:w="1276"/>
        <w:gridCol w:w="1417"/>
        <w:gridCol w:w="1701"/>
        <w:gridCol w:w="1560"/>
        <w:gridCol w:w="2409"/>
        <w:gridCol w:w="2127"/>
        <w:gridCol w:w="2126"/>
      </w:tblGrid>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 xml:space="preserve">№ </w:t>
            </w:r>
            <w:proofErr w:type="gramStart"/>
            <w:r w:rsidRPr="00C01305">
              <w:rPr>
                <w:rFonts w:ascii="Times New Roman" w:eastAsia="Times New Roman" w:hAnsi="Times New Roman" w:cs="Times New Roman"/>
                <w:sz w:val="28"/>
                <w:szCs w:val="28"/>
                <w:lang w:eastAsia="ru-RU"/>
              </w:rPr>
              <w:t>п</w:t>
            </w:r>
            <w:proofErr w:type="gramEnd"/>
            <w:r w:rsidRPr="00C01305">
              <w:rPr>
                <w:rFonts w:ascii="Times New Roman" w:eastAsia="Times New Roman" w:hAnsi="Times New Roman" w:cs="Times New Roman"/>
                <w:sz w:val="28"/>
                <w:szCs w:val="28"/>
                <w:lang w:eastAsia="ru-RU"/>
              </w:rPr>
              <w:t>/п</w:t>
            </w:r>
          </w:p>
        </w:tc>
        <w:tc>
          <w:tcPr>
            <w:tcW w:w="1843"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Дата подачи уведомления о переходе прав на земельные участки (об образовании земельных участков)</w:t>
            </w:r>
          </w:p>
        </w:tc>
        <w:tc>
          <w:tcPr>
            <w:tcW w:w="1276"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Заявитель</w:t>
            </w:r>
          </w:p>
        </w:tc>
        <w:tc>
          <w:tcPr>
            <w:tcW w:w="141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Наименование объекта, адрес</w:t>
            </w:r>
          </w:p>
        </w:tc>
        <w:tc>
          <w:tcPr>
            <w:tcW w:w="1701"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Ф.И.О. исполнителя</w:t>
            </w:r>
          </w:p>
        </w:tc>
        <w:tc>
          <w:tcPr>
            <w:tcW w:w="1560"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Срок исполнения</w:t>
            </w:r>
          </w:p>
        </w:tc>
        <w:tc>
          <w:tcPr>
            <w:tcW w:w="2409"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Номер и дата выдачи разрешения на строительство с изменениями</w:t>
            </w:r>
          </w:p>
        </w:tc>
        <w:tc>
          <w:tcPr>
            <w:tcW w:w="212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Номер и дата выдачи уведомления об отказе во внесении изменений в разрешение на строительство</w:t>
            </w:r>
          </w:p>
        </w:tc>
        <w:tc>
          <w:tcPr>
            <w:tcW w:w="2126"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Ф.И.О. (отчество при наличии) получателя, дата, подпись</w:t>
            </w:r>
          </w:p>
        </w:tc>
      </w:tr>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1</w:t>
            </w:r>
          </w:p>
        </w:tc>
        <w:tc>
          <w:tcPr>
            <w:tcW w:w="1843"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01"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0"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09"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2</w:t>
            </w:r>
          </w:p>
        </w:tc>
        <w:tc>
          <w:tcPr>
            <w:tcW w:w="1843"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01"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0"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09"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r>
      <w:tr w:rsidR="00C01305" w:rsidRPr="00C01305" w:rsidTr="00C01305">
        <w:tc>
          <w:tcPr>
            <w:tcW w:w="567" w:type="dxa"/>
          </w:tcPr>
          <w:p w:rsidR="00C01305" w:rsidRPr="00C01305" w:rsidRDefault="00C01305" w:rsidP="00C01305">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C01305">
              <w:rPr>
                <w:rFonts w:ascii="Times New Roman" w:eastAsia="Times New Roman" w:hAnsi="Times New Roman" w:cs="Times New Roman"/>
                <w:sz w:val="28"/>
                <w:szCs w:val="28"/>
                <w:lang w:eastAsia="ru-RU"/>
              </w:rPr>
              <w:t>3</w:t>
            </w:r>
          </w:p>
        </w:tc>
        <w:tc>
          <w:tcPr>
            <w:tcW w:w="1843"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27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41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701"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1560"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409"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7"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c>
          <w:tcPr>
            <w:tcW w:w="2126" w:type="dxa"/>
          </w:tcPr>
          <w:p w:rsidR="00C01305" w:rsidRPr="00C01305" w:rsidRDefault="00C01305" w:rsidP="00C01305">
            <w:pPr>
              <w:widowControl w:val="0"/>
              <w:autoSpaceDE w:val="0"/>
              <w:autoSpaceDN w:val="0"/>
              <w:spacing w:after="0" w:line="240" w:lineRule="auto"/>
              <w:rPr>
                <w:rFonts w:ascii="Times New Roman" w:eastAsia="Times New Roman" w:hAnsi="Times New Roman" w:cs="Times New Roman"/>
                <w:sz w:val="28"/>
                <w:szCs w:val="28"/>
                <w:lang w:eastAsia="ru-RU"/>
              </w:rPr>
            </w:pPr>
          </w:p>
        </w:tc>
      </w:tr>
    </w:tbl>
    <w:p w:rsidR="00C01305" w:rsidRPr="00C01305" w:rsidRDefault="00C01305" w:rsidP="00C01305">
      <w:pPr>
        <w:rPr>
          <w:rFonts w:ascii="Times New Roman" w:eastAsia="Calibri" w:hAnsi="Times New Roman" w:cs="Times New Roman"/>
        </w:rPr>
        <w:sectPr w:rsidR="00C01305" w:rsidRPr="00C01305">
          <w:pgSz w:w="16838" w:h="11905" w:orient="landscape"/>
          <w:pgMar w:top="1701" w:right="1134" w:bottom="850" w:left="1134" w:header="0" w:footer="0" w:gutter="0"/>
          <w:cols w:space="720"/>
        </w:sectPr>
      </w:pPr>
    </w:p>
    <w:p w:rsidR="00275D07" w:rsidRPr="00D542C9" w:rsidRDefault="00275D07" w:rsidP="00275D07">
      <w:pPr>
        <w:pStyle w:val="ad"/>
        <w:ind w:right="-285"/>
        <w:jc w:val="both"/>
        <w:rPr>
          <w:rFonts w:ascii="Times New Roman" w:hAnsi="Times New Roman" w:cs="Times New Roman"/>
          <w:sz w:val="28"/>
          <w:szCs w:val="28"/>
        </w:rPr>
      </w:pPr>
    </w:p>
    <w:sectPr w:rsidR="00275D07" w:rsidRPr="00D542C9" w:rsidSect="007F5F58">
      <w:pgSz w:w="11906" w:h="16838"/>
      <w:pgMar w:top="851" w:right="424"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D23" w:rsidRDefault="00EC3D23" w:rsidP="008729EC">
      <w:pPr>
        <w:spacing w:after="0" w:line="240" w:lineRule="auto"/>
      </w:pPr>
      <w:r>
        <w:separator/>
      </w:r>
    </w:p>
  </w:endnote>
  <w:endnote w:type="continuationSeparator" w:id="0">
    <w:p w:rsidR="00EC3D23" w:rsidRDefault="00EC3D23" w:rsidP="00872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D23" w:rsidRDefault="00EC3D23" w:rsidP="008729EC">
      <w:pPr>
        <w:spacing w:after="0" w:line="240" w:lineRule="auto"/>
      </w:pPr>
      <w:r>
        <w:separator/>
      </w:r>
    </w:p>
  </w:footnote>
  <w:footnote w:type="continuationSeparator" w:id="0">
    <w:p w:rsidR="00EC3D23" w:rsidRDefault="00EC3D23" w:rsidP="008729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6DAD"/>
    <w:multiLevelType w:val="hybridMultilevel"/>
    <w:tmpl w:val="F64EA158"/>
    <w:lvl w:ilvl="0" w:tplc="3FEED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E925E3"/>
    <w:multiLevelType w:val="multilevel"/>
    <w:tmpl w:val="3C5614D8"/>
    <w:lvl w:ilvl="0">
      <w:start w:val="1"/>
      <w:numFmt w:val="decimal"/>
      <w:lvlText w:val="%1."/>
      <w:lvlJc w:val="left"/>
      <w:pPr>
        <w:ind w:left="540" w:hanging="540"/>
      </w:pPr>
      <w:rPr>
        <w:rFonts w:hint="default"/>
        <w:sz w:val="22"/>
      </w:rPr>
    </w:lvl>
    <w:lvl w:ilvl="1">
      <w:start w:val="1"/>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
    <w:nsid w:val="1A0020B6"/>
    <w:multiLevelType w:val="hybridMultilevel"/>
    <w:tmpl w:val="E3164E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B72D44"/>
    <w:multiLevelType w:val="multilevel"/>
    <w:tmpl w:val="A25AD51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8BD1533"/>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3A0499"/>
    <w:multiLevelType w:val="multilevel"/>
    <w:tmpl w:val="1DBE6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59564F3"/>
    <w:multiLevelType w:val="hybridMultilevel"/>
    <w:tmpl w:val="D6EEE45C"/>
    <w:lvl w:ilvl="0" w:tplc="D62AA642">
      <w:start w:val="2"/>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7">
    <w:nsid w:val="7DF736B9"/>
    <w:multiLevelType w:val="multilevel"/>
    <w:tmpl w:val="44861542"/>
    <w:lvl w:ilvl="0">
      <w:start w:val="1"/>
      <w:numFmt w:val="decimal"/>
      <w:lvlText w:val="%1."/>
      <w:lvlJc w:val="left"/>
      <w:pPr>
        <w:ind w:left="360" w:hanging="360"/>
      </w:pPr>
      <w:rPr>
        <w:rFonts w:hint="default"/>
      </w:rPr>
    </w:lvl>
    <w:lvl w:ilvl="1">
      <w:start w:val="1"/>
      <w:numFmt w:val="decimal"/>
      <w:lvlText w:val="%1.%2."/>
      <w:lvlJc w:val="left"/>
      <w:pPr>
        <w:ind w:left="2790" w:hanging="360"/>
      </w:pPr>
      <w:rPr>
        <w:rFonts w:hint="default"/>
      </w:rPr>
    </w:lvl>
    <w:lvl w:ilvl="2">
      <w:start w:val="1"/>
      <w:numFmt w:val="decimal"/>
      <w:lvlText w:val="%1.%2.%3."/>
      <w:lvlJc w:val="left"/>
      <w:pPr>
        <w:ind w:left="5580" w:hanging="720"/>
      </w:pPr>
      <w:rPr>
        <w:rFonts w:hint="default"/>
      </w:rPr>
    </w:lvl>
    <w:lvl w:ilvl="3">
      <w:start w:val="1"/>
      <w:numFmt w:val="decimal"/>
      <w:lvlText w:val="%1.%2.%3.%4."/>
      <w:lvlJc w:val="left"/>
      <w:pPr>
        <w:ind w:left="8010" w:hanging="720"/>
      </w:pPr>
      <w:rPr>
        <w:rFonts w:hint="default"/>
      </w:rPr>
    </w:lvl>
    <w:lvl w:ilvl="4">
      <w:start w:val="1"/>
      <w:numFmt w:val="decimal"/>
      <w:lvlText w:val="%1.%2.%3.%4.%5."/>
      <w:lvlJc w:val="left"/>
      <w:pPr>
        <w:ind w:left="10800" w:hanging="1080"/>
      </w:pPr>
      <w:rPr>
        <w:rFonts w:hint="default"/>
      </w:rPr>
    </w:lvl>
    <w:lvl w:ilvl="5">
      <w:start w:val="1"/>
      <w:numFmt w:val="decimal"/>
      <w:lvlText w:val="%1.%2.%3.%4.%5.%6."/>
      <w:lvlJc w:val="left"/>
      <w:pPr>
        <w:ind w:left="13230" w:hanging="1080"/>
      </w:pPr>
      <w:rPr>
        <w:rFonts w:hint="default"/>
      </w:rPr>
    </w:lvl>
    <w:lvl w:ilvl="6">
      <w:start w:val="1"/>
      <w:numFmt w:val="decimal"/>
      <w:lvlText w:val="%1.%2.%3.%4.%5.%6.%7."/>
      <w:lvlJc w:val="left"/>
      <w:pPr>
        <w:ind w:left="15660" w:hanging="1080"/>
      </w:pPr>
      <w:rPr>
        <w:rFonts w:hint="default"/>
      </w:rPr>
    </w:lvl>
    <w:lvl w:ilvl="7">
      <w:start w:val="1"/>
      <w:numFmt w:val="decimal"/>
      <w:lvlText w:val="%1.%2.%3.%4.%5.%6.%7.%8."/>
      <w:lvlJc w:val="left"/>
      <w:pPr>
        <w:ind w:left="18450" w:hanging="1440"/>
      </w:pPr>
      <w:rPr>
        <w:rFonts w:hint="default"/>
      </w:rPr>
    </w:lvl>
    <w:lvl w:ilvl="8">
      <w:start w:val="1"/>
      <w:numFmt w:val="decimal"/>
      <w:lvlText w:val="%1.%2.%3.%4.%5.%6.%7.%8.%9."/>
      <w:lvlJc w:val="left"/>
      <w:pPr>
        <w:ind w:left="20880" w:hanging="1440"/>
      </w:pPr>
      <w:rPr>
        <w:rFonts w:hint="default"/>
      </w:rPr>
    </w:lvl>
  </w:abstractNum>
  <w:num w:numId="1">
    <w:abstractNumId w:val="5"/>
  </w:num>
  <w:num w:numId="2">
    <w:abstractNumId w:val="2"/>
  </w:num>
  <w:num w:numId="3">
    <w:abstractNumId w:val="4"/>
  </w:num>
  <w:num w:numId="4">
    <w:abstractNumId w:val="3"/>
  </w:num>
  <w:num w:numId="5">
    <w:abstractNumId w:val="7"/>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6D"/>
    <w:rsid w:val="00006841"/>
    <w:rsid w:val="000246DF"/>
    <w:rsid w:val="000618A4"/>
    <w:rsid w:val="00065D10"/>
    <w:rsid w:val="000737B7"/>
    <w:rsid w:val="00074F56"/>
    <w:rsid w:val="00083EBB"/>
    <w:rsid w:val="00087A2D"/>
    <w:rsid w:val="000A7FDE"/>
    <w:rsid w:val="000C3591"/>
    <w:rsid w:val="000C4680"/>
    <w:rsid w:val="000C7F9F"/>
    <w:rsid w:val="000D309B"/>
    <w:rsid w:val="000F2180"/>
    <w:rsid w:val="000F3C18"/>
    <w:rsid w:val="000F471C"/>
    <w:rsid w:val="000F662F"/>
    <w:rsid w:val="001033FD"/>
    <w:rsid w:val="00107BD7"/>
    <w:rsid w:val="00110EA6"/>
    <w:rsid w:val="00111647"/>
    <w:rsid w:val="00117C0B"/>
    <w:rsid w:val="00124B97"/>
    <w:rsid w:val="0013418A"/>
    <w:rsid w:val="00145C94"/>
    <w:rsid w:val="0015615F"/>
    <w:rsid w:val="00161228"/>
    <w:rsid w:val="00162E78"/>
    <w:rsid w:val="00162F7A"/>
    <w:rsid w:val="0016758A"/>
    <w:rsid w:val="00171853"/>
    <w:rsid w:val="001749AE"/>
    <w:rsid w:val="00175344"/>
    <w:rsid w:val="00176C62"/>
    <w:rsid w:val="001776A5"/>
    <w:rsid w:val="00190F6C"/>
    <w:rsid w:val="00197360"/>
    <w:rsid w:val="001A6C45"/>
    <w:rsid w:val="001C0AEB"/>
    <w:rsid w:val="001C353B"/>
    <w:rsid w:val="001E0F61"/>
    <w:rsid w:val="001E2124"/>
    <w:rsid w:val="001E3128"/>
    <w:rsid w:val="001F3010"/>
    <w:rsid w:val="0020777D"/>
    <w:rsid w:val="002131A4"/>
    <w:rsid w:val="00220601"/>
    <w:rsid w:val="00222839"/>
    <w:rsid w:val="0023548C"/>
    <w:rsid w:val="00240A75"/>
    <w:rsid w:val="002513A2"/>
    <w:rsid w:val="00254CB5"/>
    <w:rsid w:val="00256064"/>
    <w:rsid w:val="00257D70"/>
    <w:rsid w:val="002600E1"/>
    <w:rsid w:val="00271908"/>
    <w:rsid w:val="00275D07"/>
    <w:rsid w:val="00277C35"/>
    <w:rsid w:val="00281D02"/>
    <w:rsid w:val="002A07FA"/>
    <w:rsid w:val="002C727C"/>
    <w:rsid w:val="002D03FA"/>
    <w:rsid w:val="002D1939"/>
    <w:rsid w:val="002E0C04"/>
    <w:rsid w:val="002E2B23"/>
    <w:rsid w:val="002E4F65"/>
    <w:rsid w:val="002E6E0F"/>
    <w:rsid w:val="002F06C3"/>
    <w:rsid w:val="002F0990"/>
    <w:rsid w:val="002F229C"/>
    <w:rsid w:val="002F2AB5"/>
    <w:rsid w:val="00307297"/>
    <w:rsid w:val="00310C6F"/>
    <w:rsid w:val="00315978"/>
    <w:rsid w:val="00321207"/>
    <w:rsid w:val="00321FE7"/>
    <w:rsid w:val="00324B4F"/>
    <w:rsid w:val="00331F1F"/>
    <w:rsid w:val="00342CB6"/>
    <w:rsid w:val="00344F65"/>
    <w:rsid w:val="0034542A"/>
    <w:rsid w:val="003506FD"/>
    <w:rsid w:val="00352709"/>
    <w:rsid w:val="00360C52"/>
    <w:rsid w:val="0036326F"/>
    <w:rsid w:val="00364F58"/>
    <w:rsid w:val="00370083"/>
    <w:rsid w:val="00386692"/>
    <w:rsid w:val="0039479B"/>
    <w:rsid w:val="00397C66"/>
    <w:rsid w:val="003A2B81"/>
    <w:rsid w:val="003A76E9"/>
    <w:rsid w:val="003A789D"/>
    <w:rsid w:val="003A7F4C"/>
    <w:rsid w:val="003B30FC"/>
    <w:rsid w:val="003D6959"/>
    <w:rsid w:val="003D7062"/>
    <w:rsid w:val="003E03F3"/>
    <w:rsid w:val="003E3828"/>
    <w:rsid w:val="00404A60"/>
    <w:rsid w:val="00407096"/>
    <w:rsid w:val="004156E2"/>
    <w:rsid w:val="00417D0F"/>
    <w:rsid w:val="00422586"/>
    <w:rsid w:val="00426C1D"/>
    <w:rsid w:val="00427CD3"/>
    <w:rsid w:val="00427F57"/>
    <w:rsid w:val="004314F3"/>
    <w:rsid w:val="0043190E"/>
    <w:rsid w:val="004331A9"/>
    <w:rsid w:val="004423A2"/>
    <w:rsid w:val="00442F1F"/>
    <w:rsid w:val="00443311"/>
    <w:rsid w:val="00446EEB"/>
    <w:rsid w:val="00450A44"/>
    <w:rsid w:val="00451146"/>
    <w:rsid w:val="00451EA4"/>
    <w:rsid w:val="00460B64"/>
    <w:rsid w:val="00466499"/>
    <w:rsid w:val="00470612"/>
    <w:rsid w:val="004723A1"/>
    <w:rsid w:val="00495775"/>
    <w:rsid w:val="004A0C80"/>
    <w:rsid w:val="004A186D"/>
    <w:rsid w:val="004A658E"/>
    <w:rsid w:val="004D0174"/>
    <w:rsid w:val="004D2790"/>
    <w:rsid w:val="004E06E8"/>
    <w:rsid w:val="004F165B"/>
    <w:rsid w:val="004F28B0"/>
    <w:rsid w:val="00502371"/>
    <w:rsid w:val="00506BBA"/>
    <w:rsid w:val="00507350"/>
    <w:rsid w:val="00512F0A"/>
    <w:rsid w:val="00514DCF"/>
    <w:rsid w:val="00546974"/>
    <w:rsid w:val="00547F1F"/>
    <w:rsid w:val="005515B3"/>
    <w:rsid w:val="005524AF"/>
    <w:rsid w:val="0055609F"/>
    <w:rsid w:val="0056107A"/>
    <w:rsid w:val="005678FC"/>
    <w:rsid w:val="00593051"/>
    <w:rsid w:val="00597BC7"/>
    <w:rsid w:val="005A4C09"/>
    <w:rsid w:val="005B30A0"/>
    <w:rsid w:val="005C22DC"/>
    <w:rsid w:val="005C4419"/>
    <w:rsid w:val="005D61D6"/>
    <w:rsid w:val="005D7E93"/>
    <w:rsid w:val="005E67A6"/>
    <w:rsid w:val="005E74DA"/>
    <w:rsid w:val="005F799F"/>
    <w:rsid w:val="00611789"/>
    <w:rsid w:val="00617410"/>
    <w:rsid w:val="0062781F"/>
    <w:rsid w:val="00636FB9"/>
    <w:rsid w:val="0064212E"/>
    <w:rsid w:val="00642847"/>
    <w:rsid w:val="00651BB7"/>
    <w:rsid w:val="0065454F"/>
    <w:rsid w:val="00671285"/>
    <w:rsid w:val="00684DC2"/>
    <w:rsid w:val="00687E1A"/>
    <w:rsid w:val="006956D8"/>
    <w:rsid w:val="006A601B"/>
    <w:rsid w:val="006B0CA6"/>
    <w:rsid w:val="006B1D5D"/>
    <w:rsid w:val="006B3219"/>
    <w:rsid w:val="006B4657"/>
    <w:rsid w:val="006B46F2"/>
    <w:rsid w:val="006B62E4"/>
    <w:rsid w:val="006D01B9"/>
    <w:rsid w:val="006D4258"/>
    <w:rsid w:val="006E0000"/>
    <w:rsid w:val="006F39E3"/>
    <w:rsid w:val="007134D9"/>
    <w:rsid w:val="0071358E"/>
    <w:rsid w:val="00715F28"/>
    <w:rsid w:val="00722790"/>
    <w:rsid w:val="007346F5"/>
    <w:rsid w:val="007412B5"/>
    <w:rsid w:val="007447B0"/>
    <w:rsid w:val="007511FD"/>
    <w:rsid w:val="0075678F"/>
    <w:rsid w:val="00760243"/>
    <w:rsid w:val="00770A86"/>
    <w:rsid w:val="0077380A"/>
    <w:rsid w:val="00776F18"/>
    <w:rsid w:val="007938E9"/>
    <w:rsid w:val="00796B22"/>
    <w:rsid w:val="007A2CCC"/>
    <w:rsid w:val="007B2078"/>
    <w:rsid w:val="007B2F7C"/>
    <w:rsid w:val="007C6523"/>
    <w:rsid w:val="007D46E7"/>
    <w:rsid w:val="007D6439"/>
    <w:rsid w:val="007D7312"/>
    <w:rsid w:val="007E0F62"/>
    <w:rsid w:val="007E6126"/>
    <w:rsid w:val="007F31EF"/>
    <w:rsid w:val="007F5F58"/>
    <w:rsid w:val="007F7C98"/>
    <w:rsid w:val="00806503"/>
    <w:rsid w:val="00815B8D"/>
    <w:rsid w:val="00816360"/>
    <w:rsid w:val="008226A8"/>
    <w:rsid w:val="00823609"/>
    <w:rsid w:val="0083094D"/>
    <w:rsid w:val="00835007"/>
    <w:rsid w:val="00836507"/>
    <w:rsid w:val="00842272"/>
    <w:rsid w:val="008532EB"/>
    <w:rsid w:val="00853722"/>
    <w:rsid w:val="00871B93"/>
    <w:rsid w:val="008729EC"/>
    <w:rsid w:val="00877AE4"/>
    <w:rsid w:val="00880BCC"/>
    <w:rsid w:val="008B14EB"/>
    <w:rsid w:val="008B1C34"/>
    <w:rsid w:val="008E135A"/>
    <w:rsid w:val="008F29CB"/>
    <w:rsid w:val="008F2B62"/>
    <w:rsid w:val="008F3363"/>
    <w:rsid w:val="008F6582"/>
    <w:rsid w:val="00900D47"/>
    <w:rsid w:val="00905D9E"/>
    <w:rsid w:val="009076DA"/>
    <w:rsid w:val="0091391E"/>
    <w:rsid w:val="00921DE4"/>
    <w:rsid w:val="00924136"/>
    <w:rsid w:val="00927573"/>
    <w:rsid w:val="00930FA0"/>
    <w:rsid w:val="00932FDC"/>
    <w:rsid w:val="009332C1"/>
    <w:rsid w:val="00933CE7"/>
    <w:rsid w:val="00941E9B"/>
    <w:rsid w:val="00944781"/>
    <w:rsid w:val="009451D2"/>
    <w:rsid w:val="00953891"/>
    <w:rsid w:val="00955B7A"/>
    <w:rsid w:val="00960DEF"/>
    <w:rsid w:val="00967B60"/>
    <w:rsid w:val="00980FF8"/>
    <w:rsid w:val="00984316"/>
    <w:rsid w:val="00990520"/>
    <w:rsid w:val="00993887"/>
    <w:rsid w:val="00997F71"/>
    <w:rsid w:val="009B025E"/>
    <w:rsid w:val="009B68B0"/>
    <w:rsid w:val="009E0B90"/>
    <w:rsid w:val="009E5285"/>
    <w:rsid w:val="009F2D14"/>
    <w:rsid w:val="00A07788"/>
    <w:rsid w:val="00A11C8B"/>
    <w:rsid w:val="00A122C7"/>
    <w:rsid w:val="00A1722A"/>
    <w:rsid w:val="00A231AD"/>
    <w:rsid w:val="00A23296"/>
    <w:rsid w:val="00A313E0"/>
    <w:rsid w:val="00A31E1A"/>
    <w:rsid w:val="00A42C9F"/>
    <w:rsid w:val="00A51DC5"/>
    <w:rsid w:val="00A6408A"/>
    <w:rsid w:val="00A81C32"/>
    <w:rsid w:val="00A82254"/>
    <w:rsid w:val="00A87E59"/>
    <w:rsid w:val="00AA3549"/>
    <w:rsid w:val="00AB7E66"/>
    <w:rsid w:val="00AC032B"/>
    <w:rsid w:val="00AC2264"/>
    <w:rsid w:val="00AC3D01"/>
    <w:rsid w:val="00AD1532"/>
    <w:rsid w:val="00AD1540"/>
    <w:rsid w:val="00AD7032"/>
    <w:rsid w:val="00AF03D9"/>
    <w:rsid w:val="00AF6E18"/>
    <w:rsid w:val="00B00222"/>
    <w:rsid w:val="00B02A6B"/>
    <w:rsid w:val="00B04862"/>
    <w:rsid w:val="00B04F12"/>
    <w:rsid w:val="00B07545"/>
    <w:rsid w:val="00B10F0E"/>
    <w:rsid w:val="00B13678"/>
    <w:rsid w:val="00B1740B"/>
    <w:rsid w:val="00B31EC0"/>
    <w:rsid w:val="00B34D02"/>
    <w:rsid w:val="00B44A00"/>
    <w:rsid w:val="00B45A91"/>
    <w:rsid w:val="00B506E0"/>
    <w:rsid w:val="00B53FC4"/>
    <w:rsid w:val="00B661BD"/>
    <w:rsid w:val="00B66A65"/>
    <w:rsid w:val="00B73F92"/>
    <w:rsid w:val="00B7634D"/>
    <w:rsid w:val="00B818B8"/>
    <w:rsid w:val="00BA3E66"/>
    <w:rsid w:val="00BA6ADC"/>
    <w:rsid w:val="00BB5BBF"/>
    <w:rsid w:val="00BC082F"/>
    <w:rsid w:val="00BC4405"/>
    <w:rsid w:val="00BE77A6"/>
    <w:rsid w:val="00BF4E7E"/>
    <w:rsid w:val="00C01305"/>
    <w:rsid w:val="00C05F85"/>
    <w:rsid w:val="00C137E8"/>
    <w:rsid w:val="00C16691"/>
    <w:rsid w:val="00C16CDE"/>
    <w:rsid w:val="00C22A5C"/>
    <w:rsid w:val="00C36149"/>
    <w:rsid w:val="00C46F3F"/>
    <w:rsid w:val="00C51DCF"/>
    <w:rsid w:val="00C554AE"/>
    <w:rsid w:val="00C56FF9"/>
    <w:rsid w:val="00C66E05"/>
    <w:rsid w:val="00C73150"/>
    <w:rsid w:val="00C7556C"/>
    <w:rsid w:val="00C864B2"/>
    <w:rsid w:val="00C874CD"/>
    <w:rsid w:val="00C91616"/>
    <w:rsid w:val="00C959EF"/>
    <w:rsid w:val="00CA35AB"/>
    <w:rsid w:val="00CA4761"/>
    <w:rsid w:val="00CC1C33"/>
    <w:rsid w:val="00CD3855"/>
    <w:rsid w:val="00CD6356"/>
    <w:rsid w:val="00CD7B47"/>
    <w:rsid w:val="00CE3CB5"/>
    <w:rsid w:val="00D0519F"/>
    <w:rsid w:val="00D06911"/>
    <w:rsid w:val="00D179E2"/>
    <w:rsid w:val="00D20F74"/>
    <w:rsid w:val="00D3019A"/>
    <w:rsid w:val="00D30E91"/>
    <w:rsid w:val="00D30F0F"/>
    <w:rsid w:val="00D4190B"/>
    <w:rsid w:val="00D52DED"/>
    <w:rsid w:val="00D56EF4"/>
    <w:rsid w:val="00D83534"/>
    <w:rsid w:val="00DA0649"/>
    <w:rsid w:val="00DA4090"/>
    <w:rsid w:val="00DB0C1F"/>
    <w:rsid w:val="00DB75EB"/>
    <w:rsid w:val="00DC3822"/>
    <w:rsid w:val="00DD12F7"/>
    <w:rsid w:val="00DE172D"/>
    <w:rsid w:val="00DE6A15"/>
    <w:rsid w:val="00DE76EB"/>
    <w:rsid w:val="00E05A4E"/>
    <w:rsid w:val="00E063EF"/>
    <w:rsid w:val="00E11C07"/>
    <w:rsid w:val="00E2259C"/>
    <w:rsid w:val="00E33DFC"/>
    <w:rsid w:val="00E37835"/>
    <w:rsid w:val="00E477E2"/>
    <w:rsid w:val="00E620CF"/>
    <w:rsid w:val="00E67AA9"/>
    <w:rsid w:val="00E713FB"/>
    <w:rsid w:val="00E752A1"/>
    <w:rsid w:val="00E764DA"/>
    <w:rsid w:val="00E770E7"/>
    <w:rsid w:val="00E8670F"/>
    <w:rsid w:val="00E90A78"/>
    <w:rsid w:val="00E914F3"/>
    <w:rsid w:val="00EA0D7C"/>
    <w:rsid w:val="00EA7D50"/>
    <w:rsid w:val="00EB68EC"/>
    <w:rsid w:val="00EC3D23"/>
    <w:rsid w:val="00EC55B3"/>
    <w:rsid w:val="00ED0DF7"/>
    <w:rsid w:val="00ED22D5"/>
    <w:rsid w:val="00ED2C57"/>
    <w:rsid w:val="00ED7A02"/>
    <w:rsid w:val="00EE3C3B"/>
    <w:rsid w:val="00EE4360"/>
    <w:rsid w:val="00EE4688"/>
    <w:rsid w:val="00EE5315"/>
    <w:rsid w:val="00F07632"/>
    <w:rsid w:val="00F10735"/>
    <w:rsid w:val="00F12334"/>
    <w:rsid w:val="00F14C9C"/>
    <w:rsid w:val="00F16C69"/>
    <w:rsid w:val="00F17B68"/>
    <w:rsid w:val="00F17BB5"/>
    <w:rsid w:val="00F31B12"/>
    <w:rsid w:val="00F35E71"/>
    <w:rsid w:val="00F50D80"/>
    <w:rsid w:val="00F52D3D"/>
    <w:rsid w:val="00F54838"/>
    <w:rsid w:val="00F561B8"/>
    <w:rsid w:val="00F77C3C"/>
    <w:rsid w:val="00F8066D"/>
    <w:rsid w:val="00F86437"/>
    <w:rsid w:val="00F8778C"/>
    <w:rsid w:val="00F94D8F"/>
    <w:rsid w:val="00F95DCF"/>
    <w:rsid w:val="00FA17EA"/>
    <w:rsid w:val="00FA2EBD"/>
    <w:rsid w:val="00FA55A5"/>
    <w:rsid w:val="00FB4D39"/>
    <w:rsid w:val="00FC16A1"/>
    <w:rsid w:val="00FC6B8C"/>
    <w:rsid w:val="00FD0C5E"/>
    <w:rsid w:val="00FD351D"/>
    <w:rsid w:val="00FD46A4"/>
    <w:rsid w:val="00FD61A2"/>
    <w:rsid w:val="00FF69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Прямая со стрелкой 5"/>
        <o:r id="V:Rule2" type="connector" idref="#Прямая со стрелкой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C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86D"/>
    <w:rPr>
      <w:b/>
      <w:bCs/>
    </w:rPr>
  </w:style>
  <w:style w:type="character" w:styleId="a4">
    <w:name w:val="Emphasis"/>
    <w:basedOn w:val="a0"/>
    <w:uiPriority w:val="20"/>
    <w:qFormat/>
    <w:rsid w:val="004A186D"/>
    <w:rPr>
      <w:i/>
      <w:iCs/>
    </w:rPr>
  </w:style>
  <w:style w:type="paragraph" w:customStyle="1" w:styleId="ConsPlusNormal">
    <w:name w:val="ConsPlusNormal"/>
    <w:link w:val="ConsPlusNormal0"/>
    <w:rsid w:val="004A18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A186D"/>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rsid w:val="004A186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A18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A186D"/>
    <w:rPr>
      <w:rFonts w:ascii="Tahoma" w:hAnsi="Tahoma" w:cs="Tahoma"/>
      <w:sz w:val="16"/>
      <w:szCs w:val="16"/>
    </w:rPr>
  </w:style>
  <w:style w:type="paragraph" w:styleId="a8">
    <w:name w:val="List Paragraph"/>
    <w:basedOn w:val="a"/>
    <w:uiPriority w:val="34"/>
    <w:qFormat/>
    <w:rsid w:val="007D6439"/>
    <w:pPr>
      <w:ind w:left="720"/>
      <w:contextualSpacing/>
    </w:pPr>
  </w:style>
  <w:style w:type="paragraph" w:styleId="a9">
    <w:name w:val="header"/>
    <w:basedOn w:val="a"/>
    <w:link w:val="aa"/>
    <w:uiPriority w:val="99"/>
    <w:unhideWhenUsed/>
    <w:rsid w:val="008729E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729EC"/>
  </w:style>
  <w:style w:type="paragraph" w:styleId="ab">
    <w:name w:val="footer"/>
    <w:basedOn w:val="a"/>
    <w:link w:val="ac"/>
    <w:uiPriority w:val="99"/>
    <w:unhideWhenUsed/>
    <w:rsid w:val="008729E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729EC"/>
  </w:style>
  <w:style w:type="paragraph" w:styleId="ad">
    <w:name w:val="No Spacing"/>
    <w:uiPriority w:val="1"/>
    <w:qFormat/>
    <w:rsid w:val="00275D07"/>
    <w:pPr>
      <w:spacing w:after="0" w:line="240" w:lineRule="auto"/>
    </w:pPr>
  </w:style>
  <w:style w:type="character" w:customStyle="1" w:styleId="ae">
    <w:name w:val="Основной текст_"/>
    <w:basedOn w:val="a0"/>
    <w:link w:val="1"/>
    <w:rsid w:val="00275D07"/>
    <w:rPr>
      <w:rFonts w:ascii="Times New Roman" w:eastAsia="Times New Roman" w:hAnsi="Times New Roman" w:cs="Times New Roman"/>
      <w:shd w:val="clear" w:color="auto" w:fill="FFFFFF"/>
    </w:rPr>
  </w:style>
  <w:style w:type="character" w:customStyle="1" w:styleId="2pt">
    <w:name w:val="Основной текст + Интервал 2 pt"/>
    <w:basedOn w:val="ae"/>
    <w:rsid w:val="00275D07"/>
    <w:rPr>
      <w:rFonts w:ascii="Times New Roman" w:eastAsia="Times New Roman" w:hAnsi="Times New Roman" w:cs="Times New Roman"/>
      <w:color w:val="000000"/>
      <w:spacing w:val="40"/>
      <w:w w:val="100"/>
      <w:position w:val="0"/>
      <w:sz w:val="24"/>
      <w:szCs w:val="24"/>
      <w:shd w:val="clear" w:color="auto" w:fill="FFFFFF"/>
      <w:lang w:val="ru-RU" w:eastAsia="ru-RU" w:bidi="ru-RU"/>
    </w:rPr>
  </w:style>
  <w:style w:type="paragraph" w:customStyle="1" w:styleId="1">
    <w:name w:val="Основной текст1"/>
    <w:basedOn w:val="a"/>
    <w:link w:val="ae"/>
    <w:rsid w:val="00275D07"/>
    <w:pPr>
      <w:widowControl w:val="0"/>
      <w:shd w:val="clear" w:color="auto" w:fill="FFFFFF"/>
      <w:spacing w:before="300" w:after="300" w:line="0" w:lineRule="atLeast"/>
      <w:jc w:val="both"/>
    </w:pPr>
    <w:rPr>
      <w:rFonts w:ascii="Times New Roman" w:eastAsia="Times New Roman" w:hAnsi="Times New Roman" w:cs="Times New Roman"/>
    </w:rPr>
  </w:style>
  <w:style w:type="paragraph" w:customStyle="1" w:styleId="ConsPlusNonformat">
    <w:name w:val="ConsPlusNonforma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130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130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130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130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C01305"/>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369">
      <w:bodyDiv w:val="1"/>
      <w:marLeft w:val="0"/>
      <w:marRight w:val="0"/>
      <w:marTop w:val="0"/>
      <w:marBottom w:val="0"/>
      <w:divBdr>
        <w:top w:val="none" w:sz="0" w:space="0" w:color="auto"/>
        <w:left w:val="none" w:sz="0" w:space="0" w:color="auto"/>
        <w:bottom w:val="none" w:sz="0" w:space="0" w:color="auto"/>
        <w:right w:val="none" w:sz="0" w:space="0" w:color="auto"/>
      </w:divBdr>
    </w:div>
    <w:div w:id="96372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DEED61EDD05873023712EE81BABB1817F3F6169E6F182ECA3F0F09FF7m1r2B" TargetMode="External"/><Relationship Id="rId18" Type="http://schemas.openxmlformats.org/officeDocument/2006/relationships/hyperlink" Target="consultantplus://offline/ref=1DEED61EDD05873023712EE81BABB1817C3F666DE9FD82ECA3F0F09FF7m1r2B" TargetMode="External"/><Relationship Id="rId26" Type="http://schemas.openxmlformats.org/officeDocument/2006/relationships/hyperlink" Target="consultantplus://offline/ref=1DEED61EDD05873023712EE81BABB1817F3E616CECFD82ECA3F0F09FF712F0BF76D060m7r5B" TargetMode="External"/><Relationship Id="rId3" Type="http://schemas.openxmlformats.org/officeDocument/2006/relationships/styles" Target="styles.xml"/><Relationship Id="rId21" Type="http://schemas.openxmlformats.org/officeDocument/2006/relationships/hyperlink" Target="consultantplus://offline/ref=1DEED61EDD058730237130E50DC7EF8874353E64EAF28DB8F6AFABC2A01BFAE8m3r1B" TargetMode="External"/><Relationship Id="rId7" Type="http://schemas.openxmlformats.org/officeDocument/2006/relationships/footnotes" Target="footnotes.xml"/><Relationship Id="rId12" Type="http://schemas.openxmlformats.org/officeDocument/2006/relationships/hyperlink" Target="consultantplus://offline/ref=1DEED61EDD05873023712EE81BABB1817C396760E8F782ECA3F0F09FF712F0BF76D060709BEED32Cm5rAB" TargetMode="External"/><Relationship Id="rId17" Type="http://schemas.openxmlformats.org/officeDocument/2006/relationships/hyperlink" Target="consultantplus://offline/ref=1DEED61EDD05873023712EE81BABB1817F3C6069EDF582ECA3F0F09FF7m1r2B" TargetMode="External"/><Relationship Id="rId25" Type="http://schemas.openxmlformats.org/officeDocument/2006/relationships/hyperlink" Target="consultantplus://offline/ref=1DEED61EDD05873023712EE81BABB1817F3E616CECFD82ECA3F0F09FF712F0BF76D060m7r0B" TargetMode="External"/><Relationship Id="rId2" Type="http://schemas.openxmlformats.org/officeDocument/2006/relationships/numbering" Target="numbering.xml"/><Relationship Id="rId16" Type="http://schemas.openxmlformats.org/officeDocument/2006/relationships/hyperlink" Target="consultantplus://offline/ref=1DEED61EDD05873023712EE81BABB1817F3F6968EDF382ECA3F0F09FF7m1r2B" TargetMode="External"/><Relationship Id="rId20" Type="http://schemas.openxmlformats.org/officeDocument/2006/relationships/hyperlink" Target="consultantplus://offline/ref=1DEED61EDD05873023712EE81BABB1817C396760E8F782ECA3F0F09FF7m1r2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EED61EDD05873023712EE81BABB1817F3E616CECFD82ECA3F0F09FF7m1r2B" TargetMode="External"/><Relationship Id="rId24" Type="http://schemas.openxmlformats.org/officeDocument/2006/relationships/hyperlink" Target="consultantplus://offline/ref=1DEED61EDD05873023712EE81BABB1817F3E6068EFF382ECA3F0F09FF7m1r2B" TargetMode="External"/><Relationship Id="rId5" Type="http://schemas.openxmlformats.org/officeDocument/2006/relationships/settings" Target="settings.xml"/><Relationship Id="rId15" Type="http://schemas.openxmlformats.org/officeDocument/2006/relationships/hyperlink" Target="consultantplus://offline/ref=1DEED61EDD05873023712EE81BABB1817F3F6169E7F582ECA3F0F09FF7m1r2B" TargetMode="External"/><Relationship Id="rId23" Type="http://schemas.openxmlformats.org/officeDocument/2006/relationships/hyperlink" Target="consultantplus://offline/ref=1DEED61EDD05873023712EE81BABB1817F3E616CECFD82ECA3F0F09FF712F0BF76D06075m9r8B" TargetMode="External"/><Relationship Id="rId28" Type="http://schemas.openxmlformats.org/officeDocument/2006/relationships/theme" Target="theme/theme1.xml"/><Relationship Id="rId10" Type="http://schemas.openxmlformats.org/officeDocument/2006/relationships/hyperlink" Target="consultantplus://offline/ref=1DEED61EDD05873023712EE81BABB1817F3F6169E6F182ECA3F0F09FF7m1r2B" TargetMode="External"/><Relationship Id="rId19" Type="http://schemas.openxmlformats.org/officeDocument/2006/relationships/hyperlink" Target="consultantplus://offline/ref=1DEED61EDD05873023712EE81BABB1817C3B6469E7F682ECA3F0F09FF7m1r2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1DEED61EDD05873023712EE81BABB1817F3F6068EBF282ECA3F0F09FF7m1r2B" TargetMode="External"/><Relationship Id="rId22" Type="http://schemas.openxmlformats.org/officeDocument/2006/relationships/hyperlink" Target="consultantplus://offline/ref=EB7DAEF654C454962D2FBCF331257B7F814191A88813216AE11DE27927E79AD11D95336BC6DCE1F836B0ECY7C4D"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22AE7-E660-4893-B60A-E3474ECFD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2037</TotalTime>
  <Pages>1</Pages>
  <Words>7081</Words>
  <Characters>40366</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deloproizvoditel</cp:lastModifiedBy>
  <cp:revision>177</cp:revision>
  <cp:lastPrinted>2017-09-26T09:13:00Z</cp:lastPrinted>
  <dcterms:created xsi:type="dcterms:W3CDTF">2016-12-16T02:38:00Z</dcterms:created>
  <dcterms:modified xsi:type="dcterms:W3CDTF">2017-09-26T09:13:00Z</dcterms:modified>
</cp:coreProperties>
</file>