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5344" w:rsidRDefault="00175344" w:rsidP="004A18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713E00" w:rsidRDefault="00713E00" w:rsidP="004A186D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76E9" w:rsidRPr="003A76E9" w:rsidRDefault="003A76E9" w:rsidP="003A76E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СЕВЕРНОГО  РАЙОНА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A76E9" w:rsidRPr="003A76E9" w:rsidRDefault="003A76E9" w:rsidP="003A76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3A76E9" w:rsidRPr="003A76E9" w:rsidRDefault="003A76E9" w:rsidP="003A76E9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A76E9" w:rsidRDefault="004C6571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944601">
        <w:rPr>
          <w:rFonts w:ascii="Times New Roman" w:eastAsia="Times New Roman" w:hAnsi="Times New Roman" w:cs="Times New Roman"/>
          <w:sz w:val="28"/>
          <w:szCs w:val="28"/>
          <w:lang w:eastAsia="ru-RU"/>
        </w:rPr>
        <w:t>.10</w:t>
      </w:r>
      <w:r w:rsidR="00C0130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2017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 </w:t>
      </w:r>
      <w:proofErr w:type="gramStart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Северное</w:t>
      </w:r>
      <w:proofErr w:type="gramEnd"/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A76E9" w:rsidRPr="003A76E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</w:t>
      </w:r>
      <w:r w:rsidR="00C0130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</w:t>
      </w:r>
      <w:r w:rsidR="003A76E9" w:rsidRPr="003A76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</w:t>
      </w:r>
      <w:r w:rsidR="0042014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75</w:t>
      </w:r>
    </w:p>
    <w:p w:rsidR="00797A5B" w:rsidRDefault="00797A5B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pacing w:val="-17"/>
          <w:sz w:val="28"/>
          <w:szCs w:val="28"/>
          <w:lang w:eastAsia="ru-RU"/>
        </w:rPr>
        <w:t>Об утверждении административного регламента предоставления муниципальной услуги по выдаче сведений из реестра муниципального имущества</w:t>
      </w:r>
    </w:p>
    <w:p w:rsidR="00797A5B" w:rsidRPr="00797A5B" w:rsidRDefault="00797A5B" w:rsidP="00797A5B">
      <w:pPr>
        <w:shd w:val="clear" w:color="auto" w:fill="FFFFFF"/>
        <w:tabs>
          <w:tab w:val="left" w:leader="underscore" w:pos="1853"/>
          <w:tab w:val="left" w:pos="4310"/>
          <w:tab w:val="left" w:leader="dot" w:pos="4651"/>
          <w:tab w:val="left" w:pos="7104"/>
        </w:tabs>
        <w:spacing w:after="0" w:line="274" w:lineRule="exact"/>
        <w:rPr>
          <w:rFonts w:ascii="Times New Roman" w:eastAsia="Times New Roman" w:hAnsi="Times New Roman" w:cs="Times New Roman"/>
          <w:spacing w:val="-16"/>
          <w:sz w:val="28"/>
          <w:szCs w:val="28"/>
          <w:lang w:eastAsia="ru-RU"/>
        </w:rPr>
      </w:pPr>
    </w:p>
    <w:p w:rsidR="00797A5B" w:rsidRDefault="00797A5B" w:rsidP="00797A5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proofErr w:type="gramStart"/>
      <w:r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В целях обеспечения доступности и повышения качества предоставления муниципальной услуги, в соответствии с Федеральным законом от 27.07.2010 № 210 – ФЗ «Об организации предоставления государственных и муниципальных услуг», постановлением администрации Северного района Новосибирской области от 28.09.2010 № 563 «Об утверждении Порядка разработки и утверждения административных регламентов предоставления муниципальных услуг» администрация Северного района Новосибирской области </w:t>
      </w:r>
      <w:proofErr w:type="gramEnd"/>
    </w:p>
    <w:p w:rsidR="00547E28" w:rsidRDefault="00797A5B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>ПОСТАНОВЛЯЕТ:</w:t>
      </w:r>
    </w:p>
    <w:p w:rsidR="00547E28" w:rsidRDefault="00547E28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1.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>Утвердить прилагаемый административный регламент предоставления муниципальной услуги по выдаче сведений из реестра муниципального имущества.</w:t>
      </w:r>
    </w:p>
    <w:p w:rsidR="00547E28" w:rsidRDefault="00547E28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2.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>Признать утратившим силу:</w:t>
      </w:r>
    </w:p>
    <w:p w:rsidR="00547E28" w:rsidRDefault="00547E28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2.1.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Постановление администрации Северного района Новосибирской области от 06.12.2011 № 711 «Об утверждении административного регламента предоставления муниципальной услуги по выдаче </w:t>
      </w: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сведений 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>из реестра муниципального имущества»;</w:t>
      </w:r>
    </w:p>
    <w:p w:rsidR="00547E28" w:rsidRDefault="00547E28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2.2.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>Постановление администрации Северного района Новосибирской области от 25.06.2012 № 459 «О внесении изменений в постановление администрации Северного района новосибирской области от 06.12.2011 № 711»;</w:t>
      </w:r>
    </w:p>
    <w:p w:rsidR="00547E28" w:rsidRDefault="00547E28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2.3.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>Постановление администрации Северного района Новосибирской области от 06.05.2013 № 276 «О внесении изменений в постановление администрации Северного района новосибирской области от 06.12.2011 № 711»;</w:t>
      </w:r>
    </w:p>
    <w:p w:rsidR="00547E28" w:rsidRDefault="00547E28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2.4.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>Постановление администрации Северного района Новосибирской области от 31.01.2014 № 92 «О внесении изменений в постановление администрации Северного района новосибирской области от 06.12.2011 № 711»;</w:t>
      </w:r>
    </w:p>
    <w:p w:rsidR="00547E28" w:rsidRDefault="00547E28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2.5.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>Постановление администрации Северного района Новосибирской области от 07.11.2014 № 704 «О внесении изменений в постановление администрации Северного района новосибирской области от 06.12.2011 № 711»;</w:t>
      </w:r>
    </w:p>
    <w:p w:rsidR="00547E28" w:rsidRDefault="00547E28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2.6.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>Постановление администрации Северного района Новосибирской области от 03.03.2016 № 132 «О внесении изменений в постановление администрации Северного района новосибирской области от 06.12.2011 № 711»;</w:t>
      </w:r>
    </w:p>
    <w:p w:rsidR="00547E28" w:rsidRDefault="00547E28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lastRenderedPageBreak/>
        <w:t>2.7.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>Постановление администрации Северного района Новосибирской области от 01.06.2017 № 339 «О внесении изменений в постановление администрации Северного района новосибирской области от 06.12.2011 № 711»;</w:t>
      </w:r>
    </w:p>
    <w:p w:rsidR="00547E28" w:rsidRDefault="00547E28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3.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>Управлению делами администрации Северного района Новосибирской области (</w:t>
      </w:r>
      <w:proofErr w:type="spellStart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>Гламаздин</w:t>
      </w:r>
      <w:proofErr w:type="spellEnd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С.В.) </w:t>
      </w:r>
      <w:proofErr w:type="gramStart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>разместить</w:t>
      </w:r>
      <w:proofErr w:type="gramEnd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настоящее постановление на официальном сайте администрации Северного района Новосибирской области и обеспечить опубликование постановления в периодическом печатном издании органов местного самоуправления </w:t>
      </w: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Северного района Новосибирской области 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>«Северный Вестник».</w:t>
      </w:r>
    </w:p>
    <w:p w:rsidR="00797A5B" w:rsidRPr="00797A5B" w:rsidRDefault="00547E28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x-none"/>
        </w:rPr>
        <w:t>4.</w:t>
      </w:r>
      <w:proofErr w:type="gramStart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>Контроль за</w:t>
      </w:r>
      <w:proofErr w:type="gramEnd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x-none"/>
        </w:rPr>
        <w:t xml:space="preserve"> исполнением постановления возложить на заместителя главы администрации по сельскому хозяйству и экономическому развитию администрации Северного района Новосибирской области Ведерникова С.Е.</w:t>
      </w:r>
    </w:p>
    <w:p w:rsidR="00797A5B" w:rsidRPr="00797A5B" w:rsidRDefault="00797A5B" w:rsidP="00797A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797A5B" w:rsidRPr="00797A5B" w:rsidRDefault="00797A5B" w:rsidP="00797A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797A5B" w:rsidRPr="00797A5B" w:rsidRDefault="00797A5B" w:rsidP="00797A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x-none"/>
        </w:rPr>
      </w:pPr>
    </w:p>
    <w:p w:rsidR="00797A5B" w:rsidRPr="00797A5B" w:rsidRDefault="00797A5B" w:rsidP="00797A5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>Глава Северного района</w:t>
      </w:r>
    </w:p>
    <w:p w:rsidR="00797A5B" w:rsidRPr="00797A5B" w:rsidRDefault="00797A5B" w:rsidP="00797A5B">
      <w:pPr>
        <w:keepNext/>
        <w:widowControl w:val="0"/>
        <w:shd w:val="clear" w:color="auto" w:fill="FFFFFF"/>
        <w:tabs>
          <w:tab w:val="left" w:pos="994"/>
        </w:tabs>
        <w:autoSpaceDE w:val="0"/>
        <w:autoSpaceDN w:val="0"/>
        <w:adjustRightInd w:val="0"/>
        <w:spacing w:after="0" w:line="317" w:lineRule="exact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                                                                        С.В. Коростелев</w:t>
      </w: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47E28" w:rsidRPr="00797A5B" w:rsidRDefault="00547E28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797A5B" w:rsidRPr="00797A5B" w:rsidRDefault="00797A5B" w:rsidP="00547E28">
      <w:pPr>
        <w:spacing w:after="0" w:line="240" w:lineRule="auto"/>
        <w:ind w:firstLine="567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УТВЕРЖДЕН</w:t>
      </w:r>
    </w:p>
    <w:p w:rsidR="00797A5B" w:rsidRPr="00797A5B" w:rsidRDefault="00797A5B" w:rsidP="00547E28">
      <w:pPr>
        <w:spacing w:after="0" w:line="240" w:lineRule="auto"/>
        <w:ind w:firstLine="567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постановлением администрации</w:t>
      </w:r>
    </w:p>
    <w:p w:rsidR="00797A5B" w:rsidRPr="00797A5B" w:rsidRDefault="00797A5B" w:rsidP="00547E28">
      <w:pPr>
        <w:spacing w:after="0" w:line="240" w:lineRule="auto"/>
        <w:ind w:firstLine="567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Северного района</w:t>
      </w:r>
    </w:p>
    <w:p w:rsidR="00797A5B" w:rsidRPr="00797A5B" w:rsidRDefault="00797A5B" w:rsidP="00547E28">
      <w:pPr>
        <w:spacing w:after="0" w:line="240" w:lineRule="auto"/>
        <w:ind w:firstLine="567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Новосибирской области</w:t>
      </w:r>
    </w:p>
    <w:p w:rsidR="00797A5B" w:rsidRPr="00797A5B" w:rsidRDefault="00797A5B" w:rsidP="00547E28">
      <w:pPr>
        <w:spacing w:after="0" w:line="240" w:lineRule="auto"/>
        <w:ind w:firstLine="567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от </w:t>
      </w:r>
      <w:r w:rsidR="00547E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11.10.2017</w:t>
      </w: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</w:t>
      </w:r>
      <w:r w:rsidR="00547E2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575</w:t>
      </w:r>
    </w:p>
    <w:p w:rsidR="00797A5B" w:rsidRPr="00797A5B" w:rsidRDefault="00797A5B" w:rsidP="00547E28">
      <w:pPr>
        <w:spacing w:after="0" w:line="240" w:lineRule="auto"/>
        <w:ind w:firstLine="567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АДМИНИСТРАТИВНЫЙ РЕГЛАМЕНТ</w:t>
      </w: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предоставления муниципальной услуги </w:t>
      </w: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выдаче сведений из реестра муниципального имущества</w:t>
      </w: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. Общие положения</w:t>
      </w: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547E28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1.1.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Административный регламент предоставления муниципальной услуги по </w:t>
      </w:r>
      <w:r w:rsidR="00797A5B"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выдаче сведений из реестра муниципального имущества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административный регламент) устанавливает порядок и стандарт предоставления администрацией Северного района Новосибирской области (далее – администрация) муниципальной услуги по </w:t>
      </w:r>
      <w:r w:rsidR="00797A5B"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выдаче сведений из реестра муниципального имущества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муниципальная услуга).</w:t>
      </w:r>
    </w:p>
    <w:p w:rsidR="00547E28" w:rsidRDefault="00797A5B" w:rsidP="00547E2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Предметом регулирования административного регламента являются отношения, возникающие между администрацией и физическими, юридическими лицами, обратившимися за муниципальной услугой.</w:t>
      </w:r>
    </w:p>
    <w:p w:rsidR="00547E28" w:rsidRDefault="00547E28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1.2.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Муниципальная услуга предоставляется физическим и юридическим лицам, в том числе индивидуальным предпринимателям, либо их уполномоченным представителям (далее – заявитель).</w:t>
      </w:r>
    </w:p>
    <w:p w:rsidR="00797A5B" w:rsidRPr="00797A5B" w:rsidRDefault="00797A5B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1.3.Порядок информирования о правилах предоставления муниципальной услуги.</w:t>
      </w:r>
    </w:p>
    <w:p w:rsidR="00547E28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797A5B" w:rsidRPr="00797A5B" w:rsidRDefault="00797A5B" w:rsidP="00547E2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информационных стендах непосредственно в администрации;</w:t>
      </w:r>
    </w:p>
    <w:p w:rsidR="00797A5B" w:rsidRPr="00797A5B" w:rsidRDefault="00797A5B" w:rsidP="00547E2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ГАУ НСО МФЦ);</w:t>
      </w:r>
    </w:p>
    <w:p w:rsidR="00797A5B" w:rsidRPr="00797A5B" w:rsidRDefault="00797A5B" w:rsidP="00547E2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в информационно-телекоммуникационной сети «Интернет», в том числе на официальном сайте администрации (</w:t>
      </w:r>
      <w:r w:rsidRPr="00797A5B">
        <w:rPr>
          <w:rFonts w:ascii="Times New Roman" w:eastAsia="Times New Roman" w:hAnsi="Times New Roman" w:cs="Times New Roman"/>
          <w:i/>
          <w:sz w:val="28"/>
          <w:szCs w:val="28"/>
          <w:lang w:val="en-US" w:eastAsia="ru-RU"/>
        </w:rPr>
        <w:t>http</w:t>
      </w:r>
      <w:r w:rsidRPr="00797A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//</w:t>
      </w:r>
      <w:r w:rsidRPr="00797A5B">
        <w:rPr>
          <w:rFonts w:ascii="Times New Roman" w:eastAsia="Times New Roman" w:hAnsi="Times New Roman" w:cs="Times New Roman"/>
          <w:i/>
          <w:sz w:val="28"/>
          <w:szCs w:val="28"/>
          <w:lang w:val="en-US" w:eastAsia="ru-RU"/>
        </w:rPr>
        <w:t>www</w:t>
      </w:r>
      <w:r w:rsidRPr="00797A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  <w:proofErr w:type="spellStart"/>
      <w:r w:rsidRPr="00797A5B">
        <w:rPr>
          <w:rFonts w:ascii="Times New Roman" w:eastAsia="Times New Roman" w:hAnsi="Times New Roman" w:cs="Times New Roman"/>
          <w:i/>
          <w:sz w:val="28"/>
          <w:szCs w:val="28"/>
          <w:lang w:val="en-US" w:eastAsia="ru-RU"/>
        </w:rPr>
        <w:t>severnoe</w:t>
      </w:r>
      <w:proofErr w:type="spellEnd"/>
      <w:r w:rsidRPr="00797A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-</w:t>
      </w:r>
      <w:proofErr w:type="spellStart"/>
      <w:r w:rsidRPr="00797A5B">
        <w:rPr>
          <w:rFonts w:ascii="Times New Roman" w:eastAsia="Times New Roman" w:hAnsi="Times New Roman" w:cs="Times New Roman"/>
          <w:i/>
          <w:sz w:val="28"/>
          <w:szCs w:val="28"/>
          <w:lang w:val="en-US" w:eastAsia="ru-RU"/>
        </w:rPr>
        <w:t>nso</w:t>
      </w:r>
      <w:proofErr w:type="spellEnd"/>
      <w:r w:rsidRPr="00797A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  <w:proofErr w:type="spellStart"/>
      <w:r w:rsidRPr="00797A5B">
        <w:rPr>
          <w:rFonts w:ascii="Times New Roman" w:eastAsia="Times New Roman" w:hAnsi="Times New Roman" w:cs="Times New Roman"/>
          <w:i/>
          <w:sz w:val="28"/>
          <w:szCs w:val="28"/>
          <w:lang w:val="en-US" w:eastAsia="ru-RU"/>
        </w:rPr>
        <w:t>ru</w:t>
      </w:r>
      <w:proofErr w:type="spellEnd"/>
      <w:r w:rsidRPr="00797A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)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, официальном сайте ГАУ НСО МФЦ (www.m</w:t>
      </w:r>
      <w:r w:rsidRPr="00797A5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fc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797A5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so.ru);</w:t>
      </w:r>
    </w:p>
    <w:p w:rsidR="00797A5B" w:rsidRPr="00797A5B" w:rsidRDefault="00797A5B" w:rsidP="00547E2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средствах массовой информации;</w:t>
      </w:r>
    </w:p>
    <w:p w:rsidR="00547E28" w:rsidRDefault="00797A5B" w:rsidP="00547E2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в федеральной государственной информационной системе «Единый портал государственных и муниципальных услуг (функций)» (далее – ЕПГУ) (</w:t>
      </w:r>
      <w:hyperlink r:id="rId10" w:history="1">
        <w:r w:rsidRPr="00797A5B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www.gosuslugi.ru</w:t>
        </w:r>
      </w:hyperlink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), а именно:</w:t>
      </w:r>
    </w:p>
    <w:p w:rsidR="00547E28" w:rsidRDefault="00547E28" w:rsidP="00547E2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1)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547E28" w:rsidRDefault="00547E28" w:rsidP="00547E2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круг заявителей;</w:t>
      </w:r>
    </w:p>
    <w:p w:rsidR="00547E28" w:rsidRDefault="00547E28" w:rsidP="00547E2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3)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предоставления муниципальной услуги;</w:t>
      </w:r>
    </w:p>
    <w:p w:rsidR="00547E28" w:rsidRDefault="00547E28" w:rsidP="00547E2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4)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547E28" w:rsidRDefault="00547E28" w:rsidP="00547E2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5)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исчерпывающий перечень оснований для приостановления или отказа в предоставлении муниципальной услуги;</w:t>
      </w:r>
    </w:p>
    <w:p w:rsidR="00547E28" w:rsidRDefault="00547E28" w:rsidP="00547E2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6)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:rsidR="00797A5B" w:rsidRPr="00797A5B" w:rsidRDefault="00547E28" w:rsidP="00547E2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7)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образцы форм заявлений (уведомлений, сообщений), используемые при предоставлении муниципальной услуги.</w:t>
      </w:r>
    </w:p>
    <w:p w:rsidR="00797A5B" w:rsidRPr="00797A5B" w:rsidRDefault="00797A5B" w:rsidP="00547E2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местах нахождения, контактных телефонах и графиках работы филиалов МФЦ размещаются на официальном сайте МФЦ – www.mfc-</w:t>
      </w:r>
      <w:r w:rsidRPr="00797A5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n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so.ru, на стендах МФЦ, а также указанные сведения можно получить по телефону единой справочной службы МФЦ – 052.</w:t>
      </w:r>
    </w:p>
    <w:p w:rsidR="00797A5B" w:rsidRPr="00797A5B" w:rsidRDefault="00797A5B" w:rsidP="00547E2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97A5B">
        <w:rPr>
          <w:rFonts w:ascii="Times New Roman" w:eastAsia="Calibri" w:hAnsi="Times New Roman" w:cs="Times New Roman"/>
          <w:sz w:val="28"/>
          <w:szCs w:val="28"/>
        </w:rPr>
        <w:t xml:space="preserve">Информирование заявителей о наименовании администрации, порядке направления обращения и факте его поступления, осуществляет сотрудник управления экономического развития, труда и имущества администрации. </w:t>
      </w:r>
    </w:p>
    <w:p w:rsidR="00797A5B" w:rsidRPr="00797A5B" w:rsidRDefault="00797A5B" w:rsidP="00547E28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Информирование о порядке предоставления муниципальной услуги, в том числе о ходе предоставления муниципальной услуги, осуществляет сотрудник </w:t>
      </w:r>
      <w:r w:rsidRPr="00797A5B">
        <w:rPr>
          <w:rFonts w:ascii="Times New Roman" w:eastAsia="Calibri" w:hAnsi="Times New Roman" w:cs="Times New Roman"/>
          <w:sz w:val="28"/>
          <w:szCs w:val="28"/>
        </w:rPr>
        <w:t>управления экономического развития, труда и имущества администрации.</w:t>
      </w:r>
    </w:p>
    <w:p w:rsidR="00797A5B" w:rsidRPr="00797A5B" w:rsidRDefault="00797A5B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Почтовый адрес администрации: 632080, Новосибирская область, Северный район, с. </w:t>
      </w:r>
      <w:proofErr w:type="gramStart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Северное</w:t>
      </w:r>
      <w:proofErr w:type="gramEnd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ул. Ленина, 14. </w:t>
      </w:r>
    </w:p>
    <w:p w:rsidR="00797A5B" w:rsidRPr="00797A5B" w:rsidRDefault="00797A5B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заявителей по вопросам предоставления муниципальной услуги осуществляется в соответствии со следующим графиком:</w:t>
      </w:r>
    </w:p>
    <w:p w:rsidR="00797A5B" w:rsidRPr="00797A5B" w:rsidRDefault="00797A5B" w:rsidP="00547E2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Понедельник – пятница с 9.00 до 17.12, перерыв с 13.00 до 14.00.</w:t>
      </w:r>
    </w:p>
    <w:p w:rsidR="00797A5B" w:rsidRPr="00797A5B" w:rsidRDefault="00797A5B" w:rsidP="00FD6F9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телефонам.</w:t>
      </w:r>
    </w:p>
    <w:p w:rsidR="00797A5B" w:rsidRPr="00797A5B" w:rsidRDefault="00797A5B" w:rsidP="00FD6F9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 для справок (консультаций) о порядке получения информации, направления запроса: 8 (383 60) 21 585</w:t>
      </w:r>
    </w:p>
    <w:p w:rsidR="00797A5B" w:rsidRPr="00797A5B" w:rsidRDefault="00797A5B" w:rsidP="00FD6F9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 для справок (консультаций) о порядке предоставления муниципальной услуги: 8 (383 60) 21 585</w:t>
      </w:r>
    </w:p>
    <w:p w:rsidR="00797A5B" w:rsidRPr="00797A5B" w:rsidRDefault="00797A5B" w:rsidP="00FD6F9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Факс: </w:t>
      </w:r>
      <w:r w:rsidR="00FD6F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8(383 60) 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6F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867</w:t>
      </w:r>
    </w:p>
    <w:p w:rsidR="00797A5B" w:rsidRPr="00797A5B" w:rsidRDefault="00797A5B" w:rsidP="00FD6F9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 электронной почты:</w:t>
      </w:r>
      <w:r w:rsidRPr="00797A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797A5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sevadmn</w:t>
      </w:r>
      <w:proofErr w:type="spellEnd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@</w:t>
      </w:r>
      <w:proofErr w:type="spellStart"/>
      <w:r w:rsidRPr="00797A5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yandex</w:t>
      </w:r>
      <w:proofErr w:type="spellEnd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797A5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</w:p>
    <w:p w:rsidR="00797A5B" w:rsidRPr="00797A5B" w:rsidRDefault="00797A5B" w:rsidP="00FD6F9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 по вопросам предоставления муниципальной услуги предоставляется </w:t>
      </w:r>
      <w:proofErr w:type="gramStart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97A5B" w:rsidRPr="00797A5B" w:rsidRDefault="00797A5B" w:rsidP="00547E2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устной форме (лично или по телефону в соответствии с графиком приема заявителей);</w:t>
      </w:r>
    </w:p>
    <w:p w:rsidR="00797A5B" w:rsidRPr="00797A5B" w:rsidRDefault="00797A5B" w:rsidP="00547E2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письменной форме (лично или почтовым сообщением);</w:t>
      </w:r>
    </w:p>
    <w:p w:rsidR="00797A5B" w:rsidRPr="00797A5B" w:rsidRDefault="00797A5B" w:rsidP="00547E28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электронной форме, в том числе через ЕПГУ.</w:t>
      </w:r>
    </w:p>
    <w:p w:rsidR="00797A5B" w:rsidRPr="00797A5B" w:rsidRDefault="00797A5B" w:rsidP="00547E2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797A5B" w:rsidRPr="00797A5B" w:rsidRDefault="00797A5B" w:rsidP="00FD6F94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письменном обращении ответ направляется заявителю в течение 30 (тридцати) дней со дня регистрации письменного обращения. Ответ подписывается Главой Северного района Новосибирской области (далее – Глава</w:t>
      </w:r>
      <w:r w:rsidR="00E811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811A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района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), содержит фамилию и номер телефона исполнителя. 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обращении, или в письменной форме по почтовому адресу, указанному в обращении.</w:t>
      </w:r>
    </w:p>
    <w:p w:rsidR="00797A5B" w:rsidRPr="00797A5B" w:rsidRDefault="00797A5B" w:rsidP="00FD6F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В исключительных случаях, а также в случае направления запроса в другие государственные органы власти, органы местного самоуправления или должностному лицу, Глава</w:t>
      </w:r>
      <w:r w:rsidR="00FD6F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вправе продлить срок рассмотрения обращения не более чем на 30 (тридцать) дней, уведомив о продлении срока его рассмотрения заявителя.</w:t>
      </w: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II. Стандарт предоставления муниципальной услуги</w:t>
      </w: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FD6F9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2.1.Наименование муниципальной услуги: «</w:t>
      </w: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Выдача сведений из реестра муниципального имущества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797A5B" w:rsidRPr="00797A5B" w:rsidRDefault="00E811A8" w:rsidP="00FD6F9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2.2.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Муниципальная услуга предоставляется администрацией Северного района Новосибирской области.</w:t>
      </w:r>
    </w:p>
    <w:p w:rsidR="00797A5B" w:rsidRPr="00797A5B" w:rsidRDefault="00797A5B" w:rsidP="00FD6F9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Ответственным за организацию предоставления муниципальной услуги является управление экономического развития, труда и имущества администрации. </w:t>
      </w:r>
    </w:p>
    <w:p w:rsidR="00797A5B" w:rsidRPr="00797A5B" w:rsidRDefault="00797A5B" w:rsidP="00FD6F9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797A5B" w:rsidRPr="00797A5B" w:rsidRDefault="00E811A8" w:rsidP="00FD6F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2.3.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Результатом предоставления муниципальной услуги является предоставление выписки </w:t>
      </w:r>
      <w:r w:rsidR="00797A5B"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из реестра муниципального имущества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- выписка).</w:t>
      </w:r>
    </w:p>
    <w:p w:rsidR="00797A5B" w:rsidRPr="00797A5B" w:rsidRDefault="00797A5B" w:rsidP="00FD6F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2.4</w:t>
      </w:r>
      <w:r w:rsidR="00E811A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предоставления муниципальной услуги, составляет не более 10 рабочих дней со дня поступления заявления о предоставлении </w:t>
      </w: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выписки из реестра муниципального имущества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заявление). </w:t>
      </w:r>
    </w:p>
    <w:p w:rsidR="00797A5B" w:rsidRPr="00797A5B" w:rsidRDefault="00797A5B" w:rsidP="00FD6F9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В случае обращения за предоставлением муниципальной услуги в электронной форме посредством ЕПГУ, срок начала предоставления муниципальной услуги определяется датой подачи запроса в электронной форме (посредством личного кабинета ЕПГУ).</w:t>
      </w:r>
    </w:p>
    <w:p w:rsidR="00797A5B" w:rsidRPr="00797A5B" w:rsidRDefault="00E811A8" w:rsidP="00FD6F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2.5.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Предоставление муниципальной услуги осуществляется в соответствии </w:t>
      </w:r>
      <w:proofErr w:type="gramStart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proofErr w:type="gramEnd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</w:p>
    <w:p w:rsidR="00797A5B" w:rsidRPr="00797A5B" w:rsidRDefault="00797A5B" w:rsidP="00FD6F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Гражданским кодексом Российской Федерации;</w:t>
      </w:r>
    </w:p>
    <w:p w:rsidR="00797A5B" w:rsidRPr="00797A5B" w:rsidRDefault="00797A5B" w:rsidP="00FD6F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 от 12.12.1993;</w:t>
      </w:r>
    </w:p>
    <w:p w:rsidR="00797A5B" w:rsidRPr="00797A5B" w:rsidRDefault="00797A5B" w:rsidP="00FD6F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 02.05.2006 № 59-ФЗ «О порядке рассмотрения обращений граждан Российской Федерации»;</w:t>
      </w:r>
    </w:p>
    <w:p w:rsidR="00797A5B" w:rsidRPr="00797A5B" w:rsidRDefault="00797A5B" w:rsidP="00FD6F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 27.07.2006 № 152-ФЗ «О персональных данных»;</w:t>
      </w:r>
    </w:p>
    <w:p w:rsidR="00797A5B" w:rsidRPr="00797A5B" w:rsidRDefault="00797A5B" w:rsidP="00FD6F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Федеральным законом от 09.02.2009 №8-ФЗ «Об обеспечении доступа к информации о деятельности государственных органов и органов местного самоуправления»; </w:t>
      </w:r>
    </w:p>
    <w:p w:rsidR="00797A5B" w:rsidRPr="00797A5B" w:rsidRDefault="00797A5B" w:rsidP="00FD6F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 27.07.2010 № 210-ФЗ «Об организации предоставления государственных и муниципальных услуг»  (далее – Федеральный закон № 210-ФЗ);</w:t>
      </w:r>
    </w:p>
    <w:p w:rsidR="00797A5B" w:rsidRPr="00797A5B" w:rsidRDefault="00797A5B" w:rsidP="00FD6F9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Федеральным законом от 06.04.2011 № 63-ФЗ «Об электронной подписи»;</w:t>
      </w:r>
    </w:p>
    <w:p w:rsidR="00797A5B" w:rsidRPr="00797A5B" w:rsidRDefault="00797A5B" w:rsidP="00E811A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hyperlink r:id="rId11" w:history="1">
        <w:r w:rsidRPr="00797A5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постановлением</w:t>
        </w:r>
      </w:hyperlink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Правительства Российской Федерации от 07.07.2011 № 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документов»;</w:t>
      </w:r>
    </w:p>
    <w:p w:rsidR="00797A5B" w:rsidRPr="00797A5B" w:rsidRDefault="00797A5B" w:rsidP="00E811A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приказом Минэкономразвития Российской Федерации от 30.08.2011 № 424 «Об утверждении Порядка ведения органами местного самоуправления реестров муниципального имущества»;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Уставом Северного района Новосибирской области.</w:t>
      </w:r>
    </w:p>
    <w:p w:rsidR="00797A5B" w:rsidRPr="00797A5B" w:rsidRDefault="00E811A8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2.6.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Исчерпывающий перечень документов, необходимых для получения муниципальной услуги.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выбору заявителя заявление представляется одним из следующих способов: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а) лично в администрацию или ГАУ НСО МФЦ;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б) направляются почтовым сообщением в администрацию;</w:t>
      </w:r>
    </w:p>
    <w:p w:rsidR="00797A5B" w:rsidRPr="00797A5B" w:rsidRDefault="00797A5B" w:rsidP="00E811A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в) посредством заполнения электронной формы запроса на ЕПГУ.</w:t>
      </w:r>
    </w:p>
    <w:p w:rsidR="00797A5B" w:rsidRPr="00797A5B" w:rsidRDefault="00E811A8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2.6.1.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необходимых и обязательных для предоставления муниципальной услуги документов, подлежащих представлению заявителем: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(примерная форма приведена в приложении № 1 к административному регламенту).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если заявление подает представитель физического или юридического лица, дополнительно представляются: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документ, подтверждающий полномочия представителя.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Заявитель предъявляет документ, удостоверяющий его личность.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P208"/>
      <w:bookmarkEnd w:id="0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от 27.07.2006 № 152-ФЗ «О персональных данных»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</w:p>
    <w:p w:rsidR="00797A5B" w:rsidRPr="00797A5B" w:rsidRDefault="00797A5B" w:rsidP="00E811A8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P222"/>
      <w:bookmarkEnd w:id="1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направлении заявления посредством почтовой связи на бумажном носителе к заявлению прилагается копия документа, подтверждающего личность заявителя, а в случае направления такого заявления представителем юридического лица или физического лица - копия документа, подтверждающего полномочия представителя юридического лица или гражданина в соответствии с законодательством Российской Федерации.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2.6.2</w:t>
      </w:r>
      <w:r w:rsidR="00E811A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Исчерпывающий перечень документов и информации, запрашиваемых, в том числе в электронной форме по каналам межведомственного взаимодействия, находящихся в распоряжении органов государственной власти, органов местного самоуправления, либо подведомственных государственным органам или органам 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инициативе: не предусмотрено.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2.7</w:t>
      </w:r>
      <w:r w:rsidR="00E811A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Запрещается требовать от заявителя: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представления документов и информации или осуществления действий, представление или осуществление которых не предусмотрено нормативными 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правовыми актами, регулирующими отношения, возникающие в связи с предоставлением муниципальной услуги;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</w:t>
      </w:r>
      <w:proofErr w:type="gramEnd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 Федерального закона № 210-ФЗ.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2.8</w:t>
      </w:r>
      <w:r w:rsidR="00E811A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Исчерпывающий перечень оснований для отказа в приеме документов, необходимых для предоставления муниципальной услуги: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1) заявитель, являющийся физическим лицом, либо лицо, имеющее право действовать без доверенности от имени юридического лица (представитель юридического лица или гражданина) не предъявил документ, удостоверяющий его личность;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2) отсутствует согласие на обработку персональных данных лица, не являющегося заявителем, в случае необходимости обработки персональных данных указанного лица.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2.9</w:t>
      </w:r>
      <w:r w:rsidR="00E811A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Исчерпывающий перечень оснований для приостановления или отказа в предоставлении муниципальной услуги.</w:t>
      </w:r>
    </w:p>
    <w:p w:rsidR="00797A5B" w:rsidRPr="00797A5B" w:rsidRDefault="00E811A8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2.9.1.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 для приостановления предоставления муниципальной услуги отсутствуют.</w:t>
      </w:r>
    </w:p>
    <w:p w:rsidR="00797A5B" w:rsidRPr="00797A5B" w:rsidRDefault="00E811A8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2.9.2.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Основаниями для отказа в предоставлении муниципальной услуги отсутствуют.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2.10.Услуги, которые являются необходимыми и обязательными для предоставления муниципальной услуги, отсутствуют.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2.11</w:t>
      </w:r>
      <w:r w:rsidR="00E811A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Предоставление муниципальной услуги является бесплатным для заявителя.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2.12. 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(пятнадцати) минут.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2.13</w:t>
      </w:r>
      <w:r w:rsidR="00E811A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Регистрация заявления и прилагаемых к нему документов осуществляется в течение 1 (одного) рабочего дня. При направлении в форме электронного документа посредством ЕПГУ – не позднее рабочего дня, следующего за днем поступления запроса.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2.14</w:t>
      </w:r>
      <w:r w:rsidR="00E811A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 к помещениям, в которых предоставляется муниципальная услуга: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2.14.1</w:t>
      </w:r>
      <w:r w:rsidR="00E811A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территории, прилегающей к месту предоставления муниципальной услуги, предусматриваются места для бесплатной парковки автотранспортных средств, не менее 10 процентов мест (но не менее одного места) выделяются для парковки специальных транспортных средств инвалидов.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2.14.2.Вход в здание оборудуется вывеской, содержащей наименование и место нахождения администрации, режим работы.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санитарно-эпидемиологическим правилам и нормативам;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правилам противопожарной безопасности;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 проводников).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 для ожидания оборудуются: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стульями (кресельными секциями) и (или) скамьями;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столами (стойками), образцами заполнения документов, письменными принадлежностями для возможности оформления документов.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Места для приема заявителей оборудуются стульями и столами для возможности оформления документов.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Рабочее место сотрудник</w:t>
      </w:r>
      <w:proofErr w:type="gramStart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а(</w:t>
      </w:r>
      <w:proofErr w:type="spellStart"/>
      <w:proofErr w:type="gramEnd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proofErr w:type="spellEnd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) администрации оборудуется персональным компьютером с печатающим устройством. Сотрудни</w:t>
      </w:r>
      <w:proofErr w:type="gramStart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к(</w:t>
      </w:r>
      <w:proofErr w:type="gramEnd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и) администрации обеспечивается(</w:t>
      </w:r>
      <w:proofErr w:type="spellStart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ются</w:t>
      </w:r>
      <w:proofErr w:type="spellEnd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) личными и (или) настольными идентификационными карточками.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2.15. Показатели качества и доступности муниципальной услуги.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2.15.1. Показатели качества муниципальной услуги: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своевременность и полнота предоставления муниципальной услуги; 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обоснованных жалоб на действия (бездействие) должностных лиц, сотрудников администрации.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2.15.2. Показатели доступности муниципальной услуги: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пешеходная доступность от остановок общественного транспорта до здания, в котором предоставляется муниципальная услуга;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беспрепятственный доступ к месту предоставления муниципальной услуги для маломобильных групп населения, в том числе инвалидов, использующих кресла-коляски и собак-проводников, а также допуск </w:t>
      </w:r>
      <w:proofErr w:type="spellStart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сурдопереводчиков</w:t>
      </w:r>
      <w:proofErr w:type="spellEnd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тифлопереводчиков</w:t>
      </w:r>
      <w:proofErr w:type="spellEnd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оказание сотрудниками администрации и ГАУ НСО МФЦ необходимой помощи инвалидам, связанной с предоставлением муниципальной услуги, иной помощи в преодолении барьеров, мешающих получению ими муниципальной услуги наравне с другими лицами, включая сопровождение к местам предоставления муниципальной услуги;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 получения заявителем полной и достоверной информации о порядке предоставления муниципальной услуги, в том числе в ГАУ НСО МФЦ и электронной форме;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возможность получения муниципальной услуги на базе ГАУ НСО МФЦ;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направление заявления и документов в электронной форме.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30 минут.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2.16. Требования при предоставлении муниципальной услуги,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2.16.1. При предоставлении муниципальной услуги в электронной форме заявителю обеспечивается: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1) получение информации о порядке и сроках предоставления муниципальной услуги;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2) формирование запроса;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3) прием и регистрация администрацией запроса и документов, необходимых для предоставления муниципальной услуги;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4) получение решения об отказе в предоставлении муниципальной услуги;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5) получение сведений о ходе выполнения запроса;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6) досудебное (внесудебное) обжалование решений и действий (бездействия) администрации, должностного лица администрации либо сотрудника администрации.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2.16.2 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регистрации запроса на предоставление муниципальной услуги посредством ЕПГУ заявителю необходимо: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1) авторизоваться на ЕПГУ (войти в личный кабинет);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2) из списка муниципальных услуг выбрать соответствующую муниципальную услугу;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3) нажатием кнопки «Получить услугу» инициализировать операцию по заполнению электронной формы заявления;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4) 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5) отправить запрос в администрацию.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Заявление, направленное посредством ЕПГУ, по умолчанию подписывается простой электронной подписью.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2.16.3. Муниципальная услуга предоставляется в ГАУ НСО МФЦ. Иные требования для предоставления муниципальной услуги  через ГАУ НСО МФЦ отсутствуют. Запись на прием в ГАУ НСО МФЦ для подачи запроса возможно посредством официального сайта ГАУ НСО МФЦ </w:t>
      </w:r>
      <w:r w:rsidRPr="00797A5B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www.mfc-nso.ru), по телефону единой справочной службы ГАУ НСО МФЦ – 052, в терминале электронной очереди в ГАУ НСО МФЦ, лично при обращении в ГАУ НСО МФЦ у администратора зала.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11A8" w:rsidRDefault="00E811A8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811A8" w:rsidRPr="00797A5B" w:rsidRDefault="00E811A8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797A5B" w:rsidRPr="00797A5B" w:rsidRDefault="00797A5B" w:rsidP="00E811A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E811A8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3.1.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Предоставление муниципальной услуги состоит из следующей последовательности административных процедур: 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и регистрация заявления;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выписки и направление заявителю результата предоставления муниципальной услуги.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Блок-схема предоставления муниципальной  услуги приводится в приложении № 2 к административному регламенту.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3.2</w:t>
      </w:r>
      <w:r w:rsidR="00E811A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и регистрация заявления.</w:t>
      </w:r>
    </w:p>
    <w:p w:rsidR="00797A5B" w:rsidRPr="00797A5B" w:rsidRDefault="00E811A8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3.2.1.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начала административной процедуры приема и регистрации заявления является поступление заявления для предоставления муниципальной услуги в администрацию.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 по приему заявления: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1) устанавливает предмет/содержание обращения;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2) проверяет документ, удостоверяющий личность заявителя (представителя заявителя);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3) проверяет полномочия представителя заявителя (в случае обращения представителя заявителя);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4) проверяет правильность заполнения заявления и соответствие следующим требованиям административного регламента;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5) устанавливает отсутствие (наличие) оснований для отказа в приеме документов (в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с обоснованием причины отказа);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6) принимает заявление;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8) выдает заявителю расписку о приеме заявления, регистрационный номер и дату принятия заявления, заверяет расписку своей подписью;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9) регистрирует заявление в журнале учета заявлений о предоставлении муниципальной услуги и направлений результатов (далее – журнал учета) (приложение № 3 к административному регламенту). 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Принятые заявления регистрируются в используемой ведомственной информационной системе, используемая администрацией для предоставления муниципальных услуг (далее – ведомственная система).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3.2.2</w:t>
      </w:r>
      <w:r w:rsidR="00E811A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представления заявления через ГАУ НСО МФЦ, сотрудник ГАУ НСО МФЦ осуществляет процедуру приема заявления в соответствии с пунктом 3.2.1 административного регламента. Принятые заявления сотрудник ГАУ НСО МФЦ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и направляет для рассмотрения в администрацию. Зарегистрированный пакет оригиналов документов передается в администрацию курьером ГАУ НСО МФЦ в порядке, определённом соглашением между ГАУ НСО МФЦ и администрацией.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Сотрудник администрации, ответственный за прием и регистрацию документов в ведомственной системе, принимает направленные сотрудником ГАУ НСО МФЦ документы. Документы, направленные в виде электронных копий операторами ГАУ НСО МФЦ, подлежат рассмотрению в том же порядке, что и соответствующие документы, представленные заявителем в администрацию.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3.2.3.В случае направления документов в электронной форме </w:t>
      </w:r>
      <w:r w:rsidRPr="00797A5B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посредством заполнения электронной формы запроса на ЕПГУ предоставление муниципальной услуги начинается с момента приема и регистрации сотрудником администрации электронных документов, необходимых для предоставления муниципальной услуги. 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 администрации, ответственный за прием и регистрацию документов, поданных в форме электронного документа, в течение 1 (одного) рабочего дня осуществляет следующие действия: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находит в ведомственной системе соответствующее заявление (в случае поступления документов посредством ЕПГУ);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оформляет документы заявителя на бумажном носителе;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осуществляет действия, установленные пунктом 3.2.1 административного регламента.</w:t>
      </w:r>
    </w:p>
    <w:p w:rsidR="00797A5B" w:rsidRPr="00797A5B" w:rsidRDefault="00E811A8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3.2.4.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выполнения административной процедуры по приему и регистрации заявления составляет не более 1 (одного) рабочего дня.</w:t>
      </w:r>
    </w:p>
    <w:p w:rsidR="00797A5B" w:rsidRPr="00797A5B" w:rsidRDefault="00E811A8" w:rsidP="00E811A8">
      <w:pPr>
        <w:widowControl w:val="0"/>
        <w:shd w:val="clear" w:color="auto" w:fill="FFFFFF"/>
        <w:autoSpaceDE w:val="0"/>
        <w:autoSpaceDN w:val="0"/>
        <w:adjustRightInd w:val="0"/>
        <w:spacing w:after="0" w:line="312" w:lineRule="exact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3.3.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Подготовка выписки и направление заявителю результата предоставления муниципальной услуги.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3.3</w:t>
      </w:r>
      <w:r w:rsidR="00E811A8">
        <w:rPr>
          <w:rFonts w:ascii="Times New Roman" w:eastAsia="Times New Roman" w:hAnsi="Times New Roman" w:cs="Times New Roman"/>
          <w:sz w:val="28"/>
          <w:szCs w:val="28"/>
          <w:lang w:eastAsia="ru-RU"/>
        </w:rPr>
        <w:t>.1.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Основанием для начала административной процедуры является поступление специалисту, ответственному за подготовку выписки, заявления на предоставление муниципальной услуги.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Специалист, ответственный за подготовку выписки (далее – специалист) готовит такую выписку (приложение</w:t>
      </w:r>
      <w:r w:rsidRPr="00797A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№ 4 к административному регламенту) и представляет Главе</w:t>
      </w:r>
      <w:r w:rsidR="003E5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подпись.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3E5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подписывает выписку.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Сотрудник, ответственный за направление заявителю результата предоставления муниципальной услуги, регистрирует подписанный результат предоставления муниципальной услуги в ведомственной системе и в журнале учета.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3.3</w:t>
      </w:r>
      <w:r w:rsidR="00E811A8">
        <w:rPr>
          <w:rFonts w:ascii="Times New Roman" w:eastAsia="Times New Roman" w:hAnsi="Times New Roman" w:cs="Times New Roman"/>
          <w:sz w:val="28"/>
          <w:szCs w:val="28"/>
          <w:lang w:eastAsia="ru-RU"/>
        </w:rPr>
        <w:t>.2.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 предоставления услуги  направляется заявителю указанным в заявлении способом.</w:t>
      </w:r>
    </w:p>
    <w:p w:rsidR="00797A5B" w:rsidRPr="00797A5B" w:rsidRDefault="00797A5B" w:rsidP="00E811A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3.3.3</w:t>
      </w:r>
      <w:r w:rsidR="00E811A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выполнения административной процедуры по подготовке информации и направления заявителю результата предоставления муниципальной услуги составляет не более 9 (девяти) рабочих дней.</w:t>
      </w: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IV. Формы </w:t>
      </w:r>
      <w:proofErr w:type="gramStart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административного регламента</w:t>
      </w: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3E52A0" w:rsidP="003E52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4.1.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Текущий </w:t>
      </w:r>
      <w:proofErr w:type="gramStart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соблюдением и исполнением сотрудниками администрации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97A5B" w:rsidRPr="00797A5B" w:rsidRDefault="003E52A0" w:rsidP="003E52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4.2.</w:t>
      </w:r>
      <w:proofErr w:type="gramStart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полнотой и качеством предоставления муниципальной услуги включает в себя проведение проверок с целью выявления и устранения 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797A5B" w:rsidRPr="00797A5B" w:rsidRDefault="00797A5B" w:rsidP="003E52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Плановые и внеплановые проверки проводятся на основании распорядительных документов Главы</w:t>
      </w:r>
      <w:r w:rsidR="003E52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Проверки осуществляются с целью выявления и устранения нарушений при предоставлении муниципальной услуги. </w:t>
      </w:r>
    </w:p>
    <w:p w:rsidR="00797A5B" w:rsidRPr="00797A5B" w:rsidRDefault="003E52A0" w:rsidP="003E52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4.3.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797A5B" w:rsidRPr="00797A5B" w:rsidRDefault="003E52A0" w:rsidP="003E52A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4.4.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Физические лица,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администрации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</w:t>
      </w:r>
      <w:proofErr w:type="gramEnd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предоставлении</w:t>
      </w:r>
      <w:proofErr w:type="gramEnd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муниципальной услуги.</w:t>
      </w: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V. Досудебный (внесудебный) порядок обжалования решений и действий (бездействия) органа, предоставляющего муниципальную услугу, 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а также должностных лиц, муниципальных служащих</w:t>
      </w: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3E52A0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5.1.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Заявители вправе обжаловать действия (бездействие) администрации, а также должностных лиц, сотрудников администрации, принимающих участие в предоставлении муниципальной услуги, а также решения, принимаемые такими лицами в ходе предоставления муниципальной услуги, в досудебном (внесудебном) порядке, в том числе в следующих случаях:</w:t>
      </w:r>
    </w:p>
    <w:p w:rsidR="00797A5B" w:rsidRPr="00797A5B" w:rsidRDefault="00797A5B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1) нарушение срока регистрации запроса заявителя о предоставлении муниципальной услуги;</w:t>
      </w:r>
    </w:p>
    <w:p w:rsidR="00797A5B" w:rsidRPr="00797A5B" w:rsidRDefault="00797A5B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2) нарушение срока предоставления муниципальной услуги;</w:t>
      </w:r>
    </w:p>
    <w:p w:rsidR="00797A5B" w:rsidRPr="00797A5B" w:rsidRDefault="00797A5B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3) затребование у заявителя документов, не предусмотренных административным регламентом для предоставления муниципальной услуги;</w:t>
      </w:r>
    </w:p>
    <w:p w:rsidR="00797A5B" w:rsidRPr="00797A5B" w:rsidRDefault="00797A5B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4) отказ в приеме у заявителя документов, предоставление которых предусмотрено административным регламентом;</w:t>
      </w:r>
    </w:p>
    <w:p w:rsidR="00797A5B" w:rsidRPr="00797A5B" w:rsidRDefault="00797A5B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5) отказ в предоставлении муниципальной услуги, если основания отказа не предусмотрены административным регламентом;</w:t>
      </w:r>
    </w:p>
    <w:p w:rsidR="00797A5B" w:rsidRPr="00797A5B" w:rsidRDefault="00797A5B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6) затребование с заявителя при предоставлении муниципальной услуги платы, не предусмотренной административным регламентом;</w:t>
      </w:r>
    </w:p>
    <w:p w:rsidR="00797A5B" w:rsidRPr="00797A5B" w:rsidRDefault="00797A5B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7) отказ администрации, должностного лица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</w:p>
    <w:p w:rsidR="00797A5B" w:rsidRPr="00797A5B" w:rsidRDefault="003E52A0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5.2.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Заявители вправе обратиться с жалобой в письменной форме лично или направить жалобу по почте, через ГАУ НСО МФЦ, с использованием информационно-телекоммуникационной сети «Интернет», официального сайта администрации, ЕПГУ (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www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do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797A5B" w:rsidRPr="00797A5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gosuslugi</w:t>
      </w:r>
      <w:proofErr w:type="spellEnd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="00797A5B" w:rsidRPr="00797A5B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). Жалоба также может быть принята при личном приеме заявителя.</w:t>
      </w:r>
    </w:p>
    <w:p w:rsidR="00797A5B" w:rsidRPr="00797A5B" w:rsidRDefault="003E52A0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5.3.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Жалоба заявителя на решения и действия (бездействие) должностных лиц, сотрудников администрации подается Главе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. Жалоба на решение, принятое Главой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рассматривается непосредственно Главой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97A5B" w:rsidRPr="00797A5B" w:rsidRDefault="003E52A0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5.4.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Жалоба должна содержать:</w:t>
      </w:r>
    </w:p>
    <w:p w:rsidR="00797A5B" w:rsidRPr="00797A5B" w:rsidRDefault="00797A5B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1) наименование администрации, должностного лица администрации либо сотрудника администрации, решения и действия (бездействие) которых обжалуются;</w:t>
      </w:r>
    </w:p>
    <w:p w:rsidR="00797A5B" w:rsidRPr="00797A5B" w:rsidRDefault="00797A5B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2) фамилию, имя, отчество (последнее – 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797A5B" w:rsidRPr="00797A5B" w:rsidRDefault="00797A5B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3) сведения об обжалуемых решениях и действиях (бездействии) администрации, должностного лица администрации либо сотрудника администрации;</w:t>
      </w:r>
    </w:p>
    <w:p w:rsidR="00797A5B" w:rsidRPr="00797A5B" w:rsidRDefault="00797A5B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4) доводы, на основании которых заявитель не согласен с решением и действием (бездействием) администрации, должностного лица администрации либо сотрудника администрации. Заявителем могут быть представлены документы (при наличии), подтверждающие доводы заявителя, либо их копии.</w:t>
      </w:r>
    </w:p>
    <w:p w:rsidR="00797A5B" w:rsidRPr="00797A5B" w:rsidRDefault="00797A5B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подаче жалобы заявитель вправе получить в администрации копии документов, подтверждающих обжалуемое действие (бездействие) должностного лица.</w:t>
      </w:r>
    </w:p>
    <w:p w:rsidR="00797A5B" w:rsidRPr="00797A5B" w:rsidRDefault="003E52A0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5.5.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Жалоба подлежит рассмотрению в течение 15 (пятнадцати) рабочих дней со дня ее регистрации, а в случае обжалования отказа администрации,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– в течение 5 (пяти) рабочих дней со дня ее регистрации.</w:t>
      </w:r>
      <w:proofErr w:type="gramEnd"/>
    </w:p>
    <w:p w:rsidR="00797A5B" w:rsidRPr="00797A5B" w:rsidRDefault="003E52A0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5.6.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рассмотрения жалобы должностное лицо, наделенное полномочиями по рассмотрению жалоб в соответствии с пунктом 5.3 административного регламента, принимает одно из следующих решений:</w:t>
      </w:r>
    </w:p>
    <w:p w:rsidR="00797A5B" w:rsidRPr="00797A5B" w:rsidRDefault="00797A5B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1) удовлетворяет жалобу, в том числе в форме отмены принятого решения, исправления допущенных администрацией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актами, а также в иных формах;</w:t>
      </w:r>
      <w:proofErr w:type="gramEnd"/>
    </w:p>
    <w:p w:rsidR="00797A5B" w:rsidRPr="00797A5B" w:rsidRDefault="00797A5B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2) отказывает в удовлетворении жалобы.</w:t>
      </w:r>
    </w:p>
    <w:p w:rsidR="00797A5B" w:rsidRPr="00797A5B" w:rsidRDefault="003E52A0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5.7.</w:t>
      </w:r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позднее дня, следующего за днем принятия решения, указанного в пункте 5.6.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797A5B" w:rsidRPr="00797A5B" w:rsidRDefault="003E52A0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5.8.</w:t>
      </w:r>
      <w:bookmarkStart w:id="2" w:name="_GoBack"/>
      <w:bookmarkEnd w:id="2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установления в ходе или по результатам </w:t>
      </w:r>
      <w:proofErr w:type="gramStart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рассмотрения жалобы признаков состава административного правонарушения</w:t>
      </w:r>
      <w:proofErr w:type="gramEnd"/>
      <w:r w:rsidR="00797A5B"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797A5B" w:rsidRPr="00797A5B" w:rsidRDefault="00797A5B" w:rsidP="003E52A0">
      <w:pPr>
        <w:autoSpaceDE w:val="0"/>
        <w:autoSpaceDN w:val="0"/>
        <w:adjustRightInd w:val="0"/>
        <w:spacing w:after="0" w:line="240" w:lineRule="auto"/>
        <w:ind w:firstLine="567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797A5B" w:rsidRPr="00797A5B" w:rsidSect="00797A5B">
          <w:headerReference w:type="default" r:id="rId12"/>
          <w:pgSz w:w="11906" w:h="16838" w:code="9"/>
          <w:pgMar w:top="567" w:right="567" w:bottom="567" w:left="1418" w:header="408" w:footer="709" w:gutter="0"/>
          <w:cols w:space="720"/>
          <w:titlePg/>
          <w:docGrid w:linePitch="381"/>
        </w:sect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1</w:t>
      </w:r>
    </w:p>
    <w:p w:rsidR="00797A5B" w:rsidRPr="00797A5B" w:rsidRDefault="00797A5B" w:rsidP="00797A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административному регламенту </w:t>
      </w:r>
    </w:p>
    <w:p w:rsidR="00797A5B" w:rsidRPr="00797A5B" w:rsidRDefault="00797A5B" w:rsidP="00797A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 муниципальной услуги</w:t>
      </w:r>
    </w:p>
    <w:p w:rsidR="00797A5B" w:rsidRPr="00797A5B" w:rsidRDefault="00797A5B" w:rsidP="00797A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выдаче сведений из реестра </w:t>
      </w:r>
    </w:p>
    <w:p w:rsidR="00797A5B" w:rsidRPr="00797A5B" w:rsidRDefault="00797A5B" w:rsidP="00797A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 имущества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ПРИМЕРНАЯ ФОРМА ЗАЯВЛЕНИЯ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Главе Северного района Новосибирской области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_________________________________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</w:t>
      </w:r>
      <w:proofErr w:type="gramStart"/>
      <w:r w:rsidRPr="00797A5B">
        <w:rPr>
          <w:rFonts w:ascii="Times New Roman" w:eastAsia="Times New Roman" w:hAnsi="Times New Roman" w:cs="Times New Roman"/>
          <w:lang w:eastAsia="ru-RU"/>
        </w:rPr>
        <w:t>(Ф.И.О. (последнее – при наличии) физического лица</w:t>
      </w:r>
      <w:proofErr w:type="gramEnd"/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797A5B">
        <w:rPr>
          <w:rFonts w:ascii="Times New Roman" w:eastAsia="Times New Roman" w:hAnsi="Times New Roman" w:cs="Times New Roman"/>
          <w:lang w:eastAsia="ru-RU"/>
        </w:rPr>
        <w:t>или наименование юридического лица)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______________________________________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</w:t>
      </w:r>
      <w:r w:rsidRPr="00797A5B">
        <w:rPr>
          <w:rFonts w:ascii="Times New Roman" w:eastAsia="Times New Roman" w:hAnsi="Times New Roman" w:cs="Times New Roman"/>
          <w:lang w:eastAsia="ru-RU"/>
        </w:rPr>
        <w:t>(место регистрации (место нахождения) заявителя)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выдать выписку из реестра муниципального имущества (</w:t>
      </w:r>
      <w:r w:rsidRPr="00797A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указывается наименование муниципального образования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):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__________________________________________________________________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__________________________________________________________________.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797A5B">
        <w:rPr>
          <w:rFonts w:ascii="Times New Roman" w:eastAsia="Times New Roman" w:hAnsi="Times New Roman" w:cs="Times New Roman"/>
          <w:lang w:eastAsia="ru-RU"/>
        </w:rPr>
        <w:t>(наименование объекта и его характеристики, адрес при наличии)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P418"/>
      <w:bookmarkEnd w:id="3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Прошу информировать о ходе предоставления муниципальной услуги: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_x0000_s1027" style="position:absolute;left:0;text-align:left;margin-left:36.35pt;margin-top:3.95pt;width:9pt;height:9.75pt;z-index:251659264"/>
        </w:pic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по телефону;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_x0000_s1028" style="position:absolute;left:0;text-align:left;margin-left:36.35pt;margin-top:2.1pt;width:9pt;height:9.75pt;z-index:251660288"/>
        </w:pic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сообщением на электронную почту;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_x0000_s1033" style="position:absolute;left:0;text-align:left;margin-left:36.35pt;margin-top:3.95pt;width:9pt;height:9.75pt;z-index:251665408"/>
        </w:pic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 личный кабинет ФГИС «Единый портал государственных и муниципальных услуг (функций)»;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_x0000_s1029" style="position:absolute;left:0;text-align:left;margin-left:36.35pt;margin-top:1.75pt;width:9pt;height:9.75pt;z-index:251661312"/>
        </w:pic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почтовым сообщением.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 предоставления муниципальной услуги: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_x0000_s1030" style="position:absolute;left:0;text-align:left;margin-left:36.35pt;margin-top:3.95pt;width:9pt;height:9.75pt;z-index:251662336"/>
        </w:pic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выдать в (</w:t>
      </w:r>
      <w:r w:rsidRPr="00797A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указывается наименование местной администрации)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_x0000_s1032" style="position:absolute;left:0;text-align:left;margin-left:36.35pt;margin-top:1.5pt;width:9pt;height:9.75pt;z-index:251664384"/>
        </w:pic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выдать в филиале ГАУ НСО «МФЦ» (указывается в случае направления заявления посредством МФЦ);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pict>
          <v:rect id="_x0000_s1031" style="position:absolute;left:0;text-align:left;margin-left:36.35pt;margin-top:1.75pt;width:9pt;height:9.75pt;z-index:251663360"/>
        </w:pic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направить почтовым сообщением.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 __________20___ г.      _________         ____________________________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797A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</w:t>
      </w:r>
      <w:proofErr w:type="gramStart"/>
      <w:r w:rsidRPr="00797A5B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797A5B">
        <w:rPr>
          <w:rFonts w:ascii="Times New Roman" w:eastAsia="Times New Roman" w:hAnsi="Times New Roman" w:cs="Times New Roman"/>
          <w:lang w:eastAsia="ru-RU"/>
        </w:rPr>
        <w:t>подпись)       (фамилия, имя, отчество (последнее – при наличии)</w:t>
      </w:r>
      <w:proofErr w:type="gramEnd"/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Согласие на обработку персональных данных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Я согласен на ввод, хранение, обработку и передачу персональных данных, указанных в  настоящем заявлении, администрацией Северного района Новосибирской области с целью предоставления муниципальной услуги. Согласие на обработку персональных данных (далее - согласие) действует бессрочно/</w:t>
      </w:r>
      <w:proofErr w:type="gramStart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proofErr w:type="gramEnd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_____________________________________.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797A5B">
        <w:rPr>
          <w:rFonts w:ascii="Times New Roman" w:eastAsia="Times New Roman" w:hAnsi="Times New Roman" w:cs="Times New Roman"/>
          <w:lang w:eastAsia="ru-RU"/>
        </w:rPr>
        <w:t>(подчеркнуть или указать дату)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 отзыва настоящего согласия обязуюсь направить письменное заявление в администрацию Северного района Новосибирской области с указанием даты прекращения действия согласия.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«___» __________20___ г.   _________             ____________________________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</w:t>
      </w:r>
      <w:proofErr w:type="gramStart"/>
      <w:r w:rsidRPr="00797A5B">
        <w:rPr>
          <w:rFonts w:ascii="Times New Roman" w:eastAsia="Times New Roman" w:hAnsi="Times New Roman" w:cs="Times New Roman"/>
          <w:sz w:val="24"/>
          <w:szCs w:val="24"/>
          <w:lang w:eastAsia="ru-RU"/>
        </w:rPr>
        <w:t>(</w:t>
      </w:r>
      <w:r w:rsidRPr="00797A5B">
        <w:rPr>
          <w:rFonts w:ascii="Times New Roman" w:eastAsia="Times New Roman" w:hAnsi="Times New Roman" w:cs="Times New Roman"/>
          <w:lang w:eastAsia="ru-RU"/>
        </w:rPr>
        <w:t>подпись)           (фамилия, имя, отчество (последнее – при наличии)</w:t>
      </w:r>
      <w:proofErr w:type="gramEnd"/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797A5B" w:rsidRPr="00797A5B" w:rsidSect="00DD1D74">
          <w:pgSz w:w="11906" w:h="16838" w:code="9"/>
          <w:pgMar w:top="1134" w:right="567" w:bottom="1134" w:left="1418" w:header="408" w:footer="709" w:gutter="0"/>
          <w:cols w:space="720"/>
          <w:docGrid w:linePitch="381"/>
        </w:sectPr>
      </w:pPr>
    </w:p>
    <w:p w:rsidR="00797A5B" w:rsidRPr="00797A5B" w:rsidRDefault="00797A5B" w:rsidP="00797A5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2</w:t>
      </w:r>
    </w:p>
    <w:p w:rsidR="00797A5B" w:rsidRPr="00797A5B" w:rsidRDefault="00797A5B" w:rsidP="00797A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административному регламенту 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предоставления муниципальной услуги 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по </w:t>
      </w: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выдаче сведений из реестра </w:t>
      </w:r>
    </w:p>
    <w:p w:rsidR="00797A5B" w:rsidRPr="00797A5B" w:rsidRDefault="00797A5B" w:rsidP="00797A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 имущества</w:t>
      </w:r>
    </w:p>
    <w:p w:rsidR="00797A5B" w:rsidRPr="00797A5B" w:rsidRDefault="00797A5B" w:rsidP="00797A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БЛОК-СХЕМА</w:t>
      </w:r>
    </w:p>
    <w:p w:rsidR="00797A5B" w:rsidRPr="00797A5B" w:rsidRDefault="00797A5B" w:rsidP="00797A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предоставления муниципальной услуги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37"/>
      </w:tblGrid>
      <w:tr w:rsidR="00797A5B" w:rsidRPr="00797A5B" w:rsidTr="00525E7E">
        <w:tc>
          <w:tcPr>
            <w:tcW w:w="10137" w:type="dxa"/>
            <w:shd w:val="clear" w:color="auto" w:fill="FFFFFF"/>
          </w:tcPr>
          <w:p w:rsidR="00797A5B" w:rsidRPr="00797A5B" w:rsidRDefault="00797A5B" w:rsidP="00797A5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7A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Прием и регистрация заявления</w:t>
            </w:r>
          </w:p>
        </w:tc>
      </w:tr>
      <w:tr w:rsidR="00797A5B" w:rsidRPr="00797A5B" w:rsidTr="00525E7E">
        <w:tc>
          <w:tcPr>
            <w:tcW w:w="10137" w:type="dxa"/>
            <w:tcBorders>
              <w:left w:val="nil"/>
              <w:right w:val="nil"/>
            </w:tcBorders>
            <w:shd w:val="clear" w:color="auto" w:fill="auto"/>
          </w:tcPr>
          <w:p w:rsidR="00797A5B" w:rsidRPr="00797A5B" w:rsidRDefault="00797A5B" w:rsidP="00797A5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23825" cy="247650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2476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97A5B" w:rsidRPr="00797A5B" w:rsidTr="00525E7E">
        <w:tc>
          <w:tcPr>
            <w:tcW w:w="10137" w:type="dxa"/>
            <w:shd w:val="clear" w:color="auto" w:fill="auto"/>
          </w:tcPr>
          <w:p w:rsidR="00797A5B" w:rsidRPr="00797A5B" w:rsidRDefault="00797A5B" w:rsidP="00797A5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7A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Подготовка выписки и направление заявителю результата предоставления </w:t>
            </w:r>
            <w:r w:rsidRPr="00797A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>муниципальной услуги</w:t>
            </w:r>
          </w:p>
        </w:tc>
      </w:tr>
    </w:tbl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widowControl w:val="0"/>
        <w:shd w:val="clear" w:color="auto" w:fill="FFFFFF"/>
        <w:adjustRightInd w:val="0"/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797A5B" w:rsidRPr="00797A5B" w:rsidSect="00DD1D74">
          <w:headerReference w:type="default" r:id="rId14"/>
          <w:pgSz w:w="11906" w:h="16838" w:code="9"/>
          <w:pgMar w:top="1134" w:right="567" w:bottom="1134" w:left="1418" w:header="408" w:footer="709" w:gutter="0"/>
          <w:cols w:space="720"/>
          <w:docGrid w:linePitch="381"/>
        </w:sectPr>
      </w:pPr>
    </w:p>
    <w:p w:rsidR="00797A5B" w:rsidRPr="00797A5B" w:rsidRDefault="00797A5B" w:rsidP="00797A5B">
      <w:pPr>
        <w:widowControl w:val="0"/>
        <w:shd w:val="clear" w:color="auto" w:fill="FFFFFF"/>
        <w:adjustRightInd w:val="0"/>
        <w:spacing w:before="100" w:beforeAutospacing="1"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3</w:t>
      </w:r>
    </w:p>
    <w:p w:rsidR="00797A5B" w:rsidRPr="00797A5B" w:rsidRDefault="00797A5B" w:rsidP="00797A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административному регламенту </w:t>
      </w:r>
    </w:p>
    <w:p w:rsidR="00797A5B" w:rsidRPr="00797A5B" w:rsidRDefault="00797A5B" w:rsidP="00797A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предоставления муниципальной услуги </w:t>
      </w:r>
    </w:p>
    <w:p w:rsidR="00797A5B" w:rsidRPr="00797A5B" w:rsidRDefault="00797A5B" w:rsidP="00797A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выдаче сведений из реестра </w:t>
      </w:r>
    </w:p>
    <w:p w:rsidR="00797A5B" w:rsidRPr="00797A5B" w:rsidRDefault="00797A5B" w:rsidP="00797A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 имущества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*</w:t>
      </w:r>
    </w:p>
    <w:p w:rsidR="00797A5B" w:rsidRPr="00797A5B" w:rsidRDefault="00797A5B" w:rsidP="00797A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p w:rsidR="00797A5B" w:rsidRPr="00797A5B" w:rsidRDefault="00797A5B" w:rsidP="00797A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bookmarkStart w:id="4" w:name="Par962"/>
      <w:bookmarkEnd w:id="4"/>
      <w:r w:rsidRPr="00797A5B">
        <w:rPr>
          <w:rFonts w:ascii="Times New Roman" w:eastAsia="Calibri" w:hAnsi="Times New Roman" w:cs="Times New Roman"/>
          <w:sz w:val="28"/>
          <w:szCs w:val="28"/>
        </w:rPr>
        <w:t>ЖУРНАЛ</w:t>
      </w:r>
    </w:p>
    <w:p w:rsidR="00797A5B" w:rsidRPr="00797A5B" w:rsidRDefault="00797A5B" w:rsidP="00797A5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797A5B">
        <w:rPr>
          <w:rFonts w:ascii="Times New Roman" w:eastAsia="Calibri" w:hAnsi="Times New Roman" w:cs="Times New Roman"/>
          <w:sz w:val="28"/>
          <w:szCs w:val="28"/>
        </w:rPr>
        <w:t>учета заявлений о предоставлении муниципальной услуги и направлений результатов</w:t>
      </w:r>
    </w:p>
    <w:p w:rsidR="00797A5B" w:rsidRPr="00797A5B" w:rsidRDefault="00797A5B" w:rsidP="00797A5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24"/>
        <w:gridCol w:w="1247"/>
        <w:gridCol w:w="2807"/>
        <w:gridCol w:w="2268"/>
        <w:gridCol w:w="2127"/>
        <w:gridCol w:w="1418"/>
        <w:gridCol w:w="1842"/>
        <w:gridCol w:w="2268"/>
      </w:tblGrid>
      <w:tr w:rsidR="00797A5B" w:rsidRPr="00797A5B" w:rsidTr="00525E7E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797A5B">
              <w:rPr>
                <w:rFonts w:ascii="Times New Roman" w:eastAsia="Calibri" w:hAnsi="Times New Roman" w:cs="Times New Roman"/>
              </w:rPr>
              <w:t xml:space="preserve">№  </w:t>
            </w:r>
            <w:proofErr w:type="gramStart"/>
            <w:r w:rsidRPr="00797A5B">
              <w:rPr>
                <w:rFonts w:ascii="Times New Roman" w:eastAsia="Calibri" w:hAnsi="Times New Roman" w:cs="Times New Roman"/>
              </w:rPr>
              <w:t>п</w:t>
            </w:r>
            <w:proofErr w:type="gramEnd"/>
            <w:r w:rsidRPr="00797A5B">
              <w:rPr>
                <w:rFonts w:ascii="Times New Roman" w:eastAsia="Calibri" w:hAnsi="Times New Roman" w:cs="Times New Roman"/>
              </w:rPr>
              <w:t>/п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797A5B">
              <w:rPr>
                <w:rFonts w:ascii="Times New Roman" w:eastAsia="Calibri" w:hAnsi="Times New Roman" w:cs="Times New Roman"/>
              </w:rPr>
              <w:t>Дата подачи заявления</w:t>
            </w: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gramStart"/>
            <w:r w:rsidRPr="00797A5B">
              <w:rPr>
                <w:rFonts w:ascii="Times New Roman" w:eastAsia="Calibri" w:hAnsi="Times New Roman" w:cs="Times New Roman"/>
              </w:rPr>
              <w:t>Заявитель</w:t>
            </w:r>
            <w:r w:rsidRPr="00797A5B">
              <w:rPr>
                <w:rFonts w:ascii="Times New Roman" w:eastAsia="Calibri" w:hAnsi="Times New Roman" w:cs="Times New Roman"/>
              </w:rPr>
              <w:br/>
              <w:t>(фамилия, имя, отчество (последнее – при наличии) для физического лица, наименование для юридического лица)</w:t>
            </w:r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797A5B">
              <w:rPr>
                <w:rFonts w:ascii="Times New Roman" w:eastAsia="Calibri" w:hAnsi="Times New Roman" w:cs="Times New Roman"/>
              </w:rPr>
              <w:t>Место жительства для физического лица, место нахождения для юридического лица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797A5B">
              <w:rPr>
                <w:rFonts w:ascii="Times New Roman" w:eastAsia="Calibri" w:hAnsi="Times New Roman" w:cs="Times New Roman"/>
              </w:rPr>
              <w:t>Фамилия, имя, отчество (последнее – при наличии) исполнителя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797A5B">
              <w:rPr>
                <w:rFonts w:ascii="Times New Roman" w:eastAsia="Calibri" w:hAnsi="Times New Roman" w:cs="Times New Roman"/>
              </w:rPr>
              <w:t>Срок исполнения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797A5B">
              <w:rPr>
                <w:rFonts w:ascii="Times New Roman" w:eastAsia="Calibri" w:hAnsi="Times New Roman" w:cs="Times New Roman"/>
              </w:rPr>
              <w:t>Номер и дата документа, являющегося результатом предоставления муниципальной услуги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797A5B">
              <w:rPr>
                <w:rFonts w:ascii="Times New Roman" w:eastAsia="Calibri" w:hAnsi="Times New Roman" w:cs="Times New Roman"/>
              </w:rPr>
              <w:t>Фамилия, имя, отчество (последнее – при наличии) получателя, дата, подпись</w:t>
            </w:r>
          </w:p>
        </w:tc>
      </w:tr>
      <w:tr w:rsidR="00797A5B" w:rsidRPr="00797A5B" w:rsidTr="00525E7E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797A5B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797A5B" w:rsidRPr="00797A5B" w:rsidTr="00525E7E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797A5B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  <w:tr w:rsidR="00797A5B" w:rsidRPr="00797A5B" w:rsidTr="00525E7E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797A5B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797A5B" w:rsidRPr="00797A5B" w:rsidRDefault="00797A5B" w:rsidP="00797A5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</w:rPr>
            </w:pPr>
          </w:p>
        </w:tc>
      </w:tr>
    </w:tbl>
    <w:p w:rsidR="00797A5B" w:rsidRPr="00797A5B" w:rsidRDefault="00797A5B" w:rsidP="00797A5B">
      <w:pPr>
        <w:widowControl w:val="0"/>
        <w:shd w:val="clear" w:color="auto" w:fill="FFFFFF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widowControl w:val="0"/>
        <w:shd w:val="clear" w:color="auto" w:fill="FFFFFF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*</w:t>
      </w:r>
      <w:r w:rsidRPr="00797A5B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Данное приложение указывается при наличии в администрации журнала учета заявлений о предоставлении муниципальной услуги и направлений результатов.</w:t>
      </w:r>
    </w:p>
    <w:p w:rsidR="00797A5B" w:rsidRPr="00797A5B" w:rsidRDefault="00797A5B" w:rsidP="00797A5B">
      <w:pPr>
        <w:widowControl w:val="0"/>
        <w:shd w:val="clear" w:color="auto" w:fill="FFFFFF"/>
        <w:adjustRightInd w:val="0"/>
        <w:spacing w:before="100" w:beforeAutospacing="1"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797A5B" w:rsidRPr="00797A5B" w:rsidSect="00DD1D74">
          <w:headerReference w:type="first" r:id="rId15"/>
          <w:pgSz w:w="16838" w:h="11906" w:orient="landscape" w:code="9"/>
          <w:pgMar w:top="567" w:right="1134" w:bottom="1418" w:left="1134" w:header="408" w:footer="709" w:gutter="0"/>
          <w:pgNumType w:start="28"/>
          <w:cols w:space="720"/>
          <w:docGrid w:linePitch="381"/>
        </w:sect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 4</w:t>
      </w:r>
    </w:p>
    <w:p w:rsidR="00797A5B" w:rsidRPr="00797A5B" w:rsidRDefault="00797A5B" w:rsidP="00797A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административному регламенту 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предоставления муниципальной услуги 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по </w:t>
      </w: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выдаче сведений из реестра </w:t>
      </w:r>
    </w:p>
    <w:p w:rsidR="00797A5B" w:rsidRPr="00797A5B" w:rsidRDefault="00797A5B" w:rsidP="00797A5B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муниципального имущества</w:t>
      </w:r>
    </w:p>
    <w:p w:rsidR="00797A5B" w:rsidRPr="00797A5B" w:rsidRDefault="00797A5B" w:rsidP="00797A5B">
      <w:pPr>
        <w:widowControl w:val="0"/>
        <w:shd w:val="clear" w:color="auto" w:fill="FFFFFF"/>
        <w:adjustRightInd w:val="0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ВЫПИСКА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 реестра муниципального имущества 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«____» ____________ 20___ г.                                № _____________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Настоящая выписка содержит сведения об объекте, внесенные в реестр муниципального имущества (</w:t>
      </w:r>
      <w:r w:rsidRPr="00797A5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указать наименование муниципального образования</w:t>
      </w: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) и имеющие следующие значения: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797A5B">
        <w:rPr>
          <w:rFonts w:ascii="Times New Roman" w:eastAsia="Times New Roman" w:hAnsi="Times New Roman" w:cs="Times New Roman"/>
          <w:lang w:eastAsia="ru-RU"/>
        </w:rPr>
        <w:t>(реестровый номер объекта муниципального имущества)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19"/>
        <w:gridCol w:w="4820"/>
      </w:tblGrid>
      <w:tr w:rsidR="00797A5B" w:rsidRPr="00797A5B" w:rsidTr="00525E7E">
        <w:tc>
          <w:tcPr>
            <w:tcW w:w="4819" w:type="dxa"/>
          </w:tcPr>
          <w:p w:rsidR="00797A5B" w:rsidRPr="00797A5B" w:rsidRDefault="00797A5B" w:rsidP="00797A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7A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сведений &lt;*&gt;</w:t>
            </w:r>
          </w:p>
        </w:tc>
        <w:tc>
          <w:tcPr>
            <w:tcW w:w="4820" w:type="dxa"/>
          </w:tcPr>
          <w:p w:rsidR="00797A5B" w:rsidRPr="00797A5B" w:rsidRDefault="00797A5B" w:rsidP="00797A5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97A5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Значение сведений</w:t>
            </w:r>
          </w:p>
        </w:tc>
      </w:tr>
      <w:tr w:rsidR="00797A5B" w:rsidRPr="00797A5B" w:rsidTr="00525E7E">
        <w:tc>
          <w:tcPr>
            <w:tcW w:w="4819" w:type="dxa"/>
          </w:tcPr>
          <w:p w:rsidR="00797A5B" w:rsidRPr="00797A5B" w:rsidRDefault="00797A5B" w:rsidP="00797A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820" w:type="dxa"/>
          </w:tcPr>
          <w:p w:rsidR="00797A5B" w:rsidRPr="00797A5B" w:rsidRDefault="00797A5B" w:rsidP="00797A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97A5B" w:rsidRPr="00797A5B" w:rsidTr="00525E7E">
        <w:tc>
          <w:tcPr>
            <w:tcW w:w="4819" w:type="dxa"/>
          </w:tcPr>
          <w:p w:rsidR="00797A5B" w:rsidRPr="00797A5B" w:rsidRDefault="00797A5B" w:rsidP="00797A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820" w:type="dxa"/>
          </w:tcPr>
          <w:p w:rsidR="00797A5B" w:rsidRPr="00797A5B" w:rsidRDefault="00797A5B" w:rsidP="00797A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97A5B" w:rsidRPr="00797A5B" w:rsidTr="00525E7E">
        <w:tc>
          <w:tcPr>
            <w:tcW w:w="4819" w:type="dxa"/>
          </w:tcPr>
          <w:p w:rsidR="00797A5B" w:rsidRPr="00797A5B" w:rsidRDefault="00797A5B" w:rsidP="00797A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820" w:type="dxa"/>
          </w:tcPr>
          <w:p w:rsidR="00797A5B" w:rsidRPr="00797A5B" w:rsidRDefault="00797A5B" w:rsidP="00797A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97A5B" w:rsidRPr="00797A5B" w:rsidTr="00525E7E">
        <w:tc>
          <w:tcPr>
            <w:tcW w:w="4819" w:type="dxa"/>
          </w:tcPr>
          <w:p w:rsidR="00797A5B" w:rsidRPr="00797A5B" w:rsidRDefault="00797A5B" w:rsidP="00797A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820" w:type="dxa"/>
          </w:tcPr>
          <w:p w:rsidR="00797A5B" w:rsidRPr="00797A5B" w:rsidRDefault="00797A5B" w:rsidP="00797A5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P545"/>
      <w:bookmarkEnd w:id="5"/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Примечание: &lt;*&gt; Наименования необходимых сведений приводятся согласно приказу Министерства экономического развития Российской Федерации от 30 августа 2011 г. № 424 «Об утверждении порядка ведения органами местного самоуправления реестров муниципального имущества».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7A5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             ___________________________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797A5B">
        <w:rPr>
          <w:rFonts w:ascii="Times New Roman" w:eastAsia="Times New Roman" w:hAnsi="Times New Roman" w:cs="Times New Roman"/>
          <w:lang w:eastAsia="ru-RU"/>
        </w:rPr>
        <w:t>(подпись главы муниципального образования)                                             (инициалы, фамилия)</w:t>
      </w:r>
    </w:p>
    <w:p w:rsidR="00797A5B" w:rsidRPr="00797A5B" w:rsidRDefault="00797A5B" w:rsidP="00797A5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:rsidR="00197E04" w:rsidRDefault="00197E04" w:rsidP="003A76E9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197E04" w:rsidSect="004C6571">
      <w:pgSz w:w="11905" w:h="16838"/>
      <w:pgMar w:top="1134" w:right="567" w:bottom="1134" w:left="1418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68CC" w:rsidRDefault="00E468CC" w:rsidP="008729EC">
      <w:pPr>
        <w:spacing w:after="0" w:line="240" w:lineRule="auto"/>
      </w:pPr>
      <w:r>
        <w:separator/>
      </w:r>
    </w:p>
  </w:endnote>
  <w:endnote w:type="continuationSeparator" w:id="0">
    <w:p w:rsidR="00E468CC" w:rsidRDefault="00E468CC" w:rsidP="00872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68CC" w:rsidRDefault="00E468CC" w:rsidP="008729EC">
      <w:pPr>
        <w:spacing w:after="0" w:line="240" w:lineRule="auto"/>
      </w:pPr>
      <w:r>
        <w:separator/>
      </w:r>
    </w:p>
  </w:footnote>
  <w:footnote w:type="continuationSeparator" w:id="0">
    <w:p w:rsidR="00E468CC" w:rsidRDefault="00E468CC" w:rsidP="008729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A5B" w:rsidRDefault="00797A5B" w:rsidP="00CE37E8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3E52A0">
      <w:rPr>
        <w:noProof/>
      </w:rPr>
      <w:t>2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A5B" w:rsidRDefault="00797A5B" w:rsidP="0091326E">
    <w:pPr>
      <w:pStyle w:val="a9"/>
      <w:jc w:val="center"/>
    </w:pPr>
    <w:r w:rsidRPr="00E93EF1">
      <w:rPr>
        <w:rFonts w:ascii="Times New Roman" w:hAnsi="Times New Roman" w:cs="Times New Roman"/>
      </w:rPr>
      <w:fldChar w:fldCharType="begin"/>
    </w:r>
    <w:r w:rsidRPr="00E93EF1">
      <w:rPr>
        <w:rFonts w:ascii="Times New Roman" w:hAnsi="Times New Roman" w:cs="Times New Roman"/>
      </w:rPr>
      <w:instrText>PAGE   \* MERGEFORMAT</w:instrText>
    </w:r>
    <w:r w:rsidRPr="00E93EF1">
      <w:rPr>
        <w:rFonts w:ascii="Times New Roman" w:hAnsi="Times New Roman" w:cs="Times New Roman"/>
      </w:rPr>
      <w:fldChar w:fldCharType="separate"/>
    </w:r>
    <w:r w:rsidR="003E52A0">
      <w:rPr>
        <w:rFonts w:ascii="Times New Roman" w:hAnsi="Times New Roman" w:cs="Times New Roman"/>
        <w:noProof/>
      </w:rPr>
      <w:t>16</w:t>
    </w:r>
    <w:r w:rsidRPr="00E93EF1">
      <w:rPr>
        <w:rFonts w:ascii="Times New Roman" w:hAnsi="Times New Roman" w:cs="Times New Roman"/>
      </w:rPr>
      <w:fldChar w:fldCharType="end"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A5B" w:rsidRPr="00E8482E" w:rsidRDefault="00797A5B" w:rsidP="00E8482E">
    <w:pPr>
      <w:pStyle w:val="a9"/>
      <w:jc w:val="center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4587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1C667F"/>
    <w:multiLevelType w:val="multilevel"/>
    <w:tmpl w:val="00B0D4F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2">
    <w:nsid w:val="06372215"/>
    <w:multiLevelType w:val="hybridMultilevel"/>
    <w:tmpl w:val="2CD65F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496DAD"/>
    <w:multiLevelType w:val="hybridMultilevel"/>
    <w:tmpl w:val="F64EA158"/>
    <w:lvl w:ilvl="0" w:tplc="3FEEDE2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08E3FB4"/>
    <w:multiLevelType w:val="singleLevel"/>
    <w:tmpl w:val="3D4A8AAC"/>
    <w:lvl w:ilvl="0">
      <w:start w:val="6"/>
      <w:numFmt w:val="decimal"/>
      <w:lvlText w:val="%1)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5">
    <w:nsid w:val="12E925E3"/>
    <w:multiLevelType w:val="multilevel"/>
    <w:tmpl w:val="3C5614D8"/>
    <w:lvl w:ilvl="0">
      <w:start w:val="1"/>
      <w:numFmt w:val="decimal"/>
      <w:lvlText w:val="%1."/>
      <w:lvlJc w:val="left"/>
      <w:pPr>
        <w:ind w:left="540" w:hanging="540"/>
      </w:pPr>
      <w:rPr>
        <w:rFonts w:hint="default"/>
        <w:sz w:val="22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  <w:sz w:val="22"/>
      </w:rPr>
    </w:lvl>
  </w:abstractNum>
  <w:abstractNum w:abstractNumId="6">
    <w:nsid w:val="16FF6F0C"/>
    <w:multiLevelType w:val="hybridMultilevel"/>
    <w:tmpl w:val="5E4ABF34"/>
    <w:lvl w:ilvl="0" w:tplc="26EC86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9504F29"/>
    <w:multiLevelType w:val="multilevel"/>
    <w:tmpl w:val="1390DEA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>
    <w:nsid w:val="1A0020B6"/>
    <w:multiLevelType w:val="hybridMultilevel"/>
    <w:tmpl w:val="E3164E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DB72D44"/>
    <w:multiLevelType w:val="multilevel"/>
    <w:tmpl w:val="A25AD51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50" w:hanging="4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0">
    <w:nsid w:val="28BD1533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4E61380"/>
    <w:multiLevelType w:val="singleLevel"/>
    <w:tmpl w:val="8054A0D8"/>
    <w:lvl w:ilvl="0">
      <w:start w:val="2"/>
      <w:numFmt w:val="decimal"/>
      <w:lvlText w:val="%1)"/>
      <w:legacy w:legacy="1" w:legacySpace="0" w:legacyIndent="279"/>
      <w:lvlJc w:val="left"/>
      <w:rPr>
        <w:rFonts w:ascii="Times New Roman" w:hAnsi="Times New Roman" w:cs="Times New Roman" w:hint="default"/>
      </w:rPr>
    </w:lvl>
  </w:abstractNum>
  <w:abstractNum w:abstractNumId="12">
    <w:nsid w:val="493A0499"/>
    <w:multiLevelType w:val="multilevel"/>
    <w:tmpl w:val="1DBE62F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9922756"/>
    <w:multiLevelType w:val="multilevel"/>
    <w:tmpl w:val="0E32FDD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14">
    <w:nsid w:val="61DB481A"/>
    <w:multiLevelType w:val="multilevel"/>
    <w:tmpl w:val="87D441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15">
    <w:nsid w:val="659564F3"/>
    <w:multiLevelType w:val="hybridMultilevel"/>
    <w:tmpl w:val="D6EEE45C"/>
    <w:lvl w:ilvl="0" w:tplc="D62AA642">
      <w:start w:val="2"/>
      <w:numFmt w:val="decimal"/>
      <w:lvlText w:val="%1."/>
      <w:lvlJc w:val="left"/>
      <w:pPr>
        <w:ind w:left="13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2" w:hanging="360"/>
      </w:pPr>
    </w:lvl>
    <w:lvl w:ilvl="2" w:tplc="0419001B" w:tentative="1">
      <w:start w:val="1"/>
      <w:numFmt w:val="lowerRoman"/>
      <w:lvlText w:val="%3."/>
      <w:lvlJc w:val="right"/>
      <w:pPr>
        <w:ind w:left="2792" w:hanging="180"/>
      </w:pPr>
    </w:lvl>
    <w:lvl w:ilvl="3" w:tplc="0419000F" w:tentative="1">
      <w:start w:val="1"/>
      <w:numFmt w:val="decimal"/>
      <w:lvlText w:val="%4."/>
      <w:lvlJc w:val="left"/>
      <w:pPr>
        <w:ind w:left="3512" w:hanging="360"/>
      </w:pPr>
    </w:lvl>
    <w:lvl w:ilvl="4" w:tplc="04190019" w:tentative="1">
      <w:start w:val="1"/>
      <w:numFmt w:val="lowerLetter"/>
      <w:lvlText w:val="%5."/>
      <w:lvlJc w:val="left"/>
      <w:pPr>
        <w:ind w:left="4232" w:hanging="360"/>
      </w:pPr>
    </w:lvl>
    <w:lvl w:ilvl="5" w:tplc="0419001B" w:tentative="1">
      <w:start w:val="1"/>
      <w:numFmt w:val="lowerRoman"/>
      <w:lvlText w:val="%6."/>
      <w:lvlJc w:val="right"/>
      <w:pPr>
        <w:ind w:left="4952" w:hanging="180"/>
      </w:pPr>
    </w:lvl>
    <w:lvl w:ilvl="6" w:tplc="0419000F" w:tentative="1">
      <w:start w:val="1"/>
      <w:numFmt w:val="decimal"/>
      <w:lvlText w:val="%7."/>
      <w:lvlJc w:val="left"/>
      <w:pPr>
        <w:ind w:left="5672" w:hanging="360"/>
      </w:pPr>
    </w:lvl>
    <w:lvl w:ilvl="7" w:tplc="04190019" w:tentative="1">
      <w:start w:val="1"/>
      <w:numFmt w:val="lowerLetter"/>
      <w:lvlText w:val="%8."/>
      <w:lvlJc w:val="left"/>
      <w:pPr>
        <w:ind w:left="6392" w:hanging="360"/>
      </w:pPr>
    </w:lvl>
    <w:lvl w:ilvl="8" w:tplc="0419001B" w:tentative="1">
      <w:start w:val="1"/>
      <w:numFmt w:val="lowerRoman"/>
      <w:lvlText w:val="%9."/>
      <w:lvlJc w:val="right"/>
      <w:pPr>
        <w:ind w:left="7112" w:hanging="180"/>
      </w:pPr>
    </w:lvl>
  </w:abstractNum>
  <w:abstractNum w:abstractNumId="16">
    <w:nsid w:val="6EB447FA"/>
    <w:multiLevelType w:val="hybridMultilevel"/>
    <w:tmpl w:val="FE96857A"/>
    <w:lvl w:ilvl="0" w:tplc="A5FAEEF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75A63190"/>
    <w:multiLevelType w:val="hybridMultilevel"/>
    <w:tmpl w:val="2FE49E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DF736B9"/>
    <w:multiLevelType w:val="multilevel"/>
    <w:tmpl w:val="4486154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79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5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01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2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56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45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0880" w:hanging="1440"/>
      </w:pPr>
      <w:rPr>
        <w:rFonts w:hint="default"/>
      </w:rPr>
    </w:lvl>
  </w:abstractNum>
  <w:num w:numId="1">
    <w:abstractNumId w:val="12"/>
  </w:num>
  <w:num w:numId="2">
    <w:abstractNumId w:val="8"/>
  </w:num>
  <w:num w:numId="3">
    <w:abstractNumId w:val="10"/>
  </w:num>
  <w:num w:numId="4">
    <w:abstractNumId w:val="9"/>
  </w:num>
  <w:num w:numId="5">
    <w:abstractNumId w:val="18"/>
  </w:num>
  <w:num w:numId="6">
    <w:abstractNumId w:val="5"/>
  </w:num>
  <w:num w:numId="7">
    <w:abstractNumId w:val="15"/>
  </w:num>
  <w:num w:numId="8">
    <w:abstractNumId w:val="3"/>
  </w:num>
  <w:num w:numId="9">
    <w:abstractNumId w:val="7"/>
  </w:num>
  <w:num w:numId="10">
    <w:abstractNumId w:val="13"/>
  </w:num>
  <w:num w:numId="11">
    <w:abstractNumId w:val="16"/>
  </w:num>
  <w:num w:numId="12">
    <w:abstractNumId w:val="14"/>
  </w:num>
  <w:num w:numId="13">
    <w:abstractNumId w:val="0"/>
  </w:num>
  <w:num w:numId="14">
    <w:abstractNumId w:val="2"/>
  </w:num>
  <w:num w:numId="1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</w:num>
  <w:num w:numId="17">
    <w:abstractNumId w:val="11"/>
  </w:num>
  <w:num w:numId="18">
    <w:abstractNumId w:val="11"/>
    <w:lvlOverride w:ilvl="0">
      <w:lvl w:ilvl="0">
        <w:start w:val="2"/>
        <w:numFmt w:val="decimal"/>
        <w:lvlText w:val="%1)"/>
        <w:legacy w:legacy="1" w:legacySpace="0" w:legacyIndent="360"/>
        <w:lvlJc w:val="left"/>
        <w:rPr>
          <w:rFonts w:ascii="Times New Roman" w:hAnsi="Times New Roman" w:cs="Times New Roman" w:hint="default"/>
        </w:rPr>
      </w:lvl>
    </w:lvlOverride>
  </w:num>
  <w:num w:numId="19">
    <w:abstractNumId w:val="4"/>
  </w:num>
  <w:num w:numId="2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A186D"/>
    <w:rsid w:val="00006841"/>
    <w:rsid w:val="000246DF"/>
    <w:rsid w:val="000618A4"/>
    <w:rsid w:val="00065D10"/>
    <w:rsid w:val="000737B7"/>
    <w:rsid w:val="00074F56"/>
    <w:rsid w:val="00083EBB"/>
    <w:rsid w:val="00087A2D"/>
    <w:rsid w:val="000A7FDE"/>
    <w:rsid w:val="000B77EC"/>
    <w:rsid w:val="000C3591"/>
    <w:rsid w:val="000C4680"/>
    <w:rsid w:val="000C7F9F"/>
    <w:rsid w:val="000D309B"/>
    <w:rsid w:val="000F2180"/>
    <w:rsid w:val="000F3C18"/>
    <w:rsid w:val="000F471C"/>
    <w:rsid w:val="000F662F"/>
    <w:rsid w:val="001033FD"/>
    <w:rsid w:val="00107BD7"/>
    <w:rsid w:val="00110EA6"/>
    <w:rsid w:val="00111647"/>
    <w:rsid w:val="00117C0B"/>
    <w:rsid w:val="00124B97"/>
    <w:rsid w:val="0013418A"/>
    <w:rsid w:val="00145C94"/>
    <w:rsid w:val="0015615F"/>
    <w:rsid w:val="00161228"/>
    <w:rsid w:val="00162E78"/>
    <w:rsid w:val="00162F7A"/>
    <w:rsid w:val="0016758A"/>
    <w:rsid w:val="00171853"/>
    <w:rsid w:val="001749AE"/>
    <w:rsid w:val="00175344"/>
    <w:rsid w:val="00176C62"/>
    <w:rsid w:val="001776A5"/>
    <w:rsid w:val="00190F6C"/>
    <w:rsid w:val="00197360"/>
    <w:rsid w:val="00197E04"/>
    <w:rsid w:val="001A6C45"/>
    <w:rsid w:val="001B447F"/>
    <w:rsid w:val="001C0AEB"/>
    <w:rsid w:val="001C353B"/>
    <w:rsid w:val="001E0F61"/>
    <w:rsid w:val="001E2124"/>
    <w:rsid w:val="001E3128"/>
    <w:rsid w:val="001F1AEE"/>
    <w:rsid w:val="001F3010"/>
    <w:rsid w:val="0020777D"/>
    <w:rsid w:val="002131A4"/>
    <w:rsid w:val="00220601"/>
    <w:rsid w:val="00222839"/>
    <w:rsid w:val="0023548C"/>
    <w:rsid w:val="00240A75"/>
    <w:rsid w:val="002513A2"/>
    <w:rsid w:val="00254CB5"/>
    <w:rsid w:val="00256064"/>
    <w:rsid w:val="00257D70"/>
    <w:rsid w:val="002600E1"/>
    <w:rsid w:val="00271908"/>
    <w:rsid w:val="002725A5"/>
    <w:rsid w:val="00275D07"/>
    <w:rsid w:val="00277C35"/>
    <w:rsid w:val="00281D02"/>
    <w:rsid w:val="00296799"/>
    <w:rsid w:val="002A07FA"/>
    <w:rsid w:val="002C727C"/>
    <w:rsid w:val="002D03FA"/>
    <w:rsid w:val="002D1939"/>
    <w:rsid w:val="002E0C04"/>
    <w:rsid w:val="002E2B23"/>
    <w:rsid w:val="002E4F65"/>
    <w:rsid w:val="002E6E0F"/>
    <w:rsid w:val="002F06C3"/>
    <w:rsid w:val="002F0990"/>
    <w:rsid w:val="002F1E9D"/>
    <w:rsid w:val="002F229C"/>
    <w:rsid w:val="002F2AB5"/>
    <w:rsid w:val="00307297"/>
    <w:rsid w:val="003100A7"/>
    <w:rsid w:val="00310C6F"/>
    <w:rsid w:val="00315978"/>
    <w:rsid w:val="00321207"/>
    <w:rsid w:val="00321FE7"/>
    <w:rsid w:val="00324B4F"/>
    <w:rsid w:val="0032788D"/>
    <w:rsid w:val="00331F1F"/>
    <w:rsid w:val="00342CB6"/>
    <w:rsid w:val="00344F65"/>
    <w:rsid w:val="0034542A"/>
    <w:rsid w:val="003506FD"/>
    <w:rsid w:val="00352709"/>
    <w:rsid w:val="00360C52"/>
    <w:rsid w:val="00361D9C"/>
    <w:rsid w:val="0036326F"/>
    <w:rsid w:val="00364F58"/>
    <w:rsid w:val="00370083"/>
    <w:rsid w:val="00371E5B"/>
    <w:rsid w:val="00386692"/>
    <w:rsid w:val="0039479B"/>
    <w:rsid w:val="00394EBE"/>
    <w:rsid w:val="00397C66"/>
    <w:rsid w:val="003A2B81"/>
    <w:rsid w:val="003A76E9"/>
    <w:rsid w:val="003A789D"/>
    <w:rsid w:val="003A7F4C"/>
    <w:rsid w:val="003B30FC"/>
    <w:rsid w:val="003B7065"/>
    <w:rsid w:val="003D0C13"/>
    <w:rsid w:val="003D6959"/>
    <w:rsid w:val="003D7062"/>
    <w:rsid w:val="003E03F3"/>
    <w:rsid w:val="003E3828"/>
    <w:rsid w:val="003E52A0"/>
    <w:rsid w:val="00404A60"/>
    <w:rsid w:val="00407096"/>
    <w:rsid w:val="004156E2"/>
    <w:rsid w:val="00417D0F"/>
    <w:rsid w:val="00420144"/>
    <w:rsid w:val="00422586"/>
    <w:rsid w:val="00426C1D"/>
    <w:rsid w:val="00427CD3"/>
    <w:rsid w:val="00427F57"/>
    <w:rsid w:val="004314F3"/>
    <w:rsid w:val="0043190E"/>
    <w:rsid w:val="004331A9"/>
    <w:rsid w:val="004423A2"/>
    <w:rsid w:val="00442F1F"/>
    <w:rsid w:val="00443311"/>
    <w:rsid w:val="00446EEB"/>
    <w:rsid w:val="00450A44"/>
    <w:rsid w:val="00451146"/>
    <w:rsid w:val="00451EA4"/>
    <w:rsid w:val="00460B64"/>
    <w:rsid w:val="00466499"/>
    <w:rsid w:val="00470612"/>
    <w:rsid w:val="004723A1"/>
    <w:rsid w:val="00495775"/>
    <w:rsid w:val="004A0C80"/>
    <w:rsid w:val="004A186D"/>
    <w:rsid w:val="004A3B20"/>
    <w:rsid w:val="004A658E"/>
    <w:rsid w:val="004C6571"/>
    <w:rsid w:val="004D0174"/>
    <w:rsid w:val="004D2790"/>
    <w:rsid w:val="004E06E8"/>
    <w:rsid w:val="004F165B"/>
    <w:rsid w:val="004F28B0"/>
    <w:rsid w:val="00502371"/>
    <w:rsid w:val="00506BBA"/>
    <w:rsid w:val="00507350"/>
    <w:rsid w:val="00512F0A"/>
    <w:rsid w:val="00514DCF"/>
    <w:rsid w:val="00546974"/>
    <w:rsid w:val="00547E28"/>
    <w:rsid w:val="00547F1F"/>
    <w:rsid w:val="005515B3"/>
    <w:rsid w:val="0055215B"/>
    <w:rsid w:val="005524AF"/>
    <w:rsid w:val="0055609F"/>
    <w:rsid w:val="0056107A"/>
    <w:rsid w:val="005678FC"/>
    <w:rsid w:val="00593051"/>
    <w:rsid w:val="00597BC7"/>
    <w:rsid w:val="005A4C09"/>
    <w:rsid w:val="005B30A0"/>
    <w:rsid w:val="005C22DC"/>
    <w:rsid w:val="005C4419"/>
    <w:rsid w:val="005D61D6"/>
    <w:rsid w:val="005D7E93"/>
    <w:rsid w:val="005E67A6"/>
    <w:rsid w:val="005E74DA"/>
    <w:rsid w:val="005F613E"/>
    <w:rsid w:val="005F799F"/>
    <w:rsid w:val="00604DB6"/>
    <w:rsid w:val="00611789"/>
    <w:rsid w:val="00614152"/>
    <w:rsid w:val="00617410"/>
    <w:rsid w:val="00621C6D"/>
    <w:rsid w:val="0062781F"/>
    <w:rsid w:val="00636FB9"/>
    <w:rsid w:val="0064212E"/>
    <w:rsid w:val="00642847"/>
    <w:rsid w:val="00651BB7"/>
    <w:rsid w:val="0065454F"/>
    <w:rsid w:val="00671285"/>
    <w:rsid w:val="00684DC2"/>
    <w:rsid w:val="00687E1A"/>
    <w:rsid w:val="006956D8"/>
    <w:rsid w:val="006A601B"/>
    <w:rsid w:val="006B0CA6"/>
    <w:rsid w:val="006B1D5D"/>
    <w:rsid w:val="006B3219"/>
    <w:rsid w:val="006B4657"/>
    <w:rsid w:val="006B46F2"/>
    <w:rsid w:val="006B62E4"/>
    <w:rsid w:val="006D01B9"/>
    <w:rsid w:val="006D4258"/>
    <w:rsid w:val="006E0000"/>
    <w:rsid w:val="006F39E3"/>
    <w:rsid w:val="007038BD"/>
    <w:rsid w:val="007134D9"/>
    <w:rsid w:val="0071358E"/>
    <w:rsid w:val="00713E00"/>
    <w:rsid w:val="00715F28"/>
    <w:rsid w:val="00722790"/>
    <w:rsid w:val="007346F5"/>
    <w:rsid w:val="007412B5"/>
    <w:rsid w:val="007447B0"/>
    <w:rsid w:val="007511FD"/>
    <w:rsid w:val="0075678F"/>
    <w:rsid w:val="00760243"/>
    <w:rsid w:val="00770A86"/>
    <w:rsid w:val="0077380A"/>
    <w:rsid w:val="00776F18"/>
    <w:rsid w:val="00783669"/>
    <w:rsid w:val="007938E9"/>
    <w:rsid w:val="00796B22"/>
    <w:rsid w:val="00797A5B"/>
    <w:rsid w:val="007A2CCC"/>
    <w:rsid w:val="007B2078"/>
    <w:rsid w:val="007B2F7C"/>
    <w:rsid w:val="007C2C0A"/>
    <w:rsid w:val="007C6523"/>
    <w:rsid w:val="007D46E7"/>
    <w:rsid w:val="007D6439"/>
    <w:rsid w:val="007D6B81"/>
    <w:rsid w:val="007D7312"/>
    <w:rsid w:val="007E0F62"/>
    <w:rsid w:val="007E6126"/>
    <w:rsid w:val="007F31EF"/>
    <w:rsid w:val="007F5F58"/>
    <w:rsid w:val="007F7C98"/>
    <w:rsid w:val="00806503"/>
    <w:rsid w:val="00815B8D"/>
    <w:rsid w:val="00816360"/>
    <w:rsid w:val="008226A8"/>
    <w:rsid w:val="00823609"/>
    <w:rsid w:val="0083094D"/>
    <w:rsid w:val="00835007"/>
    <w:rsid w:val="00836507"/>
    <w:rsid w:val="00842272"/>
    <w:rsid w:val="00846139"/>
    <w:rsid w:val="008532EB"/>
    <w:rsid w:val="00853722"/>
    <w:rsid w:val="00871B93"/>
    <w:rsid w:val="008729EC"/>
    <w:rsid w:val="00877AE4"/>
    <w:rsid w:val="00880BCC"/>
    <w:rsid w:val="00887F0F"/>
    <w:rsid w:val="008963B4"/>
    <w:rsid w:val="008B14EB"/>
    <w:rsid w:val="008B1C34"/>
    <w:rsid w:val="008E135A"/>
    <w:rsid w:val="008F29CB"/>
    <w:rsid w:val="008F2B62"/>
    <w:rsid w:val="008F3363"/>
    <w:rsid w:val="008F6582"/>
    <w:rsid w:val="00900D47"/>
    <w:rsid w:val="00905D9E"/>
    <w:rsid w:val="009076DA"/>
    <w:rsid w:val="00907951"/>
    <w:rsid w:val="0091391E"/>
    <w:rsid w:val="00914ED0"/>
    <w:rsid w:val="00921DE4"/>
    <w:rsid w:val="00924136"/>
    <w:rsid w:val="00927573"/>
    <w:rsid w:val="00930FA0"/>
    <w:rsid w:val="00932FDC"/>
    <w:rsid w:val="009332C1"/>
    <w:rsid w:val="00933CE7"/>
    <w:rsid w:val="00941E9B"/>
    <w:rsid w:val="00944601"/>
    <w:rsid w:val="00944781"/>
    <w:rsid w:val="009451D2"/>
    <w:rsid w:val="00953891"/>
    <w:rsid w:val="00955B7A"/>
    <w:rsid w:val="00960DEF"/>
    <w:rsid w:val="00967B60"/>
    <w:rsid w:val="00980FF8"/>
    <w:rsid w:val="00984316"/>
    <w:rsid w:val="00990520"/>
    <w:rsid w:val="00993887"/>
    <w:rsid w:val="00997F71"/>
    <w:rsid w:val="009A6019"/>
    <w:rsid w:val="009B025E"/>
    <w:rsid w:val="009B68B0"/>
    <w:rsid w:val="009E0B90"/>
    <w:rsid w:val="009E5285"/>
    <w:rsid w:val="009F2D14"/>
    <w:rsid w:val="00A07788"/>
    <w:rsid w:val="00A11C8B"/>
    <w:rsid w:val="00A122C7"/>
    <w:rsid w:val="00A1722A"/>
    <w:rsid w:val="00A231AD"/>
    <w:rsid w:val="00A23296"/>
    <w:rsid w:val="00A313E0"/>
    <w:rsid w:val="00A31E1A"/>
    <w:rsid w:val="00A42C9F"/>
    <w:rsid w:val="00A472BF"/>
    <w:rsid w:val="00A51DC5"/>
    <w:rsid w:val="00A5379A"/>
    <w:rsid w:val="00A6408A"/>
    <w:rsid w:val="00A73001"/>
    <w:rsid w:val="00A81C32"/>
    <w:rsid w:val="00A82254"/>
    <w:rsid w:val="00A87E59"/>
    <w:rsid w:val="00AA3549"/>
    <w:rsid w:val="00AB7E66"/>
    <w:rsid w:val="00AC032B"/>
    <w:rsid w:val="00AC2264"/>
    <w:rsid w:val="00AC3D01"/>
    <w:rsid w:val="00AD1532"/>
    <w:rsid w:val="00AD1540"/>
    <w:rsid w:val="00AD7032"/>
    <w:rsid w:val="00AF03D9"/>
    <w:rsid w:val="00AF3185"/>
    <w:rsid w:val="00AF6E18"/>
    <w:rsid w:val="00B00222"/>
    <w:rsid w:val="00B02A6B"/>
    <w:rsid w:val="00B04862"/>
    <w:rsid w:val="00B04F12"/>
    <w:rsid w:val="00B07545"/>
    <w:rsid w:val="00B10F0E"/>
    <w:rsid w:val="00B13678"/>
    <w:rsid w:val="00B1740B"/>
    <w:rsid w:val="00B17AA1"/>
    <w:rsid w:val="00B31EC0"/>
    <w:rsid w:val="00B34D02"/>
    <w:rsid w:val="00B42573"/>
    <w:rsid w:val="00B44A00"/>
    <w:rsid w:val="00B45A91"/>
    <w:rsid w:val="00B506E0"/>
    <w:rsid w:val="00B53FC4"/>
    <w:rsid w:val="00B661BD"/>
    <w:rsid w:val="00B66A65"/>
    <w:rsid w:val="00B73F92"/>
    <w:rsid w:val="00B7634D"/>
    <w:rsid w:val="00B818B8"/>
    <w:rsid w:val="00BA3E66"/>
    <w:rsid w:val="00BA6ADC"/>
    <w:rsid w:val="00BB5BBF"/>
    <w:rsid w:val="00BC082F"/>
    <w:rsid w:val="00BC4405"/>
    <w:rsid w:val="00BE77A6"/>
    <w:rsid w:val="00BF4E7E"/>
    <w:rsid w:val="00C01305"/>
    <w:rsid w:val="00C05F85"/>
    <w:rsid w:val="00C137E8"/>
    <w:rsid w:val="00C16691"/>
    <w:rsid w:val="00C16CDE"/>
    <w:rsid w:val="00C22A5C"/>
    <w:rsid w:val="00C36149"/>
    <w:rsid w:val="00C46F3F"/>
    <w:rsid w:val="00C51DCF"/>
    <w:rsid w:val="00C554AE"/>
    <w:rsid w:val="00C56FF9"/>
    <w:rsid w:val="00C66E05"/>
    <w:rsid w:val="00C73150"/>
    <w:rsid w:val="00C7556C"/>
    <w:rsid w:val="00C864B2"/>
    <w:rsid w:val="00C874CD"/>
    <w:rsid w:val="00C91616"/>
    <w:rsid w:val="00C959EF"/>
    <w:rsid w:val="00CA35AB"/>
    <w:rsid w:val="00CA4761"/>
    <w:rsid w:val="00CC1C33"/>
    <w:rsid w:val="00CD3855"/>
    <w:rsid w:val="00CD6356"/>
    <w:rsid w:val="00CD7B47"/>
    <w:rsid w:val="00CE3CB5"/>
    <w:rsid w:val="00D0519F"/>
    <w:rsid w:val="00D06911"/>
    <w:rsid w:val="00D179E2"/>
    <w:rsid w:val="00D20F74"/>
    <w:rsid w:val="00D3019A"/>
    <w:rsid w:val="00D30E91"/>
    <w:rsid w:val="00D30F0F"/>
    <w:rsid w:val="00D4190B"/>
    <w:rsid w:val="00D52DED"/>
    <w:rsid w:val="00D56EF4"/>
    <w:rsid w:val="00D83534"/>
    <w:rsid w:val="00DA0649"/>
    <w:rsid w:val="00DA4090"/>
    <w:rsid w:val="00DB0C1F"/>
    <w:rsid w:val="00DB75EB"/>
    <w:rsid w:val="00DC3822"/>
    <w:rsid w:val="00DC46E8"/>
    <w:rsid w:val="00DD12F7"/>
    <w:rsid w:val="00DE172D"/>
    <w:rsid w:val="00DE6A15"/>
    <w:rsid w:val="00DE76EB"/>
    <w:rsid w:val="00E05A4E"/>
    <w:rsid w:val="00E063EF"/>
    <w:rsid w:val="00E11C07"/>
    <w:rsid w:val="00E2259C"/>
    <w:rsid w:val="00E33DFC"/>
    <w:rsid w:val="00E37835"/>
    <w:rsid w:val="00E468CC"/>
    <w:rsid w:val="00E477E2"/>
    <w:rsid w:val="00E620CF"/>
    <w:rsid w:val="00E67AA9"/>
    <w:rsid w:val="00E713FB"/>
    <w:rsid w:val="00E752A1"/>
    <w:rsid w:val="00E764DA"/>
    <w:rsid w:val="00E770E7"/>
    <w:rsid w:val="00E811A8"/>
    <w:rsid w:val="00E8670F"/>
    <w:rsid w:val="00E90A78"/>
    <w:rsid w:val="00E914F3"/>
    <w:rsid w:val="00E95091"/>
    <w:rsid w:val="00EA0D7C"/>
    <w:rsid w:val="00EA7D50"/>
    <w:rsid w:val="00EB68EC"/>
    <w:rsid w:val="00EC3D23"/>
    <w:rsid w:val="00EC55B3"/>
    <w:rsid w:val="00ED0DF7"/>
    <w:rsid w:val="00ED22D5"/>
    <w:rsid w:val="00ED2C57"/>
    <w:rsid w:val="00ED7A02"/>
    <w:rsid w:val="00EE3C3B"/>
    <w:rsid w:val="00EE4360"/>
    <w:rsid w:val="00EE4688"/>
    <w:rsid w:val="00EE5315"/>
    <w:rsid w:val="00F07632"/>
    <w:rsid w:val="00F10735"/>
    <w:rsid w:val="00F12334"/>
    <w:rsid w:val="00F14C9C"/>
    <w:rsid w:val="00F16C69"/>
    <w:rsid w:val="00F17B68"/>
    <w:rsid w:val="00F17BB5"/>
    <w:rsid w:val="00F31B12"/>
    <w:rsid w:val="00F35E71"/>
    <w:rsid w:val="00F465BD"/>
    <w:rsid w:val="00F50D80"/>
    <w:rsid w:val="00F52D3D"/>
    <w:rsid w:val="00F54838"/>
    <w:rsid w:val="00F561B8"/>
    <w:rsid w:val="00F602EE"/>
    <w:rsid w:val="00F77C3C"/>
    <w:rsid w:val="00F8066D"/>
    <w:rsid w:val="00F86437"/>
    <w:rsid w:val="00F8778C"/>
    <w:rsid w:val="00F94D8F"/>
    <w:rsid w:val="00F95DCF"/>
    <w:rsid w:val="00FA17EA"/>
    <w:rsid w:val="00FA2EBD"/>
    <w:rsid w:val="00FA55A5"/>
    <w:rsid w:val="00FB4D39"/>
    <w:rsid w:val="00FC16A1"/>
    <w:rsid w:val="00FC6B8C"/>
    <w:rsid w:val="00FD0C5E"/>
    <w:rsid w:val="00FD351D"/>
    <w:rsid w:val="00FD46A4"/>
    <w:rsid w:val="00FD61A2"/>
    <w:rsid w:val="00FD6F94"/>
    <w:rsid w:val="00FF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C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4A186D"/>
    <w:rPr>
      <w:b/>
      <w:bCs/>
    </w:rPr>
  </w:style>
  <w:style w:type="character" w:styleId="a4">
    <w:name w:val="Emphasis"/>
    <w:basedOn w:val="a0"/>
    <w:uiPriority w:val="20"/>
    <w:qFormat/>
    <w:rsid w:val="004A186D"/>
    <w:rPr>
      <w:i/>
      <w:iCs/>
    </w:rPr>
  </w:style>
  <w:style w:type="paragraph" w:customStyle="1" w:styleId="ConsPlusNormal">
    <w:name w:val="ConsPlusNormal"/>
    <w:link w:val="ConsPlusNormal0"/>
    <w:rsid w:val="004A18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A186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table" w:styleId="a5">
    <w:name w:val="Table Grid"/>
    <w:basedOn w:val="a1"/>
    <w:rsid w:val="004A18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A18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A186D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7D6439"/>
    <w:pPr>
      <w:ind w:left="720"/>
      <w:contextualSpacing/>
    </w:pPr>
  </w:style>
  <w:style w:type="paragraph" w:styleId="a9">
    <w:name w:val="header"/>
    <w:aliases w:val=" Знак"/>
    <w:basedOn w:val="a"/>
    <w:link w:val="aa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aliases w:val=" Знак Знак"/>
    <w:basedOn w:val="a0"/>
    <w:link w:val="a9"/>
    <w:uiPriority w:val="99"/>
    <w:rsid w:val="008729EC"/>
  </w:style>
  <w:style w:type="paragraph" w:styleId="ab">
    <w:name w:val="footer"/>
    <w:basedOn w:val="a"/>
    <w:link w:val="ac"/>
    <w:uiPriority w:val="99"/>
    <w:unhideWhenUsed/>
    <w:rsid w:val="008729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729EC"/>
  </w:style>
  <w:style w:type="paragraph" w:styleId="ad">
    <w:name w:val="No Spacing"/>
    <w:uiPriority w:val="1"/>
    <w:qFormat/>
    <w:rsid w:val="00275D07"/>
    <w:pPr>
      <w:spacing w:after="0" w:line="240" w:lineRule="auto"/>
    </w:pPr>
  </w:style>
  <w:style w:type="character" w:customStyle="1" w:styleId="ae">
    <w:name w:val="Основной текст_"/>
    <w:basedOn w:val="a0"/>
    <w:link w:val="1"/>
    <w:rsid w:val="00275D07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pt">
    <w:name w:val="Основной текст + Интервал 2 pt"/>
    <w:basedOn w:val="ae"/>
    <w:rsid w:val="00275D07"/>
    <w:rPr>
      <w:rFonts w:ascii="Times New Roman" w:eastAsia="Times New Roman" w:hAnsi="Times New Roman" w:cs="Times New Roman"/>
      <w:color w:val="000000"/>
      <w:spacing w:val="4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paragraph" w:customStyle="1" w:styleId="1">
    <w:name w:val="Основной текст1"/>
    <w:basedOn w:val="a"/>
    <w:link w:val="ae"/>
    <w:rsid w:val="00275D07"/>
    <w:pPr>
      <w:widowControl w:val="0"/>
      <w:shd w:val="clear" w:color="auto" w:fill="FFFFFF"/>
      <w:spacing w:before="300" w:after="300" w:line="0" w:lineRule="atLeast"/>
      <w:jc w:val="both"/>
    </w:pPr>
    <w:rPr>
      <w:rFonts w:ascii="Times New Roman" w:eastAsia="Times New Roman" w:hAnsi="Times New Roman" w:cs="Times New Roman"/>
    </w:rPr>
  </w:style>
  <w:style w:type="paragraph" w:customStyle="1" w:styleId="ConsPlusNonformat">
    <w:name w:val="ConsPlusNonformat"/>
    <w:rsid w:val="00C0130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C0130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01305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0130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01305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01305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C01305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10">
    <w:name w:val="Гиперссылка1"/>
    <w:basedOn w:val="a0"/>
    <w:uiPriority w:val="99"/>
    <w:unhideWhenUsed/>
    <w:rsid w:val="00394EBE"/>
    <w:rPr>
      <w:color w:val="0000FF"/>
      <w:u w:val="single"/>
    </w:rPr>
  </w:style>
  <w:style w:type="character" w:styleId="af">
    <w:name w:val="Hyperlink"/>
    <w:basedOn w:val="a0"/>
    <w:unhideWhenUsed/>
    <w:rsid w:val="00394EBE"/>
    <w:rPr>
      <w:color w:val="0000FF" w:themeColor="hyperlink"/>
      <w:u w:val="single"/>
    </w:rPr>
  </w:style>
  <w:style w:type="numbering" w:customStyle="1" w:styleId="11">
    <w:name w:val="Нет списка1"/>
    <w:next w:val="a2"/>
    <w:uiPriority w:val="99"/>
    <w:semiHidden/>
    <w:unhideWhenUsed/>
    <w:rsid w:val="00797A5B"/>
  </w:style>
  <w:style w:type="paragraph" w:styleId="af0">
    <w:name w:val="Normal (Web)"/>
    <w:basedOn w:val="a"/>
    <w:rsid w:val="00797A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5">
    <w:name w:val="Style5"/>
    <w:basedOn w:val="a"/>
    <w:uiPriority w:val="99"/>
    <w:rsid w:val="00797A5B"/>
    <w:pPr>
      <w:widowControl w:val="0"/>
      <w:autoSpaceDE w:val="0"/>
      <w:autoSpaceDN w:val="0"/>
      <w:adjustRightInd w:val="0"/>
      <w:spacing w:after="0" w:line="451" w:lineRule="exact"/>
      <w:ind w:firstLine="85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6">
    <w:name w:val="Style6"/>
    <w:basedOn w:val="a"/>
    <w:uiPriority w:val="99"/>
    <w:rsid w:val="00797A5B"/>
    <w:pPr>
      <w:widowControl w:val="0"/>
      <w:autoSpaceDE w:val="0"/>
      <w:autoSpaceDN w:val="0"/>
      <w:adjustRightInd w:val="0"/>
      <w:spacing w:after="0" w:line="449" w:lineRule="exact"/>
      <w:ind w:firstLine="88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5">
    <w:name w:val="Font Style15"/>
    <w:uiPriority w:val="99"/>
    <w:rsid w:val="00797A5B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711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2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png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2E65233BB6D7BCC2077EB669278CF8304A3C93461946A3157C0A37F57FB5S4D" TargetMode="Externa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yperlink" Target="http://www.gosuslugi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E2E91B-00D9-4B1C-8756-D9D3FFFD95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2274</TotalTime>
  <Pages>1</Pages>
  <Words>5521</Words>
  <Characters>31470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deloproizvoditel</cp:lastModifiedBy>
  <cp:revision>219</cp:revision>
  <cp:lastPrinted>2017-10-13T07:18:00Z</cp:lastPrinted>
  <dcterms:created xsi:type="dcterms:W3CDTF">2016-12-16T02:38:00Z</dcterms:created>
  <dcterms:modified xsi:type="dcterms:W3CDTF">2017-10-13T07:18:00Z</dcterms:modified>
</cp:coreProperties>
</file>