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3C5A" w14:textId="77777777" w:rsidR="0076184F" w:rsidRDefault="00E3698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11FB0684" w14:textId="77777777" w:rsidR="0076184F" w:rsidRDefault="00E3698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04.03.2025 г.</w:t>
      </w:r>
    </w:p>
    <w:p w14:paraId="6635A3CF" w14:textId="77777777" w:rsidR="0076184F" w:rsidRDefault="00E3698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2DA1C55" w14:textId="77777777" w:rsidR="0076184F" w:rsidRDefault="00E3698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47DC470" w14:textId="77777777" w:rsidR="0076184F" w:rsidRDefault="00E3698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7E5FB8B" w14:textId="77777777" w:rsidR="0076184F" w:rsidRDefault="0076184F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FCAE6" w14:textId="77777777" w:rsidR="0076184F" w:rsidRDefault="00E3698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76184F" w14:paraId="2654AC67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647DDBA" w14:textId="77777777" w:rsidR="0076184F" w:rsidRDefault="00E36986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E12124B" w14:textId="77777777" w:rsidR="0076184F" w:rsidRDefault="00E36986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1966A723" w14:textId="77777777" w:rsidR="0076184F" w:rsidRDefault="0076184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26BAA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72D2DFA5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EDAB461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4746B565" w14:textId="77777777" w:rsidR="0076184F" w:rsidRDefault="0076184F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7EA9BA7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50630161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0138CF38" w14:textId="77777777" w:rsidR="0076184F" w:rsidRDefault="0076184F">
      <w:pPr>
        <w:ind w:firstLine="567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14:paraId="7B7236CF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67ADAE7D" w14:textId="77777777" w:rsidR="0076184F" w:rsidRDefault="00E36986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0D0BF091" w14:textId="77777777" w:rsidR="0076184F" w:rsidRDefault="0076184F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1E18A785" w14:textId="77777777" w:rsidR="0076184F" w:rsidRDefault="00E36986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32DF5FAD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E6638D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61 км.</w:t>
      </w:r>
    </w:p>
    <w:p w14:paraId="729EF3B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56F846A9" w14:textId="77777777" w:rsidR="0076184F" w:rsidRDefault="00E3698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110,92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986 м³/с, приток 464 м³/с. Уровень воды в реке Обь в районе г. Новосибирска находится на отметке -5 см.</w:t>
      </w:r>
    </w:p>
    <w:p w14:paraId="0DBBAE6B" w14:textId="77777777" w:rsidR="0076184F" w:rsidRDefault="0076184F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741EFD5C" w14:textId="77777777" w:rsidR="0076184F" w:rsidRDefault="00E3698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63EA9EFE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AE257C1" w14:textId="77777777" w:rsidR="0076184F" w:rsidRDefault="0076184F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84D6D05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6D5C0D7D" w14:textId="77777777" w:rsidR="0076184F" w:rsidRDefault="00E36986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7F7E68D8" w14:textId="77777777" w:rsidR="0076184F" w:rsidRDefault="0076184F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F89312A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3D2FD420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EE9AE7B" w14:textId="77777777" w:rsidR="0076184F" w:rsidRDefault="0076184F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15D7A33E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0C9E2D0F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B336062" w14:textId="77777777" w:rsidR="0076184F" w:rsidRDefault="00E36986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 w14:paraId="6D055176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00130F1C" w14:textId="77777777" w:rsidR="0076184F" w:rsidRDefault="0076184F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763766BB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466D11AA" w14:textId="77777777" w:rsidR="0076184F" w:rsidRDefault="00E36986">
      <w:pPr>
        <w:ind w:firstLine="567"/>
        <w:jc w:val="both"/>
        <w:rPr>
          <w:shd w:val="clear" w:color="auto" w:fill="FFFF00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За прошедшие сутки на территории области зарегистрировано 9 техногенных пожаров (Новосибирск: Ленинский, Кировский, Центральный, Первомайский районы, Новосибирский район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пгт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Краснооб</w:t>
      </w:r>
      <w:r>
        <w:rPr>
          <w:rFonts w:ascii="Times New Roman" w:hAnsi="Times New Roman"/>
          <w:color w:val="000000"/>
          <w:sz w:val="28"/>
          <w:szCs w:val="28"/>
        </w:rPr>
        <w:t>ск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д. Караси,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г. Бараби</w:t>
      </w:r>
      <w:r>
        <w:rPr>
          <w:rFonts w:ascii="Times New Roman" w:hAnsi="Times New Roman"/>
          <w:color w:val="000000"/>
          <w:sz w:val="28"/>
          <w:szCs w:val="28"/>
        </w:rPr>
        <w:t xml:space="preserve">нск,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Здвинс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 д.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Хапово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>, Тогучинский р</w:t>
      </w:r>
      <w:r>
        <w:rPr>
          <w:rFonts w:ascii="Times New Roman" w:hAnsi="Times New Roman"/>
          <w:color w:val="000000"/>
          <w:sz w:val="28"/>
          <w:szCs w:val="28"/>
        </w:rPr>
        <w:t xml:space="preserve">айон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Коурак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и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з н</w:t>
      </w:r>
      <w:r>
        <w:rPr>
          <w:rFonts w:ascii="Times New Roman" w:hAnsi="Times New Roman"/>
          <w:color w:val="000000"/>
          <w:sz w:val="28"/>
          <w:szCs w:val="28"/>
        </w:rPr>
        <w:t>их в жилом секторе 7, в результате которых погибших и травмированных нет.</w:t>
      </w:r>
    </w:p>
    <w:p w14:paraId="614B8671" w14:textId="77777777" w:rsidR="0076184F" w:rsidRDefault="00E36986">
      <w:pPr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2971752B" w14:textId="77777777" w:rsidR="0076184F" w:rsidRDefault="0076184F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00A8BD7B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6479B667" w14:textId="77777777" w:rsidR="0076184F" w:rsidRDefault="00E36986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C577964" w14:textId="77777777" w:rsidR="0076184F" w:rsidRDefault="0076184F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2D8CCD1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42363F73" w14:textId="77777777" w:rsidR="0076184F" w:rsidRDefault="00E3698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362CEA3B" w14:textId="77777777" w:rsidR="0076184F" w:rsidRDefault="0076184F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7422AFE6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71C2FBEB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60475FD4" w14:textId="77777777" w:rsidR="0076184F" w:rsidRDefault="00E3698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2D3432CA" w14:textId="77777777" w:rsidR="0076184F" w:rsidRDefault="00E3698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468D4301" w14:textId="77777777" w:rsidR="0076184F" w:rsidRDefault="00E3698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34504C1D" w14:textId="77777777" w:rsidR="0076184F" w:rsidRDefault="00E36986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0784CAB5" w14:textId="77777777" w:rsidR="0076184F" w:rsidRDefault="0076184F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hd w:val="clear" w:color="auto" w:fill="FFFF00"/>
          <w:lang w:bidi="hi-IN"/>
        </w:rPr>
      </w:pPr>
    </w:p>
    <w:p w14:paraId="0C6130E3" w14:textId="77777777" w:rsidR="0076184F" w:rsidRDefault="00E36986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079D319C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5 ДТП, в результате которых погибших нет, травмировано 5 человек.</w:t>
      </w:r>
    </w:p>
    <w:p w14:paraId="3484E98A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Автомобильные дороги в проезжем состоянии.</w:t>
      </w:r>
    </w:p>
    <w:p w14:paraId="6A0031FD" w14:textId="77777777" w:rsidR="0076184F" w:rsidRDefault="0076184F">
      <w:pPr>
        <w:ind w:firstLine="567"/>
        <w:rPr>
          <w:rFonts w:ascii="Times New Roman" w:hAnsi="Times New Roman"/>
        </w:rPr>
      </w:pPr>
      <w:bookmarkStart w:id="0" w:name="_Hlk133589652"/>
    </w:p>
    <w:p w14:paraId="248AB577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7860680D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2584A20D" w14:textId="77777777" w:rsidR="0076184F" w:rsidRDefault="00E36986">
      <w:pPr>
        <w:ind w:firstLine="567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Переменная облачность. Преимущественно без осадков, ночью по северо-востоку, днем по юго-западу местами небольшой снег. Ночью и утром местами туманы, изморозь. На дорогах местами гололедица. </w:t>
      </w:r>
    </w:p>
    <w:p w14:paraId="6C4992C7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ночью юго-западный, днём юго-восточный, 3-8 м/с, местами порывы до 13 м/с.</w:t>
      </w:r>
    </w:p>
    <w:p w14:paraId="5D90D620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-17, -22°С, местами -11, -16°С,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-3, -8°С.</w:t>
      </w:r>
    </w:p>
    <w:p w14:paraId="187370F4" w14:textId="77777777" w:rsidR="0076184F" w:rsidRDefault="0076184F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00"/>
        </w:rPr>
      </w:pPr>
    </w:p>
    <w:p w14:paraId="1FC106A0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4B27F4A0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56E0896C" w14:textId="77777777" w:rsidR="0076184F" w:rsidRDefault="0076184F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7F04D24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77037954" w14:textId="77777777" w:rsidR="0076184F" w:rsidRDefault="00E36986">
      <w:pPr>
        <w:tabs>
          <w:tab w:val="left" w:pos="56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B528AD1" w14:textId="77777777" w:rsidR="0076184F" w:rsidRDefault="00E3698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1000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A46525" w14:textId="77777777" w:rsidR="0076184F" w:rsidRDefault="0076184F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14:paraId="25C90187" w14:textId="77777777" w:rsidR="0076184F" w:rsidRDefault="00E3698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2B4C5DA7" w14:textId="77777777" w:rsidR="0076184F" w:rsidRDefault="00E36986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возможно неустойчивое с отдельными слабо возмущенными периодами.</w:t>
      </w:r>
    </w:p>
    <w:p w14:paraId="2BB19FB1" w14:textId="77777777" w:rsidR="0076184F" w:rsidRDefault="00E36986">
      <w:pPr>
        <w:tabs>
          <w:tab w:val="left" w:pos="0"/>
        </w:tabs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Ухудшение условий КВ-радиосвязи возможно в отдельные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часы  суток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Общее содержание озона в озоновом слое выше нормы.</w:t>
      </w:r>
    </w:p>
    <w:p w14:paraId="584822D7" w14:textId="77777777" w:rsidR="0076184F" w:rsidRDefault="0076184F">
      <w:pPr>
        <w:ind w:firstLine="567"/>
        <w:rPr>
          <w:rFonts w:ascii="Times New Roman" w:hAnsi="Times New Roman"/>
          <w:shd w:val="clear" w:color="auto" w:fill="FFFF00"/>
        </w:rPr>
      </w:pPr>
    </w:p>
    <w:p w14:paraId="626D6E44" w14:textId="77777777" w:rsidR="0076184F" w:rsidRDefault="00E3698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B2C1094" w14:textId="77777777" w:rsidR="0076184F" w:rsidRDefault="00E36986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484CA7F" w14:textId="77777777" w:rsidR="0076184F" w:rsidRDefault="0076184F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5591D9C" w14:textId="77777777" w:rsidR="0076184F" w:rsidRDefault="00E36986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6D1E1B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6CCCB64A" w14:textId="77777777" w:rsidR="0076184F" w:rsidRDefault="0076184F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047A377D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FAF5A99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6533958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 риск заболеваемости бешенством на территории деревни Волово Татарского муниципального округа.</w:t>
      </w:r>
    </w:p>
    <w:p w14:paraId="06FBE56A" w14:textId="77777777" w:rsidR="0076184F" w:rsidRDefault="0076184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89CBBAC" w14:textId="77777777" w:rsidR="0076184F" w:rsidRDefault="00E36986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7FD876BE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2E505F3F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5C62B00D" w14:textId="77777777" w:rsidR="0076184F" w:rsidRDefault="0076184F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5108DD74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5C249935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в том числе из-за подключения населением дополнительных источников обогрева, особенно кустарного производства.</w:t>
      </w:r>
    </w:p>
    <w:p w14:paraId="03167FF1" w14:textId="77777777" w:rsidR="0076184F" w:rsidRDefault="0076184F">
      <w:pPr>
        <w:jc w:val="both"/>
        <w:rPr>
          <w:rFonts w:ascii="Times New Roman" w:hAnsi="Times New Roman"/>
          <w:color w:val="000000"/>
        </w:rPr>
      </w:pPr>
    </w:p>
    <w:p w14:paraId="1136F36E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04258341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E291940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79BA6E69" w14:textId="77777777" w:rsidR="0076184F" w:rsidRDefault="0076184F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002A9AE6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 с крыш зданий и сооружений.</w:t>
      </w:r>
    </w:p>
    <w:p w14:paraId="7D851AA1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области проводятся мероприятия по обследованию и очистке крыш зданий и сооружений.</w:t>
      </w:r>
    </w:p>
    <w:p w14:paraId="765B91B7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 w14:paraId="31F2120B" w14:textId="77777777" w:rsidR="0076184F" w:rsidRDefault="0076184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00"/>
        </w:rPr>
      </w:pPr>
    </w:p>
    <w:p w14:paraId="2EAAED83" w14:textId="77777777" w:rsidR="0076184F" w:rsidRDefault="0076184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E66994C" w14:textId="77777777" w:rsidR="0076184F" w:rsidRDefault="0076184F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13E939" w14:textId="77777777" w:rsidR="0076184F" w:rsidRDefault="00E36986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3E73036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несоблюдением правил безопасности на водных объектах, не исключается вероятность травматизма и гибели людей, провалы техники под лёд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7314EDF" w14:textId="77777777" w:rsidR="0076184F" w:rsidRDefault="0076184F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39ABB740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0BA1DE02" w14:textId="77777777" w:rsidR="0076184F" w:rsidRDefault="00E36986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Туманы, гололедица, большое количество автотранспорта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BCE9857" w14:textId="77777777" w:rsidR="0076184F" w:rsidRDefault="0076184F">
      <w:pPr>
        <w:ind w:firstLine="567"/>
        <w:jc w:val="both"/>
        <w:rPr>
          <w:rFonts w:ascii="Times New Roman" w:hAnsi="Times New Roman"/>
          <w:shd w:val="clear" w:color="auto" w:fill="FFFF00"/>
        </w:rPr>
      </w:pPr>
      <w:bookmarkStart w:id="9" w:name="_GoBack"/>
      <w:bookmarkEnd w:id="9"/>
    </w:p>
    <w:sectPr w:rsidR="0076184F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75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F0371" w14:textId="77777777" w:rsidR="00047B15" w:rsidRDefault="00047B15">
      <w:r>
        <w:separator/>
      </w:r>
    </w:p>
  </w:endnote>
  <w:endnote w:type="continuationSeparator" w:id="0">
    <w:p w14:paraId="56E0CDD6" w14:textId="77777777" w:rsidR="00047B15" w:rsidRDefault="0004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6E619" w14:textId="77777777" w:rsidR="00047B15" w:rsidRDefault="00047B15">
      <w:r>
        <w:separator/>
      </w:r>
    </w:p>
  </w:footnote>
  <w:footnote w:type="continuationSeparator" w:id="0">
    <w:p w14:paraId="24248E7B" w14:textId="77777777" w:rsidR="00047B15" w:rsidRDefault="0004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8B40B" w14:textId="77777777" w:rsidR="0076184F" w:rsidRDefault="0076184F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D4CCB" w14:textId="77777777" w:rsidR="0076184F" w:rsidRDefault="0076184F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2D7D" w14:textId="77777777" w:rsidR="0076184F" w:rsidRDefault="0076184F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7D14"/>
    <w:multiLevelType w:val="multilevel"/>
    <w:tmpl w:val="61B833D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28533EC0"/>
    <w:multiLevelType w:val="multilevel"/>
    <w:tmpl w:val="2C8C46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70E439A"/>
    <w:multiLevelType w:val="multilevel"/>
    <w:tmpl w:val="66401C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4F"/>
    <w:rsid w:val="00047B15"/>
    <w:rsid w:val="00396E44"/>
    <w:rsid w:val="0076184F"/>
    <w:rsid w:val="00901E93"/>
    <w:rsid w:val="00E3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E2ED"/>
  <w15:docId w15:val="{D1AB0E4C-2653-4C5E-8CA8-582F9B4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F88F1-88BD-4AD0-A519-7F944E8E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21922</TotalTime>
  <Pages>5</Pages>
  <Words>1250</Words>
  <Characters>7131</Characters>
  <Application>Microsoft Office Word</Application>
  <DocSecurity>0</DocSecurity>
  <Lines>59</Lines>
  <Paragraphs>16</Paragraphs>
  <ScaleCrop>false</ScaleCrop>
  <Company>Microsoft</Company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1874</cp:revision>
  <dcterms:created xsi:type="dcterms:W3CDTF">2024-03-12T19:54:00Z</dcterms:created>
  <dcterms:modified xsi:type="dcterms:W3CDTF">2025-03-03T08:22:00Z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