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87096" w14:textId="77777777" w:rsidR="000D0F13" w:rsidRDefault="000D0F13">
      <w:pPr>
        <w:pStyle w:val="afb"/>
        <w:rPr>
          <w:rFonts w:ascii="Times New Roman" w:hAnsi="Times New Roman"/>
          <w:color w:val="000000"/>
        </w:rPr>
      </w:pPr>
    </w:p>
    <w:p w14:paraId="73E0ABEB" w14:textId="77777777" w:rsidR="000D0F13" w:rsidRDefault="000D0F13">
      <w:pPr>
        <w:jc w:val="both"/>
        <w:rPr>
          <w:rFonts w:ascii="Times New Roman" w:hAnsi="Times New Roman"/>
          <w:color w:val="000000"/>
          <w:sz w:val="24"/>
        </w:rPr>
      </w:pPr>
    </w:p>
    <w:p w14:paraId="0D3041BF" w14:textId="77777777" w:rsidR="000D0F13" w:rsidRDefault="008B768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0F56FB1B" w14:textId="77777777" w:rsidR="000D0F13" w:rsidRDefault="008B768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08.07.2025 г.</w:t>
      </w:r>
    </w:p>
    <w:p w14:paraId="16EBEF90" w14:textId="77777777" w:rsidR="000D0F13" w:rsidRDefault="008B768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745215FD" w14:textId="77777777" w:rsidR="000D0F13" w:rsidRDefault="008B768C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C229156" w14:textId="77777777" w:rsidR="000D0F13" w:rsidRDefault="008B768C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252E3EA0" w14:textId="77777777" w:rsidR="000D0F13" w:rsidRDefault="000D0F13">
      <w:pPr>
        <w:jc w:val="both"/>
        <w:rPr>
          <w:rFonts w:ascii="Times New Roman" w:hAnsi="Times New Roman"/>
          <w:color w:val="000000"/>
          <w:sz w:val="24"/>
        </w:rPr>
      </w:pPr>
    </w:p>
    <w:p w14:paraId="7A25444E" w14:textId="77777777" w:rsidR="000D0F13" w:rsidRDefault="008B768C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0D0F13" w14:paraId="68A24AB2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2BA6FC8" w14:textId="77777777" w:rsidR="000D0F13" w:rsidRDefault="008B768C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55F007B" w14:textId="77777777" w:rsidR="000D0F13" w:rsidRDefault="008B768C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6"/>
                <w:lang w:bidi="hi-IN"/>
              </w:rPr>
              <w:t>Не прогнозируется.</w:t>
            </w:r>
          </w:p>
        </w:tc>
      </w:tr>
    </w:tbl>
    <w:p w14:paraId="3518819B" w14:textId="77777777" w:rsidR="000D0F13" w:rsidRDefault="000D0F13">
      <w:pPr>
        <w:jc w:val="both"/>
        <w:rPr>
          <w:rFonts w:ascii="Times New Roman" w:hAnsi="Times New Roman"/>
          <w:color w:val="000000"/>
          <w:sz w:val="24"/>
          <w:highlight w:val="yellow"/>
          <w:shd w:val="clear" w:color="auto" w:fill="FFFF00"/>
        </w:rPr>
      </w:pPr>
    </w:p>
    <w:p w14:paraId="0830E337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56896888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707C020B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неблагоприятными метеорологическими явлениями, не зарегистрировано.</w:t>
      </w:r>
    </w:p>
    <w:p w14:paraId="60675BA0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  <w:lang w:bidi="hi-IN"/>
        </w:rPr>
      </w:pPr>
    </w:p>
    <w:p w14:paraId="7832FE3C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57504054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По данным Службы МОС в </w:t>
      </w:r>
      <w:proofErr w:type="spellStart"/>
      <w:r>
        <w:rPr>
          <w:rFonts w:ascii="Times New Roman" w:hAnsi="Times New Roman"/>
          <w:color w:val="000000"/>
          <w:sz w:val="28"/>
          <w:szCs w:val="26"/>
          <w:lang w:bidi="hi-IN"/>
        </w:rPr>
        <w:t>г.Новосибирск</w:t>
      </w:r>
      <w:proofErr w:type="spellEnd"/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 прев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ышений ПДК нет. </w:t>
      </w:r>
    </w:p>
    <w:p w14:paraId="3CC0AC29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КЛМС 'Искитим' в гг. Искитим и Бердск превышений ПДК нет. </w:t>
      </w:r>
    </w:p>
    <w:p w14:paraId="46996BF9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  <w:lang w:bidi="hi-IN"/>
        </w:rPr>
      </w:pPr>
    </w:p>
    <w:p w14:paraId="06D00973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76073A05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0E49C955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  <w:lang w:bidi="hi-IN"/>
        </w:rPr>
      </w:pPr>
    </w:p>
    <w:p w14:paraId="3FBD6A91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4. Гидрологическая обстановка.</w:t>
      </w:r>
    </w:p>
    <w:p w14:paraId="60AE085A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0F835012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3BA3812E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113,43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</w:t>
      </w:r>
      <w:r>
        <w:rPr>
          <w:rFonts w:ascii="Times New Roman" w:hAnsi="Times New Roman"/>
          <w:bCs/>
          <w:color w:val="000000"/>
          <w:sz w:val="26"/>
          <w:szCs w:val="26"/>
        </w:rPr>
        <w:t>системы измерений), сброс 2290 м³/с, приток 2390 м³/с. Уровень воды в реке Обь в районе г. Новосибирска находится на отметке 144 см.</w:t>
      </w:r>
    </w:p>
    <w:p w14:paraId="0A9F95DC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744CBBA" w14:textId="77777777" w:rsidR="000D0F13" w:rsidRDefault="008B768C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154857E5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Новосибирской области </w:t>
      </w:r>
      <w:r>
        <w:rPr>
          <w:rFonts w:ascii="Times New Roman" w:hAnsi="Times New Roman"/>
          <w:color w:val="000000"/>
          <w:sz w:val="26"/>
          <w:szCs w:val="26"/>
        </w:rPr>
        <w:t>установилась пожароопасность преимущественно 1-го класса, местами 2-го и 3-го классов.</w:t>
      </w:r>
    </w:p>
    <w:p w14:paraId="13609DF2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сутки лесные пожары не зарегистрированы. Действующих лесных пожаров нет.</w:t>
      </w:r>
    </w:p>
    <w:p w14:paraId="7C9817C4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</w:t>
      </w:r>
      <w:r>
        <w:rPr>
          <w:rFonts w:ascii="Times New Roman" w:hAnsi="Times New Roman"/>
          <w:color w:val="000000"/>
          <w:sz w:val="26"/>
          <w:szCs w:val="26"/>
        </w:rPr>
        <w:t>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не проводило.</w:t>
      </w:r>
    </w:p>
    <w:p w14:paraId="71D4A5A6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космического мониторинга за сутки на территории области термические точки не зафиксированы (АППГ - 2, в 5-ти км зоне - 2). Всего с начала года зарегистрирована - 1531 термическая точка, из них в 5-ти км зоне</w:t>
      </w:r>
      <w:r>
        <w:rPr>
          <w:rFonts w:ascii="Times New Roman" w:hAnsi="Times New Roman"/>
          <w:color w:val="000000"/>
          <w:sz w:val="26"/>
          <w:szCs w:val="26"/>
        </w:rPr>
        <w:t xml:space="preserve"> - 1233 (АППГ - 702, в 5-ти км зоне - 580).</w:t>
      </w:r>
    </w:p>
    <w:p w14:paraId="05E3BD6E" w14:textId="77777777" w:rsidR="000D0F13" w:rsidRDefault="000D0F13">
      <w:pPr>
        <w:spacing w:line="240" w:lineRule="auto"/>
        <w:ind w:firstLine="567"/>
        <w:jc w:val="both"/>
        <w:rPr>
          <w:color w:val="C9211E"/>
          <w:sz w:val="20"/>
          <w:szCs w:val="20"/>
          <w:shd w:val="clear" w:color="auto" w:fill="FFFF00"/>
        </w:rPr>
      </w:pPr>
    </w:p>
    <w:p w14:paraId="0CE6DCA3" w14:textId="77777777" w:rsidR="000D0F13" w:rsidRDefault="008B768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0FAB0B1F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Стабильная.</w:t>
      </w:r>
    </w:p>
    <w:p w14:paraId="2FD656B1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CC88124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430F2ECD" w14:textId="77777777" w:rsidR="000D0F13" w:rsidRDefault="008B768C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38833774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CF333D6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3918524A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</w:t>
      </w:r>
      <w:r>
        <w:rPr>
          <w:rFonts w:ascii="Times New Roman" w:hAnsi="Times New Roman"/>
          <w:color w:val="000000"/>
          <w:sz w:val="26"/>
          <w:szCs w:val="26"/>
        </w:rPr>
        <w:t>льная.</w:t>
      </w:r>
    </w:p>
    <w:p w14:paraId="7519A78A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43D3DFC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6C7FD944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7FBEF51E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</w:t>
      </w:r>
      <w:r>
        <w:rPr>
          <w:rFonts w:ascii="Times New Roman" w:hAnsi="Times New Roman"/>
          <w:color w:val="000000"/>
          <w:sz w:val="26"/>
          <w:szCs w:val="26"/>
        </w:rPr>
        <w:t>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5BCE83FF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1CAAB078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5B40B579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9 техногенных пожаров, (г. Новосибирск, Калининский, Ленинский, Первомайский,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районы,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Новосибирский район: с. Плотниково, п.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Новоозерный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(2),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Тогучинский район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Льниха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Дубровино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Полойка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>, из них в жилом секторе 7, в результате которых погибших и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травмированных нет.</w:t>
      </w:r>
    </w:p>
    <w:p w14:paraId="5C7EC08B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Причины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пожаров:</w:t>
      </w:r>
    </w:p>
    <w:p w14:paraId="05AD6952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- неправильное устройство или неисправность печи.</w:t>
      </w:r>
    </w:p>
    <w:p w14:paraId="68AE1394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В остальных случаях причины пожаров, виновные лица и материальный ущерб устанавливаются.</w:t>
      </w:r>
    </w:p>
    <w:p w14:paraId="7931F5B8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0CAC95B3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53F79F43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Энергосистема Новосибирской области работает в штатном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режиме. Возникающие дефекты устраняются в течение суток.</w:t>
      </w:r>
    </w:p>
    <w:p w14:paraId="5DA59FC2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35EECE30" w14:textId="77777777" w:rsidR="000D0F13" w:rsidRDefault="000D0F13">
      <w:pPr>
        <w:spacing w:line="240" w:lineRule="auto"/>
        <w:ind w:firstLine="567"/>
        <w:jc w:val="both"/>
        <w:rPr>
          <w:shd w:val="clear" w:color="auto" w:fill="FFFF00"/>
        </w:rPr>
      </w:pPr>
    </w:p>
    <w:p w14:paraId="2568D2D1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416C6B6D" w14:textId="77777777" w:rsidR="000D0F13" w:rsidRDefault="008B768C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776203B8" w14:textId="77777777" w:rsidR="000D0F13" w:rsidRDefault="000D0F13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0635A2DB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52B56C85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зарегистрировано 2 происшествия, в результате которых погибло 2 че</w:t>
      </w:r>
      <w:r>
        <w:rPr>
          <w:rFonts w:ascii="Times New Roman" w:hAnsi="Times New Roman"/>
          <w:color w:val="000000"/>
          <w:sz w:val="26"/>
          <w:szCs w:val="26"/>
        </w:rPr>
        <w:t>ловека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п. Первомайский пруд, </w:t>
      </w:r>
      <w:r>
        <w:rPr>
          <w:rFonts w:ascii="Times New Roman" w:hAnsi="Times New Roman"/>
          <w:color w:val="000000"/>
          <w:sz w:val="26"/>
          <w:szCs w:val="26"/>
          <w:u w:val="single" w:color="FFFFFF"/>
        </w:rPr>
        <w:t>Новосибирский район с. Марусино левобережный песчаный карье</w:t>
      </w:r>
      <w:r>
        <w:rPr>
          <w:rFonts w:ascii="Times New Roman" w:hAnsi="Times New Roman"/>
          <w:color w:val="000000"/>
          <w:sz w:val="26"/>
          <w:szCs w:val="26"/>
          <w:u w:val="single" w:color="FFFFFF"/>
        </w:rPr>
        <w:t>р</w:t>
      </w:r>
      <w:r>
        <w:rPr>
          <w:rFonts w:ascii="Times New Roman" w:hAnsi="Times New Roman"/>
          <w:color w:val="000000"/>
          <w:sz w:val="26"/>
          <w:szCs w:val="26"/>
        </w:rPr>
        <w:t>).</w:t>
      </w:r>
    </w:p>
    <w:p w14:paraId="151116AA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4B9F4442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380A8346" w14:textId="77777777" w:rsidR="000D0F13" w:rsidRDefault="008B768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На дорогах области за прошедшие сутки зарегистрировано 8 ДТП, в результате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которых  погибших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нет, 12 человек травмировано.</w:t>
      </w:r>
    </w:p>
    <w:p w14:paraId="065AF278" w14:textId="77777777" w:rsidR="000D0F13" w:rsidRDefault="008B768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Автомобильные дороги в проезжем состоянии.</w:t>
      </w:r>
    </w:p>
    <w:p w14:paraId="6A14977E" w14:textId="77777777" w:rsidR="000D0F13" w:rsidRDefault="000D0F13">
      <w:pPr>
        <w:pStyle w:val="1f3"/>
        <w:tabs>
          <w:tab w:val="center" w:pos="5740"/>
        </w:tabs>
        <w:ind w:firstLine="567"/>
        <w:rPr>
          <w:color w:val="FF0000"/>
        </w:rPr>
      </w:pPr>
    </w:p>
    <w:p w14:paraId="3304BBEE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57AA564D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2.1. М</w:t>
      </w:r>
      <w:r>
        <w:rPr>
          <w:rFonts w:ascii="Times New Roman" w:hAnsi="Times New Roman"/>
          <w:b/>
          <w:color w:val="000000"/>
          <w:sz w:val="26"/>
          <w:szCs w:val="26"/>
        </w:rPr>
        <w:t>етеорологический прогноз.</w:t>
      </w:r>
    </w:p>
    <w:p w14:paraId="3CBDB4B2" w14:textId="77777777" w:rsidR="000D0F13" w:rsidRDefault="008B768C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Облачно с прояснениями, в отдельных районах кратковременные дожди, грозы.  Ночью и утром местами туманы.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54C9D9A5" w14:textId="77777777" w:rsidR="000D0F13" w:rsidRDefault="008B768C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Ветер северо-западный 4</w:t>
      </w:r>
      <w:r>
        <w:rPr>
          <w:rFonts w:ascii="Times New Roman" w:hAnsi="Times New Roman"/>
          <w:color w:val="000000"/>
          <w:sz w:val="26"/>
          <w:szCs w:val="26"/>
        </w:rPr>
        <w:t>-9 м/с, местами порывы до 14 м/с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EAF65A2" w14:textId="77777777" w:rsidR="000D0F13" w:rsidRDefault="008B768C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Температура воздуха ночью +12, +17°С, днём +21, +26°С.</w:t>
      </w:r>
    </w:p>
    <w:p w14:paraId="09DAD7C3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2B941A80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2.2. </w:t>
      </w:r>
      <w:r>
        <w:rPr>
          <w:rFonts w:ascii="Times New Roman" w:hAnsi="Times New Roman"/>
          <w:b/>
          <w:color w:val="000000"/>
          <w:sz w:val="26"/>
          <w:szCs w:val="26"/>
        </w:rPr>
        <w:t>Прогноз экологической обстановки.</w:t>
      </w:r>
    </w:p>
    <w:p w14:paraId="6BC95EFD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274DFC7C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75DBDC2A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0E9A1D2A" w14:textId="77777777" w:rsidR="000D0F13" w:rsidRDefault="008B768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Возникновение ЧС, связанных с опасными </w:t>
      </w:r>
      <w:r>
        <w:rPr>
          <w:rFonts w:ascii="Times New Roman" w:hAnsi="Times New Roman"/>
          <w:bCs/>
          <w:color w:val="000000"/>
          <w:sz w:val="26"/>
          <w:szCs w:val="26"/>
        </w:rPr>
        <w:t>гидрологическими явлениями, маловероятно.</w:t>
      </w:r>
    </w:p>
    <w:p w14:paraId="495D88EF" w14:textId="77777777" w:rsidR="000D0F13" w:rsidRDefault="008B768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2200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135 ± 10 см.</w:t>
      </w:r>
    </w:p>
    <w:p w14:paraId="245B06E7" w14:textId="77777777" w:rsidR="000D0F13" w:rsidRDefault="000D0F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532489BC" w14:textId="77777777" w:rsidR="000D0F13" w:rsidRDefault="008B768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3BC4C584" w14:textId="77777777" w:rsidR="000D0F13" w:rsidRDefault="008B768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6"/>
        </w:rPr>
        <w:t>Магнитное поле Земли ожидается спокойное. Ухудшение условий КВ-радиосвязи маловероятно. Общее содержание озона в озоновом слое в пределах нормы.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06DA3917" w14:textId="77777777" w:rsidR="000D0F13" w:rsidRDefault="000D0F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7CCCDC8D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5A360C13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 данным ФГБУ «Западно-Сибирское УГМС» на территории области прогнозируется пожароопасность преимущественно 1-го класса, местами 2-го и 3-го классов.</w:t>
      </w:r>
    </w:p>
    <w:p w14:paraId="667A22AC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Риск возникновения лесных и ландшафтных пожаров с риском перехода </w:t>
      </w:r>
      <w:r>
        <w:rPr>
          <w:rFonts w:ascii="Times New Roman" w:hAnsi="Times New Roman"/>
          <w:color w:val="000000"/>
          <w:sz w:val="26"/>
          <w:szCs w:val="26"/>
        </w:rPr>
        <w:t>на населенные пункты маловероятен.</w:t>
      </w:r>
    </w:p>
    <w:p w14:paraId="7690FE4B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</w:t>
      </w:r>
      <w:r>
        <w:rPr>
          <w:rFonts w:ascii="Times New Roman" w:hAnsi="Times New Roman"/>
          <w:color w:val="000000"/>
          <w:sz w:val="26"/>
          <w:szCs w:val="26"/>
        </w:rPr>
        <w:t>близи лесных массивов и на лесных территориях.</w:t>
      </w:r>
    </w:p>
    <w:p w14:paraId="33786CF9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2DF94B53" w14:textId="77777777" w:rsidR="000D0F13" w:rsidRDefault="008B768C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4FCB71D6" w14:textId="77777777" w:rsidR="000D0F13" w:rsidRDefault="008B768C">
      <w:pPr>
        <w:spacing w:line="240" w:lineRule="auto"/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4ADB11E8" w14:textId="77777777" w:rsidR="000D0F13" w:rsidRDefault="000D0F13">
      <w:pPr>
        <w:spacing w:line="240" w:lineRule="auto"/>
        <w:ind w:firstLine="567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14AD216" w14:textId="77777777" w:rsidR="000D0F13" w:rsidRDefault="008B768C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3E6A89E8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1839630C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</w:t>
      </w:r>
      <w:r>
        <w:rPr>
          <w:rFonts w:ascii="Times New Roman" w:hAnsi="Times New Roman"/>
          <w:color w:val="000000"/>
          <w:sz w:val="26"/>
          <w:szCs w:val="26"/>
        </w:rPr>
        <w:t xml:space="preserve"> помощью, связанные с укусами клещей, которые являются переносчиками клещевого энцефалита.</w:t>
      </w:r>
    </w:p>
    <w:p w14:paraId="6C998E0F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</w:t>
      </w:r>
      <w:r>
        <w:rPr>
          <w:rFonts w:ascii="Times New Roman" w:hAnsi="Times New Roman"/>
          <w:color w:val="000000"/>
          <w:sz w:val="26"/>
          <w:szCs w:val="26"/>
        </w:rPr>
        <w:t>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59EBD952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47FD1301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2.8. Прогноз </w:t>
      </w:r>
      <w:r>
        <w:rPr>
          <w:rFonts w:ascii="Times New Roman" w:hAnsi="Times New Roman"/>
          <w:b/>
          <w:color w:val="000000"/>
          <w:sz w:val="26"/>
          <w:szCs w:val="26"/>
        </w:rPr>
        <w:t>эпизоотической обстановки.</w:t>
      </w:r>
    </w:p>
    <w:p w14:paraId="52CEDCA3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64F339CC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</w:t>
      </w:r>
      <w:r>
        <w:rPr>
          <w:rFonts w:ascii="Times New Roman" w:hAnsi="Times New Roman"/>
          <w:color w:val="000000"/>
          <w:sz w:val="26"/>
          <w:szCs w:val="26"/>
        </w:rPr>
        <w:t>го муниципального округа.</w:t>
      </w:r>
    </w:p>
    <w:p w14:paraId="61FD261E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47AC3307" w14:textId="77777777" w:rsidR="000D0F13" w:rsidRDefault="008B768C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342E5D20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71B75656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</w:t>
      </w:r>
      <w:r>
        <w:rPr>
          <w:rFonts w:ascii="Times New Roman" w:hAnsi="Times New Roman"/>
          <w:color w:val="000000"/>
          <w:sz w:val="26"/>
          <w:szCs w:val="26"/>
        </w:rPr>
        <w:t>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2178068C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149FF284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57277AA2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аварий на объектах энергетики, спос</w:t>
      </w:r>
      <w:r>
        <w:rPr>
          <w:rFonts w:ascii="Times New Roman" w:hAnsi="Times New Roman"/>
          <w:color w:val="000000"/>
          <w:sz w:val="26"/>
          <w:szCs w:val="26"/>
        </w:rPr>
        <w:t>обных привести к ЧС выше муниципального уровня, маловероятен.</w:t>
      </w:r>
    </w:p>
    <w:p w14:paraId="20987A09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148E754D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3836D022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а также проведению гидродинамических </w:t>
      </w:r>
      <w:r>
        <w:rPr>
          <w:rFonts w:ascii="Times New Roman" w:hAnsi="Times New Roman"/>
          <w:color w:val="000000"/>
          <w:sz w:val="26"/>
          <w:szCs w:val="26"/>
        </w:rPr>
        <w:t xml:space="preserve">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29DB74EE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Гидродинамически</w:t>
      </w:r>
      <w:r>
        <w:rPr>
          <w:rFonts w:ascii="Times New Roman" w:hAnsi="Times New Roman"/>
          <w:color w:val="000000"/>
          <w:sz w:val="26"/>
          <w:szCs w:val="26"/>
        </w:rPr>
        <w:t xml:space="preserve">е испытания проводятся на территории г.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17 августа включительно.</w:t>
      </w:r>
    </w:p>
    <w:p w14:paraId="63219A5D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</w:t>
      </w:r>
      <w:r>
        <w:rPr>
          <w:rFonts w:ascii="Times New Roman" w:hAnsi="Times New Roman"/>
          <w:color w:val="000000"/>
          <w:sz w:val="26"/>
          <w:szCs w:val="26"/>
        </w:rPr>
        <w:t xml:space="preserve">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1B2BBBB4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77CC9AAA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F566763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0C93614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322C7382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летним периодом отпусков и школьных каникул, сохраняе</w:t>
      </w:r>
      <w:r>
        <w:rPr>
          <w:rFonts w:ascii="Times New Roman" w:hAnsi="Times New Roman"/>
          <w:color w:val="000000"/>
          <w:sz w:val="26"/>
          <w:szCs w:val="26"/>
        </w:rPr>
        <w:t xml:space="preserve">тся высоким риск возникновения несчастных случаев и происшествий на водных объектах области. </w:t>
      </w:r>
    </w:p>
    <w:p w14:paraId="6E581EB0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несоблюдение правил поведения на воде, оставление детей без присмотра вблизи водоемов, нарушение правил безопасности при поль</w:t>
      </w:r>
      <w:r>
        <w:rPr>
          <w:rFonts w:ascii="Times New Roman" w:hAnsi="Times New Roman"/>
          <w:color w:val="000000"/>
          <w:sz w:val="26"/>
          <w:szCs w:val="26"/>
        </w:rPr>
        <w:t xml:space="preserve">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459E2552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5F0A9D78" w14:textId="77777777" w:rsidR="000D0F13" w:rsidRDefault="008B768C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3547E6E7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Осадки в</w:t>
      </w:r>
      <w:r>
        <w:rPr>
          <w:rFonts w:ascii="Times New Roman" w:hAnsi="Times New Roman"/>
          <w:color w:val="000000"/>
          <w:sz w:val="26"/>
          <w:szCs w:val="26"/>
        </w:rPr>
        <w:t xml:space="preserve"> виде дождей, грозы, туманы в ночные и утренние часы, 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</w:t>
      </w:r>
      <w:r>
        <w:rPr>
          <w:rFonts w:ascii="Times New Roman" w:hAnsi="Times New Roman"/>
          <w:color w:val="000000"/>
          <w:sz w:val="26"/>
          <w:szCs w:val="26"/>
        </w:rPr>
        <w:t xml:space="preserve">сложной дорожной обстановки и увеличению количества ДТП, с наибольшей вероятностью на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</w:t>
      </w:r>
      <w:r>
        <w:rPr>
          <w:rFonts w:ascii="Times New Roman" w:hAnsi="Times New Roman"/>
          <w:color w:val="000000"/>
          <w:sz w:val="26"/>
          <w:szCs w:val="26"/>
        </w:rPr>
        <w:t xml:space="preserve">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2271EB62" w14:textId="77777777" w:rsidR="000D0F13" w:rsidRDefault="008B768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прошедшими и </w:t>
      </w:r>
      <w:r>
        <w:rPr>
          <w:rFonts w:ascii="Times New Roman" w:hAnsi="Times New Roman"/>
          <w:color w:val="000000"/>
          <w:sz w:val="26"/>
          <w:szCs w:val="26"/>
        </w:rPr>
        <w:t>прогнозируемыми осадками возможно затруднение движения автомобильного транспорта по грунтовым дорогам области.</w:t>
      </w:r>
    </w:p>
    <w:p w14:paraId="075FE2AD" w14:textId="77777777" w:rsidR="000D0F13" w:rsidRDefault="000D0F1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  <w:bookmarkStart w:id="0" w:name="_GoBack"/>
      <w:bookmarkEnd w:id="0"/>
    </w:p>
    <w:sectPr w:rsidR="000D0F13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C57B1" w14:textId="77777777" w:rsidR="008B768C" w:rsidRDefault="008B768C">
      <w:pPr>
        <w:spacing w:line="240" w:lineRule="auto"/>
      </w:pPr>
      <w:r>
        <w:separator/>
      </w:r>
    </w:p>
  </w:endnote>
  <w:endnote w:type="continuationSeparator" w:id="0">
    <w:p w14:paraId="15CB130F" w14:textId="77777777" w:rsidR="008B768C" w:rsidRDefault="008B7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DEEF2" w14:textId="77777777" w:rsidR="008B768C" w:rsidRDefault="008B768C">
      <w:pPr>
        <w:spacing w:line="240" w:lineRule="auto"/>
      </w:pPr>
      <w:r>
        <w:separator/>
      </w:r>
    </w:p>
  </w:footnote>
  <w:footnote w:type="continuationSeparator" w:id="0">
    <w:p w14:paraId="42C9D6F7" w14:textId="77777777" w:rsidR="008B768C" w:rsidRDefault="008B7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69541" w14:textId="77777777" w:rsidR="000D0F13" w:rsidRDefault="000D0F13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1BBFA" w14:textId="77777777" w:rsidR="000D0F13" w:rsidRDefault="000D0F13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C4C84" w14:textId="77777777" w:rsidR="000D0F13" w:rsidRDefault="000D0F13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818E8"/>
    <w:multiLevelType w:val="multilevel"/>
    <w:tmpl w:val="51268D5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F13"/>
    <w:rsid w:val="000D0F13"/>
    <w:rsid w:val="008B768C"/>
    <w:rsid w:val="00C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7F50"/>
  <w15:docId w15:val="{C0686E67-24A0-40AD-B304-6EB27BBA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9238</TotalTime>
  <Pages>5</Pages>
  <Words>1401</Words>
  <Characters>7992</Characters>
  <Application>Microsoft Office Word</Application>
  <DocSecurity>0</DocSecurity>
  <Lines>66</Lines>
  <Paragraphs>18</Paragraphs>
  <ScaleCrop>false</ScaleCrop>
  <Company>Microsoft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3190</cp:revision>
  <dcterms:created xsi:type="dcterms:W3CDTF">2024-03-16T00:54:00Z</dcterms:created>
  <dcterms:modified xsi:type="dcterms:W3CDTF">2025-07-07T13:23:00Z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