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D9509" w14:textId="77777777" w:rsidR="00923885" w:rsidRDefault="0092388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AB6C02" w14:textId="77777777" w:rsidR="00923885" w:rsidRDefault="0092388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5B7E96" w14:textId="77777777" w:rsidR="00923885" w:rsidRDefault="00BE502E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5E1435FA" w14:textId="77777777" w:rsidR="00923885" w:rsidRDefault="00BE502E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13.12.2024 г.</w:t>
      </w:r>
    </w:p>
    <w:p w14:paraId="4867B0D4" w14:textId="77777777" w:rsidR="00923885" w:rsidRDefault="00BE502E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 w:cs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4CF79C44" w14:textId="77777777" w:rsidR="00923885" w:rsidRDefault="00BE502E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5232C215" w14:textId="77777777" w:rsidR="00923885" w:rsidRDefault="00BE502E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004C7042" w14:textId="77777777" w:rsidR="00923885" w:rsidRDefault="00923885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F7B322D" w14:textId="77777777" w:rsidR="00923885" w:rsidRDefault="00BE502E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Опасные гидрометеорологические явле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923885" w14:paraId="2182767C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0440A38C" w14:textId="77777777" w:rsidR="00923885" w:rsidRDefault="00BE502E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3ECEE05F" w14:textId="77777777" w:rsidR="00923885" w:rsidRDefault="00BE502E">
            <w:pPr>
              <w:widowControl w:val="0"/>
              <w:ind w:lef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прогнозируется.</w:t>
            </w:r>
          </w:p>
        </w:tc>
      </w:tr>
    </w:tbl>
    <w:p w14:paraId="25083429" w14:textId="77777777" w:rsidR="00923885" w:rsidRDefault="00923885">
      <w:pPr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46C5DCD0" w14:textId="77777777" w:rsidR="00923885" w:rsidRDefault="00BE502E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2FB50230" w14:textId="77777777" w:rsidR="00923885" w:rsidRDefault="00BE502E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4E21B11F" w14:textId="77777777" w:rsidR="00923885" w:rsidRDefault="00BE502E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Новосибирской области ЧС, связанных с опасными и </w:t>
      </w:r>
      <w:r>
        <w:rPr>
          <w:rFonts w:ascii="Times New Roman" w:hAnsi="Times New Roman" w:cs="Times New Roman"/>
          <w:color w:val="000000"/>
          <w:sz w:val="28"/>
          <w:szCs w:val="28"/>
        </w:rPr>
        <w:t>неблагоприятными метеорологическими явлениями, не зарегистрировано.</w:t>
      </w:r>
    </w:p>
    <w:p w14:paraId="7D94C940" w14:textId="77777777" w:rsidR="00923885" w:rsidRDefault="00923885">
      <w:pPr>
        <w:jc w:val="both"/>
        <w:rPr>
          <w:rFonts w:ascii="Times New Roman" w:hAnsi="Times New Roman" w:cs="Times New Roman"/>
          <w:b/>
          <w:color w:val="000000"/>
        </w:rPr>
      </w:pPr>
    </w:p>
    <w:p w14:paraId="4FF99808" w14:textId="77777777" w:rsidR="00923885" w:rsidRDefault="00BE502E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 Экологическая обстановка.</w:t>
      </w:r>
    </w:p>
    <w:p w14:paraId="354A4772" w14:textId="77777777" w:rsidR="00923885" w:rsidRDefault="00BE502E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По данным Службы МОС в г. Новосибирск пыль - до 1,4 ПДК (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Заельцовский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район). По данным КЛМС 'Искитим' в гг. Искитим и Бердск превышений ПДК нет.</w:t>
      </w:r>
    </w:p>
    <w:p w14:paraId="7DA3A066" w14:textId="77777777" w:rsidR="00923885" w:rsidRDefault="00923885">
      <w:pPr>
        <w:jc w:val="both"/>
        <w:rPr>
          <w:rFonts w:ascii="Times New Roman" w:hAnsi="Times New Roman"/>
          <w:color w:val="000000"/>
          <w:highlight w:val="yellow"/>
        </w:rPr>
      </w:pPr>
    </w:p>
    <w:p w14:paraId="094D6DE8" w14:textId="77777777" w:rsidR="00923885" w:rsidRDefault="00BE502E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1.3.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Радиационная и химическая обстановка.</w:t>
      </w:r>
    </w:p>
    <w:p w14:paraId="7A7E12B4" w14:textId="77777777" w:rsidR="00923885" w:rsidRDefault="00BE502E">
      <w:pPr>
        <w:tabs>
          <w:tab w:val="left" w:pos="1690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зарегистрировано.</w:t>
      </w:r>
    </w:p>
    <w:p w14:paraId="51A070C9" w14:textId="77777777" w:rsidR="00923885" w:rsidRDefault="00923885">
      <w:pPr>
        <w:tabs>
          <w:tab w:val="left" w:pos="1690"/>
        </w:tabs>
        <w:ind w:firstLine="567"/>
        <w:jc w:val="both"/>
        <w:rPr>
          <w:rFonts w:ascii="Times New Roman" w:hAnsi="Times New Roman"/>
          <w:color w:val="000000"/>
          <w:highlight w:val="yellow"/>
        </w:rPr>
      </w:pPr>
    </w:p>
    <w:p w14:paraId="1313B05B" w14:textId="77777777" w:rsidR="00923885" w:rsidRDefault="00923885">
      <w:pPr>
        <w:tabs>
          <w:tab w:val="left" w:pos="1690"/>
        </w:tabs>
        <w:ind w:firstLine="567"/>
        <w:jc w:val="both"/>
        <w:rPr>
          <w:rFonts w:ascii="Times New Roman" w:hAnsi="Times New Roman"/>
          <w:color w:val="000000"/>
          <w:highlight w:val="yellow"/>
        </w:rPr>
      </w:pPr>
    </w:p>
    <w:p w14:paraId="756144A8" w14:textId="77777777" w:rsidR="00923885" w:rsidRDefault="00923885">
      <w:pPr>
        <w:tabs>
          <w:tab w:val="left" w:pos="1690"/>
        </w:tabs>
        <w:ind w:firstLine="567"/>
        <w:jc w:val="both"/>
        <w:rPr>
          <w:rFonts w:ascii="Times New Roman" w:hAnsi="Times New Roman"/>
          <w:color w:val="000000"/>
          <w:highlight w:val="yellow"/>
        </w:rPr>
      </w:pPr>
    </w:p>
    <w:p w14:paraId="2F93EAAD" w14:textId="77777777" w:rsidR="00923885" w:rsidRDefault="00BE502E">
      <w:pPr>
        <w:tabs>
          <w:tab w:val="left" w:pos="1690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14:paraId="589EBC3F" w14:textId="77777777" w:rsidR="00923885" w:rsidRDefault="00BE502E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ЧС, связанных с гидрологическими явлениями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>, за истекшие сутки не произошло.</w:t>
      </w:r>
    </w:p>
    <w:p w14:paraId="5CA8AF13" w14:textId="77777777" w:rsidR="00923885" w:rsidRDefault="00BE502E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реке Обь, сохраняется участок открытой воды от Новосибирской ГЭС протяжённостью 100 км, кромка ледостава находится на 4 км выше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Дубровино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E516536" w14:textId="77777777" w:rsidR="00923885" w:rsidRDefault="00BE502E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Функционирование ГЭС</w:t>
      </w:r>
    </w:p>
    <w:p w14:paraId="23A4A561" w14:textId="77777777" w:rsidR="00923885" w:rsidRDefault="00BE502E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Новосибирская ГЭС работает в штатном режиме. Средни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й уровень воды в Новосибирском водохранилище составил 112,94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(Балтийской системы измерений), сброс 803 м³/с, приток 720 м³/с. Уровень воды в реке Обь в районе г. Новосибирска находится на отметке -8 см.</w:t>
      </w:r>
    </w:p>
    <w:p w14:paraId="7E694F21" w14:textId="77777777" w:rsidR="00923885" w:rsidRDefault="00923885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</w:rPr>
      </w:pPr>
    </w:p>
    <w:p w14:paraId="290D9D7A" w14:textId="77777777" w:rsidR="00923885" w:rsidRDefault="00BE502E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Геомагнитная обстановка.</w:t>
      </w:r>
    </w:p>
    <w:p w14:paraId="0A5F07CC" w14:textId="77777777" w:rsidR="00923885" w:rsidRDefault="00BE502E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7ABAD29B" w14:textId="77777777" w:rsidR="00923885" w:rsidRDefault="00923885">
      <w:pPr>
        <w:ind w:firstLine="567"/>
        <w:jc w:val="both"/>
        <w:rPr>
          <w:rFonts w:ascii="Times New Roman" w:hAnsi="Times New Roman"/>
          <w:color w:val="000000"/>
        </w:rPr>
      </w:pPr>
    </w:p>
    <w:p w14:paraId="6C2E78AB" w14:textId="77777777" w:rsidR="00923885" w:rsidRDefault="00BE502E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Сейсмическая обстановка.</w:t>
      </w:r>
    </w:p>
    <w:p w14:paraId="4DD83BC5" w14:textId="77777777" w:rsidR="00923885" w:rsidRDefault="00BE502E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Стабильная.</w:t>
      </w:r>
    </w:p>
    <w:p w14:paraId="7B79D3F2" w14:textId="77777777" w:rsidR="00923885" w:rsidRDefault="00923885">
      <w:pPr>
        <w:ind w:firstLine="567"/>
        <w:jc w:val="both"/>
        <w:rPr>
          <w:rFonts w:ascii="Times New Roman" w:hAnsi="Times New Roman"/>
          <w:color w:val="000000"/>
        </w:rPr>
      </w:pPr>
    </w:p>
    <w:p w14:paraId="0BC4F3E3" w14:textId="77777777" w:rsidR="00923885" w:rsidRDefault="00BE502E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1.7. Санитарно-эпидемическая обстановка.</w:t>
      </w:r>
    </w:p>
    <w:p w14:paraId="1DCD0071" w14:textId="77777777" w:rsidR="00923885" w:rsidRDefault="00BE502E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5C96B2A2" w14:textId="77777777" w:rsidR="00923885" w:rsidRDefault="00923885">
      <w:pPr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</w:p>
    <w:p w14:paraId="1C4FEAEA" w14:textId="77777777" w:rsidR="00923885" w:rsidRDefault="00BE502E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1.8. Эпизоотическая обстановка.</w:t>
      </w:r>
    </w:p>
    <w:p w14:paraId="40F3C25D" w14:textId="77777777" w:rsidR="00923885" w:rsidRDefault="00BE502E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села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Голомыскино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Завьяловского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Тогучинского района Новосибирской области с 08.10.20</w:t>
      </w:r>
      <w:r>
        <w:rPr>
          <w:rFonts w:ascii="Times New Roman" w:hAnsi="Times New Roman" w:cs="Times New Roman"/>
          <w:color w:val="000000"/>
          <w:sz w:val="28"/>
          <w:szCs w:val="28"/>
        </w:rPr>
        <w:t>24 по 21.12.2024 установлены ограничительные мероприятия (карантин) по бешенству.</w:t>
      </w:r>
    </w:p>
    <w:p w14:paraId="62743BD4" w14:textId="77777777" w:rsidR="00923885" w:rsidRDefault="00BE502E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</w:t>
      </w:r>
      <w:r>
        <w:rPr>
          <w:rFonts w:ascii="Times New Roman" w:hAnsi="Times New Roman" w:cs="Times New Roman"/>
          <w:color w:val="000000"/>
          <w:sz w:val="28"/>
          <w:szCs w:val="28"/>
        </w:rPr>
        <w:t>иимчивых животных, снятие шкур с трупов восприимчивых животных.</w:t>
      </w:r>
    </w:p>
    <w:p w14:paraId="20283040" w14:textId="77777777" w:rsidR="00923885" w:rsidRDefault="00923885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40CFC0DF" w14:textId="77777777" w:rsidR="00923885" w:rsidRDefault="00BE502E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1.9. Пожарная обстановка.</w:t>
      </w:r>
    </w:p>
    <w:p w14:paraId="7D26F8A2" w14:textId="77777777" w:rsidR="00923885" w:rsidRDefault="00BE502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территории области зарегистрировано 19 техногенных пожаров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г.Карасук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Карасукский район,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Елизаветинка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Куйбышевский район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Колывань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</w:t>
      </w:r>
      <w:r>
        <w:rPr>
          <w:rFonts w:ascii="Times New Roman" w:hAnsi="Times New Roman" w:cs="Times New Roman"/>
          <w:color w:val="000000"/>
          <w:sz w:val="28"/>
          <w:szCs w:val="28"/>
        </w:rPr>
        <w:t>ванский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с. Кирза Ордынский район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Барабинск,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Новочановское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Барабинский район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Черепаново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Метелево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с. Половинное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Коченево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п. Рощинский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г. Карасук Карасукский район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п. Юный Ленинец, п. Элитный Новосибирский район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Первомайский район, Калининский район, Центральный район, Советский район), из них 10 в жилом секторе, в результате которых 3 человека погибло (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п. Рощинский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скитимский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color w:val="000000"/>
          <w:sz w:val="28"/>
          <w:szCs w:val="28"/>
        </w:rPr>
        <w:t>) травмированных нет.</w:t>
      </w:r>
    </w:p>
    <w:p w14:paraId="5B1D65F2" w14:textId="77777777" w:rsidR="00923885" w:rsidRDefault="00BE502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Причина пожара:</w:t>
      </w:r>
    </w:p>
    <w:p w14:paraId="11DCE1F0" w14:textId="77777777" w:rsidR="00923885" w:rsidRDefault="00BE502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прочие причины по группе неосторожное обращение с огнем.</w:t>
      </w:r>
    </w:p>
    <w:p w14:paraId="61D472AD" w14:textId="77777777" w:rsidR="00923885" w:rsidRDefault="00BE502E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остальных случаях причины пожаров, виновные лица и материальный ущерб устанавливаются.</w:t>
      </w:r>
    </w:p>
    <w:p w14:paraId="2E40436C" w14:textId="77777777" w:rsidR="00923885" w:rsidRDefault="00923885">
      <w:pPr>
        <w:ind w:firstLine="567"/>
        <w:jc w:val="both"/>
        <w:rPr>
          <w:rFonts w:ascii="Times New Roman" w:hAnsi="Times New Roman"/>
          <w:color w:val="000000"/>
        </w:rPr>
      </w:pPr>
    </w:p>
    <w:p w14:paraId="72674146" w14:textId="77777777" w:rsidR="00923885" w:rsidRDefault="00BE502E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1.10. Обстановка на объектах энергетики.</w:t>
      </w:r>
    </w:p>
    <w:p w14:paraId="7E401FB9" w14:textId="77777777" w:rsidR="00923885" w:rsidRDefault="00BE502E">
      <w:pPr>
        <w:ind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Энергосисте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ма Новосибирской области работает в штатном режиме. Возникающие дефекты устраняются в течение суток.</w:t>
      </w:r>
    </w:p>
    <w:p w14:paraId="7D0E01CD" w14:textId="77777777" w:rsidR="00923885" w:rsidRDefault="00923885">
      <w:pPr>
        <w:ind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highlight w:val="yellow"/>
          <w:lang w:bidi="hi-IN"/>
        </w:rPr>
      </w:pPr>
    </w:p>
    <w:p w14:paraId="1D681095" w14:textId="77777777" w:rsidR="00923885" w:rsidRDefault="00BE502E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ЖКХ.</w:t>
      </w:r>
    </w:p>
    <w:p w14:paraId="3C50E864" w14:textId="77777777" w:rsidR="00923885" w:rsidRDefault="00BE502E">
      <w:pPr>
        <w:widowControl w:val="0"/>
        <w:tabs>
          <w:tab w:val="left" w:pos="0"/>
        </w:tabs>
        <w:spacing w:line="200" w:lineRule="atLeast"/>
        <w:ind w:firstLine="521"/>
        <w:jc w:val="both"/>
        <w:outlineLvl w:val="0"/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 xml:space="preserve">В результате дефекта на трубопроводе (диаметром 800 мм, по ул. Военная, 9/1) произошло аварийное отключение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теплоснабжения. Под отключение попали 30 многоквартирных, 10 частных жилых домов (проживает 9951 человек), 2 социально-значимых объекта (детский сад, школа), 4 прочих объекта.</w:t>
      </w:r>
    </w:p>
    <w:p w14:paraId="06F00A04" w14:textId="77777777" w:rsidR="00923885" w:rsidRDefault="00923885">
      <w:pPr>
        <w:jc w:val="both"/>
        <w:rPr>
          <w:rFonts w:ascii="Times New Roman" w:hAnsi="Times New Roman"/>
          <w:color w:val="000000"/>
          <w:highlight w:val="yellow"/>
          <w:shd w:val="clear" w:color="auto" w:fill="FFFF00"/>
        </w:rPr>
      </w:pPr>
    </w:p>
    <w:p w14:paraId="41BCEC15" w14:textId="77777777" w:rsidR="00923885" w:rsidRDefault="00BE502E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водных объектах.</w:t>
      </w:r>
    </w:p>
    <w:p w14:paraId="07B9B70D" w14:textId="77777777" w:rsidR="00923885" w:rsidRDefault="00BE502E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водных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объектах происшествий не зарегистрировано.</w:t>
      </w:r>
    </w:p>
    <w:p w14:paraId="7AB023E4" w14:textId="77777777" w:rsidR="00923885" w:rsidRDefault="00923885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00"/>
        </w:rPr>
      </w:pPr>
    </w:p>
    <w:p w14:paraId="525DEE8B" w14:textId="77777777" w:rsidR="00923885" w:rsidRDefault="00BE502E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1.13. Обстановка на дорогах.</w:t>
      </w:r>
    </w:p>
    <w:p w14:paraId="78952921" w14:textId="77777777" w:rsidR="00923885" w:rsidRDefault="00BE502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дорогах области за прошедшие сутки зарегистрировано 3 ДТП (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Кировский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Калининский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районы г. Новосибирска, Новосибирский район) в результате которых погибших нет, 8 человек травмир</w:t>
      </w:r>
      <w:r>
        <w:rPr>
          <w:rFonts w:ascii="Times New Roman" w:hAnsi="Times New Roman" w:cs="Times New Roman"/>
          <w:color w:val="000000"/>
          <w:sz w:val="28"/>
          <w:szCs w:val="28"/>
        </w:rPr>
        <w:t>овано.</w:t>
      </w:r>
    </w:p>
    <w:p w14:paraId="0D57C0A4" w14:textId="77777777" w:rsidR="00923885" w:rsidRDefault="00BE502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ar-SA"/>
        </w:rPr>
        <w:t>Новосибирский район, 54 км. ФАД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ar-SA"/>
        </w:rPr>
        <w:t>Р-254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(Северный обход)</w:t>
      </w:r>
      <w:r>
        <w:rPr>
          <w:rFonts w:ascii="Times New Roman" w:hAnsi="Times New Roman" w:cs="Times New Roman"/>
          <w:color w:val="000000"/>
          <w:sz w:val="28"/>
          <w:szCs w:val="28"/>
          <w:lang w:val="ar-SA"/>
        </w:rPr>
        <w:t xml:space="preserve"> произошло столкновение пассажирского автобуса № 289 «г. Новосибирск - п. Светлый» и грузового автомобиля. Погибших нет. Автодорога не перекрывалась.</w:t>
      </w:r>
    </w:p>
    <w:p w14:paraId="7A860B8C" w14:textId="77777777" w:rsidR="00923885" w:rsidRDefault="00BE502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Автомобильные дороги в проезжем состоянии.</w:t>
      </w:r>
      <w:bookmarkStart w:id="0" w:name="_Hlk133589652"/>
    </w:p>
    <w:p w14:paraId="0375EE01" w14:textId="77777777" w:rsidR="00923885" w:rsidRDefault="00923885">
      <w:pPr>
        <w:ind w:firstLine="567"/>
        <w:jc w:val="both"/>
        <w:rPr>
          <w:rFonts w:ascii="Times New Roman" w:hAnsi="Times New Roman"/>
          <w:color w:val="000000"/>
          <w:highlight w:val="yellow"/>
        </w:rPr>
      </w:pPr>
    </w:p>
    <w:p w14:paraId="5E383E74" w14:textId="77777777" w:rsidR="00923885" w:rsidRDefault="00BE502E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Прогноз чрезвычайных ситуаций и происшествий.</w:t>
      </w:r>
    </w:p>
    <w:p w14:paraId="2EC0DAC8" w14:textId="77777777" w:rsidR="00923885" w:rsidRDefault="00BE502E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01450800"/>
      <w:bookmarkStart w:id="2" w:name="_Hlk100251273"/>
      <w:bookmarkStart w:id="3" w:name="_Hlk113283673"/>
      <w:bookmarkStart w:id="4" w:name="_Hlk99801931"/>
      <w:bookmarkStart w:id="5" w:name="_Hlk112072656"/>
      <w:bookmarkStart w:id="6" w:name="_Hlk116826015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3796010D" w14:textId="77777777" w:rsidR="00923885" w:rsidRDefault="00BE502E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Облачно, преимущественно без осадков, по северу местами небольшой снег, метели. На дорогах местами гололедица.</w:t>
      </w:r>
    </w:p>
    <w:p w14:paraId="10B313C3" w14:textId="77777777" w:rsidR="00923885" w:rsidRDefault="00BE502E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Ветер юго-западный ночью 8-13 м/с, местами порывы до 18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м/с, днём 5-10 м/с, местами порывы до 16 м/с.</w:t>
      </w:r>
    </w:p>
    <w:p w14:paraId="4109D09E" w14:textId="77777777" w:rsidR="00923885" w:rsidRDefault="00BE502E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воздуха ночью -8, -13 °С, днём -5, -10 °С.</w:t>
      </w:r>
    </w:p>
    <w:p w14:paraId="309520C1" w14:textId="77777777" w:rsidR="00923885" w:rsidRDefault="00923885">
      <w:pPr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val="clear" w:color="auto" w:fill="FFFF00"/>
        </w:rPr>
      </w:pPr>
    </w:p>
    <w:p w14:paraId="64166068" w14:textId="77777777" w:rsidR="00923885" w:rsidRDefault="00BE502E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497D5CE2" w14:textId="77777777" w:rsidR="00923885" w:rsidRDefault="00BE502E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тся пониженный.</w:t>
      </w:r>
    </w:p>
    <w:p w14:paraId="6961218A" w14:textId="77777777" w:rsidR="00923885" w:rsidRDefault="00923885">
      <w:pPr>
        <w:ind w:firstLine="567"/>
        <w:jc w:val="both"/>
        <w:rPr>
          <w:rFonts w:ascii="Times New Roman" w:hAnsi="Times New Roman"/>
          <w:color w:val="000000"/>
          <w:highlight w:val="yellow"/>
          <w:shd w:val="clear" w:color="auto" w:fill="FFFF00"/>
        </w:rPr>
      </w:pPr>
    </w:p>
    <w:p w14:paraId="4E50AA5C" w14:textId="77777777" w:rsidR="00923885" w:rsidRDefault="00BE502E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Прогноз гидрологической обстановки.</w:t>
      </w:r>
    </w:p>
    <w:p w14:paraId="07A47599" w14:textId="77777777" w:rsidR="00923885" w:rsidRDefault="00BE502E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4B4030D1" w14:textId="77777777" w:rsidR="00923885" w:rsidRDefault="00BE502E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Сброс воды из Новосибирского водохранилища составит 850 ± 50 м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/с, при э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том уровень воды по гидропосту на р. Обь г. Новосибирск ожидается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в районе -5 ± 10 см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89DB1A4" w14:textId="77777777" w:rsidR="00923885" w:rsidRDefault="00923885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highlight w:val="yellow"/>
        </w:rPr>
      </w:pPr>
    </w:p>
    <w:p w14:paraId="54B4DA1C" w14:textId="77777777" w:rsidR="00923885" w:rsidRDefault="00923885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highlight w:val="yellow"/>
        </w:rPr>
      </w:pPr>
    </w:p>
    <w:p w14:paraId="392055FD" w14:textId="77777777" w:rsidR="00923885" w:rsidRDefault="00BE502E">
      <w:pPr>
        <w:tabs>
          <w:tab w:val="left" w:pos="0"/>
        </w:tabs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Прогноз геомагнитной обстановки.</w:t>
      </w:r>
    </w:p>
    <w:p w14:paraId="288FA161" w14:textId="77777777" w:rsidR="00923885" w:rsidRDefault="00BE502E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Магнитное поле Земли ожидается спокойное. Ухудшение условий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КВ-радиосвязи маловероятно. Общее содержание озона в </w:t>
      </w:r>
      <w:r>
        <w:rPr>
          <w:rFonts w:ascii="Times New Roman" w:hAnsi="Times New Roman" w:cs="Times New Roman"/>
          <w:color w:val="000000"/>
          <w:sz w:val="28"/>
          <w:szCs w:val="28"/>
        </w:rPr>
        <w:t>озоновом слое выше нормы.</w:t>
      </w:r>
    </w:p>
    <w:p w14:paraId="292ED13E" w14:textId="77777777" w:rsidR="00923885" w:rsidRDefault="0092388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041E0A8C" w14:textId="77777777" w:rsidR="00923885" w:rsidRDefault="00BE502E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Прогноз сейсмической обстановки.</w:t>
      </w:r>
    </w:p>
    <w:p w14:paraId="0F875A3B" w14:textId="77777777" w:rsidR="00923885" w:rsidRDefault="00BE502E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569D33D8" w14:textId="77777777" w:rsidR="00923885" w:rsidRDefault="00923885">
      <w:pPr>
        <w:ind w:firstLine="567"/>
        <w:rPr>
          <w:rFonts w:ascii="Times New Roman" w:hAnsi="Times New Roman"/>
          <w:color w:val="000000"/>
        </w:rPr>
      </w:pPr>
    </w:p>
    <w:p w14:paraId="67DAB7F6" w14:textId="77777777" w:rsidR="00923885" w:rsidRDefault="00BE502E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 w14:paraId="4CD0580B" w14:textId="77777777" w:rsidR="00923885" w:rsidRDefault="00BE502E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 w14:paraId="6FCE8B9D" w14:textId="77777777" w:rsidR="00923885" w:rsidRDefault="00923885">
      <w:pPr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</w:p>
    <w:p w14:paraId="61CEFC45" w14:textId="77777777" w:rsidR="00923885" w:rsidRDefault="00BE502E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2.7.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эпизоотической обстановки.</w:t>
      </w:r>
    </w:p>
    <w:p w14:paraId="5CB0D52E" w14:textId="77777777" w:rsidR="00923885" w:rsidRDefault="00BE502E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ЧС маловероятны. Повышен риск заболевания животных бешенством на территории села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Голомыскино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Завьяловского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Тогучинского района Новосибирской области.</w:t>
      </w:r>
    </w:p>
    <w:p w14:paraId="06EF380E" w14:textId="77777777" w:rsidR="00923885" w:rsidRDefault="00923885">
      <w:pPr>
        <w:ind w:firstLine="567"/>
        <w:jc w:val="both"/>
        <w:rPr>
          <w:rFonts w:ascii="Times New Roman" w:hAnsi="Times New Roman"/>
          <w:color w:val="000000"/>
          <w:highlight w:val="yellow"/>
          <w:shd w:val="clear" w:color="auto" w:fill="FFFF00"/>
        </w:rPr>
      </w:pPr>
    </w:p>
    <w:p w14:paraId="22462B9B" w14:textId="77777777" w:rsidR="00923885" w:rsidRDefault="00BE502E">
      <w:pPr>
        <w:shd w:val="clear" w:color="auto" w:fill="FFFFFF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пожарной обстановки.</w:t>
      </w:r>
    </w:p>
    <w:p w14:paraId="7903ADD3" w14:textId="77777777" w:rsidR="00923885" w:rsidRDefault="00BE502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Сохраняется риск во</w:t>
      </w:r>
      <w:r>
        <w:rPr>
          <w:rFonts w:ascii="Times New Roman" w:hAnsi="Times New Roman" w:cs="Times New Roman"/>
          <w:color w:val="000000"/>
          <w:sz w:val="28"/>
          <w:szCs w:val="28"/>
        </w:rPr>
        <w:t>зникновения техногенных пожаров на уровне среднестатистических значений для данного периода времени.</w:t>
      </w:r>
    </w:p>
    <w:p w14:paraId="1D3073A9" w14:textId="77777777" w:rsidR="00923885" w:rsidRDefault="00BE502E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</w:t>
      </w:r>
      <w:r>
        <w:rPr>
          <w:rFonts w:ascii="Times New Roman" w:hAnsi="Times New Roman" w:cs="Times New Roman"/>
          <w:color w:val="000000"/>
          <w:sz w:val="28"/>
          <w:szCs w:val="28"/>
        </w:rPr>
        <w:t>вательных устройств, нарушением правил монтажа и эксплуатации электрооборудования и электропроводки.</w:t>
      </w:r>
    </w:p>
    <w:p w14:paraId="66D1E58C" w14:textId="77777777" w:rsidR="00923885" w:rsidRDefault="00923885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1D600CD2" w14:textId="77777777" w:rsidR="00923885" w:rsidRDefault="00BE502E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 w14:paraId="08D8896B" w14:textId="77777777" w:rsidR="00923885" w:rsidRDefault="00BE502E">
      <w:pPr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Исходя из метеорологической обстановки, риск возникновения аварий на объектах энергетики сохраняется на ур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овне среднестатистических значений для данного периода времени.</w:t>
      </w:r>
    </w:p>
    <w:p w14:paraId="761C7907" w14:textId="77777777" w:rsidR="00923885" w:rsidRDefault="00BE502E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дополнительных источников обогрева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особенно кустарного производства.</w:t>
      </w:r>
    </w:p>
    <w:p w14:paraId="3D5BF35C" w14:textId="77777777" w:rsidR="00923885" w:rsidRDefault="00923885">
      <w:pPr>
        <w:jc w:val="both"/>
        <w:rPr>
          <w:rFonts w:ascii="Times New Roman" w:hAnsi="Times New Roman" w:cs="Times New Roman"/>
          <w:color w:val="000000"/>
          <w:highlight w:val="yellow"/>
        </w:rPr>
      </w:pPr>
    </w:p>
    <w:p w14:paraId="0B93E6F8" w14:textId="77777777" w:rsidR="00923885" w:rsidRDefault="00BE502E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 w14:paraId="441063B4" w14:textId="77777777" w:rsidR="00923885" w:rsidRDefault="00BE502E">
      <w:pPr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Исходя из метеорологической обстановки, риск возникновения аварий на объектах ЖКХ сохраняется на уровне среднестатистических значений для данного периода времени.</w:t>
      </w:r>
    </w:p>
    <w:p w14:paraId="43CDBF4A" w14:textId="77777777" w:rsidR="00923885" w:rsidRDefault="00BE502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Возможны перебои в работе коммунальных систем жизнеобеспечения населения в связи с прохождением отопительного сезона, с наибольшей вероятностью в городах Новосибирск, Искитим, Бердск, Куйбышев, Новосибирском,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Тогучинском, Краснозерском,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</w:t>
      </w:r>
      <w:r>
        <w:rPr>
          <w:rFonts w:ascii="Times New Roman" w:hAnsi="Times New Roman" w:cs="Times New Roman"/>
          <w:color w:val="000000"/>
          <w:sz w:val="28"/>
          <w:szCs w:val="28"/>
        </w:rPr>
        <w:t>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 Новосибирской области.</w:t>
      </w:r>
    </w:p>
    <w:p w14:paraId="47305DFD" w14:textId="77777777" w:rsidR="00923885" w:rsidRDefault="00BE502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Возможны случаи травматизма людей из-за гололедицы на пешеходных коммуникациях населенных пунктов области.</w:t>
      </w:r>
    </w:p>
    <w:p w14:paraId="2592802A" w14:textId="77777777" w:rsidR="00923885" w:rsidRDefault="0092388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4B8927" w14:textId="77777777" w:rsidR="00923885" w:rsidRDefault="00BE502E">
      <w:pPr>
        <w:ind w:firstLine="567"/>
        <w:jc w:val="both"/>
        <w:rPr>
          <w:rFonts w:ascii="Times New Roman" w:hAnsi="Times New Roman"/>
          <w:color w:val="000000"/>
        </w:rPr>
      </w:pPr>
      <w:bookmarkStart w:id="8" w:name="_Hlk122957635"/>
      <w:r>
        <w:rPr>
          <w:rFonts w:ascii="Times New Roman" w:hAnsi="Times New Roman" w:cs="Times New Roman"/>
          <w:b/>
          <w:color w:val="000000"/>
          <w:sz w:val="28"/>
          <w:szCs w:val="28"/>
        </w:rPr>
        <w:t>2.11. Прогноз происшествий на водных объектах</w:t>
      </w:r>
      <w:bookmarkEnd w:id="8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6CD951FD" w14:textId="77777777" w:rsidR="00923885" w:rsidRDefault="00BE502E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Сохраняется риск возникно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вения происшествий, связанных с выходом людей и выездом техники на лёд водных объектов с наибольшей вероятностью в городах Новосибирск, Обь, Бердск, Искитим,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Здвинском,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Новосибирско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м, Ордынском, Тогучинском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682B5949" w14:textId="77777777" w:rsidR="00923885" w:rsidRDefault="00BE502E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реке Обь наблюдается участок открытой воды от Новосибирской ГЭС протяжённостью 100 км, в следствии чего сохраняется риск возникновения происшествий связанных с нарушением правил безопасности при пользов</w:t>
      </w:r>
      <w:r>
        <w:rPr>
          <w:rFonts w:ascii="Times New Roman" w:hAnsi="Times New Roman" w:cs="Times New Roman"/>
          <w:color w:val="000000"/>
          <w:sz w:val="28"/>
          <w:szCs w:val="28"/>
        </w:rPr>
        <w:t>ании маломерными судами.</w:t>
      </w:r>
    </w:p>
    <w:p w14:paraId="620D2FD7" w14:textId="77777777" w:rsidR="00923885" w:rsidRDefault="00923885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2EF141A5" w14:textId="77777777" w:rsidR="00923885" w:rsidRDefault="00BE502E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2.12. Прогноз обстановки на дорогах.</w:t>
      </w:r>
    </w:p>
    <w:p w14:paraId="7870180D" w14:textId="77777777" w:rsidR="00923885" w:rsidRDefault="00BE502E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Осадки в виде снега, метели и гололедица будут способствовать осложнению обстановки на дорогах и увеличению количества ДТП, с наибольшей вероятностью на внутригородских дорогах крупных населенн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 районах, а также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снегозаносимых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участках автомобильных дорог федерального значения в (г.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</w:t>
      </w:r>
      <w:r>
        <w:rPr>
          <w:rFonts w:ascii="Times New Roman" w:hAnsi="Times New Roman" w:cs="Times New Roman"/>
          <w:color w:val="000000"/>
          <w:sz w:val="28"/>
          <w:szCs w:val="28"/>
        </w:rPr>
        <w:t>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районах).</w:t>
      </w:r>
    </w:p>
    <w:p w14:paraId="7F57A501" w14:textId="77777777" w:rsidR="00923885" w:rsidRDefault="00923885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</w:pPr>
    </w:p>
    <w:p w14:paraId="221755C1" w14:textId="1D073229" w:rsidR="00923885" w:rsidRDefault="00BC03DD">
      <w:pPr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9" w:name="_GoBack"/>
      <w:bookmarkEnd w:id="9"/>
    </w:p>
    <w:sectPr w:rsidR="00923885">
      <w:headerReference w:type="even" r:id="rId7"/>
      <w:headerReference w:type="default" r:id="rId8"/>
      <w:headerReference w:type="first" r:id="rId9"/>
      <w:pgSz w:w="11906" w:h="16838"/>
      <w:pgMar w:top="1134" w:right="1134" w:bottom="1185" w:left="1701" w:header="284" w:footer="0" w:gutter="0"/>
      <w:cols w:space="720"/>
      <w:formProt w:val="0"/>
      <w:titlePg/>
      <w:docGrid w:linePitch="360" w:charSpace="139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99471" w14:textId="77777777" w:rsidR="00BE502E" w:rsidRDefault="00BE502E">
      <w:r>
        <w:separator/>
      </w:r>
    </w:p>
  </w:endnote>
  <w:endnote w:type="continuationSeparator" w:id="0">
    <w:p w14:paraId="1E678590" w14:textId="77777777" w:rsidR="00BE502E" w:rsidRDefault="00BE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mbria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13800" w14:textId="77777777" w:rsidR="00BE502E" w:rsidRDefault="00BE502E">
      <w:r>
        <w:separator/>
      </w:r>
    </w:p>
  </w:footnote>
  <w:footnote w:type="continuationSeparator" w:id="0">
    <w:p w14:paraId="7035724E" w14:textId="77777777" w:rsidR="00BE502E" w:rsidRDefault="00BE5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59C88" w14:textId="77777777" w:rsidR="00923885" w:rsidRDefault="00923885">
    <w:pPr>
      <w:pStyle w:val="af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3B163" w14:textId="77777777" w:rsidR="00923885" w:rsidRDefault="00923885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76805" w14:textId="77777777" w:rsidR="00923885" w:rsidRDefault="00923885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45DCA"/>
    <w:multiLevelType w:val="multilevel"/>
    <w:tmpl w:val="BDB8D6B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38CE66E7"/>
    <w:multiLevelType w:val="multilevel"/>
    <w:tmpl w:val="CBBA20DA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2" w15:restartNumberingAfterBreak="0">
    <w:nsid w:val="5D7F2617"/>
    <w:multiLevelType w:val="multilevel"/>
    <w:tmpl w:val="0602D9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885"/>
    <w:rsid w:val="00923885"/>
    <w:rsid w:val="00BC03DD"/>
    <w:rsid w:val="00BE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050A"/>
  <w15:docId w15:val="{3E3DC081-19DE-41D5-A40B-F17046B8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qFormat="1"/>
    <w:lsdException w:name="footer" w:semiHidden="1" w:unhideWhenUsed="1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3D"/>
    <w:rPr>
      <w:lang w:bidi="ar-SA"/>
    </w:rPr>
  </w:style>
  <w:style w:type="paragraph" w:styleId="1">
    <w:name w:val="heading 1"/>
    <w:basedOn w:val="a"/>
    <w:next w:val="a"/>
    <w:uiPriority w:val="9"/>
    <w:qFormat/>
    <w:rsid w:val="009C56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9C56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sid w:val="009C563D"/>
    <w:rPr>
      <w:vertAlign w:val="superscript"/>
    </w:rPr>
  </w:style>
  <w:style w:type="character" w:customStyle="1" w:styleId="FootnoteCharacters1111111">
    <w:name w:val="Footnote Characters1111111"/>
    <w:qFormat/>
    <w:rsid w:val="009C563D"/>
    <w:rPr>
      <w:vertAlign w:val="superscript"/>
    </w:rPr>
  </w:style>
  <w:style w:type="character" w:customStyle="1" w:styleId="FootnoteCharacters11111111">
    <w:name w:val="Footnote Characters11111111"/>
    <w:qFormat/>
    <w:rsid w:val="009C563D"/>
    <w:rPr>
      <w:vertAlign w:val="superscript"/>
    </w:rPr>
  </w:style>
  <w:style w:type="character" w:customStyle="1" w:styleId="FootnoteCharacters111111111">
    <w:name w:val="Footnote Characters111111111"/>
    <w:qFormat/>
    <w:rsid w:val="009C563D"/>
    <w:rPr>
      <w:vertAlign w:val="superscript"/>
    </w:rPr>
  </w:style>
  <w:style w:type="character" w:customStyle="1" w:styleId="FootnoteCharacters1111111111">
    <w:name w:val="Footnote Characters1111111111"/>
    <w:qFormat/>
    <w:rsid w:val="009C563D"/>
    <w:rPr>
      <w:vertAlign w:val="superscript"/>
    </w:rPr>
  </w:style>
  <w:style w:type="character" w:customStyle="1" w:styleId="FootnoteCharacters11111111111">
    <w:name w:val="Footnote Characters11111111111"/>
    <w:qFormat/>
    <w:rsid w:val="009C563D"/>
    <w:rPr>
      <w:vertAlign w:val="superscript"/>
    </w:rPr>
  </w:style>
  <w:style w:type="character" w:customStyle="1" w:styleId="FootnoteCharacters111111111111">
    <w:name w:val="Footnote Characters111111111111"/>
    <w:qFormat/>
    <w:rsid w:val="009C563D"/>
    <w:rPr>
      <w:vertAlign w:val="superscript"/>
    </w:rPr>
  </w:style>
  <w:style w:type="character" w:customStyle="1" w:styleId="FootnoteCharacters1111111111111">
    <w:name w:val="Footnote Characters1111111111111"/>
    <w:qFormat/>
    <w:rsid w:val="009C563D"/>
    <w:rPr>
      <w:vertAlign w:val="superscript"/>
    </w:rPr>
  </w:style>
  <w:style w:type="character" w:customStyle="1" w:styleId="FootnoteCharacters11111111111111">
    <w:name w:val="Footnote Characters11111111111111"/>
    <w:qFormat/>
    <w:rsid w:val="009C563D"/>
    <w:rPr>
      <w:vertAlign w:val="superscript"/>
    </w:rPr>
  </w:style>
  <w:style w:type="character" w:customStyle="1" w:styleId="FootnoteCharacters111111111111111">
    <w:name w:val="Footnote Characters111111111111111"/>
    <w:qFormat/>
    <w:rsid w:val="009C563D"/>
    <w:rPr>
      <w:vertAlign w:val="superscript"/>
    </w:rPr>
  </w:style>
  <w:style w:type="character" w:customStyle="1" w:styleId="FootnoteCharacters1111111111111111">
    <w:name w:val="Footnote Characters1111111111111111"/>
    <w:qFormat/>
    <w:rsid w:val="009C563D"/>
    <w:rPr>
      <w:vertAlign w:val="superscript"/>
    </w:rPr>
  </w:style>
  <w:style w:type="character" w:customStyle="1" w:styleId="FootnoteCharacters11111111111111111">
    <w:name w:val="Footnote Characters11111111111111111"/>
    <w:qFormat/>
    <w:rsid w:val="009C563D"/>
    <w:rPr>
      <w:vertAlign w:val="superscript"/>
    </w:rPr>
  </w:style>
  <w:style w:type="character" w:customStyle="1" w:styleId="FootnoteCharacters111111111111111111">
    <w:name w:val="Footnote Characters111111111111111111"/>
    <w:qFormat/>
    <w:rsid w:val="009C563D"/>
    <w:rPr>
      <w:vertAlign w:val="superscript"/>
    </w:rPr>
  </w:style>
  <w:style w:type="character" w:customStyle="1" w:styleId="FootnoteCharacters1111111111111111111">
    <w:name w:val="Footnote Characters1111111111111111111"/>
    <w:qFormat/>
    <w:rsid w:val="009C563D"/>
    <w:rPr>
      <w:vertAlign w:val="superscript"/>
    </w:rPr>
  </w:style>
  <w:style w:type="character" w:customStyle="1" w:styleId="FootnoteCharacters11111111111111111111">
    <w:name w:val="Footnote Characters11111111111111111111"/>
    <w:qFormat/>
    <w:rsid w:val="009C563D"/>
    <w:rPr>
      <w:vertAlign w:val="superscript"/>
    </w:rPr>
  </w:style>
  <w:style w:type="character" w:customStyle="1" w:styleId="FootnoteCharacters111111111111111111111">
    <w:name w:val="Footnote Characters111111111111111111111"/>
    <w:qFormat/>
    <w:rsid w:val="009C563D"/>
    <w:rPr>
      <w:vertAlign w:val="superscript"/>
    </w:rPr>
  </w:style>
  <w:style w:type="character" w:customStyle="1" w:styleId="FootnoteCharacters1111111111111111111111">
    <w:name w:val="Footnote Characters1111111111111111111111"/>
    <w:qFormat/>
    <w:rsid w:val="009C563D"/>
    <w:rPr>
      <w:vertAlign w:val="superscript"/>
    </w:rPr>
  </w:style>
  <w:style w:type="character" w:customStyle="1" w:styleId="FootnoteCharacters11111111111111111111111">
    <w:name w:val="Footnote Characters11111111111111111111111"/>
    <w:qFormat/>
    <w:rsid w:val="009C563D"/>
    <w:rPr>
      <w:vertAlign w:val="superscript"/>
    </w:rPr>
  </w:style>
  <w:style w:type="character" w:customStyle="1" w:styleId="FootnoteCharacters111111111111111111111111">
    <w:name w:val="Footnote Characters111111111111111111111111"/>
    <w:qFormat/>
    <w:rsid w:val="009C563D"/>
    <w:rPr>
      <w:vertAlign w:val="superscript"/>
    </w:rPr>
  </w:style>
  <w:style w:type="character" w:customStyle="1" w:styleId="FootnoteCharacters1111111111111111111111111">
    <w:name w:val="Footnote Characters1111111111111111111111111"/>
    <w:qFormat/>
    <w:rsid w:val="009C563D"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sid w:val="009C563D"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sid w:val="009C563D"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sid w:val="009C563D"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sid w:val="009C563D"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sid w:val="009C563D"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sid w:val="009C563D"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sid w:val="009C563D"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sid w:val="009C563D"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sid w:val="009C563D"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sid w:val="009C563D"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sid w:val="009C563D"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sid w:val="009C563D"/>
    <w:rPr>
      <w:vertAlign w:val="superscript"/>
    </w:rPr>
  </w:style>
  <w:style w:type="character" w:customStyle="1" w:styleId="EndnoteCharacters1111111">
    <w:name w:val="Endnote Characters1111111"/>
    <w:qFormat/>
    <w:rsid w:val="009C563D"/>
    <w:rPr>
      <w:vertAlign w:val="superscript"/>
    </w:rPr>
  </w:style>
  <w:style w:type="character" w:customStyle="1" w:styleId="EndnoteCharacters11111111">
    <w:name w:val="Endnote Characters11111111"/>
    <w:qFormat/>
    <w:rsid w:val="009C563D"/>
    <w:rPr>
      <w:vertAlign w:val="superscript"/>
    </w:rPr>
  </w:style>
  <w:style w:type="character" w:customStyle="1" w:styleId="EndnoteCharacters111111111">
    <w:name w:val="Endnote Characters111111111"/>
    <w:qFormat/>
    <w:rsid w:val="009C563D"/>
    <w:rPr>
      <w:vertAlign w:val="superscript"/>
    </w:rPr>
  </w:style>
  <w:style w:type="character" w:customStyle="1" w:styleId="EndnoteCharacters1111111111">
    <w:name w:val="Endnote Characters1111111111"/>
    <w:qFormat/>
    <w:rsid w:val="009C563D"/>
    <w:rPr>
      <w:vertAlign w:val="superscript"/>
    </w:rPr>
  </w:style>
  <w:style w:type="character" w:customStyle="1" w:styleId="EndnoteCharacters11111111111">
    <w:name w:val="Endnote Characters11111111111"/>
    <w:qFormat/>
    <w:rsid w:val="009C563D"/>
    <w:rPr>
      <w:vertAlign w:val="superscript"/>
    </w:rPr>
  </w:style>
  <w:style w:type="character" w:customStyle="1" w:styleId="EndnoteCharacters111111111111">
    <w:name w:val="Endnote Characters111111111111"/>
    <w:qFormat/>
    <w:rsid w:val="009C563D"/>
    <w:rPr>
      <w:vertAlign w:val="superscript"/>
    </w:rPr>
  </w:style>
  <w:style w:type="character" w:customStyle="1" w:styleId="EndnoteCharacters1111111111111">
    <w:name w:val="Endnote Characters1111111111111"/>
    <w:qFormat/>
    <w:rsid w:val="009C563D"/>
    <w:rPr>
      <w:vertAlign w:val="superscript"/>
    </w:rPr>
  </w:style>
  <w:style w:type="character" w:customStyle="1" w:styleId="EndnoteCharacters11111111111111">
    <w:name w:val="Endnote Characters11111111111111"/>
    <w:qFormat/>
    <w:rsid w:val="009C563D"/>
    <w:rPr>
      <w:vertAlign w:val="superscript"/>
    </w:rPr>
  </w:style>
  <w:style w:type="character" w:customStyle="1" w:styleId="EndnoteCharacters111111111111111">
    <w:name w:val="Endnote Characters111111111111111"/>
    <w:qFormat/>
    <w:rsid w:val="009C563D"/>
    <w:rPr>
      <w:vertAlign w:val="superscript"/>
    </w:rPr>
  </w:style>
  <w:style w:type="character" w:customStyle="1" w:styleId="EndnoteCharacters1111111111111111">
    <w:name w:val="Endnote Characters1111111111111111"/>
    <w:qFormat/>
    <w:rsid w:val="009C563D"/>
    <w:rPr>
      <w:vertAlign w:val="superscript"/>
    </w:rPr>
  </w:style>
  <w:style w:type="character" w:customStyle="1" w:styleId="EndnoteCharacters11111111111111111">
    <w:name w:val="Endnote Characters11111111111111111"/>
    <w:qFormat/>
    <w:rsid w:val="009C563D"/>
    <w:rPr>
      <w:vertAlign w:val="superscript"/>
    </w:rPr>
  </w:style>
  <w:style w:type="character" w:customStyle="1" w:styleId="EndnoteCharacters111111111111111111">
    <w:name w:val="Endnote Characters111111111111111111"/>
    <w:qFormat/>
    <w:rsid w:val="009C563D"/>
    <w:rPr>
      <w:vertAlign w:val="superscript"/>
    </w:rPr>
  </w:style>
  <w:style w:type="character" w:customStyle="1" w:styleId="EndnoteCharacters1111111111111111111">
    <w:name w:val="Endnote Characters1111111111111111111"/>
    <w:qFormat/>
    <w:rsid w:val="009C563D"/>
    <w:rPr>
      <w:vertAlign w:val="superscript"/>
    </w:rPr>
  </w:style>
  <w:style w:type="character" w:customStyle="1" w:styleId="EndnoteCharacters11111111111111111111">
    <w:name w:val="Endnote Characters11111111111111111111"/>
    <w:qFormat/>
    <w:rsid w:val="009C563D"/>
    <w:rPr>
      <w:vertAlign w:val="superscript"/>
    </w:rPr>
  </w:style>
  <w:style w:type="character" w:customStyle="1" w:styleId="EndnoteCharacters111111111111111111111">
    <w:name w:val="Endnote Characters111111111111111111111"/>
    <w:qFormat/>
    <w:rsid w:val="009C563D"/>
    <w:rPr>
      <w:vertAlign w:val="superscript"/>
    </w:rPr>
  </w:style>
  <w:style w:type="character" w:customStyle="1" w:styleId="EndnoteCharacters1111111111111111111111">
    <w:name w:val="Endnote Characters1111111111111111111111"/>
    <w:qFormat/>
    <w:rsid w:val="009C563D"/>
    <w:rPr>
      <w:vertAlign w:val="superscript"/>
    </w:rPr>
  </w:style>
  <w:style w:type="character" w:customStyle="1" w:styleId="EndnoteCharacters11111111111111111111111">
    <w:name w:val="Endnote Characters11111111111111111111111"/>
    <w:qFormat/>
    <w:rsid w:val="009C563D"/>
    <w:rPr>
      <w:vertAlign w:val="superscript"/>
    </w:rPr>
  </w:style>
  <w:style w:type="character" w:customStyle="1" w:styleId="EndnoteCharacters111111111111111111111111">
    <w:name w:val="Endnote Characters111111111111111111111111"/>
    <w:qFormat/>
    <w:rsid w:val="009C563D"/>
    <w:rPr>
      <w:vertAlign w:val="superscript"/>
    </w:rPr>
  </w:style>
  <w:style w:type="character" w:customStyle="1" w:styleId="EndnoteCharacters1111111111111111111111111">
    <w:name w:val="Endnote Characters1111111111111111111111111"/>
    <w:qFormat/>
    <w:rsid w:val="009C563D"/>
    <w:rPr>
      <w:vertAlign w:val="superscript"/>
    </w:rPr>
  </w:style>
  <w:style w:type="character" w:customStyle="1" w:styleId="EndnoteCharacters11111111111111111111111111">
    <w:name w:val="Endnote Characters11111111111111111111111111"/>
    <w:qFormat/>
    <w:rsid w:val="009C563D"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sid w:val="009C563D"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sid w:val="009C563D"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sid w:val="009C563D"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sid w:val="009C563D"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sid w:val="009C563D"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sid w:val="009C563D"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sid w:val="009C563D"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sid w:val="009C563D"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sid w:val="009C563D"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sid w:val="009C563D"/>
    <w:rPr>
      <w:vertAlign w:val="superscript"/>
    </w:rPr>
  </w:style>
  <w:style w:type="character" w:customStyle="1" w:styleId="InternetLink">
    <w:name w:val="Internet Link"/>
    <w:qFormat/>
    <w:rsid w:val="009C563D"/>
    <w:rPr>
      <w:color w:val="000080"/>
      <w:u w:val="single"/>
    </w:rPr>
  </w:style>
  <w:style w:type="character" w:styleId="a5">
    <w:name w:val="page number"/>
    <w:basedOn w:val="10"/>
    <w:qFormat/>
    <w:rsid w:val="009C563D"/>
  </w:style>
  <w:style w:type="character" w:customStyle="1" w:styleId="10">
    <w:name w:val="Основной шрифт абзаца1"/>
    <w:qFormat/>
    <w:rsid w:val="009C563D"/>
  </w:style>
  <w:style w:type="character" w:customStyle="1" w:styleId="FootnoteCharacters1111111111111111111111111111111111111111111111111111111111">
    <w:name w:val="Footnote Characters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sid w:val="009C563D"/>
    <w:rPr>
      <w:vertAlign w:val="superscript"/>
    </w:rPr>
  </w:style>
  <w:style w:type="character" w:customStyle="1" w:styleId="InternetLink1">
    <w:name w:val="Internet Link1"/>
    <w:qFormat/>
    <w:rsid w:val="009C563D"/>
    <w:rPr>
      <w:color w:val="000080"/>
      <w:u w:val="single"/>
    </w:rPr>
  </w:style>
  <w:style w:type="character" w:customStyle="1" w:styleId="a6">
    <w:name w:val="Символ сноски"/>
    <w:qFormat/>
    <w:rsid w:val="009C563D"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customStyle="1" w:styleId="a7">
    <w:name w:val="Символ концевой сноски"/>
    <w:qFormat/>
    <w:rsid w:val="009C563D"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customStyle="1" w:styleId="InternetLink11">
    <w:name w:val="Internet Link11"/>
    <w:qFormat/>
    <w:rsid w:val="009C563D"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sid w:val="009C563D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9C563D"/>
    <w:rPr>
      <w:sz w:val="24"/>
      <w:szCs w:val="24"/>
    </w:rPr>
  </w:style>
  <w:style w:type="character" w:customStyle="1" w:styleId="QuoteChar">
    <w:name w:val="Quote Char"/>
    <w:uiPriority w:val="29"/>
    <w:qFormat/>
    <w:rsid w:val="009C563D"/>
    <w:rPr>
      <w:i/>
    </w:rPr>
  </w:style>
  <w:style w:type="character" w:customStyle="1" w:styleId="IntenseQuoteChar">
    <w:name w:val="Intense Quote Char"/>
    <w:uiPriority w:val="30"/>
    <w:qFormat/>
    <w:rsid w:val="009C563D"/>
    <w:rPr>
      <w:i/>
    </w:rPr>
  </w:style>
  <w:style w:type="character" w:customStyle="1" w:styleId="FootnoteTextChar">
    <w:name w:val="Footnote Text Char"/>
    <w:uiPriority w:val="99"/>
    <w:qFormat/>
    <w:rsid w:val="009C563D"/>
    <w:rPr>
      <w:sz w:val="18"/>
    </w:rPr>
  </w:style>
  <w:style w:type="character" w:customStyle="1" w:styleId="EndnoteTextChar">
    <w:name w:val="Endnote Text Char"/>
    <w:uiPriority w:val="99"/>
    <w:qFormat/>
    <w:rsid w:val="009C563D"/>
    <w:rPr>
      <w:sz w:val="20"/>
    </w:rPr>
  </w:style>
  <w:style w:type="character" w:customStyle="1" w:styleId="Heading1Char">
    <w:name w:val="Heading 1 Char"/>
    <w:uiPriority w:val="9"/>
    <w:qFormat/>
    <w:rsid w:val="009C56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9C563D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9C563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C563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C563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9C563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9C56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9C563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C563D"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Заголовок Знак"/>
    <w:link w:val="a9"/>
    <w:uiPriority w:val="10"/>
    <w:qFormat/>
    <w:rsid w:val="009C563D"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sid w:val="009C563D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9C563D"/>
    <w:rPr>
      <w:i/>
    </w:rPr>
  </w:style>
  <w:style w:type="character" w:customStyle="1" w:styleId="ac">
    <w:name w:val="Выделенная цитата Знак"/>
    <w:link w:val="ad"/>
    <w:uiPriority w:val="30"/>
    <w:qFormat/>
    <w:rsid w:val="009C563D"/>
    <w:rPr>
      <w:i/>
    </w:rPr>
  </w:style>
  <w:style w:type="character" w:customStyle="1" w:styleId="HeaderChar">
    <w:name w:val="Header Char"/>
    <w:uiPriority w:val="99"/>
    <w:qFormat/>
    <w:rsid w:val="009C563D"/>
  </w:style>
  <w:style w:type="character" w:customStyle="1" w:styleId="FooterChar">
    <w:name w:val="Footer Char"/>
    <w:uiPriority w:val="99"/>
    <w:qFormat/>
    <w:rsid w:val="009C563D"/>
  </w:style>
  <w:style w:type="character" w:customStyle="1" w:styleId="CaptionChar">
    <w:name w:val="Caption Char"/>
    <w:uiPriority w:val="99"/>
    <w:qFormat/>
    <w:rsid w:val="009C563D"/>
  </w:style>
  <w:style w:type="character" w:customStyle="1" w:styleId="ae">
    <w:name w:val="Текст сноски Знак"/>
    <w:link w:val="af"/>
    <w:uiPriority w:val="99"/>
    <w:qFormat/>
    <w:rsid w:val="009C563D"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sid w:val="009C563D"/>
    <w:rPr>
      <w:sz w:val="20"/>
    </w:rPr>
  </w:style>
  <w:style w:type="character" w:customStyle="1" w:styleId="83">
    <w:name w:val="Основной шрифт абзаца83"/>
    <w:qFormat/>
    <w:rsid w:val="009C563D"/>
  </w:style>
  <w:style w:type="character" w:customStyle="1" w:styleId="82">
    <w:name w:val="Основной шрифт абзаца82"/>
    <w:qFormat/>
    <w:rsid w:val="009C563D"/>
  </w:style>
  <w:style w:type="character" w:customStyle="1" w:styleId="810">
    <w:name w:val="Основной шрифт абзаца81"/>
    <w:qFormat/>
    <w:rsid w:val="009C563D"/>
  </w:style>
  <w:style w:type="character" w:customStyle="1" w:styleId="80">
    <w:name w:val="Основной шрифт абзаца80"/>
    <w:qFormat/>
    <w:rsid w:val="009C563D"/>
  </w:style>
  <w:style w:type="character" w:customStyle="1" w:styleId="79">
    <w:name w:val="Основной шрифт абзаца79"/>
    <w:qFormat/>
    <w:rsid w:val="009C563D"/>
  </w:style>
  <w:style w:type="character" w:customStyle="1" w:styleId="78">
    <w:name w:val="Основной шрифт абзаца78"/>
    <w:qFormat/>
    <w:rsid w:val="009C563D"/>
  </w:style>
  <w:style w:type="character" w:customStyle="1" w:styleId="77">
    <w:name w:val="Основной шрифт абзаца77"/>
    <w:qFormat/>
    <w:rsid w:val="009C563D"/>
  </w:style>
  <w:style w:type="character" w:customStyle="1" w:styleId="76">
    <w:name w:val="Основной шрифт абзаца76"/>
    <w:qFormat/>
    <w:rsid w:val="009C563D"/>
  </w:style>
  <w:style w:type="character" w:customStyle="1" w:styleId="75">
    <w:name w:val="Основной шрифт абзаца75"/>
    <w:qFormat/>
    <w:rsid w:val="009C563D"/>
  </w:style>
  <w:style w:type="character" w:customStyle="1" w:styleId="74">
    <w:name w:val="Основной шрифт абзаца74"/>
    <w:qFormat/>
    <w:rsid w:val="009C563D"/>
  </w:style>
  <w:style w:type="character" w:customStyle="1" w:styleId="73">
    <w:name w:val="Основной шрифт абзаца73"/>
    <w:qFormat/>
    <w:rsid w:val="009C563D"/>
  </w:style>
  <w:style w:type="character" w:customStyle="1" w:styleId="72">
    <w:name w:val="Основной шрифт абзаца72"/>
    <w:qFormat/>
    <w:rsid w:val="009C563D"/>
  </w:style>
  <w:style w:type="character" w:customStyle="1" w:styleId="710">
    <w:name w:val="Основной шрифт абзаца71"/>
    <w:qFormat/>
    <w:rsid w:val="009C563D"/>
  </w:style>
  <w:style w:type="character" w:customStyle="1" w:styleId="70">
    <w:name w:val="Основной шрифт абзаца70"/>
    <w:qFormat/>
    <w:rsid w:val="009C563D"/>
  </w:style>
  <w:style w:type="character" w:customStyle="1" w:styleId="69">
    <w:name w:val="Основной шрифт абзаца69"/>
    <w:qFormat/>
    <w:rsid w:val="009C563D"/>
  </w:style>
  <w:style w:type="character" w:customStyle="1" w:styleId="68">
    <w:name w:val="Основной шрифт абзаца68"/>
    <w:qFormat/>
    <w:rsid w:val="009C563D"/>
  </w:style>
  <w:style w:type="character" w:customStyle="1" w:styleId="67">
    <w:name w:val="Основной шрифт абзаца67"/>
    <w:qFormat/>
    <w:rsid w:val="009C563D"/>
  </w:style>
  <w:style w:type="character" w:customStyle="1" w:styleId="66">
    <w:name w:val="Основной шрифт абзаца66"/>
    <w:qFormat/>
    <w:rsid w:val="009C563D"/>
  </w:style>
  <w:style w:type="character" w:customStyle="1" w:styleId="65">
    <w:name w:val="Основной шрифт абзаца65"/>
    <w:qFormat/>
    <w:rsid w:val="009C563D"/>
  </w:style>
  <w:style w:type="character" w:customStyle="1" w:styleId="64">
    <w:name w:val="Основной шрифт абзаца64"/>
    <w:qFormat/>
    <w:rsid w:val="009C563D"/>
  </w:style>
  <w:style w:type="character" w:customStyle="1" w:styleId="63">
    <w:name w:val="Основной шрифт абзаца63"/>
    <w:qFormat/>
    <w:rsid w:val="009C563D"/>
  </w:style>
  <w:style w:type="character" w:customStyle="1" w:styleId="62">
    <w:name w:val="Основной шрифт абзаца62"/>
    <w:qFormat/>
    <w:rsid w:val="009C563D"/>
  </w:style>
  <w:style w:type="character" w:customStyle="1" w:styleId="610">
    <w:name w:val="Основной шрифт абзаца61"/>
    <w:qFormat/>
    <w:rsid w:val="009C563D"/>
  </w:style>
  <w:style w:type="character" w:customStyle="1" w:styleId="60">
    <w:name w:val="Основной шрифт абзаца60"/>
    <w:qFormat/>
    <w:rsid w:val="009C563D"/>
  </w:style>
  <w:style w:type="character" w:customStyle="1" w:styleId="59">
    <w:name w:val="Основной шрифт абзаца59"/>
    <w:qFormat/>
    <w:rsid w:val="009C563D"/>
  </w:style>
  <w:style w:type="character" w:customStyle="1" w:styleId="58">
    <w:name w:val="Основной шрифт абзаца58"/>
    <w:qFormat/>
    <w:rsid w:val="009C563D"/>
  </w:style>
  <w:style w:type="character" w:customStyle="1" w:styleId="57">
    <w:name w:val="Основной шрифт абзаца57"/>
    <w:qFormat/>
    <w:rsid w:val="009C563D"/>
  </w:style>
  <w:style w:type="character" w:customStyle="1" w:styleId="56">
    <w:name w:val="Основной шрифт абзаца56"/>
    <w:qFormat/>
    <w:rsid w:val="009C563D"/>
  </w:style>
  <w:style w:type="character" w:customStyle="1" w:styleId="55">
    <w:name w:val="Основной шрифт абзаца55"/>
    <w:qFormat/>
    <w:rsid w:val="009C563D"/>
  </w:style>
  <w:style w:type="character" w:customStyle="1" w:styleId="54">
    <w:name w:val="Основной шрифт абзаца54"/>
    <w:qFormat/>
    <w:rsid w:val="009C563D"/>
  </w:style>
  <w:style w:type="character" w:customStyle="1" w:styleId="53">
    <w:name w:val="Основной шрифт абзаца53"/>
    <w:qFormat/>
    <w:rsid w:val="009C563D"/>
  </w:style>
  <w:style w:type="character" w:customStyle="1" w:styleId="52">
    <w:name w:val="Основной шрифт абзаца52"/>
    <w:qFormat/>
    <w:rsid w:val="009C563D"/>
  </w:style>
  <w:style w:type="character" w:customStyle="1" w:styleId="50">
    <w:name w:val="Основной шрифт абзаца50"/>
    <w:qFormat/>
    <w:rsid w:val="009C563D"/>
  </w:style>
  <w:style w:type="character" w:customStyle="1" w:styleId="49">
    <w:name w:val="Основной шрифт абзаца49"/>
    <w:qFormat/>
    <w:rsid w:val="009C563D"/>
  </w:style>
  <w:style w:type="character" w:customStyle="1" w:styleId="48">
    <w:name w:val="Основной шрифт абзаца48"/>
    <w:qFormat/>
    <w:rsid w:val="009C563D"/>
  </w:style>
  <w:style w:type="character" w:customStyle="1" w:styleId="47">
    <w:name w:val="Основной шрифт абзаца47"/>
    <w:qFormat/>
    <w:rsid w:val="009C563D"/>
  </w:style>
  <w:style w:type="character" w:customStyle="1" w:styleId="46">
    <w:name w:val="Основной шрифт абзаца46"/>
    <w:qFormat/>
    <w:rsid w:val="009C563D"/>
  </w:style>
  <w:style w:type="character" w:customStyle="1" w:styleId="45">
    <w:name w:val="Основной шрифт абзаца45"/>
    <w:qFormat/>
    <w:rsid w:val="009C563D"/>
  </w:style>
  <w:style w:type="character" w:customStyle="1" w:styleId="44">
    <w:name w:val="Основной шрифт абзаца44"/>
    <w:qFormat/>
    <w:rsid w:val="009C563D"/>
  </w:style>
  <w:style w:type="character" w:customStyle="1" w:styleId="43">
    <w:name w:val="Основной шрифт абзаца43"/>
    <w:qFormat/>
    <w:rsid w:val="009C563D"/>
  </w:style>
  <w:style w:type="character" w:customStyle="1" w:styleId="42">
    <w:name w:val="Основной шрифт абзаца42"/>
    <w:qFormat/>
    <w:rsid w:val="009C563D"/>
  </w:style>
  <w:style w:type="character" w:customStyle="1" w:styleId="410">
    <w:name w:val="Основной шрифт абзаца41"/>
    <w:qFormat/>
    <w:rsid w:val="009C563D"/>
  </w:style>
  <w:style w:type="character" w:customStyle="1" w:styleId="40">
    <w:name w:val="Основной шрифт абзаца40"/>
    <w:qFormat/>
    <w:rsid w:val="009C563D"/>
  </w:style>
  <w:style w:type="character" w:customStyle="1" w:styleId="39">
    <w:name w:val="Основной шрифт абзаца39"/>
    <w:qFormat/>
    <w:rsid w:val="009C563D"/>
  </w:style>
  <w:style w:type="character" w:customStyle="1" w:styleId="38">
    <w:name w:val="Основной шрифт абзаца38"/>
    <w:qFormat/>
    <w:rsid w:val="009C563D"/>
  </w:style>
  <w:style w:type="character" w:customStyle="1" w:styleId="37">
    <w:name w:val="Основной шрифт абзаца37"/>
    <w:qFormat/>
    <w:rsid w:val="009C563D"/>
  </w:style>
  <w:style w:type="character" w:customStyle="1" w:styleId="36">
    <w:name w:val="Основной шрифт абзаца36"/>
    <w:qFormat/>
    <w:rsid w:val="009C563D"/>
  </w:style>
  <w:style w:type="character" w:customStyle="1" w:styleId="35">
    <w:name w:val="Основной шрифт абзаца35"/>
    <w:qFormat/>
    <w:rsid w:val="009C563D"/>
  </w:style>
  <w:style w:type="character" w:customStyle="1" w:styleId="34">
    <w:name w:val="Основной шрифт абзаца34"/>
    <w:qFormat/>
    <w:rsid w:val="009C563D"/>
  </w:style>
  <w:style w:type="character" w:customStyle="1" w:styleId="33">
    <w:name w:val="Основной шрифт абзаца33"/>
    <w:qFormat/>
    <w:rsid w:val="009C563D"/>
  </w:style>
  <w:style w:type="character" w:customStyle="1" w:styleId="32">
    <w:name w:val="Основной шрифт абзаца32"/>
    <w:qFormat/>
    <w:rsid w:val="009C563D"/>
  </w:style>
  <w:style w:type="character" w:customStyle="1" w:styleId="310">
    <w:name w:val="Основной шрифт абзаца31"/>
    <w:qFormat/>
    <w:rsid w:val="009C563D"/>
  </w:style>
  <w:style w:type="character" w:customStyle="1" w:styleId="30">
    <w:name w:val="Основной шрифт абзаца30"/>
    <w:qFormat/>
    <w:rsid w:val="009C563D"/>
  </w:style>
  <w:style w:type="character" w:customStyle="1" w:styleId="29">
    <w:name w:val="Основной шрифт абзаца29"/>
    <w:qFormat/>
    <w:rsid w:val="009C563D"/>
  </w:style>
  <w:style w:type="character" w:customStyle="1" w:styleId="28">
    <w:name w:val="Основной шрифт абзаца28"/>
    <w:qFormat/>
    <w:rsid w:val="009C563D"/>
  </w:style>
  <w:style w:type="character" w:customStyle="1" w:styleId="27">
    <w:name w:val="Основной шрифт абзаца27"/>
    <w:qFormat/>
    <w:rsid w:val="009C563D"/>
  </w:style>
  <w:style w:type="character" w:customStyle="1" w:styleId="26">
    <w:name w:val="Основной шрифт абзаца26"/>
    <w:qFormat/>
    <w:rsid w:val="009C563D"/>
  </w:style>
  <w:style w:type="character" w:customStyle="1" w:styleId="25">
    <w:name w:val="Основной шрифт абзаца25"/>
    <w:qFormat/>
    <w:rsid w:val="009C563D"/>
  </w:style>
  <w:style w:type="character" w:customStyle="1" w:styleId="24">
    <w:name w:val="Основной шрифт абзаца24"/>
    <w:qFormat/>
    <w:rsid w:val="009C563D"/>
  </w:style>
  <w:style w:type="character" w:customStyle="1" w:styleId="23">
    <w:name w:val="Основной шрифт абзаца23"/>
    <w:qFormat/>
    <w:rsid w:val="009C563D"/>
  </w:style>
  <w:style w:type="character" w:customStyle="1" w:styleId="220">
    <w:name w:val="Основной шрифт абзаца22"/>
    <w:qFormat/>
    <w:rsid w:val="009C563D"/>
  </w:style>
  <w:style w:type="character" w:customStyle="1" w:styleId="210">
    <w:name w:val="Основной шрифт абзаца21"/>
    <w:qFormat/>
    <w:rsid w:val="009C563D"/>
  </w:style>
  <w:style w:type="character" w:customStyle="1" w:styleId="200">
    <w:name w:val="Основной шрифт абзаца20"/>
    <w:qFormat/>
    <w:rsid w:val="009C563D"/>
  </w:style>
  <w:style w:type="character" w:customStyle="1" w:styleId="19">
    <w:name w:val="Основной шрифт абзаца19"/>
    <w:qFormat/>
    <w:rsid w:val="009C563D"/>
  </w:style>
  <w:style w:type="character" w:customStyle="1" w:styleId="18">
    <w:name w:val="Основной шрифт абзаца18"/>
    <w:qFormat/>
    <w:rsid w:val="009C563D"/>
  </w:style>
  <w:style w:type="character" w:customStyle="1" w:styleId="17">
    <w:name w:val="Основной шрифт абзаца17"/>
    <w:qFormat/>
    <w:rsid w:val="009C563D"/>
  </w:style>
  <w:style w:type="character" w:customStyle="1" w:styleId="16">
    <w:name w:val="Основной шрифт абзаца16"/>
    <w:qFormat/>
    <w:rsid w:val="009C563D"/>
  </w:style>
  <w:style w:type="character" w:customStyle="1" w:styleId="15">
    <w:name w:val="Основной шрифт абзаца15"/>
    <w:qFormat/>
    <w:rsid w:val="009C563D"/>
  </w:style>
  <w:style w:type="character" w:customStyle="1" w:styleId="14">
    <w:name w:val="Основной шрифт абзаца14"/>
    <w:qFormat/>
    <w:rsid w:val="009C563D"/>
  </w:style>
  <w:style w:type="character" w:customStyle="1" w:styleId="13">
    <w:name w:val="Основной шрифт абзаца13"/>
    <w:qFormat/>
    <w:rsid w:val="009C563D"/>
  </w:style>
  <w:style w:type="character" w:customStyle="1" w:styleId="12">
    <w:name w:val="Основной шрифт абзаца12"/>
    <w:qFormat/>
    <w:rsid w:val="009C563D"/>
  </w:style>
  <w:style w:type="character" w:customStyle="1" w:styleId="110">
    <w:name w:val="Основной шрифт абзаца11"/>
    <w:qFormat/>
    <w:rsid w:val="009C563D"/>
  </w:style>
  <w:style w:type="character" w:customStyle="1" w:styleId="100">
    <w:name w:val="Основной шрифт абзаца10"/>
    <w:qFormat/>
    <w:rsid w:val="009C563D"/>
  </w:style>
  <w:style w:type="character" w:customStyle="1" w:styleId="90">
    <w:name w:val="Основной шрифт абзаца9"/>
    <w:qFormat/>
    <w:rsid w:val="009C563D"/>
  </w:style>
  <w:style w:type="character" w:customStyle="1" w:styleId="84">
    <w:name w:val="Основной шрифт абзаца8"/>
    <w:qFormat/>
    <w:rsid w:val="009C563D"/>
  </w:style>
  <w:style w:type="character" w:customStyle="1" w:styleId="7a">
    <w:name w:val="Основной шрифт абзаца7"/>
    <w:qFormat/>
    <w:rsid w:val="009C563D"/>
  </w:style>
  <w:style w:type="character" w:customStyle="1" w:styleId="6a">
    <w:name w:val="Основной шрифт абзаца6"/>
    <w:qFormat/>
    <w:rsid w:val="009C563D"/>
  </w:style>
  <w:style w:type="character" w:customStyle="1" w:styleId="51">
    <w:name w:val="Основной шрифт абзаца5"/>
    <w:qFormat/>
    <w:rsid w:val="009C563D"/>
  </w:style>
  <w:style w:type="character" w:customStyle="1" w:styleId="4a">
    <w:name w:val="Основной шрифт абзаца4"/>
    <w:qFormat/>
    <w:rsid w:val="009C563D"/>
  </w:style>
  <w:style w:type="character" w:customStyle="1" w:styleId="3a">
    <w:name w:val="Основной шрифт абзаца3"/>
    <w:qFormat/>
    <w:rsid w:val="009C563D"/>
  </w:style>
  <w:style w:type="character" w:customStyle="1" w:styleId="WW8Num1z0">
    <w:name w:val="WW8Num1z0"/>
    <w:qFormat/>
    <w:rsid w:val="009C563D"/>
  </w:style>
  <w:style w:type="character" w:customStyle="1" w:styleId="WW8Num1z2">
    <w:name w:val="WW8Num1z2"/>
    <w:qFormat/>
    <w:rsid w:val="009C563D"/>
  </w:style>
  <w:style w:type="character" w:customStyle="1" w:styleId="WW8Num1z3">
    <w:name w:val="WW8Num1z3"/>
    <w:qFormat/>
    <w:rsid w:val="009C563D"/>
  </w:style>
  <w:style w:type="character" w:customStyle="1" w:styleId="WW8Num1z4">
    <w:name w:val="WW8Num1z4"/>
    <w:qFormat/>
    <w:rsid w:val="009C563D"/>
  </w:style>
  <w:style w:type="character" w:customStyle="1" w:styleId="WW8Num1z5">
    <w:name w:val="WW8Num1z5"/>
    <w:qFormat/>
    <w:rsid w:val="009C563D"/>
  </w:style>
  <w:style w:type="character" w:customStyle="1" w:styleId="WW8Num1z6">
    <w:name w:val="WW8Num1z6"/>
    <w:qFormat/>
    <w:rsid w:val="009C563D"/>
  </w:style>
  <w:style w:type="character" w:customStyle="1" w:styleId="WW8Num1z7">
    <w:name w:val="WW8Num1z7"/>
    <w:qFormat/>
    <w:rsid w:val="009C563D"/>
  </w:style>
  <w:style w:type="character" w:customStyle="1" w:styleId="WW8Num1z8">
    <w:name w:val="WW8Num1z8"/>
    <w:qFormat/>
    <w:rsid w:val="009C563D"/>
  </w:style>
  <w:style w:type="character" w:customStyle="1" w:styleId="WW8Num2z0">
    <w:name w:val="WW8Num2z0"/>
    <w:qFormat/>
    <w:rsid w:val="009C563D"/>
  </w:style>
  <w:style w:type="character" w:customStyle="1" w:styleId="WW8Num3z0">
    <w:name w:val="WW8Num3z0"/>
    <w:qFormat/>
    <w:rsid w:val="009C563D"/>
  </w:style>
  <w:style w:type="character" w:customStyle="1" w:styleId="WW8Num3z2">
    <w:name w:val="WW8Num3z2"/>
    <w:qFormat/>
    <w:rsid w:val="009C563D"/>
  </w:style>
  <w:style w:type="character" w:customStyle="1" w:styleId="WW8Num3z3">
    <w:name w:val="WW8Num3z3"/>
    <w:qFormat/>
    <w:rsid w:val="009C563D"/>
  </w:style>
  <w:style w:type="character" w:customStyle="1" w:styleId="WW8Num3z4">
    <w:name w:val="WW8Num3z4"/>
    <w:qFormat/>
    <w:rsid w:val="009C563D"/>
  </w:style>
  <w:style w:type="character" w:customStyle="1" w:styleId="WW8Num3z5">
    <w:name w:val="WW8Num3z5"/>
    <w:qFormat/>
    <w:rsid w:val="009C563D"/>
  </w:style>
  <w:style w:type="character" w:customStyle="1" w:styleId="WW8Num3z6">
    <w:name w:val="WW8Num3z6"/>
    <w:qFormat/>
    <w:rsid w:val="009C563D"/>
  </w:style>
  <w:style w:type="character" w:customStyle="1" w:styleId="WW8Num3z7">
    <w:name w:val="WW8Num3z7"/>
    <w:qFormat/>
    <w:rsid w:val="009C563D"/>
  </w:style>
  <w:style w:type="character" w:customStyle="1" w:styleId="WW8Num3z8">
    <w:name w:val="WW8Num3z8"/>
    <w:qFormat/>
    <w:rsid w:val="009C563D"/>
  </w:style>
  <w:style w:type="character" w:customStyle="1" w:styleId="WW8Num4z0">
    <w:name w:val="WW8Num4z0"/>
    <w:qFormat/>
    <w:rsid w:val="009C563D"/>
    <w:rPr>
      <w:rFonts w:ascii="Symbol" w:hAnsi="Symbol" w:cs="Symbol"/>
    </w:rPr>
  </w:style>
  <w:style w:type="character" w:customStyle="1" w:styleId="WW8Num5z0">
    <w:name w:val="WW8Num5z0"/>
    <w:qFormat/>
    <w:rsid w:val="009C563D"/>
  </w:style>
  <w:style w:type="character" w:customStyle="1" w:styleId="WW8Num5z1">
    <w:name w:val="WW8Num5z1"/>
    <w:qFormat/>
    <w:rsid w:val="009C563D"/>
  </w:style>
  <w:style w:type="character" w:customStyle="1" w:styleId="WW8Num5z2">
    <w:name w:val="WW8Num5z2"/>
    <w:qFormat/>
    <w:rsid w:val="009C563D"/>
  </w:style>
  <w:style w:type="character" w:customStyle="1" w:styleId="WW8Num5z3">
    <w:name w:val="WW8Num5z3"/>
    <w:qFormat/>
    <w:rsid w:val="009C563D"/>
  </w:style>
  <w:style w:type="character" w:customStyle="1" w:styleId="WW8Num5z4">
    <w:name w:val="WW8Num5z4"/>
    <w:qFormat/>
    <w:rsid w:val="009C563D"/>
  </w:style>
  <w:style w:type="character" w:customStyle="1" w:styleId="WW8Num5z5">
    <w:name w:val="WW8Num5z5"/>
    <w:qFormat/>
    <w:rsid w:val="009C563D"/>
  </w:style>
  <w:style w:type="character" w:customStyle="1" w:styleId="WW8Num5z6">
    <w:name w:val="WW8Num5z6"/>
    <w:qFormat/>
    <w:rsid w:val="009C563D"/>
  </w:style>
  <w:style w:type="character" w:customStyle="1" w:styleId="WW8Num5z7">
    <w:name w:val="WW8Num5z7"/>
    <w:qFormat/>
    <w:rsid w:val="009C563D"/>
  </w:style>
  <w:style w:type="character" w:customStyle="1" w:styleId="WW8Num5z8">
    <w:name w:val="WW8Num5z8"/>
    <w:qFormat/>
    <w:rsid w:val="009C563D"/>
  </w:style>
  <w:style w:type="character" w:customStyle="1" w:styleId="WW8Num6z0">
    <w:name w:val="WW8Num6z0"/>
    <w:qFormat/>
    <w:rsid w:val="009C563D"/>
  </w:style>
  <w:style w:type="character" w:customStyle="1" w:styleId="WW8Num6z1">
    <w:name w:val="WW8Num6z1"/>
    <w:qFormat/>
    <w:rsid w:val="009C563D"/>
  </w:style>
  <w:style w:type="character" w:customStyle="1" w:styleId="WW8Num6z2">
    <w:name w:val="WW8Num6z2"/>
    <w:qFormat/>
    <w:rsid w:val="009C563D"/>
  </w:style>
  <w:style w:type="character" w:customStyle="1" w:styleId="WW8Num6z3">
    <w:name w:val="WW8Num6z3"/>
    <w:qFormat/>
    <w:rsid w:val="009C563D"/>
  </w:style>
  <w:style w:type="character" w:customStyle="1" w:styleId="WW8Num6z4">
    <w:name w:val="WW8Num6z4"/>
    <w:qFormat/>
    <w:rsid w:val="009C563D"/>
  </w:style>
  <w:style w:type="character" w:customStyle="1" w:styleId="WW8Num6z5">
    <w:name w:val="WW8Num6z5"/>
    <w:qFormat/>
    <w:rsid w:val="009C563D"/>
  </w:style>
  <w:style w:type="character" w:customStyle="1" w:styleId="WW8Num6z6">
    <w:name w:val="WW8Num6z6"/>
    <w:qFormat/>
    <w:rsid w:val="009C563D"/>
  </w:style>
  <w:style w:type="character" w:customStyle="1" w:styleId="WW8Num6z7">
    <w:name w:val="WW8Num6z7"/>
    <w:qFormat/>
    <w:rsid w:val="009C563D"/>
  </w:style>
  <w:style w:type="character" w:customStyle="1" w:styleId="WW8Num6z8">
    <w:name w:val="WW8Num6z8"/>
    <w:qFormat/>
    <w:rsid w:val="009C563D"/>
  </w:style>
  <w:style w:type="character" w:customStyle="1" w:styleId="WW8Num7z0">
    <w:name w:val="WW8Num7z0"/>
    <w:qFormat/>
    <w:rsid w:val="009C563D"/>
    <w:rPr>
      <w:rFonts w:ascii="Symbol" w:hAnsi="Symbol" w:cs="Symbol"/>
    </w:rPr>
  </w:style>
  <w:style w:type="character" w:customStyle="1" w:styleId="WW8Num7z1">
    <w:name w:val="WW8Num7z1"/>
    <w:qFormat/>
    <w:rsid w:val="009C563D"/>
    <w:rPr>
      <w:rFonts w:ascii="Courier New" w:hAnsi="Courier New" w:cs="Courier New"/>
    </w:rPr>
  </w:style>
  <w:style w:type="character" w:customStyle="1" w:styleId="WW8Num7z2">
    <w:name w:val="WW8Num7z2"/>
    <w:qFormat/>
    <w:rsid w:val="009C563D"/>
    <w:rPr>
      <w:rFonts w:ascii="Wingdings" w:hAnsi="Wingdings" w:cs="Wingdings"/>
    </w:rPr>
  </w:style>
  <w:style w:type="character" w:customStyle="1" w:styleId="WW8Num8z0">
    <w:name w:val="WW8Num8z0"/>
    <w:qFormat/>
    <w:rsid w:val="009C563D"/>
    <w:rPr>
      <w:rFonts w:ascii="Symbol" w:hAnsi="Symbol" w:cs="Symbol"/>
    </w:rPr>
  </w:style>
  <w:style w:type="character" w:customStyle="1" w:styleId="WW8Num9z0">
    <w:name w:val="WW8Num9z0"/>
    <w:qFormat/>
    <w:rsid w:val="009C563D"/>
    <w:rPr>
      <w:rFonts w:ascii="Symbol" w:hAnsi="Symbol" w:cs="Symbol"/>
      <w:color w:val="000000"/>
    </w:rPr>
  </w:style>
  <w:style w:type="character" w:customStyle="1" w:styleId="WW8Num10z0">
    <w:name w:val="WW8Num10z0"/>
    <w:qFormat/>
    <w:rsid w:val="009C563D"/>
  </w:style>
  <w:style w:type="character" w:customStyle="1" w:styleId="WW8Num10z2">
    <w:name w:val="WW8Num10z2"/>
    <w:qFormat/>
    <w:rsid w:val="009C563D"/>
  </w:style>
  <w:style w:type="character" w:customStyle="1" w:styleId="WW8Num10z3">
    <w:name w:val="WW8Num10z3"/>
    <w:qFormat/>
    <w:rsid w:val="009C563D"/>
  </w:style>
  <w:style w:type="character" w:customStyle="1" w:styleId="WW8Num10z4">
    <w:name w:val="WW8Num10z4"/>
    <w:qFormat/>
    <w:rsid w:val="009C563D"/>
  </w:style>
  <w:style w:type="character" w:customStyle="1" w:styleId="WW8Num10z5">
    <w:name w:val="WW8Num10z5"/>
    <w:qFormat/>
    <w:rsid w:val="009C563D"/>
  </w:style>
  <w:style w:type="character" w:customStyle="1" w:styleId="WW8Num10z6">
    <w:name w:val="WW8Num10z6"/>
    <w:qFormat/>
    <w:rsid w:val="009C563D"/>
  </w:style>
  <w:style w:type="character" w:customStyle="1" w:styleId="WW8Num10z7">
    <w:name w:val="WW8Num10z7"/>
    <w:qFormat/>
    <w:rsid w:val="009C563D"/>
  </w:style>
  <w:style w:type="character" w:customStyle="1" w:styleId="WW8Num10z8">
    <w:name w:val="WW8Num10z8"/>
    <w:qFormat/>
    <w:rsid w:val="009C563D"/>
  </w:style>
  <w:style w:type="character" w:customStyle="1" w:styleId="WW8Num11z0">
    <w:name w:val="WW8Num11z0"/>
    <w:qFormat/>
    <w:rsid w:val="009C563D"/>
  </w:style>
  <w:style w:type="character" w:customStyle="1" w:styleId="WW8Num11z1">
    <w:name w:val="WW8Num11z1"/>
    <w:qFormat/>
    <w:rsid w:val="009C563D"/>
    <w:rPr>
      <w:rFonts w:ascii="Symbol" w:hAnsi="Symbol" w:cs="Symbol"/>
    </w:rPr>
  </w:style>
  <w:style w:type="character" w:customStyle="1" w:styleId="WW8Num11z2">
    <w:name w:val="WW8Num11z2"/>
    <w:qFormat/>
    <w:rsid w:val="009C563D"/>
  </w:style>
  <w:style w:type="character" w:customStyle="1" w:styleId="WW8Num11z3">
    <w:name w:val="WW8Num11z3"/>
    <w:qFormat/>
    <w:rsid w:val="009C563D"/>
  </w:style>
  <w:style w:type="character" w:customStyle="1" w:styleId="WW8Num11z4">
    <w:name w:val="WW8Num11z4"/>
    <w:qFormat/>
    <w:rsid w:val="009C563D"/>
  </w:style>
  <w:style w:type="character" w:customStyle="1" w:styleId="WW8Num11z5">
    <w:name w:val="WW8Num11z5"/>
    <w:qFormat/>
    <w:rsid w:val="009C563D"/>
  </w:style>
  <w:style w:type="character" w:customStyle="1" w:styleId="WW8Num11z6">
    <w:name w:val="WW8Num11z6"/>
    <w:qFormat/>
    <w:rsid w:val="009C563D"/>
  </w:style>
  <w:style w:type="character" w:customStyle="1" w:styleId="WW8Num11z7">
    <w:name w:val="WW8Num11z7"/>
    <w:qFormat/>
    <w:rsid w:val="009C563D"/>
  </w:style>
  <w:style w:type="character" w:customStyle="1" w:styleId="WW8Num11z8">
    <w:name w:val="WW8Num11z8"/>
    <w:qFormat/>
    <w:rsid w:val="009C563D"/>
  </w:style>
  <w:style w:type="character" w:customStyle="1" w:styleId="WW8Num12z0">
    <w:name w:val="WW8Num12z0"/>
    <w:qFormat/>
    <w:rsid w:val="009C563D"/>
    <w:rPr>
      <w:rFonts w:ascii="Symbol" w:hAnsi="Symbol" w:cs="Symbol"/>
    </w:rPr>
  </w:style>
  <w:style w:type="character" w:customStyle="1" w:styleId="WW8Num12z1">
    <w:name w:val="WW8Num12z1"/>
    <w:qFormat/>
    <w:rsid w:val="009C563D"/>
    <w:rPr>
      <w:rFonts w:ascii="Courier New" w:hAnsi="Courier New" w:cs="Courier New"/>
    </w:rPr>
  </w:style>
  <w:style w:type="character" w:customStyle="1" w:styleId="WW8Num12z2">
    <w:name w:val="WW8Num12z2"/>
    <w:qFormat/>
    <w:rsid w:val="009C563D"/>
    <w:rPr>
      <w:rFonts w:ascii="Wingdings" w:hAnsi="Wingdings" w:cs="Wingdings"/>
    </w:rPr>
  </w:style>
  <w:style w:type="character" w:customStyle="1" w:styleId="WW8Num13z0">
    <w:name w:val="WW8Num13z0"/>
    <w:qFormat/>
    <w:rsid w:val="009C563D"/>
  </w:style>
  <w:style w:type="character" w:customStyle="1" w:styleId="WW8Num13z2">
    <w:name w:val="WW8Num13z2"/>
    <w:qFormat/>
    <w:rsid w:val="009C563D"/>
  </w:style>
  <w:style w:type="character" w:customStyle="1" w:styleId="WW8Num13z3">
    <w:name w:val="WW8Num13z3"/>
    <w:qFormat/>
    <w:rsid w:val="009C563D"/>
  </w:style>
  <w:style w:type="character" w:customStyle="1" w:styleId="WW8Num13z4">
    <w:name w:val="WW8Num13z4"/>
    <w:qFormat/>
    <w:rsid w:val="009C563D"/>
  </w:style>
  <w:style w:type="character" w:customStyle="1" w:styleId="WW8Num13z5">
    <w:name w:val="WW8Num13z5"/>
    <w:qFormat/>
    <w:rsid w:val="009C563D"/>
  </w:style>
  <w:style w:type="character" w:customStyle="1" w:styleId="WW8Num13z6">
    <w:name w:val="WW8Num13z6"/>
    <w:qFormat/>
    <w:rsid w:val="009C563D"/>
  </w:style>
  <w:style w:type="character" w:customStyle="1" w:styleId="WW8Num13z7">
    <w:name w:val="WW8Num13z7"/>
    <w:qFormat/>
    <w:rsid w:val="009C563D"/>
  </w:style>
  <w:style w:type="character" w:customStyle="1" w:styleId="WW8Num13z8">
    <w:name w:val="WW8Num13z8"/>
    <w:qFormat/>
    <w:rsid w:val="009C563D"/>
  </w:style>
  <w:style w:type="character" w:customStyle="1" w:styleId="WW8Num14z0">
    <w:name w:val="WW8Num14z0"/>
    <w:qFormat/>
    <w:rsid w:val="009C563D"/>
  </w:style>
  <w:style w:type="character" w:customStyle="1" w:styleId="WW8Num14z1">
    <w:name w:val="WW8Num14z1"/>
    <w:qFormat/>
    <w:rsid w:val="009C563D"/>
  </w:style>
  <w:style w:type="character" w:customStyle="1" w:styleId="WW8Num14z2">
    <w:name w:val="WW8Num14z2"/>
    <w:qFormat/>
    <w:rsid w:val="009C563D"/>
  </w:style>
  <w:style w:type="character" w:customStyle="1" w:styleId="WW8Num14z3">
    <w:name w:val="WW8Num14z3"/>
    <w:qFormat/>
    <w:rsid w:val="009C563D"/>
  </w:style>
  <w:style w:type="character" w:customStyle="1" w:styleId="WW8Num14z4">
    <w:name w:val="WW8Num14z4"/>
    <w:qFormat/>
    <w:rsid w:val="009C563D"/>
  </w:style>
  <w:style w:type="character" w:customStyle="1" w:styleId="WW8Num14z5">
    <w:name w:val="WW8Num14z5"/>
    <w:qFormat/>
    <w:rsid w:val="009C563D"/>
  </w:style>
  <w:style w:type="character" w:customStyle="1" w:styleId="WW8Num14z6">
    <w:name w:val="WW8Num14z6"/>
    <w:qFormat/>
    <w:rsid w:val="009C563D"/>
  </w:style>
  <w:style w:type="character" w:customStyle="1" w:styleId="WW8Num14z7">
    <w:name w:val="WW8Num14z7"/>
    <w:qFormat/>
    <w:rsid w:val="009C563D"/>
  </w:style>
  <w:style w:type="character" w:customStyle="1" w:styleId="WW8Num14z8">
    <w:name w:val="WW8Num14z8"/>
    <w:qFormat/>
    <w:rsid w:val="009C563D"/>
  </w:style>
  <w:style w:type="character" w:customStyle="1" w:styleId="WW8Num15z0">
    <w:name w:val="WW8Num15z0"/>
    <w:qFormat/>
    <w:rsid w:val="009C563D"/>
    <w:rPr>
      <w:rFonts w:ascii="Symbol" w:hAnsi="Symbol" w:cs="Symbol"/>
    </w:rPr>
  </w:style>
  <w:style w:type="character" w:customStyle="1" w:styleId="WW8Num16z0">
    <w:name w:val="WW8Num16z0"/>
    <w:qFormat/>
    <w:rsid w:val="009C563D"/>
  </w:style>
  <w:style w:type="character" w:customStyle="1" w:styleId="WW8Num16z1">
    <w:name w:val="WW8Num16z1"/>
    <w:qFormat/>
    <w:rsid w:val="009C563D"/>
    <w:rPr>
      <w:sz w:val="27"/>
      <w:szCs w:val="27"/>
    </w:rPr>
  </w:style>
  <w:style w:type="character" w:customStyle="1" w:styleId="WW8Num16z2">
    <w:name w:val="WW8Num16z2"/>
    <w:qFormat/>
    <w:rsid w:val="009C563D"/>
  </w:style>
  <w:style w:type="character" w:customStyle="1" w:styleId="WW8Num16z3">
    <w:name w:val="WW8Num16z3"/>
    <w:qFormat/>
    <w:rsid w:val="009C563D"/>
  </w:style>
  <w:style w:type="character" w:customStyle="1" w:styleId="WW8Num16z4">
    <w:name w:val="WW8Num16z4"/>
    <w:qFormat/>
    <w:rsid w:val="009C563D"/>
  </w:style>
  <w:style w:type="character" w:customStyle="1" w:styleId="WW8Num16z5">
    <w:name w:val="WW8Num16z5"/>
    <w:qFormat/>
    <w:rsid w:val="009C563D"/>
  </w:style>
  <w:style w:type="character" w:customStyle="1" w:styleId="WW8Num16z6">
    <w:name w:val="WW8Num16z6"/>
    <w:qFormat/>
    <w:rsid w:val="009C563D"/>
  </w:style>
  <w:style w:type="character" w:customStyle="1" w:styleId="WW8Num16z7">
    <w:name w:val="WW8Num16z7"/>
    <w:qFormat/>
    <w:rsid w:val="009C563D"/>
  </w:style>
  <w:style w:type="character" w:customStyle="1" w:styleId="WW8Num16z8">
    <w:name w:val="WW8Num16z8"/>
    <w:qFormat/>
    <w:rsid w:val="009C563D"/>
  </w:style>
  <w:style w:type="character" w:customStyle="1" w:styleId="WW8Num17z0">
    <w:name w:val="WW8Num17z0"/>
    <w:qFormat/>
    <w:rsid w:val="009C563D"/>
    <w:rPr>
      <w:rFonts w:ascii="Symbol" w:hAnsi="Symbol" w:cs="Symbol"/>
    </w:rPr>
  </w:style>
  <w:style w:type="character" w:customStyle="1" w:styleId="WW8Num18z0">
    <w:name w:val="WW8Num18z0"/>
    <w:qFormat/>
    <w:rsid w:val="009C563D"/>
  </w:style>
  <w:style w:type="character" w:customStyle="1" w:styleId="WW8Num18z1">
    <w:name w:val="WW8Num18z1"/>
    <w:qFormat/>
    <w:rsid w:val="009C563D"/>
  </w:style>
  <w:style w:type="character" w:customStyle="1" w:styleId="WW8Num18z2">
    <w:name w:val="WW8Num18z2"/>
    <w:qFormat/>
    <w:rsid w:val="009C563D"/>
  </w:style>
  <w:style w:type="character" w:customStyle="1" w:styleId="WW8Num18z3">
    <w:name w:val="WW8Num18z3"/>
    <w:qFormat/>
    <w:rsid w:val="009C563D"/>
  </w:style>
  <w:style w:type="character" w:customStyle="1" w:styleId="WW8Num18z4">
    <w:name w:val="WW8Num18z4"/>
    <w:qFormat/>
    <w:rsid w:val="009C563D"/>
  </w:style>
  <w:style w:type="character" w:customStyle="1" w:styleId="WW8Num18z5">
    <w:name w:val="WW8Num18z5"/>
    <w:qFormat/>
    <w:rsid w:val="009C563D"/>
  </w:style>
  <w:style w:type="character" w:customStyle="1" w:styleId="WW8Num18z6">
    <w:name w:val="WW8Num18z6"/>
    <w:qFormat/>
    <w:rsid w:val="009C563D"/>
  </w:style>
  <w:style w:type="character" w:customStyle="1" w:styleId="WW8Num18z7">
    <w:name w:val="WW8Num18z7"/>
    <w:qFormat/>
    <w:rsid w:val="009C563D"/>
  </w:style>
  <w:style w:type="character" w:customStyle="1" w:styleId="WW8Num18z8">
    <w:name w:val="WW8Num18z8"/>
    <w:qFormat/>
    <w:rsid w:val="009C563D"/>
  </w:style>
  <w:style w:type="character" w:customStyle="1" w:styleId="WW8Num19z0">
    <w:name w:val="WW8Num19z0"/>
    <w:qFormat/>
    <w:rsid w:val="009C563D"/>
  </w:style>
  <w:style w:type="character" w:customStyle="1" w:styleId="WW8Num19z1">
    <w:name w:val="WW8Num19z1"/>
    <w:qFormat/>
    <w:rsid w:val="009C563D"/>
  </w:style>
  <w:style w:type="character" w:customStyle="1" w:styleId="WW8Num19z2">
    <w:name w:val="WW8Num19z2"/>
    <w:qFormat/>
    <w:rsid w:val="009C563D"/>
  </w:style>
  <w:style w:type="character" w:customStyle="1" w:styleId="WW8Num19z3">
    <w:name w:val="WW8Num19z3"/>
    <w:qFormat/>
    <w:rsid w:val="009C563D"/>
  </w:style>
  <w:style w:type="character" w:customStyle="1" w:styleId="WW8Num19z4">
    <w:name w:val="WW8Num19z4"/>
    <w:qFormat/>
    <w:rsid w:val="009C563D"/>
  </w:style>
  <w:style w:type="character" w:customStyle="1" w:styleId="WW8Num19z5">
    <w:name w:val="WW8Num19z5"/>
    <w:qFormat/>
    <w:rsid w:val="009C563D"/>
  </w:style>
  <w:style w:type="character" w:customStyle="1" w:styleId="WW8Num19z6">
    <w:name w:val="WW8Num19z6"/>
    <w:qFormat/>
    <w:rsid w:val="009C563D"/>
  </w:style>
  <w:style w:type="character" w:customStyle="1" w:styleId="WW8Num19z7">
    <w:name w:val="WW8Num19z7"/>
    <w:qFormat/>
    <w:rsid w:val="009C563D"/>
  </w:style>
  <w:style w:type="character" w:customStyle="1" w:styleId="WW8Num19z8">
    <w:name w:val="WW8Num19z8"/>
    <w:qFormat/>
    <w:rsid w:val="009C563D"/>
  </w:style>
  <w:style w:type="character" w:customStyle="1" w:styleId="WW8Num20z0">
    <w:name w:val="WW8Num20z0"/>
    <w:qFormat/>
    <w:rsid w:val="009C563D"/>
  </w:style>
  <w:style w:type="character" w:customStyle="1" w:styleId="WW8Num21z0">
    <w:name w:val="WW8Num21z0"/>
    <w:qFormat/>
    <w:rsid w:val="009C563D"/>
    <w:rPr>
      <w:rFonts w:ascii="Symbol" w:hAnsi="Symbol" w:cs="Symbol"/>
    </w:rPr>
  </w:style>
  <w:style w:type="character" w:customStyle="1" w:styleId="WW8Num21z1">
    <w:name w:val="WW8Num21z1"/>
    <w:qFormat/>
    <w:rsid w:val="009C563D"/>
    <w:rPr>
      <w:rFonts w:ascii="Courier New" w:hAnsi="Courier New" w:cs="Courier New"/>
    </w:rPr>
  </w:style>
  <w:style w:type="character" w:customStyle="1" w:styleId="WW8Num21z2">
    <w:name w:val="WW8Num21z2"/>
    <w:qFormat/>
    <w:rsid w:val="009C563D"/>
    <w:rPr>
      <w:rFonts w:ascii="Wingdings" w:hAnsi="Wingdings" w:cs="Wingdings"/>
    </w:rPr>
  </w:style>
  <w:style w:type="character" w:customStyle="1" w:styleId="WW8Num22z0">
    <w:name w:val="WW8Num22z0"/>
    <w:qFormat/>
    <w:rsid w:val="009C563D"/>
  </w:style>
  <w:style w:type="character" w:customStyle="1" w:styleId="WW8Num23z0">
    <w:name w:val="WW8Num23z0"/>
    <w:qFormat/>
    <w:rsid w:val="009C563D"/>
  </w:style>
  <w:style w:type="character" w:customStyle="1" w:styleId="WW8Num23z1">
    <w:name w:val="WW8Num23z1"/>
    <w:qFormat/>
    <w:rsid w:val="009C563D"/>
  </w:style>
  <w:style w:type="character" w:customStyle="1" w:styleId="WW8Num23z2">
    <w:name w:val="WW8Num23z2"/>
    <w:qFormat/>
    <w:rsid w:val="009C563D"/>
  </w:style>
  <w:style w:type="character" w:customStyle="1" w:styleId="WW8Num23z3">
    <w:name w:val="WW8Num23z3"/>
    <w:qFormat/>
    <w:rsid w:val="009C563D"/>
  </w:style>
  <w:style w:type="character" w:customStyle="1" w:styleId="WW8Num23z4">
    <w:name w:val="WW8Num23z4"/>
    <w:qFormat/>
    <w:rsid w:val="009C563D"/>
  </w:style>
  <w:style w:type="character" w:customStyle="1" w:styleId="WW8Num23z5">
    <w:name w:val="WW8Num23z5"/>
    <w:qFormat/>
    <w:rsid w:val="009C563D"/>
  </w:style>
  <w:style w:type="character" w:customStyle="1" w:styleId="WW8Num23z6">
    <w:name w:val="WW8Num23z6"/>
    <w:qFormat/>
    <w:rsid w:val="009C563D"/>
  </w:style>
  <w:style w:type="character" w:customStyle="1" w:styleId="WW8Num23z7">
    <w:name w:val="WW8Num23z7"/>
    <w:qFormat/>
    <w:rsid w:val="009C563D"/>
  </w:style>
  <w:style w:type="character" w:customStyle="1" w:styleId="WW8Num23z8">
    <w:name w:val="WW8Num23z8"/>
    <w:qFormat/>
    <w:rsid w:val="009C563D"/>
  </w:style>
  <w:style w:type="character" w:customStyle="1" w:styleId="WW8Num24z0">
    <w:name w:val="WW8Num24z0"/>
    <w:qFormat/>
    <w:rsid w:val="009C563D"/>
    <w:rPr>
      <w:rFonts w:ascii="Symbol" w:hAnsi="Symbol" w:cs="Symbol"/>
    </w:rPr>
  </w:style>
  <w:style w:type="character" w:customStyle="1" w:styleId="WW8Num25z0">
    <w:name w:val="WW8Num25z0"/>
    <w:qFormat/>
    <w:rsid w:val="009C563D"/>
  </w:style>
  <w:style w:type="character" w:customStyle="1" w:styleId="WW8Num25z1">
    <w:name w:val="WW8Num25z1"/>
    <w:qFormat/>
    <w:rsid w:val="009C563D"/>
    <w:rPr>
      <w:rFonts w:ascii="Symbol" w:hAnsi="Symbol" w:cs="Symbol"/>
    </w:rPr>
  </w:style>
  <w:style w:type="character" w:customStyle="1" w:styleId="WW8Num25z2">
    <w:name w:val="WW8Num25z2"/>
    <w:qFormat/>
    <w:rsid w:val="009C563D"/>
  </w:style>
  <w:style w:type="character" w:customStyle="1" w:styleId="WW8Num25z3">
    <w:name w:val="WW8Num25z3"/>
    <w:qFormat/>
    <w:rsid w:val="009C563D"/>
  </w:style>
  <w:style w:type="character" w:customStyle="1" w:styleId="WW8Num25z4">
    <w:name w:val="WW8Num25z4"/>
    <w:qFormat/>
    <w:rsid w:val="009C563D"/>
  </w:style>
  <w:style w:type="character" w:customStyle="1" w:styleId="WW8Num25z5">
    <w:name w:val="WW8Num25z5"/>
    <w:qFormat/>
    <w:rsid w:val="009C563D"/>
  </w:style>
  <w:style w:type="character" w:customStyle="1" w:styleId="WW8Num25z6">
    <w:name w:val="WW8Num25z6"/>
    <w:qFormat/>
    <w:rsid w:val="009C563D"/>
  </w:style>
  <w:style w:type="character" w:customStyle="1" w:styleId="WW8Num25z7">
    <w:name w:val="WW8Num25z7"/>
    <w:qFormat/>
    <w:rsid w:val="009C563D"/>
  </w:style>
  <w:style w:type="character" w:customStyle="1" w:styleId="WW8Num25z8">
    <w:name w:val="WW8Num25z8"/>
    <w:qFormat/>
    <w:rsid w:val="009C563D"/>
  </w:style>
  <w:style w:type="character" w:customStyle="1" w:styleId="WW8Num26z0">
    <w:name w:val="WW8Num26z0"/>
    <w:qFormat/>
    <w:rsid w:val="009C563D"/>
    <w:rPr>
      <w:rFonts w:ascii="Symbol" w:hAnsi="Symbol" w:cs="Symbol"/>
    </w:rPr>
  </w:style>
  <w:style w:type="character" w:customStyle="1" w:styleId="WW8Num26z1">
    <w:name w:val="WW8Num26z1"/>
    <w:qFormat/>
    <w:rsid w:val="009C563D"/>
    <w:rPr>
      <w:rFonts w:ascii="Courier New" w:hAnsi="Courier New" w:cs="Courier New"/>
    </w:rPr>
  </w:style>
  <w:style w:type="character" w:customStyle="1" w:styleId="WW8Num26z2">
    <w:name w:val="WW8Num26z2"/>
    <w:qFormat/>
    <w:rsid w:val="009C563D"/>
    <w:rPr>
      <w:rFonts w:ascii="Wingdings" w:hAnsi="Wingdings" w:cs="Wingdings"/>
    </w:rPr>
  </w:style>
  <w:style w:type="character" w:customStyle="1" w:styleId="af2">
    <w:name w:val="Верхний колонтитул Знак"/>
    <w:qFormat/>
    <w:rsid w:val="009C563D"/>
  </w:style>
  <w:style w:type="character" w:customStyle="1" w:styleId="2a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af3">
    <w:name w:val="Placeholder Text"/>
    <w:qFormat/>
    <w:rsid w:val="009C563D"/>
    <w:rPr>
      <w:color w:val="808080"/>
    </w:rPr>
  </w:style>
  <w:style w:type="character" w:customStyle="1" w:styleId="2b">
    <w:name w:val="Основной текст (2)_"/>
    <w:qFormat/>
    <w:rsid w:val="009C563D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sid w:val="009C563D"/>
    <w:rPr>
      <w:sz w:val="16"/>
      <w:szCs w:val="16"/>
    </w:rPr>
  </w:style>
  <w:style w:type="character" w:customStyle="1" w:styleId="af4">
    <w:name w:val="Текст примечания Знак"/>
    <w:qFormat/>
    <w:rsid w:val="009C563D"/>
  </w:style>
  <w:style w:type="character" w:customStyle="1" w:styleId="af5">
    <w:name w:val="Тема примечания Знак"/>
    <w:qFormat/>
    <w:rsid w:val="009C563D"/>
    <w:rPr>
      <w:b/>
      <w:bCs/>
    </w:rPr>
  </w:style>
  <w:style w:type="character" w:customStyle="1" w:styleId="2c">
    <w:name w:val="Неразрешенное упоминание2"/>
    <w:qFormat/>
    <w:rsid w:val="009C563D"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  <w:rsid w:val="009C563D"/>
  </w:style>
  <w:style w:type="character" w:customStyle="1" w:styleId="af8">
    <w:name w:val="Основной текст Знак"/>
    <w:basedOn w:val="a0"/>
    <w:link w:val="af9"/>
    <w:qFormat/>
    <w:rsid w:val="009C563D"/>
    <w:rPr>
      <w:lang w:eastAsia="zh-CN"/>
    </w:rPr>
  </w:style>
  <w:style w:type="character" w:customStyle="1" w:styleId="InternetLink111">
    <w:name w:val="Internet Link111"/>
    <w:qFormat/>
    <w:rsid w:val="009C563D"/>
    <w:rPr>
      <w:color w:val="000080"/>
      <w:u w:val="single"/>
    </w:rPr>
  </w:style>
  <w:style w:type="character" w:customStyle="1" w:styleId="InternetLink2">
    <w:name w:val="Internet Link2"/>
    <w:qFormat/>
    <w:rsid w:val="009C563D"/>
    <w:rPr>
      <w:color w:val="000080"/>
      <w:u w:val="single"/>
    </w:rPr>
  </w:style>
  <w:style w:type="character" w:customStyle="1" w:styleId="InternetLink3">
    <w:name w:val="Internet Link3"/>
    <w:qFormat/>
    <w:rsid w:val="009C563D"/>
    <w:rPr>
      <w:color w:val="000080"/>
      <w:u w:val="single"/>
    </w:rPr>
  </w:style>
  <w:style w:type="character" w:customStyle="1" w:styleId="InternetLink4">
    <w:name w:val="Internet Link4"/>
    <w:qFormat/>
    <w:rsid w:val="009C563D"/>
    <w:rPr>
      <w:color w:val="000080"/>
      <w:u w:val="single"/>
    </w:rPr>
  </w:style>
  <w:style w:type="character" w:customStyle="1" w:styleId="InternetLink5">
    <w:name w:val="Internet Link5"/>
    <w:qFormat/>
    <w:rsid w:val="009C563D"/>
    <w:rPr>
      <w:color w:val="000080"/>
      <w:u w:val="single"/>
    </w:rPr>
  </w:style>
  <w:style w:type="character" w:customStyle="1" w:styleId="InternetLink6">
    <w:name w:val="Internet Link6"/>
    <w:qFormat/>
    <w:rsid w:val="009C563D"/>
    <w:rPr>
      <w:color w:val="000080"/>
      <w:u w:val="single"/>
    </w:rPr>
  </w:style>
  <w:style w:type="character" w:customStyle="1" w:styleId="InternetLink7">
    <w:name w:val="Internet Link7"/>
    <w:qFormat/>
    <w:rsid w:val="009C563D"/>
    <w:rPr>
      <w:color w:val="000080"/>
      <w:u w:val="single"/>
    </w:rPr>
  </w:style>
  <w:style w:type="character" w:customStyle="1" w:styleId="InternetLink8">
    <w:name w:val="Internet Link8"/>
    <w:qFormat/>
    <w:rsid w:val="009C563D"/>
    <w:rPr>
      <w:color w:val="000080"/>
      <w:u w:val="single"/>
    </w:rPr>
  </w:style>
  <w:style w:type="character" w:customStyle="1" w:styleId="InternetLink9">
    <w:name w:val="Internet Link9"/>
    <w:qFormat/>
    <w:rsid w:val="009C563D"/>
    <w:rPr>
      <w:color w:val="000080"/>
      <w:u w:val="single"/>
    </w:rPr>
  </w:style>
  <w:style w:type="character" w:customStyle="1" w:styleId="InternetLink10">
    <w:name w:val="Internet Link10"/>
    <w:qFormat/>
    <w:rsid w:val="009C563D"/>
    <w:rPr>
      <w:color w:val="000080"/>
      <w:u w:val="single"/>
    </w:rPr>
  </w:style>
  <w:style w:type="character" w:customStyle="1" w:styleId="InternetLink1111">
    <w:name w:val="Internet Link1111"/>
    <w:qFormat/>
    <w:rsid w:val="009C563D"/>
    <w:rPr>
      <w:color w:val="000080"/>
      <w:u w:val="single"/>
    </w:rPr>
  </w:style>
  <w:style w:type="character" w:customStyle="1" w:styleId="InternetLink12">
    <w:name w:val="Internet Link12"/>
    <w:qFormat/>
    <w:rsid w:val="009C563D"/>
    <w:rPr>
      <w:color w:val="000080"/>
      <w:u w:val="single"/>
    </w:rPr>
  </w:style>
  <w:style w:type="character" w:customStyle="1" w:styleId="InternetLink13">
    <w:name w:val="Internet Link13"/>
    <w:qFormat/>
    <w:rsid w:val="009C563D"/>
    <w:rPr>
      <w:color w:val="000080"/>
      <w:u w:val="single"/>
    </w:rPr>
  </w:style>
  <w:style w:type="character" w:customStyle="1" w:styleId="InternetLink14">
    <w:name w:val="Internet Link14"/>
    <w:qFormat/>
    <w:rsid w:val="009C563D"/>
    <w:rPr>
      <w:color w:val="000080"/>
      <w:u w:val="single"/>
    </w:rPr>
  </w:style>
  <w:style w:type="character" w:customStyle="1" w:styleId="InternetLink15">
    <w:name w:val="Internet Link15"/>
    <w:qFormat/>
    <w:rsid w:val="009C563D"/>
    <w:rPr>
      <w:color w:val="000080"/>
      <w:u w:val="single"/>
    </w:rPr>
  </w:style>
  <w:style w:type="character" w:customStyle="1" w:styleId="InternetLink16">
    <w:name w:val="Internet Link16"/>
    <w:qFormat/>
    <w:rsid w:val="009C563D"/>
    <w:rPr>
      <w:color w:val="000080"/>
      <w:u w:val="single"/>
    </w:rPr>
  </w:style>
  <w:style w:type="character" w:customStyle="1" w:styleId="InternetLink17">
    <w:name w:val="Internet Link17"/>
    <w:qFormat/>
    <w:rsid w:val="009C563D"/>
    <w:rPr>
      <w:color w:val="000080"/>
      <w:u w:val="single"/>
    </w:rPr>
  </w:style>
  <w:style w:type="character" w:customStyle="1" w:styleId="InternetLink18">
    <w:name w:val="Internet Link18"/>
    <w:qFormat/>
    <w:rsid w:val="009C563D"/>
    <w:rPr>
      <w:color w:val="000080"/>
      <w:u w:val="single"/>
    </w:rPr>
  </w:style>
  <w:style w:type="character" w:customStyle="1" w:styleId="InternetLink19">
    <w:name w:val="Internet Link19"/>
    <w:qFormat/>
    <w:rsid w:val="009C563D"/>
    <w:rPr>
      <w:color w:val="000080"/>
      <w:u w:val="single"/>
    </w:rPr>
  </w:style>
  <w:style w:type="character" w:customStyle="1" w:styleId="InternetLink20">
    <w:name w:val="Internet Link20"/>
    <w:qFormat/>
    <w:rsid w:val="009C563D"/>
    <w:rPr>
      <w:color w:val="000080"/>
      <w:u w:val="single"/>
    </w:rPr>
  </w:style>
  <w:style w:type="character" w:customStyle="1" w:styleId="InternetLink21">
    <w:name w:val="Internet Link21"/>
    <w:qFormat/>
    <w:rsid w:val="009C563D"/>
    <w:rPr>
      <w:color w:val="000080"/>
      <w:u w:val="single"/>
    </w:rPr>
  </w:style>
  <w:style w:type="character" w:customStyle="1" w:styleId="InternetLink22">
    <w:name w:val="Internet Link22"/>
    <w:qFormat/>
    <w:rsid w:val="009C563D"/>
    <w:rPr>
      <w:color w:val="000080"/>
      <w:u w:val="single"/>
    </w:rPr>
  </w:style>
  <w:style w:type="character" w:customStyle="1" w:styleId="InternetLink23">
    <w:name w:val="Internet Link23"/>
    <w:qFormat/>
    <w:rsid w:val="009C563D"/>
    <w:rPr>
      <w:color w:val="000080"/>
      <w:u w:val="single"/>
    </w:rPr>
  </w:style>
  <w:style w:type="character" w:customStyle="1" w:styleId="InternetLink24">
    <w:name w:val="Internet Link24"/>
    <w:qFormat/>
    <w:rsid w:val="009C563D"/>
    <w:rPr>
      <w:color w:val="000080"/>
      <w:u w:val="single"/>
    </w:rPr>
  </w:style>
  <w:style w:type="character" w:customStyle="1" w:styleId="InternetLink25">
    <w:name w:val="Internet Link25"/>
    <w:qFormat/>
    <w:rsid w:val="009C563D"/>
    <w:rPr>
      <w:color w:val="000080"/>
      <w:u w:val="single"/>
    </w:rPr>
  </w:style>
  <w:style w:type="character" w:customStyle="1" w:styleId="InternetLink26">
    <w:name w:val="Internet Link26"/>
    <w:qFormat/>
    <w:rsid w:val="009C563D"/>
    <w:rPr>
      <w:color w:val="000080"/>
      <w:u w:val="single"/>
    </w:rPr>
  </w:style>
  <w:style w:type="character" w:customStyle="1" w:styleId="InternetLink27">
    <w:name w:val="Internet Link27"/>
    <w:qFormat/>
    <w:rsid w:val="009C563D"/>
    <w:rPr>
      <w:color w:val="000080"/>
      <w:u w:val="single"/>
    </w:rPr>
  </w:style>
  <w:style w:type="character" w:customStyle="1" w:styleId="InternetLink28">
    <w:name w:val="Internet Link28"/>
    <w:qFormat/>
    <w:rsid w:val="009C563D"/>
    <w:rPr>
      <w:color w:val="000080"/>
      <w:u w:val="single"/>
    </w:rPr>
  </w:style>
  <w:style w:type="character" w:customStyle="1" w:styleId="InternetLink29">
    <w:name w:val="Internet Link29"/>
    <w:qFormat/>
    <w:rsid w:val="009C563D"/>
    <w:rPr>
      <w:color w:val="000080"/>
      <w:u w:val="single"/>
    </w:rPr>
  </w:style>
  <w:style w:type="character" w:customStyle="1" w:styleId="InternetLink30">
    <w:name w:val="Internet Link30"/>
    <w:qFormat/>
    <w:rsid w:val="009C563D"/>
    <w:rPr>
      <w:color w:val="000080"/>
      <w:u w:val="single"/>
    </w:rPr>
  </w:style>
  <w:style w:type="character" w:customStyle="1" w:styleId="InternetLink31">
    <w:name w:val="Internet Link31"/>
    <w:qFormat/>
    <w:rsid w:val="009C563D"/>
    <w:rPr>
      <w:color w:val="000080"/>
      <w:u w:val="single"/>
    </w:rPr>
  </w:style>
  <w:style w:type="character" w:customStyle="1" w:styleId="InternetLink32">
    <w:name w:val="Internet Link32"/>
    <w:qFormat/>
    <w:rsid w:val="009C563D"/>
    <w:rPr>
      <w:color w:val="000080"/>
      <w:u w:val="single"/>
    </w:rPr>
  </w:style>
  <w:style w:type="character" w:customStyle="1" w:styleId="InternetLink33">
    <w:name w:val="Internet Link33"/>
    <w:qFormat/>
    <w:rsid w:val="009C563D"/>
    <w:rPr>
      <w:color w:val="000080"/>
      <w:u w:val="single"/>
    </w:rPr>
  </w:style>
  <w:style w:type="character" w:customStyle="1" w:styleId="InternetLink34">
    <w:name w:val="Internet Link34"/>
    <w:qFormat/>
    <w:rsid w:val="009C563D"/>
    <w:rPr>
      <w:color w:val="000080"/>
      <w:u w:val="single"/>
    </w:rPr>
  </w:style>
  <w:style w:type="character" w:customStyle="1" w:styleId="InternetLink35">
    <w:name w:val="Internet Link35"/>
    <w:qFormat/>
    <w:rsid w:val="009C563D"/>
    <w:rPr>
      <w:color w:val="000080"/>
      <w:u w:val="single"/>
    </w:rPr>
  </w:style>
  <w:style w:type="character" w:customStyle="1" w:styleId="InternetLink36">
    <w:name w:val="Internet Link36"/>
    <w:qFormat/>
    <w:rsid w:val="009C563D"/>
    <w:rPr>
      <w:color w:val="000080"/>
      <w:u w:val="single"/>
    </w:rPr>
  </w:style>
  <w:style w:type="character" w:customStyle="1" w:styleId="InternetLink37">
    <w:name w:val="Internet Link37"/>
    <w:qFormat/>
    <w:rsid w:val="009C563D"/>
    <w:rPr>
      <w:color w:val="000080"/>
      <w:u w:val="single"/>
    </w:rPr>
  </w:style>
  <w:style w:type="character" w:customStyle="1" w:styleId="InternetLink38">
    <w:name w:val="Internet Link38"/>
    <w:qFormat/>
    <w:rsid w:val="009C563D"/>
    <w:rPr>
      <w:color w:val="000080"/>
      <w:u w:val="single"/>
    </w:rPr>
  </w:style>
  <w:style w:type="character" w:customStyle="1" w:styleId="InternetLink39">
    <w:name w:val="Internet Link39"/>
    <w:qFormat/>
    <w:rsid w:val="009C563D"/>
    <w:rPr>
      <w:color w:val="000080"/>
      <w:u w:val="single"/>
    </w:rPr>
  </w:style>
  <w:style w:type="character" w:customStyle="1" w:styleId="InternetLink40">
    <w:name w:val="Internet Link40"/>
    <w:qFormat/>
    <w:rsid w:val="009C563D"/>
    <w:rPr>
      <w:color w:val="000080"/>
      <w:u w:val="single"/>
    </w:rPr>
  </w:style>
  <w:style w:type="character" w:customStyle="1" w:styleId="InternetLink41">
    <w:name w:val="Internet Link41"/>
    <w:qFormat/>
    <w:rsid w:val="009C563D"/>
    <w:rPr>
      <w:color w:val="000080"/>
      <w:u w:val="single"/>
    </w:rPr>
  </w:style>
  <w:style w:type="character" w:customStyle="1" w:styleId="InternetLink42">
    <w:name w:val="Internet Link42"/>
    <w:qFormat/>
    <w:rsid w:val="009C563D"/>
    <w:rPr>
      <w:color w:val="000080"/>
      <w:u w:val="single"/>
    </w:rPr>
  </w:style>
  <w:style w:type="character" w:customStyle="1" w:styleId="InternetLink43">
    <w:name w:val="Internet Link43"/>
    <w:qFormat/>
    <w:rsid w:val="009C563D"/>
    <w:rPr>
      <w:color w:val="000080"/>
      <w:u w:val="single"/>
    </w:rPr>
  </w:style>
  <w:style w:type="character" w:customStyle="1" w:styleId="InternetLink44">
    <w:name w:val="Internet Link44"/>
    <w:qFormat/>
    <w:rsid w:val="009C563D"/>
    <w:rPr>
      <w:color w:val="000080"/>
      <w:u w:val="single"/>
    </w:rPr>
  </w:style>
  <w:style w:type="character" w:customStyle="1" w:styleId="InternetLink45">
    <w:name w:val="Internet Link45"/>
    <w:qFormat/>
    <w:rsid w:val="009C563D"/>
    <w:rPr>
      <w:color w:val="000080"/>
      <w:u w:val="single"/>
    </w:rPr>
  </w:style>
  <w:style w:type="character" w:customStyle="1" w:styleId="InternetLink46">
    <w:name w:val="Internet Link46"/>
    <w:qFormat/>
    <w:rsid w:val="009C563D"/>
    <w:rPr>
      <w:color w:val="000080"/>
      <w:u w:val="single"/>
    </w:rPr>
  </w:style>
  <w:style w:type="character" w:customStyle="1" w:styleId="InternetLink47">
    <w:name w:val="Internet Link47"/>
    <w:qFormat/>
    <w:rsid w:val="009C563D"/>
    <w:rPr>
      <w:color w:val="000080"/>
      <w:u w:val="single"/>
    </w:rPr>
  </w:style>
  <w:style w:type="character" w:customStyle="1" w:styleId="InternetLink48">
    <w:name w:val="Internet Link48"/>
    <w:qFormat/>
    <w:rsid w:val="009C563D"/>
    <w:rPr>
      <w:color w:val="000080"/>
      <w:u w:val="single"/>
    </w:rPr>
  </w:style>
  <w:style w:type="character" w:customStyle="1" w:styleId="InternetLink49">
    <w:name w:val="Internet Link49"/>
    <w:qFormat/>
    <w:rsid w:val="009C563D"/>
    <w:rPr>
      <w:color w:val="000080"/>
      <w:u w:val="single"/>
    </w:rPr>
  </w:style>
  <w:style w:type="character" w:customStyle="1" w:styleId="InternetLink50">
    <w:name w:val="Internet Link50"/>
    <w:qFormat/>
    <w:rsid w:val="009C563D"/>
    <w:rPr>
      <w:color w:val="000080"/>
      <w:u w:val="single"/>
    </w:rPr>
  </w:style>
  <w:style w:type="character" w:customStyle="1" w:styleId="InternetLink51">
    <w:name w:val="Internet Link51"/>
    <w:qFormat/>
    <w:rsid w:val="009C563D"/>
    <w:rPr>
      <w:color w:val="000080"/>
      <w:u w:val="single"/>
    </w:rPr>
  </w:style>
  <w:style w:type="character" w:customStyle="1" w:styleId="InternetLink52">
    <w:name w:val="Internet Link52"/>
    <w:qFormat/>
    <w:rsid w:val="009C563D"/>
    <w:rPr>
      <w:color w:val="000080"/>
      <w:u w:val="single"/>
    </w:rPr>
  </w:style>
  <w:style w:type="character" w:customStyle="1" w:styleId="InternetLink53">
    <w:name w:val="Internet Link53"/>
    <w:qFormat/>
    <w:rsid w:val="009C563D"/>
    <w:rPr>
      <w:color w:val="000080"/>
      <w:u w:val="single"/>
    </w:rPr>
  </w:style>
  <w:style w:type="character" w:customStyle="1" w:styleId="InternetLink54">
    <w:name w:val="Internet Link54"/>
    <w:qFormat/>
    <w:rsid w:val="009C563D"/>
    <w:rPr>
      <w:color w:val="000080"/>
      <w:u w:val="single"/>
    </w:rPr>
  </w:style>
  <w:style w:type="character" w:customStyle="1" w:styleId="InternetLink55">
    <w:name w:val="Internet Link55"/>
    <w:qFormat/>
    <w:rsid w:val="009C563D"/>
    <w:rPr>
      <w:color w:val="000080"/>
      <w:u w:val="single"/>
    </w:rPr>
  </w:style>
  <w:style w:type="character" w:customStyle="1" w:styleId="InternetLink56">
    <w:name w:val="Internet Link56"/>
    <w:qFormat/>
    <w:rsid w:val="009C563D"/>
    <w:rPr>
      <w:color w:val="000080"/>
      <w:u w:val="single"/>
    </w:rPr>
  </w:style>
  <w:style w:type="character" w:customStyle="1" w:styleId="InternetLink57">
    <w:name w:val="Internet Link57"/>
    <w:qFormat/>
    <w:rsid w:val="009C563D"/>
    <w:rPr>
      <w:color w:val="000080"/>
      <w:u w:val="single"/>
    </w:rPr>
  </w:style>
  <w:style w:type="character" w:customStyle="1" w:styleId="InternetLink58">
    <w:name w:val="Internet Link58"/>
    <w:qFormat/>
    <w:rsid w:val="009C563D"/>
    <w:rPr>
      <w:color w:val="000080"/>
      <w:u w:val="single"/>
    </w:rPr>
  </w:style>
  <w:style w:type="character" w:customStyle="1" w:styleId="InternetLink59">
    <w:name w:val="Internet Link59"/>
    <w:qFormat/>
    <w:rsid w:val="009C563D"/>
    <w:rPr>
      <w:color w:val="000080"/>
      <w:u w:val="single"/>
    </w:rPr>
  </w:style>
  <w:style w:type="character" w:customStyle="1" w:styleId="InternetLink60">
    <w:name w:val="Internet Link60"/>
    <w:qFormat/>
    <w:rsid w:val="009C563D"/>
    <w:rPr>
      <w:color w:val="000080"/>
      <w:u w:val="single"/>
    </w:rPr>
  </w:style>
  <w:style w:type="character" w:customStyle="1" w:styleId="InternetLink61">
    <w:name w:val="Internet Link61"/>
    <w:qFormat/>
    <w:rsid w:val="009C563D"/>
    <w:rPr>
      <w:color w:val="000080"/>
      <w:u w:val="single"/>
    </w:rPr>
  </w:style>
  <w:style w:type="character" w:customStyle="1" w:styleId="InternetLink62">
    <w:name w:val="Internet Link62"/>
    <w:qFormat/>
    <w:rsid w:val="009C563D"/>
    <w:rPr>
      <w:color w:val="000080"/>
      <w:u w:val="single"/>
    </w:rPr>
  </w:style>
  <w:style w:type="character" w:customStyle="1" w:styleId="InternetLink63">
    <w:name w:val="Internet Link63"/>
    <w:qFormat/>
    <w:rsid w:val="009C563D"/>
    <w:rPr>
      <w:color w:val="000080"/>
      <w:u w:val="single"/>
    </w:rPr>
  </w:style>
  <w:style w:type="character" w:customStyle="1" w:styleId="InternetLink64">
    <w:name w:val="Internet Link64"/>
    <w:qFormat/>
    <w:rsid w:val="009C563D"/>
    <w:rPr>
      <w:color w:val="000080"/>
      <w:u w:val="single"/>
    </w:rPr>
  </w:style>
  <w:style w:type="character" w:customStyle="1" w:styleId="InternetLink65">
    <w:name w:val="Internet Link65"/>
    <w:qFormat/>
    <w:rsid w:val="009C563D"/>
    <w:rPr>
      <w:color w:val="000080"/>
      <w:u w:val="single"/>
    </w:rPr>
  </w:style>
  <w:style w:type="character" w:customStyle="1" w:styleId="InternetLink66">
    <w:name w:val="Internet Link66"/>
    <w:qFormat/>
    <w:rsid w:val="009C563D"/>
    <w:rPr>
      <w:color w:val="000080"/>
      <w:u w:val="single"/>
    </w:rPr>
  </w:style>
  <w:style w:type="character" w:customStyle="1" w:styleId="InternetLink67">
    <w:name w:val="Internet Link67"/>
    <w:qFormat/>
    <w:rsid w:val="009C563D"/>
    <w:rPr>
      <w:color w:val="000080"/>
      <w:u w:val="single"/>
    </w:rPr>
  </w:style>
  <w:style w:type="character" w:customStyle="1" w:styleId="InternetLink68">
    <w:name w:val="Internet Link68"/>
    <w:qFormat/>
    <w:rsid w:val="009C563D"/>
    <w:rPr>
      <w:color w:val="000080"/>
      <w:u w:val="single"/>
    </w:rPr>
  </w:style>
  <w:style w:type="character" w:customStyle="1" w:styleId="InternetLink69">
    <w:name w:val="Internet Link69"/>
    <w:qFormat/>
    <w:rsid w:val="009C563D"/>
    <w:rPr>
      <w:color w:val="000080"/>
      <w:u w:val="single"/>
    </w:rPr>
  </w:style>
  <w:style w:type="character" w:customStyle="1" w:styleId="InternetLink70">
    <w:name w:val="Internet Link70"/>
    <w:qFormat/>
    <w:rsid w:val="009C563D"/>
    <w:rPr>
      <w:color w:val="000080"/>
      <w:u w:val="single"/>
    </w:rPr>
  </w:style>
  <w:style w:type="character" w:customStyle="1" w:styleId="InternetLink71">
    <w:name w:val="Internet Link71"/>
    <w:qFormat/>
    <w:rsid w:val="009C563D"/>
    <w:rPr>
      <w:color w:val="000080"/>
      <w:u w:val="single"/>
    </w:rPr>
  </w:style>
  <w:style w:type="character" w:customStyle="1" w:styleId="InternetLink72">
    <w:name w:val="Internet Link72"/>
    <w:qFormat/>
    <w:rsid w:val="009C563D"/>
    <w:rPr>
      <w:color w:val="000080"/>
      <w:u w:val="single"/>
    </w:rPr>
  </w:style>
  <w:style w:type="character" w:customStyle="1" w:styleId="InternetLink73">
    <w:name w:val="Internet Link73"/>
    <w:qFormat/>
    <w:rsid w:val="009C563D"/>
    <w:rPr>
      <w:color w:val="000080"/>
      <w:u w:val="single"/>
    </w:rPr>
  </w:style>
  <w:style w:type="character" w:customStyle="1" w:styleId="InternetLink74">
    <w:name w:val="Internet Link74"/>
    <w:qFormat/>
    <w:rsid w:val="009C563D"/>
    <w:rPr>
      <w:color w:val="000080"/>
      <w:u w:val="single"/>
    </w:rPr>
  </w:style>
  <w:style w:type="character" w:customStyle="1" w:styleId="InternetLink75">
    <w:name w:val="Internet Link75"/>
    <w:qFormat/>
    <w:rsid w:val="009C563D"/>
    <w:rPr>
      <w:color w:val="000080"/>
      <w:u w:val="single"/>
    </w:rPr>
  </w:style>
  <w:style w:type="character" w:customStyle="1" w:styleId="InternetLink76">
    <w:name w:val="Internet Link76"/>
    <w:qFormat/>
    <w:rsid w:val="009C563D"/>
    <w:rPr>
      <w:color w:val="000080"/>
      <w:u w:val="single"/>
    </w:rPr>
  </w:style>
  <w:style w:type="character" w:customStyle="1" w:styleId="InternetLink77">
    <w:name w:val="Internet Link77"/>
    <w:qFormat/>
    <w:rsid w:val="009C563D"/>
    <w:rPr>
      <w:color w:val="000080"/>
      <w:u w:val="single"/>
    </w:rPr>
  </w:style>
  <w:style w:type="character" w:customStyle="1" w:styleId="InternetLink78">
    <w:name w:val="Internet Link78"/>
    <w:qFormat/>
    <w:rsid w:val="009C563D"/>
    <w:rPr>
      <w:color w:val="000080"/>
      <w:u w:val="single"/>
    </w:rPr>
  </w:style>
  <w:style w:type="character" w:customStyle="1" w:styleId="InternetLink79">
    <w:name w:val="Internet Link79"/>
    <w:qFormat/>
    <w:rsid w:val="009C563D"/>
    <w:rPr>
      <w:color w:val="000080"/>
      <w:u w:val="single"/>
    </w:rPr>
  </w:style>
  <w:style w:type="character" w:customStyle="1" w:styleId="InternetLink80">
    <w:name w:val="Internet Link80"/>
    <w:qFormat/>
    <w:rsid w:val="009C563D"/>
    <w:rPr>
      <w:color w:val="000080"/>
      <w:u w:val="single"/>
    </w:rPr>
  </w:style>
  <w:style w:type="character" w:customStyle="1" w:styleId="InternetLink81">
    <w:name w:val="Internet Link81"/>
    <w:qFormat/>
    <w:rsid w:val="009C563D"/>
    <w:rPr>
      <w:color w:val="000080"/>
      <w:u w:val="single"/>
    </w:rPr>
  </w:style>
  <w:style w:type="character" w:customStyle="1" w:styleId="InternetLink82">
    <w:name w:val="Internet Link82"/>
    <w:qFormat/>
    <w:rsid w:val="009C563D"/>
    <w:rPr>
      <w:color w:val="000080"/>
      <w:u w:val="single"/>
    </w:rPr>
  </w:style>
  <w:style w:type="character" w:customStyle="1" w:styleId="InternetLink83">
    <w:name w:val="Internet Link83"/>
    <w:qFormat/>
    <w:rsid w:val="009C563D"/>
    <w:rPr>
      <w:color w:val="000080"/>
      <w:u w:val="single"/>
    </w:rPr>
  </w:style>
  <w:style w:type="character" w:customStyle="1" w:styleId="InternetLink84">
    <w:name w:val="Internet Link84"/>
    <w:qFormat/>
    <w:rsid w:val="009C563D"/>
    <w:rPr>
      <w:color w:val="000080"/>
      <w:u w:val="single"/>
    </w:rPr>
  </w:style>
  <w:style w:type="character" w:customStyle="1" w:styleId="InternetLink85">
    <w:name w:val="Internet Link85"/>
    <w:qFormat/>
    <w:rsid w:val="009C563D"/>
    <w:rPr>
      <w:color w:val="000080"/>
      <w:u w:val="single"/>
    </w:rPr>
  </w:style>
  <w:style w:type="character" w:customStyle="1" w:styleId="InternetLink86">
    <w:name w:val="Internet Link86"/>
    <w:qFormat/>
    <w:rsid w:val="009C563D"/>
    <w:rPr>
      <w:color w:val="000080"/>
      <w:u w:val="single"/>
    </w:rPr>
  </w:style>
  <w:style w:type="character" w:customStyle="1" w:styleId="InternetLink87">
    <w:name w:val="Internet Link87"/>
    <w:qFormat/>
    <w:rsid w:val="009C563D"/>
    <w:rPr>
      <w:color w:val="000080"/>
      <w:u w:val="single"/>
    </w:rPr>
  </w:style>
  <w:style w:type="character" w:customStyle="1" w:styleId="InternetLink88">
    <w:name w:val="Internet Link88"/>
    <w:qFormat/>
    <w:rsid w:val="009C563D"/>
    <w:rPr>
      <w:color w:val="000080"/>
      <w:u w:val="single"/>
    </w:rPr>
  </w:style>
  <w:style w:type="character" w:customStyle="1" w:styleId="InternetLink89">
    <w:name w:val="Internet Link89"/>
    <w:qFormat/>
    <w:rsid w:val="009C563D"/>
    <w:rPr>
      <w:color w:val="000080"/>
      <w:u w:val="single"/>
    </w:rPr>
  </w:style>
  <w:style w:type="character" w:customStyle="1" w:styleId="InternetLink90">
    <w:name w:val="Internet Link90"/>
    <w:qFormat/>
    <w:rsid w:val="009C563D"/>
    <w:rPr>
      <w:color w:val="000080"/>
      <w:u w:val="single"/>
    </w:rPr>
  </w:style>
  <w:style w:type="character" w:customStyle="1" w:styleId="InternetLink91">
    <w:name w:val="Internet Link91"/>
    <w:qFormat/>
    <w:rsid w:val="009C563D"/>
    <w:rPr>
      <w:color w:val="000080"/>
      <w:u w:val="single"/>
    </w:rPr>
  </w:style>
  <w:style w:type="character" w:customStyle="1" w:styleId="InternetLink92">
    <w:name w:val="Internet Link92"/>
    <w:qFormat/>
    <w:rsid w:val="009C563D"/>
    <w:rPr>
      <w:color w:val="000080"/>
      <w:u w:val="single"/>
    </w:rPr>
  </w:style>
  <w:style w:type="character" w:customStyle="1" w:styleId="InternetLink93">
    <w:name w:val="Internet Link93"/>
    <w:qFormat/>
    <w:rsid w:val="009C563D"/>
    <w:rPr>
      <w:color w:val="000080"/>
      <w:u w:val="single"/>
    </w:rPr>
  </w:style>
  <w:style w:type="character" w:customStyle="1" w:styleId="InternetLink94">
    <w:name w:val="Internet Link94"/>
    <w:qFormat/>
    <w:rsid w:val="009C563D"/>
    <w:rPr>
      <w:color w:val="000080"/>
      <w:u w:val="single"/>
    </w:rPr>
  </w:style>
  <w:style w:type="character" w:customStyle="1" w:styleId="InternetLink95">
    <w:name w:val="Internet Link95"/>
    <w:qFormat/>
    <w:rsid w:val="009C563D"/>
    <w:rPr>
      <w:color w:val="000080"/>
      <w:u w:val="single"/>
    </w:rPr>
  </w:style>
  <w:style w:type="character" w:customStyle="1" w:styleId="InternetLink96">
    <w:name w:val="Internet Link96"/>
    <w:qFormat/>
    <w:rsid w:val="009C563D"/>
    <w:rPr>
      <w:color w:val="000080"/>
      <w:u w:val="single"/>
    </w:rPr>
  </w:style>
  <w:style w:type="character" w:customStyle="1" w:styleId="InternetLink97">
    <w:name w:val="Internet Link97"/>
    <w:qFormat/>
    <w:rsid w:val="009C563D"/>
    <w:rPr>
      <w:color w:val="000080"/>
      <w:u w:val="single"/>
    </w:rPr>
  </w:style>
  <w:style w:type="character" w:customStyle="1" w:styleId="InternetLink98">
    <w:name w:val="Internet Link98"/>
    <w:qFormat/>
    <w:rsid w:val="009C563D"/>
    <w:rPr>
      <w:color w:val="000080"/>
      <w:u w:val="single"/>
    </w:rPr>
  </w:style>
  <w:style w:type="character" w:customStyle="1" w:styleId="InternetLink99">
    <w:name w:val="Internet Link99"/>
    <w:qFormat/>
    <w:rsid w:val="009C563D"/>
    <w:rPr>
      <w:color w:val="000080"/>
      <w:u w:val="single"/>
    </w:rPr>
  </w:style>
  <w:style w:type="character" w:customStyle="1" w:styleId="InternetLink100">
    <w:name w:val="Internet Link100"/>
    <w:qFormat/>
    <w:rsid w:val="009C563D"/>
    <w:rPr>
      <w:color w:val="000080"/>
      <w:u w:val="single"/>
    </w:rPr>
  </w:style>
  <w:style w:type="character" w:customStyle="1" w:styleId="InternetLink101">
    <w:name w:val="Internet Link101"/>
    <w:qFormat/>
    <w:rsid w:val="009C563D"/>
    <w:rPr>
      <w:color w:val="000080"/>
      <w:u w:val="single"/>
    </w:rPr>
  </w:style>
  <w:style w:type="character" w:customStyle="1" w:styleId="InternetLink102">
    <w:name w:val="Internet Link102"/>
    <w:qFormat/>
    <w:rsid w:val="009C563D"/>
    <w:rPr>
      <w:color w:val="000080"/>
      <w:u w:val="single"/>
    </w:rPr>
  </w:style>
  <w:style w:type="character" w:customStyle="1" w:styleId="InternetLink103">
    <w:name w:val="Internet Link103"/>
    <w:qFormat/>
    <w:rsid w:val="009C563D"/>
    <w:rPr>
      <w:color w:val="000080"/>
      <w:u w:val="single"/>
    </w:rPr>
  </w:style>
  <w:style w:type="character" w:customStyle="1" w:styleId="InternetLink104">
    <w:name w:val="Internet Link104"/>
    <w:qFormat/>
    <w:rsid w:val="009C563D"/>
    <w:rPr>
      <w:color w:val="000080"/>
      <w:u w:val="single"/>
    </w:rPr>
  </w:style>
  <w:style w:type="character" w:customStyle="1" w:styleId="InternetLink105">
    <w:name w:val="Internet Link105"/>
    <w:qFormat/>
    <w:rsid w:val="009C563D"/>
    <w:rPr>
      <w:color w:val="000080"/>
      <w:u w:val="single"/>
    </w:rPr>
  </w:style>
  <w:style w:type="character" w:customStyle="1" w:styleId="InternetLink106">
    <w:name w:val="Internet Link106"/>
    <w:qFormat/>
    <w:rsid w:val="009C563D"/>
    <w:rPr>
      <w:color w:val="000080"/>
      <w:u w:val="single"/>
    </w:rPr>
  </w:style>
  <w:style w:type="character" w:customStyle="1" w:styleId="InternetLink107">
    <w:name w:val="Internet Link107"/>
    <w:qFormat/>
    <w:rsid w:val="009C563D"/>
    <w:rPr>
      <w:color w:val="000080"/>
      <w:u w:val="single"/>
    </w:rPr>
  </w:style>
  <w:style w:type="character" w:customStyle="1" w:styleId="InternetLink108">
    <w:name w:val="Internet Link108"/>
    <w:qFormat/>
    <w:rsid w:val="009C563D"/>
    <w:rPr>
      <w:color w:val="000080"/>
      <w:u w:val="single"/>
    </w:rPr>
  </w:style>
  <w:style w:type="character" w:customStyle="1" w:styleId="InternetLink109">
    <w:name w:val="Internet Link109"/>
    <w:qFormat/>
    <w:rsid w:val="009C563D"/>
    <w:rPr>
      <w:color w:val="000080"/>
      <w:u w:val="single"/>
    </w:rPr>
  </w:style>
  <w:style w:type="character" w:customStyle="1" w:styleId="InternetLink110">
    <w:name w:val="Internet Link110"/>
    <w:qFormat/>
    <w:rsid w:val="009C563D"/>
    <w:rPr>
      <w:color w:val="000080"/>
      <w:u w:val="single"/>
    </w:rPr>
  </w:style>
  <w:style w:type="character" w:customStyle="1" w:styleId="InternetLink112">
    <w:name w:val="Internet Link112"/>
    <w:qFormat/>
    <w:rsid w:val="009C563D"/>
    <w:rPr>
      <w:color w:val="000080"/>
      <w:u w:val="single"/>
    </w:rPr>
  </w:style>
  <w:style w:type="character" w:customStyle="1" w:styleId="InternetLink113">
    <w:name w:val="Internet Link113"/>
    <w:qFormat/>
    <w:rsid w:val="009C563D"/>
    <w:rPr>
      <w:color w:val="000080"/>
      <w:u w:val="single"/>
    </w:rPr>
  </w:style>
  <w:style w:type="character" w:customStyle="1" w:styleId="InternetLink114">
    <w:name w:val="Internet Link114"/>
    <w:qFormat/>
    <w:rsid w:val="009C563D"/>
    <w:rPr>
      <w:color w:val="000080"/>
      <w:u w:val="single"/>
    </w:rPr>
  </w:style>
  <w:style w:type="character" w:customStyle="1" w:styleId="InternetLink115">
    <w:name w:val="Internet Link115"/>
    <w:qFormat/>
    <w:rsid w:val="009C563D"/>
    <w:rPr>
      <w:color w:val="000080"/>
      <w:u w:val="single"/>
    </w:rPr>
  </w:style>
  <w:style w:type="character" w:customStyle="1" w:styleId="InternetLink116">
    <w:name w:val="Internet Link116"/>
    <w:qFormat/>
    <w:rsid w:val="009C563D"/>
    <w:rPr>
      <w:color w:val="000080"/>
      <w:u w:val="single"/>
    </w:rPr>
  </w:style>
  <w:style w:type="character" w:customStyle="1" w:styleId="InternetLink117">
    <w:name w:val="Internet Link117"/>
    <w:qFormat/>
    <w:rsid w:val="009C563D"/>
    <w:rPr>
      <w:color w:val="000080"/>
      <w:u w:val="single"/>
    </w:rPr>
  </w:style>
  <w:style w:type="character" w:customStyle="1" w:styleId="InternetLink118">
    <w:name w:val="Internet Link118"/>
    <w:qFormat/>
    <w:rsid w:val="009C563D"/>
    <w:rPr>
      <w:color w:val="000080"/>
      <w:u w:val="single"/>
    </w:rPr>
  </w:style>
  <w:style w:type="character" w:customStyle="1" w:styleId="InternetLink119">
    <w:name w:val="Internet Link119"/>
    <w:qFormat/>
    <w:rsid w:val="009C563D"/>
    <w:rPr>
      <w:color w:val="000080"/>
      <w:u w:val="single"/>
    </w:rPr>
  </w:style>
  <w:style w:type="character" w:customStyle="1" w:styleId="InternetLink120">
    <w:name w:val="Internet Link120"/>
    <w:qFormat/>
    <w:rsid w:val="009C563D"/>
    <w:rPr>
      <w:color w:val="000080"/>
      <w:u w:val="single"/>
    </w:rPr>
  </w:style>
  <w:style w:type="character" w:customStyle="1" w:styleId="InternetLink121">
    <w:name w:val="Internet Link121"/>
    <w:qFormat/>
    <w:rsid w:val="009C563D"/>
    <w:rPr>
      <w:color w:val="000080"/>
      <w:u w:val="single"/>
    </w:rPr>
  </w:style>
  <w:style w:type="character" w:customStyle="1" w:styleId="InternetLink122">
    <w:name w:val="Internet Link122"/>
    <w:qFormat/>
    <w:rsid w:val="009C563D"/>
    <w:rPr>
      <w:color w:val="000080"/>
      <w:u w:val="single"/>
    </w:rPr>
  </w:style>
  <w:style w:type="character" w:customStyle="1" w:styleId="InternetLink123">
    <w:name w:val="Internet Link123"/>
    <w:qFormat/>
    <w:rsid w:val="009C563D"/>
    <w:rPr>
      <w:color w:val="000080"/>
      <w:u w:val="single"/>
    </w:rPr>
  </w:style>
  <w:style w:type="character" w:customStyle="1" w:styleId="InternetLink124">
    <w:name w:val="Internet Link124"/>
    <w:qFormat/>
    <w:rsid w:val="009C563D"/>
    <w:rPr>
      <w:color w:val="000080"/>
      <w:u w:val="single"/>
    </w:rPr>
  </w:style>
  <w:style w:type="character" w:customStyle="1" w:styleId="InternetLink125">
    <w:name w:val="Internet Link125"/>
    <w:qFormat/>
    <w:rsid w:val="009C563D"/>
    <w:rPr>
      <w:color w:val="000080"/>
      <w:u w:val="single"/>
    </w:rPr>
  </w:style>
  <w:style w:type="character" w:customStyle="1" w:styleId="InternetLink126">
    <w:name w:val="Internet Link126"/>
    <w:qFormat/>
    <w:rsid w:val="009C563D"/>
    <w:rPr>
      <w:color w:val="000080"/>
      <w:u w:val="single"/>
    </w:rPr>
  </w:style>
  <w:style w:type="character" w:customStyle="1" w:styleId="InternetLink127">
    <w:name w:val="Internet Link127"/>
    <w:qFormat/>
    <w:rsid w:val="009C563D"/>
    <w:rPr>
      <w:color w:val="000080"/>
      <w:u w:val="single"/>
    </w:rPr>
  </w:style>
  <w:style w:type="character" w:customStyle="1" w:styleId="InternetLink128">
    <w:name w:val="Internet Link128"/>
    <w:qFormat/>
    <w:rsid w:val="009C563D"/>
    <w:rPr>
      <w:color w:val="000080"/>
      <w:u w:val="single"/>
    </w:rPr>
  </w:style>
  <w:style w:type="character" w:customStyle="1" w:styleId="InternetLink129">
    <w:name w:val="Internet Link129"/>
    <w:qFormat/>
    <w:rsid w:val="009C563D"/>
    <w:rPr>
      <w:color w:val="000080"/>
      <w:u w:val="single"/>
    </w:rPr>
  </w:style>
  <w:style w:type="character" w:customStyle="1" w:styleId="InternetLink130">
    <w:name w:val="Internet Link130"/>
    <w:qFormat/>
    <w:rsid w:val="009C563D"/>
    <w:rPr>
      <w:color w:val="000080"/>
      <w:u w:val="single"/>
    </w:rPr>
  </w:style>
  <w:style w:type="character" w:customStyle="1" w:styleId="InternetLink131">
    <w:name w:val="Internet Link131"/>
    <w:qFormat/>
    <w:rsid w:val="009C563D"/>
    <w:rPr>
      <w:color w:val="000080"/>
      <w:u w:val="single"/>
    </w:rPr>
  </w:style>
  <w:style w:type="character" w:customStyle="1" w:styleId="InternetLink132">
    <w:name w:val="Internet Link132"/>
    <w:qFormat/>
    <w:rsid w:val="009C563D"/>
    <w:rPr>
      <w:color w:val="000080"/>
      <w:u w:val="single"/>
    </w:rPr>
  </w:style>
  <w:style w:type="character" w:customStyle="1" w:styleId="InternetLink133">
    <w:name w:val="Internet Link133"/>
    <w:qFormat/>
    <w:rsid w:val="009C563D"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styleId="afa">
    <w:name w:val="Hyperlink"/>
    <w:rPr>
      <w:color w:val="000080"/>
      <w:u w:val="single"/>
    </w:rPr>
  </w:style>
  <w:style w:type="paragraph" w:styleId="a9">
    <w:name w:val="Title"/>
    <w:basedOn w:val="a"/>
    <w:next w:val="af9"/>
    <w:link w:val="a8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link w:val="af8"/>
    <w:qFormat/>
    <w:rsid w:val="009C563D"/>
    <w:pPr>
      <w:widowControl w:val="0"/>
      <w:jc w:val="both"/>
    </w:pPr>
  </w:style>
  <w:style w:type="paragraph" w:styleId="afb">
    <w:name w:val="List"/>
    <w:basedOn w:val="af9"/>
    <w:qFormat/>
    <w:rsid w:val="009C563D"/>
    <w:rPr>
      <w:rFonts w:cs="Mangal"/>
    </w:rPr>
  </w:style>
  <w:style w:type="paragraph" w:styleId="afc">
    <w:name w:val="caption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d">
    <w:name w:val="index heading"/>
    <w:basedOn w:val="a9"/>
    <w:qFormat/>
    <w:rsid w:val="009C563D"/>
  </w:style>
  <w:style w:type="paragraph" w:customStyle="1" w:styleId="1b">
    <w:name w:val="Заголовок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e">
    <w:name w:val="Balloon Text"/>
    <w:basedOn w:val="a"/>
    <w:qFormat/>
    <w:rsid w:val="009C563D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  <w:rsid w:val="009C563D"/>
  </w:style>
  <w:style w:type="paragraph" w:styleId="aff">
    <w:name w:val="annotation text"/>
    <w:basedOn w:val="a"/>
    <w:uiPriority w:val="99"/>
    <w:semiHidden/>
    <w:unhideWhenUsed/>
    <w:qFormat/>
    <w:rsid w:val="009C563D"/>
  </w:style>
  <w:style w:type="paragraph" w:styleId="1c">
    <w:name w:val="index 1"/>
    <w:basedOn w:val="a"/>
    <w:next w:val="a"/>
    <w:uiPriority w:val="99"/>
    <w:semiHidden/>
    <w:unhideWhenUsed/>
    <w:qFormat/>
    <w:rsid w:val="009C563D"/>
  </w:style>
  <w:style w:type="paragraph" w:styleId="aff0">
    <w:name w:val="annotation subject"/>
    <w:next w:val="aff"/>
    <w:qFormat/>
    <w:rsid w:val="009C563D"/>
    <w:rPr>
      <w:b/>
      <w:bCs/>
      <w:lang w:eastAsia="ru-RU" w:bidi="ar-SA"/>
    </w:rPr>
  </w:style>
  <w:style w:type="paragraph" w:styleId="af">
    <w:name w:val="footnote text"/>
    <w:basedOn w:val="a"/>
    <w:link w:val="ae"/>
    <w:uiPriority w:val="99"/>
    <w:semiHidden/>
    <w:unhideWhenUsed/>
    <w:qFormat/>
    <w:rsid w:val="009C563D"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rsid w:val="009C563D"/>
    <w:pPr>
      <w:spacing w:after="57"/>
      <w:ind w:left="1984"/>
    </w:pPr>
  </w:style>
  <w:style w:type="paragraph" w:customStyle="1" w:styleId="aff1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2">
    <w:name w:val="header"/>
    <w:basedOn w:val="aff1"/>
    <w:qFormat/>
    <w:rsid w:val="009C563D"/>
  </w:style>
  <w:style w:type="paragraph" w:styleId="91">
    <w:name w:val="toc 9"/>
    <w:basedOn w:val="a"/>
    <w:next w:val="a"/>
    <w:uiPriority w:val="39"/>
    <w:unhideWhenUsed/>
    <w:qFormat/>
    <w:rsid w:val="009C563D"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rsid w:val="009C563D"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rsid w:val="009C563D"/>
    <w:pPr>
      <w:spacing w:after="57"/>
    </w:pPr>
  </w:style>
  <w:style w:type="paragraph" w:styleId="6b">
    <w:name w:val="toc 6"/>
    <w:basedOn w:val="a"/>
    <w:next w:val="a"/>
    <w:uiPriority w:val="39"/>
    <w:unhideWhenUsed/>
    <w:qFormat/>
    <w:rsid w:val="009C563D"/>
    <w:pPr>
      <w:spacing w:after="57"/>
      <w:ind w:left="1417"/>
    </w:pPr>
  </w:style>
  <w:style w:type="paragraph" w:styleId="aff3">
    <w:name w:val="table of figures"/>
    <w:basedOn w:val="a"/>
    <w:next w:val="a"/>
    <w:uiPriority w:val="99"/>
    <w:unhideWhenUsed/>
    <w:qFormat/>
    <w:rsid w:val="009C563D"/>
  </w:style>
  <w:style w:type="paragraph" w:styleId="3b">
    <w:name w:val="toc 3"/>
    <w:basedOn w:val="a"/>
    <w:next w:val="a"/>
    <w:uiPriority w:val="39"/>
    <w:unhideWhenUsed/>
    <w:qFormat/>
    <w:rsid w:val="009C563D"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rsid w:val="009C563D"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rsid w:val="009C563D"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rsid w:val="009C563D"/>
    <w:pPr>
      <w:spacing w:after="57"/>
      <w:ind w:left="1134"/>
    </w:pPr>
  </w:style>
  <w:style w:type="paragraph" w:styleId="af7">
    <w:name w:val="footer"/>
    <w:basedOn w:val="a"/>
    <w:link w:val="af6"/>
    <w:uiPriority w:val="99"/>
    <w:unhideWhenUsed/>
    <w:qFormat/>
    <w:rsid w:val="009C563D"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rsid w:val="009C563D"/>
    <w:pPr>
      <w:spacing w:before="200" w:after="200"/>
    </w:pPr>
    <w:rPr>
      <w:sz w:val="24"/>
      <w:szCs w:val="24"/>
    </w:rPr>
  </w:style>
  <w:style w:type="paragraph" w:customStyle="1" w:styleId="1e">
    <w:name w:val="Заголовок оглавления1"/>
    <w:uiPriority w:val="39"/>
    <w:unhideWhenUsed/>
    <w:qFormat/>
    <w:rsid w:val="009C563D"/>
    <w:rPr>
      <w:lang w:bidi="ar-SA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C563D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C563D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C563D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C563D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rsid w:val="009C563D"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1">
    <w:name w:val="Указатель111"/>
    <w:basedOn w:val="a"/>
    <w:qFormat/>
    <w:rsid w:val="009C563D"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rsid w:val="009C563D"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9"/>
    <w:qFormat/>
    <w:rsid w:val="009C56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9C563D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C563D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rsid w:val="009C563D"/>
    <w:pPr>
      <w:suppressLineNumbers/>
    </w:pPr>
    <w:rPr>
      <w:rFonts w:cs="Noto Sans Devanagari"/>
      <w:lang w:val="zh-CN" w:bidi="zh-CN"/>
    </w:rPr>
  </w:style>
  <w:style w:type="paragraph" w:styleId="aff5">
    <w:name w:val="List Paragraph"/>
    <w:basedOn w:val="a"/>
    <w:qFormat/>
    <w:rsid w:val="009C563D"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qFormat/>
    <w:rsid w:val="009C563D"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rsid w:val="009C563D"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rsid w:val="009C563D"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rsid w:val="009C563D"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rsid w:val="009C563D"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rsid w:val="009C563D"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sid w:val="009C563D"/>
    <w:rPr>
      <w:sz w:val="28"/>
    </w:rPr>
  </w:style>
  <w:style w:type="paragraph" w:customStyle="1" w:styleId="1f3">
    <w:name w:val="Стиль1"/>
    <w:basedOn w:val="314"/>
    <w:qFormat/>
    <w:rsid w:val="009C563D"/>
    <w:pPr>
      <w:jc w:val="both"/>
    </w:pPr>
  </w:style>
  <w:style w:type="paragraph" w:customStyle="1" w:styleId="ConsPlusNonformat">
    <w:name w:val="ConsPlusNonformat"/>
    <w:qFormat/>
    <w:rsid w:val="009C563D"/>
    <w:pPr>
      <w:widowControl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qFormat/>
    <w:rsid w:val="009C563D"/>
    <w:pPr>
      <w:widowControl w:val="0"/>
      <w:ind w:firstLine="720"/>
    </w:pPr>
    <w:rPr>
      <w:lang w:bidi="ar-SA"/>
    </w:rPr>
  </w:style>
  <w:style w:type="paragraph" w:customStyle="1" w:styleId="ConsPlusTitle">
    <w:name w:val="ConsPlusTitle"/>
    <w:qFormat/>
    <w:rsid w:val="009C563D"/>
    <w:pPr>
      <w:widowControl w:val="0"/>
    </w:pPr>
    <w:rPr>
      <w:b/>
      <w:bCs/>
      <w:lang w:bidi="ar-SA"/>
    </w:rPr>
  </w:style>
  <w:style w:type="paragraph" w:customStyle="1" w:styleId="aff6">
    <w:name w:val="Знак Знак Знак"/>
    <w:basedOn w:val="a"/>
    <w:qFormat/>
    <w:rsid w:val="009C563D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rsid w:val="009C563D"/>
    <w:pPr>
      <w:widowControl w:val="0"/>
    </w:pPr>
    <w:rPr>
      <w:lang w:bidi="ar-SA"/>
    </w:rPr>
  </w:style>
  <w:style w:type="paragraph" w:styleId="aff7">
    <w:name w:val="No Spacing"/>
    <w:qFormat/>
    <w:rsid w:val="009C563D"/>
    <w:pPr>
      <w:ind w:firstLine="567"/>
      <w:jc w:val="both"/>
    </w:pPr>
    <w:rPr>
      <w:rFonts w:ascii="Calibri" w:eastAsia="SimSun" w:hAnsi="Calibri" w:cs="Calibri"/>
      <w:color w:val="000000"/>
      <w:lang w:bidi="ar-SA"/>
    </w:rPr>
  </w:style>
  <w:style w:type="paragraph" w:customStyle="1" w:styleId="aff8">
    <w:name w:val="Содержимое таблицы"/>
    <w:basedOn w:val="a"/>
    <w:qFormat/>
    <w:rsid w:val="009C563D"/>
    <w:pPr>
      <w:suppressLineNumbers/>
    </w:pPr>
  </w:style>
  <w:style w:type="paragraph" w:customStyle="1" w:styleId="aff9">
    <w:name w:val="Заголовок таблицы"/>
    <w:basedOn w:val="aff8"/>
    <w:qFormat/>
    <w:rsid w:val="009C563D"/>
    <w:pPr>
      <w:jc w:val="center"/>
    </w:pPr>
    <w:rPr>
      <w:b/>
      <w:bCs/>
    </w:rPr>
  </w:style>
  <w:style w:type="paragraph" w:customStyle="1" w:styleId="affa">
    <w:name w:val="Содержимое врезки"/>
    <w:basedOn w:val="af9"/>
    <w:qFormat/>
    <w:rsid w:val="009C563D"/>
  </w:style>
  <w:style w:type="paragraph" w:customStyle="1" w:styleId="Default">
    <w:name w:val="Default"/>
    <w:qFormat/>
    <w:rsid w:val="009C563D"/>
    <w:rPr>
      <w:rFonts w:ascii="Arial" w:eastAsia="Arial" w:hAnsi="Arial" w:cs="Arial"/>
      <w:color w:val="000000"/>
      <w:sz w:val="24"/>
      <w:szCs w:val="24"/>
      <w:lang w:bidi="ar-SA"/>
    </w:rPr>
  </w:style>
  <w:style w:type="paragraph" w:customStyle="1" w:styleId="4e">
    <w:name w:val="Стиль4"/>
    <w:basedOn w:val="a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rsid w:val="009C563D"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rsid w:val="009C563D"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rsid w:val="009C563D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rsid w:val="009C563D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rsid w:val="009C563D"/>
    <w:pPr>
      <w:ind w:firstLine="567"/>
      <w:jc w:val="both"/>
    </w:pPr>
    <w:rPr>
      <w:rFonts w:ascii="Calibri" w:hAnsi="Calibri" w:cs="Calibri"/>
      <w:lang w:bidi="ar-SA"/>
    </w:rPr>
  </w:style>
  <w:style w:type="paragraph" w:customStyle="1" w:styleId="Iaui">
    <w:name w:val="Iau?i"/>
    <w:qFormat/>
    <w:rsid w:val="009C563D"/>
    <w:pPr>
      <w:widowControl w:val="0"/>
    </w:pPr>
    <w:rPr>
      <w:rFonts w:ascii="Arial" w:eastAsia="Arial" w:hAnsi="Arial" w:cs="Arial"/>
      <w:color w:val="000000"/>
      <w:lang w:bidi="ar-SA"/>
    </w:rPr>
  </w:style>
  <w:style w:type="paragraph" w:customStyle="1" w:styleId="1f5">
    <w:name w:val="Без интервала1"/>
    <w:qFormat/>
    <w:rsid w:val="009C563D"/>
    <w:rPr>
      <w:lang w:bidi="ar-SA"/>
    </w:rPr>
  </w:style>
  <w:style w:type="paragraph" w:customStyle="1" w:styleId="1871">
    <w:name w:val="Указатель1871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rsid w:val="009C563D"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numbering" w:customStyle="1" w:styleId="affc">
    <w:name w:val="Без списка"/>
    <w:uiPriority w:val="99"/>
    <w:semiHidden/>
    <w:unhideWhenUsed/>
    <w:qFormat/>
    <w:rsid w:val="009C563D"/>
  </w:style>
  <w:style w:type="table" w:styleId="affd">
    <w:name w:val="Table Grid"/>
    <w:uiPriority w:val="59"/>
    <w:qFormat/>
    <w:rsid w:val="009C56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6159</TotalTime>
  <Pages>5</Pages>
  <Words>1263</Words>
  <Characters>7202</Characters>
  <Application>Microsoft Office Word</Application>
  <DocSecurity>0</DocSecurity>
  <Lines>60</Lines>
  <Paragraphs>16</Paragraphs>
  <ScaleCrop>false</ScaleCrop>
  <Company>Microsoft</Company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1309</cp:revision>
  <dcterms:created xsi:type="dcterms:W3CDTF">2024-03-12T19:54:00Z</dcterms:created>
  <dcterms:modified xsi:type="dcterms:W3CDTF">2024-12-12T09:07:00Z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