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35EDEC" w14:textId="77777777" w:rsidR="00437257" w:rsidRDefault="0043725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FF569E6" w14:textId="77777777" w:rsidR="00437257" w:rsidRDefault="002178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64EC7D6F" w14:textId="77777777" w:rsidR="00437257" w:rsidRDefault="002178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14.01.2025 г.</w:t>
      </w:r>
    </w:p>
    <w:p w14:paraId="5F950634" w14:textId="77777777" w:rsidR="00437257" w:rsidRDefault="002178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731BF4E5" w14:textId="77777777" w:rsidR="00437257" w:rsidRDefault="002178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128EE6A3" w14:textId="77777777" w:rsidR="00437257" w:rsidRDefault="002178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0F32AEFE" w14:textId="77777777" w:rsidR="00437257" w:rsidRDefault="00437257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26700D75" w14:textId="77777777" w:rsidR="00437257" w:rsidRDefault="002178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437257" w14:paraId="4E2181AD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3C10A69" w14:textId="77777777" w:rsidR="00437257" w:rsidRDefault="00217878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FB92DDF" w14:textId="77777777" w:rsidR="00437257" w:rsidRDefault="00217878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7678B67E" w14:textId="77777777" w:rsidR="00437257" w:rsidRDefault="00437257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0FFDE827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1ABFD4B2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4C4F70CD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1EA754E5" w14:textId="77777777" w:rsidR="00437257" w:rsidRDefault="00437257">
      <w:pPr>
        <w:jc w:val="both"/>
        <w:rPr>
          <w:rFonts w:ascii="Times New Roman" w:hAnsi="Times New Roman" w:cs="Times New Roman"/>
          <w:b/>
          <w:highlight w:val="yellow"/>
        </w:rPr>
      </w:pPr>
    </w:p>
    <w:p w14:paraId="1470A8A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1034292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января превышений ПДК нет. По данным КЛМС 'Искитим' в гг. Искитим и Бердск: в г. Искитим превышений ПДК нет.</w:t>
      </w:r>
    </w:p>
    <w:p w14:paraId="351DB973" w14:textId="77777777" w:rsidR="00437257" w:rsidRDefault="00437257">
      <w:pPr>
        <w:ind w:firstLine="567"/>
        <w:jc w:val="both"/>
        <w:rPr>
          <w:rFonts w:ascii="Times New Roman" w:hAnsi="Times New Roman" w:cs="Times New Roman"/>
          <w:b/>
          <w:highlight w:val="yellow"/>
        </w:rPr>
      </w:pPr>
    </w:p>
    <w:p w14:paraId="50604585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иационная и химическая обстановка.</w:t>
      </w:r>
    </w:p>
    <w:p w14:paraId="1857E9DE" w14:textId="77777777" w:rsidR="00437257" w:rsidRDefault="00217878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FB3A85C" w14:textId="77777777" w:rsidR="00437257" w:rsidRDefault="00437257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14:paraId="2A4ED2E6" w14:textId="77777777" w:rsidR="00437257" w:rsidRDefault="00437257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2CFD969A" w14:textId="77777777" w:rsidR="00437257" w:rsidRDefault="0021787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17874BA5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ЧС, связанных с </w:t>
      </w:r>
      <w:r>
        <w:rPr>
          <w:rFonts w:ascii="Times New Roman" w:hAnsi="Times New Roman" w:cs="Times New Roman"/>
          <w:color w:val="000000"/>
          <w:sz w:val="28"/>
          <w:szCs w:val="28"/>
        </w:rPr>
        <w:t>гидрологическими явлениями, за истекшие сутки не произошло.</w:t>
      </w:r>
    </w:p>
    <w:p w14:paraId="3C6DA72C" w14:textId="77777777" w:rsidR="00437257" w:rsidRDefault="0043725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5B31F98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53CFF78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112,51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748 м³/с, приток 517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м³/с. Уровень воды в реке Обь в районе г. Новосибирска находится на отметке 7 см.</w:t>
      </w:r>
    </w:p>
    <w:p w14:paraId="6C58437E" w14:textId="77777777" w:rsidR="00437257" w:rsidRDefault="00437257">
      <w:pPr>
        <w:ind w:firstLine="567"/>
        <w:jc w:val="both"/>
        <w:rPr>
          <w:rFonts w:ascii="Times New Roman" w:hAnsi="Times New Roman" w:cs="Times New Roman"/>
          <w:bCs/>
          <w:sz w:val="18"/>
          <w:szCs w:val="18"/>
          <w:highlight w:val="yellow"/>
          <w:shd w:val="clear" w:color="auto" w:fill="FFFF00"/>
        </w:rPr>
      </w:pPr>
    </w:p>
    <w:p w14:paraId="11223B3A" w14:textId="77777777" w:rsidR="00437257" w:rsidRDefault="002178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946DCA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E8D23C0" w14:textId="77777777" w:rsidR="00437257" w:rsidRDefault="00437257">
      <w:pPr>
        <w:ind w:firstLine="567"/>
        <w:jc w:val="both"/>
        <w:rPr>
          <w:rFonts w:ascii="Times New Roman" w:hAnsi="Times New Roman"/>
          <w:sz w:val="18"/>
          <w:szCs w:val="18"/>
        </w:rPr>
      </w:pPr>
    </w:p>
    <w:p w14:paraId="67A17874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3896F613" w14:textId="77777777" w:rsidR="00437257" w:rsidRDefault="00217878">
      <w:pPr>
        <w:ind w:firstLine="567"/>
        <w:jc w:val="both"/>
        <w:rPr>
          <w:shd w:val="clear" w:color="auto" w:fill="FFFF00"/>
        </w:rPr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126AFB04" w14:textId="77777777" w:rsidR="00437257" w:rsidRDefault="00437257">
      <w:pPr>
        <w:ind w:firstLine="567"/>
        <w:jc w:val="both"/>
        <w:rPr>
          <w:rFonts w:ascii="Times New Roman" w:hAnsi="Times New Roman"/>
          <w:sz w:val="18"/>
          <w:szCs w:val="18"/>
        </w:rPr>
      </w:pPr>
    </w:p>
    <w:p w14:paraId="2D2C8034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1F3F03C3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Стабильная.</w:t>
      </w:r>
    </w:p>
    <w:p w14:paraId="4F802482" w14:textId="77777777" w:rsidR="00437257" w:rsidRDefault="00437257">
      <w:pPr>
        <w:ind w:firstLine="567"/>
        <w:jc w:val="both"/>
        <w:rPr>
          <w:rFonts w:ascii="Times New Roman" w:hAnsi="Times New Roman" w:cs="Times New Roman"/>
          <w:sz w:val="18"/>
          <w:szCs w:val="18"/>
          <w:highlight w:val="yellow"/>
        </w:rPr>
      </w:pPr>
    </w:p>
    <w:p w14:paraId="020572C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1.8.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Эпизоотическая обстановка.</w:t>
      </w:r>
    </w:p>
    <w:p w14:paraId="2612320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23165E03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</w:t>
      </w:r>
      <w:r>
        <w:rPr>
          <w:rFonts w:ascii="Times New Roman" w:hAnsi="Times New Roman" w:cs="Times New Roman"/>
          <w:color w:val="000000"/>
          <w:sz w:val="28"/>
          <w:szCs w:val="28"/>
        </w:rPr>
        <w:t>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2C21624C" w14:textId="77777777" w:rsidR="00437257" w:rsidRDefault="00437257">
      <w:pPr>
        <w:ind w:firstLine="567"/>
        <w:jc w:val="both"/>
        <w:rPr>
          <w:rFonts w:ascii="Times New Roman" w:hAnsi="Times New Roman" w:cs="Times New Roman"/>
          <w:sz w:val="18"/>
          <w:szCs w:val="18"/>
          <w:highlight w:val="yellow"/>
          <w:shd w:val="clear" w:color="auto" w:fill="FFFF00"/>
        </w:rPr>
      </w:pPr>
    </w:p>
    <w:p w14:paraId="17C4C2D9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273AC03" w14:textId="77777777" w:rsidR="00437257" w:rsidRDefault="0021787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шие сутки на территории области зарегистрировано 7 техногенных пожаров (г. Новосибирск: Первомайский, Ленинский, Кировский (2) районы,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г. Болотное, Новосибирский район, п. Красный Яр,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Здвинский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с Верх-Каргат</w:t>
      </w:r>
      <w:r>
        <w:rPr>
          <w:rFonts w:ascii="Times New Roman" w:hAnsi="Times New Roman" w:cs="Times New Roman"/>
          <w:color w:val="000000"/>
          <w:sz w:val="28"/>
          <w:szCs w:val="28"/>
        </w:rPr>
        <w:t>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из них 3 в жилом се</w:t>
      </w:r>
      <w:r>
        <w:rPr>
          <w:rFonts w:ascii="Times New Roman" w:hAnsi="Times New Roman" w:cs="Times New Roman"/>
          <w:color w:val="000000"/>
          <w:sz w:val="28"/>
          <w:szCs w:val="28"/>
        </w:rPr>
        <w:t>кторе, в результате которых погибших и травмированных нет.</w:t>
      </w:r>
    </w:p>
    <w:p w14:paraId="5A9ADD3C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0226213D" w14:textId="77777777" w:rsidR="00437257" w:rsidRDefault="00437257">
      <w:pPr>
        <w:ind w:firstLine="567"/>
        <w:jc w:val="both"/>
        <w:rPr>
          <w:rFonts w:ascii="Times New Roman" w:hAnsi="Times New Roman"/>
          <w:sz w:val="18"/>
          <w:szCs w:val="18"/>
          <w:highlight w:val="yellow"/>
          <w:shd w:val="clear" w:color="auto" w:fill="FFFF00"/>
        </w:rPr>
      </w:pPr>
    </w:p>
    <w:p w14:paraId="0BD5DDDB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26ACD2FC" w14:textId="77777777" w:rsidR="00437257" w:rsidRDefault="00217878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раняются в течение суток.</w:t>
      </w:r>
    </w:p>
    <w:p w14:paraId="4F26CF66" w14:textId="77777777" w:rsidR="00437257" w:rsidRDefault="00437257">
      <w:pPr>
        <w:ind w:firstLine="567"/>
        <w:jc w:val="both"/>
        <w:rPr>
          <w:rFonts w:ascii="Times New Roman" w:hAnsi="Times New Roman"/>
          <w:sz w:val="18"/>
          <w:szCs w:val="18"/>
          <w:highlight w:val="yellow"/>
        </w:rPr>
      </w:pPr>
    </w:p>
    <w:p w14:paraId="1EEF600D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0448260" w14:textId="77777777" w:rsidR="00437257" w:rsidRDefault="0021787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3F4A8ACC" w14:textId="77777777" w:rsidR="00437257" w:rsidRDefault="0043725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highlight w:val="yellow"/>
          <w:shd w:val="clear" w:color="auto" w:fill="FFFF00"/>
        </w:rPr>
      </w:pPr>
    </w:p>
    <w:p w14:paraId="29BB797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1.12. Обстановка на водных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объектах.</w:t>
      </w:r>
    </w:p>
    <w:p w14:paraId="1830B842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20197B85" w14:textId="77777777" w:rsidR="00437257" w:rsidRDefault="0021787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1 ледовая переправа в Ордынском районе: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5 тонн.</w:t>
      </w:r>
    </w:p>
    <w:p w14:paraId="0CA451FF" w14:textId="77777777" w:rsidR="00437257" w:rsidRDefault="0021787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Безопасность на ледовой переправе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обеспечивается двумя спасательными постами (задействовано 5 человек и 3 ед. техники). Переправа обслуживается дежурной сменой подрядной организации (ОАО «Алмаз-Профи»).</w:t>
      </w:r>
    </w:p>
    <w:p w14:paraId="16EA4B5A" w14:textId="77777777" w:rsidR="00437257" w:rsidRDefault="0043725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highlight w:val="yellow"/>
          <w:shd w:val="clear" w:color="auto" w:fill="FFFF00"/>
          <w:lang w:bidi="hi-IN"/>
        </w:rPr>
      </w:pPr>
    </w:p>
    <w:p w14:paraId="35597983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44976AC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дорогах области за прошедшие сутки зарегистрировано 3 </w:t>
      </w:r>
      <w:r>
        <w:rPr>
          <w:rFonts w:ascii="Times New Roman" w:hAnsi="Times New Roman" w:cs="Times New Roman"/>
          <w:color w:val="000000"/>
          <w:sz w:val="28"/>
          <w:szCs w:val="28"/>
        </w:rPr>
        <w:t>ДТП, в результате которых погибших нет, 3 человека травмировано.</w:t>
      </w:r>
    </w:p>
    <w:p w14:paraId="7FE96754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14:paraId="382E0371" w14:textId="77777777" w:rsidR="00437257" w:rsidRDefault="00437257">
      <w:pPr>
        <w:ind w:firstLine="567"/>
        <w:jc w:val="both"/>
        <w:rPr>
          <w:rFonts w:ascii="Times New Roman" w:hAnsi="Times New Roman"/>
          <w:highlight w:val="yellow"/>
        </w:rPr>
      </w:pPr>
      <w:bookmarkStart w:id="0" w:name="_Hlk133589652"/>
    </w:p>
    <w:p w14:paraId="5846DEB1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2. Прогноз чрезвычайных ситуаций и происшествий.</w:t>
      </w:r>
    </w:p>
    <w:p w14:paraId="31DA0192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137B0CA4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Облачно с прояснениями, преимущественно без осадков. Ночью и ут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ром при прояснениях изморозь, туманы. На дорогах местами гололедица.</w:t>
      </w:r>
    </w:p>
    <w:p w14:paraId="72A0B7CE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4-9 м/с, днём местами порывы до 14 м/с.</w:t>
      </w:r>
    </w:p>
    <w:p w14:paraId="1AB85DF0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-9, -14°С, местами до -19°С, днём -6, -11°С.</w:t>
      </w:r>
    </w:p>
    <w:p w14:paraId="2DF87CA8" w14:textId="77777777" w:rsidR="00437257" w:rsidRDefault="00437257">
      <w:pPr>
        <w:ind w:firstLine="567"/>
        <w:jc w:val="both"/>
        <w:rPr>
          <w:rFonts w:ascii="Times New Roman" w:hAnsi="Times New Roman" w:cs="Times New Roman"/>
          <w:b/>
          <w:highlight w:val="yellow"/>
          <w:shd w:val="clear" w:color="auto" w:fill="FFFF00"/>
        </w:rPr>
      </w:pPr>
    </w:p>
    <w:p w14:paraId="30D302E9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2A23823B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удут способствовать накоплению вредных примесей в воздухе города. Общий уровень загрязнения ожидается пониженный.</w:t>
      </w:r>
    </w:p>
    <w:p w14:paraId="2F47E641" w14:textId="77777777" w:rsidR="00437257" w:rsidRDefault="00437257">
      <w:pPr>
        <w:ind w:firstLine="567"/>
        <w:jc w:val="both"/>
        <w:rPr>
          <w:rFonts w:ascii="Times New Roman" w:hAnsi="Times New Roman"/>
          <w:highlight w:val="yellow"/>
        </w:rPr>
      </w:pPr>
    </w:p>
    <w:p w14:paraId="745916C3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18CB3E2A" w14:textId="77777777" w:rsidR="00437257" w:rsidRDefault="002178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481C8688" w14:textId="77777777" w:rsidR="00437257" w:rsidRDefault="002178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0961EEDE" w14:textId="77777777" w:rsidR="00437257" w:rsidRDefault="00437257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14:paraId="0D157DDD" w14:textId="77777777" w:rsidR="00437257" w:rsidRDefault="002178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0C8A3824" w14:textId="77777777" w:rsidR="00437257" w:rsidRDefault="002178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</w:t>
      </w:r>
      <w:r>
        <w:rPr>
          <w:rFonts w:ascii="Times New Roman" w:hAnsi="Times New Roman" w:cs="Times New Roman"/>
          <w:color w:val="000000"/>
          <w:sz w:val="28"/>
          <w:szCs w:val="28"/>
        </w:rPr>
        <w:t>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2D98810A" w14:textId="77777777" w:rsidR="00437257" w:rsidRDefault="00437257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  <w:shd w:val="clear" w:color="auto" w:fill="FFFF00"/>
        </w:rPr>
      </w:pPr>
    </w:p>
    <w:p w14:paraId="4E9B2CCE" w14:textId="77777777" w:rsidR="00437257" w:rsidRDefault="002178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3212C250" w14:textId="77777777" w:rsidR="00437257" w:rsidRDefault="0021787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14B54AFC" w14:textId="77777777" w:rsidR="00437257" w:rsidRDefault="00437257">
      <w:pPr>
        <w:ind w:firstLine="567"/>
        <w:rPr>
          <w:rFonts w:ascii="Times New Roman" w:hAnsi="Times New Roman"/>
          <w:highlight w:val="yellow"/>
        </w:rPr>
      </w:pPr>
    </w:p>
    <w:p w14:paraId="0A0A69CF" w14:textId="77777777" w:rsidR="00437257" w:rsidRDefault="002178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2.6.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Санитарно-эпидемический прогноз.</w:t>
      </w:r>
      <w:bookmarkStart w:id="7" w:name="_Hlk78032653"/>
      <w:bookmarkEnd w:id="7"/>
    </w:p>
    <w:p w14:paraId="4C89EFE2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62C48817" w14:textId="77777777" w:rsidR="00437257" w:rsidRDefault="00437257">
      <w:pPr>
        <w:ind w:firstLine="567"/>
        <w:jc w:val="both"/>
        <w:rPr>
          <w:rFonts w:ascii="Times New Roman" w:hAnsi="Times New Roman" w:cs="Times New Roman"/>
          <w:highlight w:val="yellow"/>
        </w:rPr>
      </w:pPr>
    </w:p>
    <w:p w14:paraId="28A5D624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7D14D93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</w:t>
      </w:r>
      <w:r>
        <w:rPr>
          <w:rFonts w:ascii="Times New Roman" w:hAnsi="Times New Roman" w:cs="Times New Roman"/>
          <w:color w:val="000000"/>
          <w:sz w:val="28"/>
          <w:szCs w:val="28"/>
        </w:rPr>
        <w:t>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23DF529B" w14:textId="77777777" w:rsidR="00437257" w:rsidRDefault="0043725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4970BC94" w14:textId="77777777" w:rsidR="00437257" w:rsidRDefault="0021787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04FF636B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</w:t>
      </w:r>
      <w:r>
        <w:rPr>
          <w:rFonts w:ascii="Times New Roman" w:hAnsi="Times New Roman" w:cs="Times New Roman"/>
          <w:color w:val="000000"/>
          <w:sz w:val="28"/>
          <w:szCs w:val="28"/>
        </w:rPr>
        <w:t>проживанием людей.</w:t>
      </w:r>
    </w:p>
    <w:p w14:paraId="5495B7B1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отопительных печей, обогревательных устройств, испол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ьзование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неисправного газового оборудования,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 w14:paraId="0EB4E782" w14:textId="77777777" w:rsidR="00437257" w:rsidRDefault="00437257">
      <w:pPr>
        <w:ind w:firstLine="567"/>
        <w:jc w:val="both"/>
        <w:rPr>
          <w:rFonts w:ascii="Times New Roman" w:hAnsi="Times New Roman" w:cs="Times New Roman"/>
          <w:highlight w:val="yellow"/>
          <w:shd w:val="clear" w:color="auto" w:fill="FFFF00"/>
        </w:rPr>
      </w:pPr>
    </w:p>
    <w:p w14:paraId="4D221069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2EDC701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59C554C2" w14:textId="77777777" w:rsidR="00437257" w:rsidRDefault="00437257">
      <w:pPr>
        <w:ind w:firstLine="567"/>
        <w:jc w:val="both"/>
        <w:rPr>
          <w:rFonts w:ascii="Times New Roman" w:hAnsi="Times New Roman"/>
          <w:highlight w:val="yellow"/>
        </w:rPr>
      </w:pPr>
    </w:p>
    <w:p w14:paraId="025182F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C1A64E6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B9D883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1580CEAB" w14:textId="77777777" w:rsidR="00437257" w:rsidRDefault="0043725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09852F25" w14:textId="77777777" w:rsidR="00437257" w:rsidRDefault="00217878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56E5AAF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599C6EA" w14:textId="77777777" w:rsidR="00437257" w:rsidRDefault="00437257">
      <w:pPr>
        <w:ind w:firstLine="567"/>
        <w:jc w:val="both"/>
        <w:rPr>
          <w:rFonts w:ascii="Times New Roman" w:hAnsi="Times New Roman" w:cs="Times New Roman"/>
          <w:b/>
          <w:bCs/>
          <w:highlight w:val="yellow"/>
          <w:shd w:val="clear" w:color="auto" w:fill="FFFF00"/>
        </w:rPr>
      </w:pPr>
    </w:p>
    <w:p w14:paraId="7770C297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2.12. Прогноз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обстановки на дорогах.</w:t>
      </w:r>
    </w:p>
    <w:p w14:paraId="3BE614EA" w14:textId="77777777" w:rsidR="00437257" w:rsidRDefault="002178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Туманы в утренние и ночные часы,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4BD2ACE" w14:textId="77777777" w:rsidR="00437257" w:rsidRDefault="00437257">
      <w:pPr>
        <w:ind w:firstLine="567"/>
        <w:jc w:val="both"/>
        <w:rPr>
          <w:shd w:val="clear" w:color="auto" w:fill="FFFF00"/>
        </w:rPr>
      </w:pPr>
      <w:bookmarkStart w:id="9" w:name="_GoBack"/>
      <w:bookmarkEnd w:id="9"/>
    </w:p>
    <w:sectPr w:rsidR="00437257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539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070207" w14:textId="77777777" w:rsidR="00217878" w:rsidRDefault="00217878">
      <w:r>
        <w:separator/>
      </w:r>
    </w:p>
  </w:endnote>
  <w:endnote w:type="continuationSeparator" w:id="0">
    <w:p w14:paraId="5982D30C" w14:textId="77777777" w:rsidR="00217878" w:rsidRDefault="002178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03505B" w14:textId="77777777" w:rsidR="00217878" w:rsidRDefault="00217878">
      <w:r>
        <w:separator/>
      </w:r>
    </w:p>
  </w:footnote>
  <w:footnote w:type="continuationSeparator" w:id="0">
    <w:p w14:paraId="44DCC2D3" w14:textId="77777777" w:rsidR="00217878" w:rsidRDefault="002178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AF4D0A" w14:textId="77777777" w:rsidR="00437257" w:rsidRDefault="00437257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96722E" w14:textId="77777777" w:rsidR="00437257" w:rsidRDefault="00437257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8CC045" w14:textId="77777777" w:rsidR="00437257" w:rsidRDefault="00437257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075B3E"/>
    <w:multiLevelType w:val="multilevel"/>
    <w:tmpl w:val="3188870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4A1A098C"/>
    <w:multiLevelType w:val="multilevel"/>
    <w:tmpl w:val="FBE060D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0163A78"/>
    <w:multiLevelType w:val="multilevel"/>
    <w:tmpl w:val="B14EB224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7257"/>
    <w:rsid w:val="00217878"/>
    <w:rsid w:val="00437257"/>
    <w:rsid w:val="00721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4D3C8"/>
  <w15:docId w15:val="{3906CFC0-F336-44BD-B4AB-9179F706B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11351</TotalTime>
  <Pages>1</Pages>
  <Words>1139</Words>
  <Characters>6496</Characters>
  <Application>Microsoft Office Word</Application>
  <DocSecurity>0</DocSecurity>
  <Lines>54</Lines>
  <Paragraphs>15</Paragraphs>
  <ScaleCrop>false</ScaleCrop>
  <Company>Microsoft</Company>
  <LinksUpToDate>false</LinksUpToDate>
  <CharactersWithSpaces>7620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1510</cp:revision>
  <dcterms:created xsi:type="dcterms:W3CDTF">2024-03-12T19:54:00Z</dcterms:created>
  <dcterms:modified xsi:type="dcterms:W3CDTF">2025-01-13T14:48:00Z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