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A73C" w14:textId="77777777" w:rsidR="0077689F" w:rsidRDefault="0077689F">
      <w:pPr>
        <w:jc w:val="both"/>
        <w:rPr>
          <w:color w:val="000000"/>
          <w:sz w:val="28"/>
          <w:szCs w:val="28"/>
        </w:rPr>
      </w:pPr>
    </w:p>
    <w:p w14:paraId="3F0A997D" w14:textId="77777777" w:rsidR="0077689F" w:rsidRDefault="0077689F">
      <w:pPr>
        <w:jc w:val="both"/>
        <w:rPr>
          <w:color w:val="000000"/>
          <w:sz w:val="28"/>
          <w:szCs w:val="28"/>
        </w:rPr>
      </w:pPr>
    </w:p>
    <w:p w14:paraId="14AF3172" w14:textId="77777777" w:rsidR="0077689F" w:rsidRDefault="00C9715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0089E82" w14:textId="77777777" w:rsidR="0077689F" w:rsidRDefault="00C9715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19.06.2024 г.</w:t>
      </w:r>
    </w:p>
    <w:p w14:paraId="05B5AEA2" w14:textId="77777777" w:rsidR="0077689F" w:rsidRDefault="00C9715D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5F92251" w14:textId="77777777" w:rsidR="0077689F" w:rsidRDefault="00C9715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1A6505F" w14:textId="77777777" w:rsidR="0077689F" w:rsidRDefault="00C9715D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4662946" w14:textId="77777777" w:rsidR="0077689F" w:rsidRDefault="0077689F">
      <w:pPr>
        <w:outlineLvl w:val="0"/>
        <w:rPr>
          <w:color w:val="000000"/>
          <w:sz w:val="28"/>
          <w:szCs w:val="28"/>
        </w:rPr>
      </w:pPr>
    </w:p>
    <w:p w14:paraId="1E4A3753" w14:textId="77777777" w:rsidR="0077689F" w:rsidRDefault="00C9715D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7689F" w14:paraId="7BE8A390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0393D47" w14:textId="77777777" w:rsidR="0077689F" w:rsidRDefault="00C9715D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EF08344" w14:textId="77777777" w:rsidR="0077689F" w:rsidRDefault="00C9715D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>В связи с увеличением сбросов воды в нижний бьеф Новосибирского водохранилища в период 19 – 21 июня на р. Обь в районе г. Новосибирск продолжится подъём уровня воды до отметки 375 см (опасная отметка 360 см для дачных участков), подтопление садовых участков в черте города.</w:t>
            </w:r>
          </w:p>
        </w:tc>
      </w:tr>
    </w:tbl>
    <w:p w14:paraId="26D7BFAE" w14:textId="77777777" w:rsidR="0077689F" w:rsidRDefault="0077689F">
      <w:pPr>
        <w:jc w:val="both"/>
        <w:rPr>
          <w:sz w:val="22"/>
          <w:szCs w:val="22"/>
          <w:highlight w:val="yellow"/>
        </w:rPr>
      </w:pPr>
    </w:p>
    <w:p w14:paraId="3DE12D22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028D50AA" w14:textId="77777777" w:rsidR="0077689F" w:rsidRDefault="00C9715D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025C3F09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27EAF55E" w14:textId="77777777" w:rsidR="0077689F" w:rsidRDefault="0077689F">
      <w:pPr>
        <w:ind w:firstLine="567"/>
        <w:jc w:val="both"/>
        <w:rPr>
          <w:b/>
          <w:sz w:val="28"/>
          <w:szCs w:val="28"/>
          <w:highlight w:val="yellow"/>
        </w:rPr>
      </w:pPr>
    </w:p>
    <w:p w14:paraId="7BD3F15B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0CDF1CEF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пыль до 1,6 (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>, Первомайский, Кировский районы), формальдегид до 1,1 ПДК (Дзержинский).</w:t>
      </w:r>
    </w:p>
    <w:p w14:paraId="6665AD73" w14:textId="77777777" w:rsidR="0077689F" w:rsidRDefault="0077689F">
      <w:pPr>
        <w:ind w:firstLine="567"/>
        <w:jc w:val="both"/>
        <w:rPr>
          <w:b/>
          <w:sz w:val="28"/>
          <w:szCs w:val="28"/>
          <w:highlight w:val="yellow"/>
        </w:rPr>
      </w:pPr>
    </w:p>
    <w:p w14:paraId="65BC108F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7AD41A7B" w14:textId="77777777" w:rsidR="0077689F" w:rsidRDefault="00C9715D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3608ED66" w14:textId="77777777" w:rsidR="0077689F" w:rsidRDefault="0077689F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0F8840B1" w14:textId="77777777" w:rsidR="0077689F" w:rsidRDefault="0077689F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79268995" w14:textId="77777777" w:rsidR="0077689F" w:rsidRDefault="0077689F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56791DAD" w14:textId="77777777" w:rsidR="0077689F" w:rsidRDefault="00C9715D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7F745C1F" w14:textId="77777777" w:rsidR="0077689F" w:rsidRDefault="00C9715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2DFF0F25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2CF4B7EA" w14:textId="77777777" w:rsidR="0077689F" w:rsidRDefault="00C971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113,31 м БС (Балтийской системы измерений), сброс составил 4580м³/с, приток 4850 м³/с. Уровень воды в реке Обь находится на отметке 378 см.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8"/>
        <w:gridCol w:w="1262"/>
        <w:gridCol w:w="1419"/>
        <w:gridCol w:w="1567"/>
        <w:gridCol w:w="1976"/>
      </w:tblGrid>
      <w:tr w:rsidR="0077689F" w14:paraId="3991B4B3" w14:textId="77777777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4BB2" w14:textId="77777777" w:rsidR="0077689F" w:rsidRDefault="00C9715D"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D4A4" w14:textId="77777777" w:rsidR="0077689F" w:rsidRDefault="00C9715D">
            <w:pPr>
              <w:widowControl w:val="0"/>
              <w:jc w:val="center"/>
            </w:pPr>
            <w:r>
              <w:t>Пункт</w:t>
            </w:r>
          </w:p>
          <w:p w14:paraId="127E5D6A" w14:textId="77777777" w:rsidR="0077689F" w:rsidRDefault="00C9715D"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6A13" w14:textId="77777777" w:rsidR="0077689F" w:rsidRDefault="00C9715D">
            <w:pPr>
              <w:widowControl w:val="0"/>
              <w:ind w:firstLine="45"/>
              <w:jc w:val="center"/>
            </w:pPr>
            <w:r>
              <w:t>Критические</w:t>
            </w:r>
          </w:p>
          <w:p w14:paraId="673C2814" w14:textId="77777777" w:rsidR="0077689F" w:rsidRDefault="00C9715D">
            <w:pPr>
              <w:widowControl w:val="0"/>
              <w:ind w:firstLine="45"/>
              <w:jc w:val="center"/>
            </w:pPr>
            <w:r>
              <w:t>отметки</w:t>
            </w:r>
          </w:p>
          <w:p w14:paraId="09DA648E" w14:textId="77777777" w:rsidR="0077689F" w:rsidRDefault="00C9715D"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5489" w14:textId="77777777" w:rsidR="0077689F" w:rsidRDefault="00C9715D">
            <w:pPr>
              <w:widowControl w:val="0"/>
              <w:jc w:val="center"/>
            </w:pPr>
            <w:r>
              <w:t xml:space="preserve">Уровень воды (см) на 08.00 </w:t>
            </w:r>
            <w:proofErr w:type="spellStart"/>
            <w:r>
              <w:t>нск</w:t>
            </w:r>
            <w:proofErr w:type="spellEnd"/>
            <w:r>
              <w:t xml:space="preserve"> 18.06.2024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C10C" w14:textId="77777777" w:rsidR="0077689F" w:rsidRDefault="00C9715D">
            <w:pPr>
              <w:widowControl w:val="0"/>
              <w:jc w:val="center"/>
            </w:pPr>
            <w:r>
              <w:t>Изменение уровня воды за сутки</w:t>
            </w:r>
          </w:p>
          <w:p w14:paraId="0845A275" w14:textId="77777777" w:rsidR="0077689F" w:rsidRDefault="00C9715D"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25B6" w14:textId="77777777" w:rsidR="0077689F" w:rsidRDefault="00C9715D">
            <w:pPr>
              <w:widowControl w:val="0"/>
              <w:jc w:val="center"/>
            </w:pPr>
            <w:r>
              <w:t>Ледовые явления</w:t>
            </w:r>
          </w:p>
        </w:tc>
      </w:tr>
      <w:tr w:rsidR="0077689F" w14:paraId="1251E0D4" w14:textId="77777777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AFD" w14:textId="77777777" w:rsidR="0077689F" w:rsidRDefault="00C9715D">
            <w:pPr>
              <w:widowControl w:val="0"/>
              <w:jc w:val="center"/>
            </w:pPr>
            <w:proofErr w:type="spellStart"/>
            <w:r>
              <w:t>вдхр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8C15" w14:textId="77777777" w:rsidR="0077689F" w:rsidRDefault="00C9715D">
            <w:pPr>
              <w:widowControl w:val="0"/>
              <w:jc w:val="center"/>
            </w:pPr>
            <w:proofErr w:type="spellStart"/>
            <w:r>
              <w:t>Спирино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E91B" w14:textId="77777777" w:rsidR="0077689F" w:rsidRDefault="00C9715D"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84BB" w14:textId="77777777" w:rsidR="0077689F" w:rsidRDefault="00C9715D">
            <w:pPr>
              <w:widowControl w:val="0"/>
              <w:jc w:val="center"/>
            </w:pPr>
            <w:r>
              <w:t>618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BE32" w14:textId="77777777" w:rsidR="0077689F" w:rsidRDefault="00C9715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49D8" w14:textId="77777777" w:rsidR="0077689F" w:rsidRDefault="00C9715D">
            <w:pPr>
              <w:widowControl w:val="0"/>
              <w:jc w:val="center"/>
            </w:pPr>
            <w:r>
              <w:t>-</w:t>
            </w:r>
          </w:p>
        </w:tc>
      </w:tr>
      <w:tr w:rsidR="0077689F" w14:paraId="58ADE376" w14:textId="77777777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D425" w14:textId="77777777" w:rsidR="0077689F" w:rsidRDefault="00C9715D"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72F3" w14:textId="77777777" w:rsidR="0077689F" w:rsidRDefault="00C9715D"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9025" w14:textId="77777777" w:rsidR="0077689F" w:rsidRDefault="00C9715D"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A4C" w14:textId="77777777" w:rsidR="0077689F" w:rsidRDefault="00C9715D">
            <w:pPr>
              <w:widowControl w:val="0"/>
              <w:jc w:val="center"/>
            </w:pPr>
            <w:r>
              <w:t>378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F42A" w14:textId="77777777" w:rsidR="0077689F" w:rsidRDefault="00C9715D">
            <w:pPr>
              <w:widowControl w:val="0"/>
              <w:jc w:val="center"/>
            </w:pPr>
            <w:r>
              <w:t>+13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127" w14:textId="77777777" w:rsidR="0077689F" w:rsidRDefault="00C9715D">
            <w:pPr>
              <w:widowControl w:val="0"/>
              <w:jc w:val="center"/>
            </w:pPr>
            <w:r>
              <w:t>-</w:t>
            </w:r>
          </w:p>
        </w:tc>
      </w:tr>
      <w:tr w:rsidR="0077689F" w14:paraId="21CB2E94" w14:textId="7777777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E18" w14:textId="77777777" w:rsidR="0077689F" w:rsidRDefault="00C9715D">
            <w:pPr>
              <w:widowControl w:val="0"/>
              <w:jc w:val="center"/>
            </w:pPr>
            <w:r>
              <w:t>р. Тартас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7B98" w14:textId="77777777" w:rsidR="0077689F" w:rsidRDefault="00C9715D">
            <w:pPr>
              <w:widowControl w:val="0"/>
              <w:jc w:val="center"/>
            </w:pPr>
            <w:r>
              <w:t>Венгерово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5DFF" w14:textId="77777777" w:rsidR="0077689F" w:rsidRDefault="00C9715D">
            <w:pPr>
              <w:widowControl w:val="0"/>
              <w:ind w:firstLine="39"/>
              <w:jc w:val="center"/>
            </w:pPr>
            <w:r>
              <w:t>730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C912" w14:textId="77777777" w:rsidR="0077689F" w:rsidRDefault="00C9715D">
            <w:pPr>
              <w:widowControl w:val="0"/>
              <w:ind w:firstLine="39"/>
              <w:jc w:val="center"/>
            </w:pPr>
            <w:r>
              <w:t>602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6B52" w14:textId="77777777" w:rsidR="0077689F" w:rsidRDefault="00C9715D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C99B" w14:textId="77777777" w:rsidR="0077689F" w:rsidRDefault="00C9715D">
            <w:pPr>
              <w:widowControl w:val="0"/>
              <w:jc w:val="center"/>
            </w:pPr>
            <w:r>
              <w:t>-</w:t>
            </w:r>
          </w:p>
        </w:tc>
      </w:tr>
    </w:tbl>
    <w:p w14:paraId="0AC6B391" w14:textId="77777777" w:rsidR="0077689F" w:rsidRDefault="0077689F">
      <w:pPr>
        <w:pStyle w:val="aff6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14:paraId="03E38650" w14:textId="77777777" w:rsidR="0077689F" w:rsidRDefault="00C9715D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08:00 18 июня в с. Мереть Сузунского района подтоплены 6 приусадебных участков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без изменений)</w:t>
      </w:r>
      <w:r>
        <w:rPr>
          <w:rFonts w:ascii="Times New Roman" w:hAnsi="Times New Roman" w:cs="Times New Roman"/>
          <w:sz w:val="26"/>
          <w:szCs w:val="26"/>
        </w:rPr>
        <w:t xml:space="preserve">, подтопленных домов нет. В СНТ «Елочка» Новосибирского района подтоплены 4 дачных участка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без изменений)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СНТ «Геолог» Первомайского района г. Новосибирска подтоплены 11 дачных участков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+6 участков).</w:t>
      </w:r>
      <w:r>
        <w:rPr>
          <w:rFonts w:ascii="Times New Roman" w:hAnsi="Times New Roman" w:cs="Times New Roman"/>
          <w:sz w:val="26"/>
          <w:szCs w:val="26"/>
        </w:rPr>
        <w:t xml:space="preserve"> Ведется мониторинг складывающейся обстановки.</w:t>
      </w:r>
    </w:p>
    <w:p w14:paraId="4AA46D39" w14:textId="77777777" w:rsidR="0077689F" w:rsidRDefault="0077689F">
      <w:pPr>
        <w:pStyle w:val="aff6"/>
      </w:pP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9"/>
        <w:gridCol w:w="2566"/>
        <w:gridCol w:w="1852"/>
        <w:gridCol w:w="3327"/>
      </w:tblGrid>
      <w:tr w:rsidR="0077689F" w14:paraId="544581FF" w14:textId="77777777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C76" w14:textId="77777777" w:rsidR="0077689F" w:rsidRDefault="00C9715D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BBCB" w14:textId="77777777" w:rsidR="0077689F" w:rsidRDefault="00C9715D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4C0A" w14:textId="77777777" w:rsidR="0077689F" w:rsidRDefault="00C9715D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E7AF" w14:textId="77777777" w:rsidR="0077689F" w:rsidRDefault="00C9715D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0C6C" w14:textId="77777777" w:rsidR="0077689F" w:rsidRDefault="00C9715D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77689F" w14:paraId="7A7F4689" w14:textId="7777777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E9A8" w14:textId="77777777" w:rsidR="0077689F" w:rsidRDefault="00C9715D">
            <w:pPr>
              <w:pStyle w:val="af8"/>
              <w:ind w:firstLine="57"/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9996" w14:textId="77777777" w:rsidR="0077689F" w:rsidRDefault="00C9715D">
            <w:pPr>
              <w:pStyle w:val="af8"/>
              <w:ind w:left="-57"/>
              <w:jc w:val="center"/>
            </w:pPr>
            <w:r>
              <w:t>Сузунский район,</w:t>
            </w:r>
          </w:p>
          <w:p w14:paraId="5E38FB3D" w14:textId="77777777" w:rsidR="0077689F" w:rsidRDefault="00C9715D">
            <w:pPr>
              <w:pStyle w:val="af8"/>
              <w:ind w:left="-57"/>
              <w:jc w:val="center"/>
            </w:pPr>
            <w:r>
              <w:t>с. Мереть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34A4" w14:textId="77777777" w:rsidR="0077689F" w:rsidRDefault="00C9715D">
            <w:pPr>
              <w:pStyle w:val="af8"/>
              <w:ind w:right="-235" w:hanging="240"/>
              <w:jc w:val="center"/>
            </w:pPr>
            <w:r>
              <w:t>приусадебных участков - 6</w:t>
            </w:r>
          </w:p>
          <w:p w14:paraId="07EF5D7C" w14:textId="77777777" w:rsidR="0077689F" w:rsidRDefault="00C9715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12BA" w14:textId="77777777" w:rsidR="0077689F" w:rsidRDefault="00C9715D">
            <w:pPr>
              <w:pStyle w:val="af8"/>
              <w:jc w:val="center"/>
            </w:pPr>
            <w:r>
              <w:t>Подъем воды в</w:t>
            </w:r>
          </w:p>
          <w:p w14:paraId="6FF51148" w14:textId="77777777" w:rsidR="0077689F" w:rsidRDefault="00C9715D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DB56" w14:textId="77777777" w:rsidR="0077689F" w:rsidRDefault="00C9715D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77689F" w14:paraId="110335CC" w14:textId="7777777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DCDE" w14:textId="77777777" w:rsidR="0077689F" w:rsidRDefault="00C9715D">
            <w:pPr>
              <w:pStyle w:val="af8"/>
              <w:ind w:firstLine="57"/>
            </w:pPr>
            <w: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2E74" w14:textId="77777777" w:rsidR="0077689F" w:rsidRDefault="00C9715D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14:paraId="6B59F114" w14:textId="77777777" w:rsidR="0077689F" w:rsidRDefault="00C9715D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7D68" w14:textId="77777777" w:rsidR="0077689F" w:rsidRDefault="00C9715D">
            <w:pPr>
              <w:pStyle w:val="af8"/>
              <w:jc w:val="center"/>
            </w:pPr>
            <w:r>
              <w:t>дачных участков - 4</w:t>
            </w:r>
          </w:p>
          <w:p w14:paraId="4D11E369" w14:textId="77777777" w:rsidR="0077689F" w:rsidRDefault="00C9715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0AE3" w14:textId="77777777" w:rsidR="0077689F" w:rsidRDefault="00C9715D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74D7" w14:textId="77777777" w:rsidR="0077689F" w:rsidRDefault="00C9715D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77689F" w14:paraId="3848663A" w14:textId="77777777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96D8" w14:textId="77777777" w:rsidR="0077689F" w:rsidRDefault="00C9715D">
            <w:pPr>
              <w:pStyle w:val="af8"/>
              <w:ind w:firstLine="57"/>
            </w:pPr>
            <w:r>
              <w:t>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BE1A" w14:textId="77777777" w:rsidR="0077689F" w:rsidRDefault="00C9715D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14:paraId="753FB8EB" w14:textId="77777777" w:rsidR="0077689F" w:rsidRDefault="00C9715D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0888" w14:textId="77777777" w:rsidR="0077689F" w:rsidRDefault="00C9715D">
            <w:pPr>
              <w:pStyle w:val="af8"/>
              <w:jc w:val="center"/>
            </w:pPr>
            <w:r>
              <w:t>дачных участков - 11</w:t>
            </w:r>
          </w:p>
          <w:p w14:paraId="04A2184F" w14:textId="77777777" w:rsidR="0077689F" w:rsidRDefault="00C9715D">
            <w:pPr>
              <w:pStyle w:val="af8"/>
              <w:jc w:val="center"/>
            </w:pPr>
            <w:r>
              <w:t>(за сутки +6)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4C70" w14:textId="77777777" w:rsidR="0077689F" w:rsidRDefault="00C9715D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84D" w14:textId="77777777" w:rsidR="0077689F" w:rsidRDefault="00C9715D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</w:tbl>
    <w:p w14:paraId="4C869A42" w14:textId="77777777" w:rsidR="0077689F" w:rsidRDefault="0077689F">
      <w:pPr>
        <w:ind w:firstLine="567"/>
        <w:jc w:val="both"/>
        <w:rPr>
          <w:b/>
          <w:bCs/>
          <w:color w:val="000000"/>
          <w:highlight w:val="yellow"/>
        </w:rPr>
      </w:pPr>
    </w:p>
    <w:p w14:paraId="62D8B1FD" w14:textId="77777777" w:rsidR="0077689F" w:rsidRDefault="00C9715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2E3112D9" w14:textId="77777777" w:rsidR="0077689F" w:rsidRDefault="00C9715D">
      <w:pPr>
        <w:ind w:firstLine="567"/>
        <w:jc w:val="both"/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установилась пожароопасность преимущественно 1-го, 3-го, местами 2-го классов.</w:t>
      </w:r>
    </w:p>
    <w:p w14:paraId="2BACE3CD" w14:textId="77777777" w:rsidR="0077689F" w:rsidRDefault="00C9715D">
      <w:pPr>
        <w:tabs>
          <w:tab w:val="left" w:pos="0"/>
        </w:tabs>
        <w:ind w:firstLine="567"/>
        <w:jc w:val="both"/>
      </w:pPr>
      <w:r>
        <w:rPr>
          <w:rStyle w:val="10"/>
          <w:rFonts w:eastAsia="SimSun"/>
          <w:bCs/>
          <w:iCs/>
          <w:sz w:val="26"/>
          <w:szCs w:val="26"/>
        </w:rPr>
        <w:t>По данным космического мониторинга за сутки на территории области зарегистрирована 1 термическая точка (АППГ - 19), в 5-ти километровой зоне - 1 (АППГ- 9). Ликвидирована - 1. Угрозы населённым пунктам нет. Всего с начала года зарегистрировано - 674 термических точки (АППГ - 7756), из них в 5-ти километровой зоне - 552 (АППГ - 4845).</w:t>
      </w:r>
    </w:p>
    <w:tbl>
      <w:tblPr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808"/>
        <w:gridCol w:w="906"/>
        <w:gridCol w:w="1115"/>
        <w:gridCol w:w="1079"/>
        <w:gridCol w:w="1024"/>
        <w:gridCol w:w="824"/>
        <w:gridCol w:w="848"/>
        <w:gridCol w:w="886"/>
        <w:gridCol w:w="933"/>
      </w:tblGrid>
      <w:tr w:rsidR="0077689F" w14:paraId="3DE1383B" w14:textId="77777777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0891" w14:textId="77777777" w:rsidR="0077689F" w:rsidRDefault="00C9715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14:paraId="3CD15507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C9C8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14:paraId="36C4C823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AF52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1DD8B701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6F84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DFBD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14:paraId="5D4725C2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63FD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9297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14:paraId="3F6C6EBE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77689F" w14:paraId="47777F36" w14:textId="77777777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F4AC" w14:textId="77777777" w:rsidR="0077689F" w:rsidRDefault="0077689F">
            <w:pPr>
              <w:widowContro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17AA" w14:textId="77777777" w:rsidR="0077689F" w:rsidRDefault="0077689F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C2E8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F235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72F6B05F" w14:textId="77777777" w:rsidR="0077689F" w:rsidRDefault="00C9715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1389" w14:textId="77777777" w:rsidR="0077689F" w:rsidRDefault="0077689F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65AF" w14:textId="77777777" w:rsidR="0077689F" w:rsidRDefault="0077689F">
            <w:pPr>
              <w:widowControl w:val="0"/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A83D" w14:textId="77777777" w:rsidR="0077689F" w:rsidRDefault="0077689F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18CE" w14:textId="77777777" w:rsidR="0077689F" w:rsidRDefault="0077689F">
            <w:pPr>
              <w:widowControl w:val="0"/>
            </w:pPr>
          </w:p>
        </w:tc>
      </w:tr>
      <w:tr w:rsidR="0077689F" w14:paraId="17FFAE95" w14:textId="77777777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1581" w14:textId="77777777" w:rsidR="0077689F" w:rsidRDefault="0077689F">
            <w:pPr>
              <w:widowControl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DC5E" w14:textId="77777777" w:rsidR="0077689F" w:rsidRDefault="0077689F">
            <w:pPr>
              <w:widowControl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C834" w14:textId="77777777" w:rsidR="0077689F" w:rsidRDefault="00C9715D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6CBA" w14:textId="77777777" w:rsidR="0077689F" w:rsidRDefault="00C9715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2463DC89" w14:textId="77777777" w:rsidR="0077689F" w:rsidRDefault="00C9715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39C1" w14:textId="77777777" w:rsidR="0077689F" w:rsidRDefault="00C9715D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D9D" w14:textId="77777777" w:rsidR="0077689F" w:rsidRDefault="00C9715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0E6E0B56" w14:textId="77777777" w:rsidR="0077689F" w:rsidRDefault="00C9715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99EA" w14:textId="77777777" w:rsidR="0077689F" w:rsidRDefault="0077689F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7E47" w14:textId="77777777" w:rsidR="0077689F" w:rsidRDefault="0077689F">
            <w:pPr>
              <w:widowControl w:val="0"/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1C37" w14:textId="77777777" w:rsidR="0077689F" w:rsidRDefault="0077689F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738C" w14:textId="77777777" w:rsidR="0077689F" w:rsidRDefault="0077689F">
            <w:pPr>
              <w:widowControl w:val="0"/>
            </w:pPr>
          </w:p>
        </w:tc>
      </w:tr>
      <w:tr w:rsidR="0077689F" w14:paraId="6FE81932" w14:textId="77777777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31C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2FDE" w14:textId="77777777" w:rsidR="0077689F" w:rsidRDefault="00C9715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г.Искитим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1131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71D3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6A37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B385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D29B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3D40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C240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F0C9" w14:textId="77777777" w:rsidR="0077689F" w:rsidRDefault="00C9715D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77689F" w14:paraId="4F144FAF" w14:textId="77777777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8CA0" w14:textId="77777777" w:rsidR="0077689F" w:rsidRDefault="0077689F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A89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4D64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C415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96E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674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BCD1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8181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1B11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0F8E" w14:textId="77777777" w:rsidR="0077689F" w:rsidRDefault="00C9715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6CCA" w14:textId="77777777" w:rsidR="0077689F" w:rsidRDefault="00C9715D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14:paraId="5941CCEE" w14:textId="77777777" w:rsidR="0077689F" w:rsidRDefault="00C9715D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сутки лесные пожары не зарегистрированы. Действующих нет.</w:t>
      </w:r>
    </w:p>
    <w:p w14:paraId="4C5FB6EE" w14:textId="77777777" w:rsidR="0077689F" w:rsidRDefault="00C9715D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bCs/>
          <w:color w:val="000000"/>
          <w:sz w:val="28"/>
          <w:szCs w:val="28"/>
        </w:rPr>
        <w:t>авиамониторинг</w:t>
      </w:r>
      <w:proofErr w:type="spellEnd"/>
      <w:r>
        <w:rPr>
          <w:bCs/>
          <w:color w:val="000000"/>
          <w:sz w:val="28"/>
          <w:szCs w:val="28"/>
        </w:rPr>
        <w:t xml:space="preserve"> территории области не проводило.</w:t>
      </w:r>
    </w:p>
    <w:p w14:paraId="0EF99497" w14:textId="77777777" w:rsidR="0077689F" w:rsidRDefault="0077689F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7C62D50" w14:textId="77777777" w:rsidR="0077689F" w:rsidRDefault="00C9715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28C52257" w14:textId="77777777" w:rsidR="0077689F" w:rsidRDefault="00C9715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2DC33A00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</w:rPr>
      </w:pPr>
    </w:p>
    <w:p w14:paraId="3594D609" w14:textId="77777777" w:rsidR="0077689F" w:rsidRDefault="00C9715D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29E3EE6A" w14:textId="77777777" w:rsidR="0077689F" w:rsidRDefault="00C9715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14:paraId="283E1580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</w:rPr>
      </w:pPr>
    </w:p>
    <w:p w14:paraId="70CBA3CB" w14:textId="77777777" w:rsidR="0077689F" w:rsidRDefault="00C9715D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F5789D9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6C502145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</w:rPr>
      </w:pPr>
    </w:p>
    <w:p w14:paraId="5919534B" w14:textId="77777777" w:rsidR="0077689F" w:rsidRDefault="00C9715D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3B9D4E92" w14:textId="77777777" w:rsidR="0077689F" w:rsidRDefault="00C9715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1CDC0737" w14:textId="77777777" w:rsidR="0077689F" w:rsidRDefault="0077689F">
      <w:pPr>
        <w:ind w:firstLine="567"/>
        <w:jc w:val="both"/>
        <w:rPr>
          <w:b/>
          <w:sz w:val="28"/>
          <w:szCs w:val="28"/>
          <w:highlight w:val="yellow"/>
        </w:rPr>
      </w:pPr>
    </w:p>
    <w:p w14:paraId="400D8A18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lastRenderedPageBreak/>
        <w:t>1.10. Пожарная обстановка.</w:t>
      </w:r>
    </w:p>
    <w:p w14:paraId="62778EA3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16 пожаров (в жилом секторе 4), в результате которых погибших нет, 1 человек травмирован.</w:t>
      </w:r>
    </w:p>
    <w:p w14:paraId="1FA7EDD7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085C16CB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FE31A60" w14:textId="77777777" w:rsidR="0077689F" w:rsidRDefault="00C9715D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677AA4B" w14:textId="77777777" w:rsidR="0077689F" w:rsidRDefault="00C9715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47CCDBC8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9186E03" w14:textId="77777777" w:rsidR="0077689F" w:rsidRDefault="00C9715D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59412136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32A3F055" w14:textId="77777777" w:rsidR="0077689F" w:rsidRDefault="0077689F">
      <w:pPr>
        <w:jc w:val="both"/>
        <w:rPr>
          <w:b/>
          <w:color w:val="000000"/>
          <w:sz w:val="28"/>
          <w:szCs w:val="28"/>
          <w:highlight w:val="yellow"/>
        </w:rPr>
      </w:pPr>
    </w:p>
    <w:p w14:paraId="5647ACF1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16C27F02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зарегистрировано 1 происшествие, в результате которого 1 человек погиб.</w:t>
      </w:r>
    </w:p>
    <w:p w14:paraId="3E8F20F4" w14:textId="77777777" w:rsidR="0077689F" w:rsidRDefault="0077689F">
      <w:pPr>
        <w:ind w:firstLine="567"/>
        <w:jc w:val="both"/>
        <w:rPr>
          <w:b/>
          <w:sz w:val="28"/>
          <w:szCs w:val="28"/>
          <w:highlight w:val="yellow"/>
        </w:rPr>
      </w:pPr>
    </w:p>
    <w:p w14:paraId="13F01772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7CC02BFB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 w14:paraId="73642588" w14:textId="77777777" w:rsidR="0077689F" w:rsidRDefault="00C9715D"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 xml:space="preserve">По состоянию на 08:00 18 июня на контроле остается 1 перелив через автомобильную дорогу местного значения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Ведутся работы по восстановлению.</w:t>
      </w:r>
    </w:p>
    <w:p w14:paraId="6400BB3B" w14:textId="77777777" w:rsidR="0077689F" w:rsidRDefault="007768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B1BA4C6" w14:textId="77777777" w:rsidR="0077689F" w:rsidRDefault="00C9715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3E8CE758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3E93E346" w14:textId="77777777" w:rsidR="0077689F" w:rsidRDefault="00C971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местами небольшие дожди, грозы, ночью по востоку местами умеренные дожди. Ночью и утром местами туманы.</w:t>
      </w:r>
    </w:p>
    <w:p w14:paraId="4A82D922" w14:textId="77777777" w:rsidR="0077689F" w:rsidRDefault="00C971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северо-западный ночью 6-11 м/с, местами порывы до 17 м/с, днем 4-9 м/с, местами порывы до 14 м/с.</w:t>
      </w:r>
    </w:p>
    <w:p w14:paraId="18D0CBFD" w14:textId="77777777" w:rsidR="0077689F" w:rsidRDefault="00C971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+7, +12°С, днём +18, +23°С.</w:t>
      </w:r>
    </w:p>
    <w:p w14:paraId="1D2E6C33" w14:textId="77777777" w:rsidR="0077689F" w:rsidRDefault="0077689F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8F9985A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3A567489" w14:textId="77777777" w:rsidR="0077689F" w:rsidRDefault="00C9715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21C17C52" w14:textId="77777777" w:rsidR="0077689F" w:rsidRDefault="0077689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6CB1362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07B355EB" w14:textId="77777777" w:rsidR="0077689F" w:rsidRDefault="00C9715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сбросов воды в нижний бьеф Новосибирского водохранилища на р. Обь в районе г. Новосибирск (опасная отметка 360 см для дачных участков) сохранится высокая водность и подтопление отдельных садовых участков.</w:t>
      </w:r>
    </w:p>
    <w:p w14:paraId="05F3DE82" w14:textId="77777777" w:rsidR="0077689F" w:rsidRDefault="00C9715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сохраняется</w:t>
      </w:r>
      <w:r>
        <w:rPr>
          <w:sz w:val="28"/>
          <w:szCs w:val="28"/>
        </w:rPr>
        <w:br/>
        <w:t>в объеме 4600 ± 100м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375 ±10 см.</w:t>
      </w:r>
    </w:p>
    <w:p w14:paraId="77ABD54C" w14:textId="77777777" w:rsidR="0077689F" w:rsidRDefault="0077689F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1622CE08" w14:textId="77777777" w:rsidR="0077689F" w:rsidRDefault="00C9715D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5046C17A" w14:textId="77777777" w:rsidR="0077689F" w:rsidRDefault="00C9715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Магнитное поле Земли ожидается спокойное. Ухудшение условий КВ-радиосвязи маловероятно. Озоновый слой выше нормы.</w:t>
      </w:r>
    </w:p>
    <w:p w14:paraId="4579447B" w14:textId="77777777" w:rsidR="0077689F" w:rsidRDefault="0077689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5844F062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67C6C74D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прогнозируется пожароопасность преимущественно 1-го, 3-го, местами 2-го класса.</w:t>
      </w:r>
    </w:p>
    <w:p w14:paraId="4FD8BDCC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НСО риск возникновение лесных и ландшафтных пожаров с риском перехода на населенные пункты маловероятен.</w:t>
      </w:r>
    </w:p>
    <w:p w14:paraId="48F6195E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24381852" w14:textId="77777777" w:rsidR="0077689F" w:rsidRDefault="0077689F">
      <w:pPr>
        <w:ind w:firstLine="567"/>
        <w:jc w:val="both"/>
        <w:rPr>
          <w:sz w:val="28"/>
          <w:szCs w:val="28"/>
          <w:highlight w:val="yellow"/>
        </w:rPr>
      </w:pPr>
    </w:p>
    <w:p w14:paraId="1709CE38" w14:textId="77777777" w:rsidR="0077689F" w:rsidRDefault="00C9715D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6E38F84F" w14:textId="77777777" w:rsidR="0077689F" w:rsidRDefault="00C9715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1A9AD0DC" w14:textId="77777777" w:rsidR="0077689F" w:rsidRDefault="0077689F">
      <w:pPr>
        <w:ind w:firstLine="567"/>
        <w:rPr>
          <w:sz w:val="28"/>
          <w:szCs w:val="28"/>
        </w:rPr>
      </w:pPr>
    </w:p>
    <w:p w14:paraId="404B399A" w14:textId="77777777" w:rsidR="0077689F" w:rsidRDefault="00C9715D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20ED8CD5" w14:textId="77777777" w:rsidR="0077689F" w:rsidRDefault="00C9715D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54409095" w14:textId="77777777" w:rsidR="0077689F" w:rsidRDefault="00C9715D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BF78FBA" w14:textId="77777777" w:rsidR="0077689F" w:rsidRDefault="00C9715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7351A61D" w14:textId="77777777" w:rsidR="0077689F" w:rsidRDefault="0077689F">
      <w:pPr>
        <w:jc w:val="both"/>
        <w:rPr>
          <w:b/>
          <w:sz w:val="28"/>
          <w:szCs w:val="28"/>
          <w:highlight w:val="yellow"/>
        </w:rPr>
      </w:pPr>
    </w:p>
    <w:p w14:paraId="1E5E94AF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2D7AB1A7" w14:textId="77777777" w:rsidR="0077689F" w:rsidRDefault="00C9715D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56FE105C" w14:textId="77777777" w:rsidR="0077689F" w:rsidRDefault="0077689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6BC67834" w14:textId="77777777" w:rsidR="0077689F" w:rsidRDefault="00C9715D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37FE5A7A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14:paraId="33E1D044" w14:textId="77777777" w:rsidR="0077689F" w:rsidRDefault="00C9715D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78FF814A" w14:textId="77777777" w:rsidR="0077689F" w:rsidRDefault="0077689F">
      <w:pPr>
        <w:jc w:val="both"/>
        <w:rPr>
          <w:b/>
          <w:sz w:val="28"/>
          <w:szCs w:val="28"/>
        </w:rPr>
      </w:pPr>
    </w:p>
    <w:p w14:paraId="7D0FE3BF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2.10. Прогноз обстановки на объектах энергетики.</w:t>
      </w:r>
    </w:p>
    <w:p w14:paraId="65A11DEE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710623ED" w14:textId="77777777" w:rsidR="0077689F" w:rsidRDefault="0077689F">
      <w:pPr>
        <w:ind w:firstLine="567"/>
        <w:jc w:val="both"/>
        <w:rPr>
          <w:sz w:val="28"/>
          <w:szCs w:val="28"/>
          <w:highlight w:val="yellow"/>
        </w:rPr>
      </w:pPr>
    </w:p>
    <w:p w14:paraId="139D2D97" w14:textId="77777777" w:rsidR="0077689F" w:rsidRDefault="00C9715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14:paraId="0FEAC250" w14:textId="77777777" w:rsidR="0077689F" w:rsidRDefault="00C9715D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14:paraId="3C2D4357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2F7D3700" w14:textId="77777777" w:rsidR="0077689F" w:rsidRDefault="0077689F">
      <w:pPr>
        <w:ind w:firstLine="567"/>
        <w:jc w:val="both"/>
        <w:rPr>
          <w:sz w:val="28"/>
          <w:szCs w:val="28"/>
          <w:highlight w:val="yellow"/>
        </w:rPr>
      </w:pPr>
    </w:p>
    <w:p w14:paraId="71B3BF08" w14:textId="77777777" w:rsidR="0077689F" w:rsidRDefault="00C9715D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 w14:paraId="17B4936A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прохождением сезона навигации, периодом летних отпусков и школьных каникул, сохраняется риск возникновения несчастных случаев и происшествий на водоемах области.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05880694" w14:textId="77777777" w:rsidR="0077689F" w:rsidRDefault="0077689F">
      <w:pPr>
        <w:jc w:val="both"/>
        <w:rPr>
          <w:b/>
          <w:sz w:val="28"/>
          <w:szCs w:val="28"/>
          <w:highlight w:val="yellow"/>
        </w:rPr>
      </w:pPr>
    </w:p>
    <w:p w14:paraId="4E7110AA" w14:textId="77777777" w:rsidR="0077689F" w:rsidRDefault="00C971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 w14:paraId="62992CBC" w14:textId="77777777" w:rsidR="0077689F" w:rsidRDefault="00C9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2956267A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690EEBA9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C73AE53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CF3909F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27002850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4C1744FA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33BE0256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1B6C7D14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C0727F5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2994A49E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467C073B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1F2E475D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4D7487F6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0A90C5A8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6EFB76F9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40103075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481FD80A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08AFC1D1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59AB1BA8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1450E6BB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7EB06095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4F762D5D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03B71EBB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2322AC86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04415A30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5A2D9E2E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231A3423" w14:textId="77777777" w:rsidR="0077689F" w:rsidRDefault="00C9715D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14:paraId="3F4EEBFF" w14:textId="77777777" w:rsidR="0077689F" w:rsidRDefault="00C9715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14:paraId="51C061D7" w14:textId="77777777" w:rsidR="0077689F" w:rsidRDefault="0077689F">
      <w:pPr>
        <w:jc w:val="both"/>
        <w:rPr>
          <w:b/>
          <w:bCs/>
          <w:color w:val="000000"/>
          <w:sz w:val="28"/>
          <w:szCs w:val="28"/>
        </w:rPr>
      </w:pPr>
      <w:bookmarkStart w:id="13" w:name="_GoBack"/>
      <w:bookmarkEnd w:id="12"/>
      <w:bookmarkEnd w:id="13"/>
    </w:p>
    <w:sectPr w:rsidR="0077689F">
      <w:headerReference w:type="default" r:id="rId8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31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120A" w14:textId="77777777" w:rsidR="00B75344" w:rsidRDefault="00B75344">
      <w:r>
        <w:separator/>
      </w:r>
    </w:p>
  </w:endnote>
  <w:endnote w:type="continuationSeparator" w:id="0">
    <w:p w14:paraId="3F6016A8" w14:textId="77777777" w:rsidR="00B75344" w:rsidRDefault="00B7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E417A" w14:textId="77777777" w:rsidR="00B75344" w:rsidRDefault="00B75344">
      <w:r>
        <w:separator/>
      </w:r>
    </w:p>
  </w:footnote>
  <w:footnote w:type="continuationSeparator" w:id="0">
    <w:p w14:paraId="7169099E" w14:textId="77777777" w:rsidR="00B75344" w:rsidRDefault="00B7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BF8A" w14:textId="77777777" w:rsidR="00C9715D" w:rsidRDefault="00C9715D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E7936"/>
    <w:multiLevelType w:val="multilevel"/>
    <w:tmpl w:val="C3E01A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5ED3BAB"/>
    <w:multiLevelType w:val="multilevel"/>
    <w:tmpl w:val="AC4EA6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36309B3"/>
    <w:multiLevelType w:val="multilevel"/>
    <w:tmpl w:val="A39068E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E334E5"/>
    <w:multiLevelType w:val="multilevel"/>
    <w:tmpl w:val="0AD2553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9F"/>
    <w:rsid w:val="0077689F"/>
    <w:rsid w:val="00B75344"/>
    <w:rsid w:val="00C9715D"/>
    <w:rsid w:val="00D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CF1C"/>
  <w15:docId w15:val="{F3C8582A-7845-4188-8CC2-0C48E53E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C05B-FBEF-4757-A1C0-CFBA122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14627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438</cp:revision>
  <dcterms:created xsi:type="dcterms:W3CDTF">2024-03-11T08:54:00Z</dcterms:created>
  <dcterms:modified xsi:type="dcterms:W3CDTF">2024-06-18T15:01:00Z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