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7B3B9" w14:textId="77777777" w:rsidR="00AE5CDD" w:rsidRDefault="00AE5CDD">
      <w:pPr>
        <w:jc w:val="both"/>
        <w:rPr>
          <w:color w:val="000000"/>
          <w:sz w:val="28"/>
          <w:szCs w:val="28"/>
        </w:rPr>
      </w:pPr>
    </w:p>
    <w:p w14:paraId="72768669" w14:textId="77777777" w:rsidR="00AE5CDD" w:rsidRDefault="00AE5CDD">
      <w:pPr>
        <w:jc w:val="both"/>
        <w:rPr>
          <w:color w:val="000000"/>
          <w:sz w:val="28"/>
          <w:szCs w:val="28"/>
        </w:rPr>
      </w:pPr>
    </w:p>
    <w:p w14:paraId="480F71EA" w14:textId="77777777" w:rsidR="00AE5CDD" w:rsidRDefault="002601EF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1391FCF2" w14:textId="77777777" w:rsidR="00AE5CDD" w:rsidRDefault="002601EF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</w:t>
      </w:r>
      <w:r w:rsidR="0043161C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.07.2024 г.</w:t>
      </w:r>
    </w:p>
    <w:p w14:paraId="62A188B5" w14:textId="77777777" w:rsidR="00AE5CDD" w:rsidRDefault="002601EF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6A067BD1" w14:textId="77777777" w:rsidR="00AE5CDD" w:rsidRDefault="002601EF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15C8E8A1" w14:textId="77777777" w:rsidR="00AE5CDD" w:rsidRDefault="002601EF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57912AF3" w14:textId="77777777" w:rsidR="00AE5CDD" w:rsidRDefault="00AE5CDD">
      <w:pPr>
        <w:outlineLvl w:val="0"/>
        <w:rPr>
          <w:color w:val="000000"/>
          <w:sz w:val="28"/>
          <w:szCs w:val="28"/>
        </w:rPr>
      </w:pPr>
    </w:p>
    <w:p w14:paraId="77298A89" w14:textId="77777777" w:rsidR="00AE5CDD" w:rsidRDefault="002601EF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AE5CDD" w:rsidRPr="0043161C" w14:paraId="3648EBDA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FB496F1" w14:textId="77777777" w:rsidR="00AE5CDD" w:rsidRPr="007A27C9" w:rsidRDefault="002601EF">
            <w:pPr>
              <w:widowControl w:val="0"/>
              <w:jc w:val="center"/>
            </w:pPr>
            <w:r w:rsidRPr="007A27C9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E0F680E" w14:textId="77777777" w:rsidR="00E06325" w:rsidRPr="007A27C9" w:rsidRDefault="007A27C9" w:rsidP="003E08B4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06325" w:rsidRPr="007A27C9">
              <w:rPr>
                <w:sz w:val="28"/>
                <w:szCs w:val="28"/>
              </w:rPr>
              <w:t xml:space="preserve">-29.07 местами сохранится аномально жаркая погода с максимальными температурами +30 </w:t>
            </w:r>
            <w:r>
              <w:rPr>
                <w:sz w:val="28"/>
                <w:szCs w:val="28"/>
              </w:rPr>
              <w:t>°</w:t>
            </w:r>
            <w:r w:rsidR="00E06325" w:rsidRPr="007A27C9">
              <w:rPr>
                <w:sz w:val="28"/>
                <w:szCs w:val="28"/>
              </w:rPr>
              <w:t xml:space="preserve">С и выше. </w:t>
            </w:r>
          </w:p>
          <w:p w14:paraId="5017A605" w14:textId="77777777" w:rsidR="00AE5CDD" w:rsidRPr="007A27C9" w:rsidRDefault="007A27C9" w:rsidP="003E08B4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06325" w:rsidRPr="007A27C9">
              <w:rPr>
                <w:sz w:val="28"/>
                <w:szCs w:val="28"/>
              </w:rPr>
              <w:t>-29.07 в Каргатском районе сохранится высокая пожароопасность (4 класса).</w:t>
            </w:r>
          </w:p>
        </w:tc>
      </w:tr>
    </w:tbl>
    <w:p w14:paraId="268CE276" w14:textId="77777777" w:rsidR="00AE5CDD" w:rsidRPr="0043161C" w:rsidRDefault="00AE5CDD">
      <w:pPr>
        <w:jc w:val="both"/>
        <w:rPr>
          <w:sz w:val="22"/>
          <w:szCs w:val="22"/>
          <w:highlight w:val="yellow"/>
        </w:rPr>
      </w:pPr>
    </w:p>
    <w:p w14:paraId="05D8A1A9" w14:textId="77777777" w:rsidR="00AE5CDD" w:rsidRPr="00BC1A0A" w:rsidRDefault="002601EF">
      <w:pPr>
        <w:ind w:firstLine="567"/>
        <w:jc w:val="both"/>
      </w:pPr>
      <w:r w:rsidRPr="00BC1A0A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62BE8D3C" w14:textId="77777777" w:rsidR="00AE5CDD" w:rsidRPr="00BC1A0A" w:rsidRDefault="002601EF">
      <w:pPr>
        <w:ind w:firstLine="567"/>
        <w:jc w:val="both"/>
      </w:pPr>
      <w:r w:rsidRPr="00BC1A0A">
        <w:rPr>
          <w:b/>
          <w:bCs/>
          <w:sz w:val="28"/>
          <w:szCs w:val="28"/>
        </w:rPr>
        <w:t>1.1. Метеорологическая обстановка.</w:t>
      </w:r>
    </w:p>
    <w:p w14:paraId="433D2385" w14:textId="77777777" w:rsidR="00AE5CDD" w:rsidRPr="00BC1A0A" w:rsidRDefault="002601EF">
      <w:pPr>
        <w:ind w:firstLine="567"/>
        <w:jc w:val="both"/>
        <w:rPr>
          <w:sz w:val="28"/>
          <w:szCs w:val="28"/>
        </w:rPr>
      </w:pPr>
      <w:r w:rsidRPr="00BC1A0A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1B886E4D" w14:textId="77777777" w:rsidR="00AE5CDD" w:rsidRPr="0043161C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BFC304D" w14:textId="77777777" w:rsidR="00AE5CDD" w:rsidRPr="002C22BF" w:rsidRDefault="002601EF">
      <w:pPr>
        <w:ind w:firstLine="567"/>
        <w:jc w:val="both"/>
        <w:rPr>
          <w:b/>
          <w:sz w:val="28"/>
          <w:szCs w:val="28"/>
        </w:rPr>
      </w:pPr>
      <w:r w:rsidRPr="002C22BF">
        <w:rPr>
          <w:b/>
          <w:sz w:val="28"/>
          <w:szCs w:val="28"/>
        </w:rPr>
        <w:t>1.2. Экологическая обстановка.</w:t>
      </w:r>
    </w:p>
    <w:p w14:paraId="74D5D9E1" w14:textId="77777777" w:rsidR="002C22BF" w:rsidRPr="002C22BF" w:rsidRDefault="002C22BF" w:rsidP="002C22B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C22BF">
        <w:rPr>
          <w:sz w:val="28"/>
          <w:szCs w:val="28"/>
        </w:rPr>
        <w:t>Стабильная.</w:t>
      </w:r>
    </w:p>
    <w:p w14:paraId="4B1479C2" w14:textId="77777777" w:rsidR="002C22BF" w:rsidRDefault="002C22BF">
      <w:pPr>
        <w:ind w:firstLine="567"/>
        <w:jc w:val="both"/>
        <w:rPr>
          <w:b/>
          <w:sz w:val="28"/>
          <w:szCs w:val="28"/>
        </w:rPr>
      </w:pPr>
    </w:p>
    <w:p w14:paraId="6B8FEC67" w14:textId="77777777" w:rsidR="00AE5CDD" w:rsidRPr="000B0156" w:rsidRDefault="002601EF">
      <w:pPr>
        <w:ind w:firstLine="567"/>
        <w:jc w:val="both"/>
      </w:pPr>
      <w:r w:rsidRPr="000B0156">
        <w:rPr>
          <w:b/>
          <w:sz w:val="28"/>
          <w:szCs w:val="28"/>
        </w:rPr>
        <w:t>1.3. Радиационная и химическая обстановка.</w:t>
      </w:r>
    </w:p>
    <w:p w14:paraId="0B6D1EF6" w14:textId="77777777" w:rsidR="00AE5CDD" w:rsidRPr="000B0156" w:rsidRDefault="002601EF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0B0156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14:paraId="74497A70" w14:textId="77777777" w:rsidR="00AE5CDD" w:rsidRPr="0043161C" w:rsidRDefault="00AE5CDD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14:paraId="41EB07EF" w14:textId="77777777" w:rsidR="00AE5CDD" w:rsidRPr="000B0156" w:rsidRDefault="002601EF">
      <w:pPr>
        <w:tabs>
          <w:tab w:val="left" w:pos="1690"/>
        </w:tabs>
        <w:ind w:firstLine="567"/>
        <w:jc w:val="both"/>
      </w:pPr>
      <w:r w:rsidRPr="000B0156">
        <w:rPr>
          <w:b/>
          <w:sz w:val="28"/>
          <w:szCs w:val="28"/>
        </w:rPr>
        <w:t>1.4. Гидрологическая обстановка.</w:t>
      </w:r>
    </w:p>
    <w:p w14:paraId="709C2F5E" w14:textId="77777777" w:rsidR="00AE5CDD" w:rsidRPr="0043161C" w:rsidRDefault="002601EF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0B0156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14:paraId="32D2174B" w14:textId="77777777" w:rsidR="007A27C9" w:rsidRDefault="007A27C9">
      <w:pPr>
        <w:ind w:firstLine="567"/>
        <w:jc w:val="both"/>
        <w:rPr>
          <w:b/>
          <w:sz w:val="28"/>
          <w:szCs w:val="28"/>
        </w:rPr>
      </w:pPr>
    </w:p>
    <w:p w14:paraId="40D472AF" w14:textId="77777777" w:rsidR="00AE5CDD" w:rsidRPr="00BC1A0A" w:rsidRDefault="002601EF">
      <w:pPr>
        <w:ind w:firstLine="567"/>
        <w:jc w:val="both"/>
      </w:pPr>
      <w:r w:rsidRPr="00BC1A0A">
        <w:rPr>
          <w:b/>
          <w:sz w:val="28"/>
          <w:szCs w:val="28"/>
        </w:rPr>
        <w:t>Функционирование ГЭС</w:t>
      </w:r>
    </w:p>
    <w:p w14:paraId="314086A1" w14:textId="77777777" w:rsidR="00AE5CDD" w:rsidRPr="0043161C" w:rsidRDefault="002601EF">
      <w:pPr>
        <w:ind w:firstLine="567"/>
        <w:jc w:val="both"/>
        <w:rPr>
          <w:bCs/>
          <w:sz w:val="28"/>
          <w:szCs w:val="28"/>
          <w:highlight w:val="yellow"/>
        </w:rPr>
      </w:pPr>
      <w:r w:rsidRPr="00BC1A0A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871422" w:rsidRPr="00BC1A0A">
        <w:rPr>
          <w:bCs/>
          <w:sz w:val="28"/>
          <w:szCs w:val="28"/>
        </w:rPr>
        <w:t>48</w:t>
      </w:r>
      <w:r w:rsidRPr="00BC1A0A">
        <w:rPr>
          <w:bCs/>
          <w:sz w:val="28"/>
          <w:szCs w:val="28"/>
        </w:rPr>
        <w:t xml:space="preserve"> </w:t>
      </w:r>
      <w:proofErr w:type="spellStart"/>
      <w:r w:rsidRPr="00BC1A0A">
        <w:rPr>
          <w:bCs/>
          <w:sz w:val="28"/>
          <w:szCs w:val="28"/>
        </w:rPr>
        <w:t>мБС</w:t>
      </w:r>
      <w:proofErr w:type="spellEnd"/>
      <w:r w:rsidRPr="00BC1A0A">
        <w:rPr>
          <w:bCs/>
          <w:sz w:val="28"/>
          <w:szCs w:val="28"/>
        </w:rPr>
        <w:t xml:space="preserve"> (Балтийской системы измерений), сброс 2</w:t>
      </w:r>
      <w:r w:rsidR="00A27E21" w:rsidRPr="00BC1A0A">
        <w:rPr>
          <w:bCs/>
          <w:sz w:val="28"/>
          <w:szCs w:val="28"/>
        </w:rPr>
        <w:t>31</w:t>
      </w:r>
      <w:r w:rsidRPr="00BC1A0A">
        <w:rPr>
          <w:bCs/>
          <w:sz w:val="28"/>
          <w:szCs w:val="28"/>
        </w:rPr>
        <w:t>0 м³/с, приток 2</w:t>
      </w:r>
      <w:r w:rsidR="00A27E21" w:rsidRPr="00BC1A0A">
        <w:rPr>
          <w:bCs/>
          <w:sz w:val="28"/>
          <w:szCs w:val="28"/>
        </w:rPr>
        <w:t>2</w:t>
      </w:r>
      <w:r w:rsidR="00871422" w:rsidRPr="00BC1A0A">
        <w:rPr>
          <w:bCs/>
          <w:sz w:val="28"/>
          <w:szCs w:val="28"/>
        </w:rPr>
        <w:t>4</w:t>
      </w:r>
      <w:r w:rsidRPr="00BC1A0A">
        <w:rPr>
          <w:bCs/>
          <w:sz w:val="28"/>
          <w:szCs w:val="28"/>
        </w:rPr>
        <w:t>0 м³/с. Уровень воды в реке Обь в районе г. Новосибирск находится на отметке 1</w:t>
      </w:r>
      <w:r w:rsidR="00A27E21" w:rsidRPr="00BC1A0A">
        <w:rPr>
          <w:bCs/>
          <w:sz w:val="28"/>
          <w:szCs w:val="28"/>
        </w:rPr>
        <w:t>3</w:t>
      </w:r>
      <w:r w:rsidR="00871422" w:rsidRPr="00BC1A0A">
        <w:rPr>
          <w:bCs/>
          <w:sz w:val="28"/>
          <w:szCs w:val="28"/>
        </w:rPr>
        <w:t>4</w:t>
      </w:r>
      <w:r w:rsidRPr="00BC1A0A">
        <w:rPr>
          <w:bCs/>
          <w:sz w:val="28"/>
          <w:szCs w:val="28"/>
        </w:rPr>
        <w:t xml:space="preserve"> см.</w:t>
      </w:r>
    </w:p>
    <w:p w14:paraId="1379AD47" w14:textId="77777777" w:rsidR="00AE5CDD" w:rsidRPr="0043161C" w:rsidRDefault="00AE5CD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DF927A7" w14:textId="77777777" w:rsidR="00AE5CDD" w:rsidRPr="00BC1A0A" w:rsidRDefault="002601EF">
      <w:pPr>
        <w:ind w:firstLine="567"/>
        <w:jc w:val="both"/>
        <w:rPr>
          <w:b/>
          <w:bCs/>
          <w:sz w:val="28"/>
          <w:szCs w:val="28"/>
        </w:rPr>
      </w:pPr>
      <w:r w:rsidRPr="00BC1A0A">
        <w:rPr>
          <w:b/>
          <w:bCs/>
          <w:sz w:val="28"/>
          <w:szCs w:val="28"/>
        </w:rPr>
        <w:t>1.5. Лесопожарная обстановка.</w:t>
      </w:r>
    </w:p>
    <w:p w14:paraId="1A73079D" w14:textId="77777777" w:rsidR="00AE5CDD" w:rsidRPr="00BC1A0A" w:rsidRDefault="002601EF">
      <w:pPr>
        <w:ind w:firstLine="567"/>
        <w:jc w:val="both"/>
        <w:rPr>
          <w:bCs/>
          <w:sz w:val="28"/>
          <w:szCs w:val="28"/>
        </w:rPr>
      </w:pPr>
      <w:r w:rsidRPr="00BC1A0A">
        <w:rPr>
          <w:bCs/>
          <w:sz w:val="28"/>
          <w:szCs w:val="28"/>
        </w:rPr>
        <w:t>По данным ФГБУ «Западно - Сибирское УГМС» на территории Новосибирской области в Каргатском районе установилась высокая пожароопасность 4-го класса на остальной территории области пожа</w:t>
      </w:r>
      <w:r w:rsidR="00BC1A0A">
        <w:rPr>
          <w:bCs/>
          <w:sz w:val="28"/>
          <w:szCs w:val="28"/>
        </w:rPr>
        <w:t>роопасность преимущественно</w:t>
      </w:r>
      <w:r w:rsidRPr="00BC1A0A">
        <w:rPr>
          <w:bCs/>
          <w:sz w:val="28"/>
          <w:szCs w:val="28"/>
        </w:rPr>
        <w:t xml:space="preserve"> 2-го, местами </w:t>
      </w:r>
      <w:r w:rsidR="00BC1A0A">
        <w:rPr>
          <w:bCs/>
          <w:sz w:val="28"/>
          <w:szCs w:val="28"/>
        </w:rPr>
        <w:t xml:space="preserve">1-го и </w:t>
      </w:r>
      <w:r w:rsidRPr="00BC1A0A">
        <w:rPr>
          <w:bCs/>
          <w:sz w:val="28"/>
          <w:szCs w:val="28"/>
        </w:rPr>
        <w:t>3-го классов.</w:t>
      </w:r>
    </w:p>
    <w:p w14:paraId="49F7D2A0" w14:textId="77777777" w:rsidR="00994C0B" w:rsidRPr="000B0156" w:rsidRDefault="000B0156" w:rsidP="00994C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0156">
        <w:rPr>
          <w:rStyle w:val="10"/>
          <w:rFonts w:eastAsia="SimSun"/>
          <w:bCs/>
          <w:iCs/>
          <w:sz w:val="28"/>
          <w:szCs w:val="28"/>
        </w:rPr>
        <w:t>По данным космического мониторинга за сутки на территории области зарегистрирована 1 термическая точка (АППГ — 4, в 5-км зоне — 4), не подтверждена. Всего с начала года зарегистрировано - 743 термические точки (АППГ - 8114), из них в 5-ти километровой зоне — 619 (АППГ - 5062).</w:t>
      </w:r>
    </w:p>
    <w:tbl>
      <w:tblPr>
        <w:tblW w:w="10224" w:type="dxa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1815"/>
        <w:gridCol w:w="900"/>
        <w:gridCol w:w="1140"/>
        <w:gridCol w:w="1076"/>
        <w:gridCol w:w="1012"/>
        <w:gridCol w:w="824"/>
        <w:gridCol w:w="946"/>
        <w:gridCol w:w="850"/>
        <w:gridCol w:w="866"/>
      </w:tblGrid>
      <w:tr w:rsidR="00994C0B" w:rsidRPr="0043161C" w14:paraId="0EE64E90" w14:textId="77777777" w:rsidTr="00994C0B">
        <w:trPr>
          <w:trHeight w:val="389"/>
          <w:jc w:val="center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0DA1" w14:textId="77777777" w:rsidR="00994C0B" w:rsidRPr="000B0156" w:rsidRDefault="00994C0B" w:rsidP="00994C0B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 w:rsidRPr="000B0156">
              <w:rPr>
                <w:rFonts w:cs="Tinos"/>
              </w:rPr>
              <w:lastRenderedPageBreak/>
              <w:t>№</w:t>
            </w:r>
          </w:p>
          <w:p w14:paraId="240FBA99" w14:textId="77777777" w:rsidR="00994C0B" w:rsidRPr="000B0156" w:rsidRDefault="00994C0B" w:rsidP="00994C0B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r w:rsidRPr="000B0156">
              <w:rPr>
                <w:rFonts w:cs="Tinos"/>
                <w:bCs/>
              </w:rPr>
              <w:t>п/п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42A5" w14:textId="77777777" w:rsidR="00994C0B" w:rsidRPr="000B0156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0B0156">
              <w:rPr>
                <w:rFonts w:cs="Tinos"/>
                <w:bCs/>
              </w:rPr>
              <w:t>Наименование</w:t>
            </w:r>
          </w:p>
          <w:p w14:paraId="75E77D38" w14:textId="77777777" w:rsidR="00994C0B" w:rsidRPr="000B0156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0B0156"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BFE9" w14:textId="77777777" w:rsidR="00994C0B" w:rsidRPr="000B0156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0B0156">
              <w:rPr>
                <w:rFonts w:cs="Tinos"/>
                <w:bCs/>
              </w:rPr>
              <w:t>Обнаружено термических точек по</w:t>
            </w:r>
          </w:p>
          <w:p w14:paraId="59BE1D24" w14:textId="77777777" w:rsidR="00994C0B" w:rsidRPr="000B0156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0B0156"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E390" w14:textId="77777777" w:rsidR="00994C0B" w:rsidRPr="000B0156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 w:rsidRPr="000B0156"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0453" w14:textId="77777777" w:rsidR="00994C0B" w:rsidRPr="000B0156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0B0156">
              <w:rPr>
                <w:rFonts w:cs="Tinos"/>
                <w:bCs/>
              </w:rPr>
              <w:t>Плановый</w:t>
            </w:r>
          </w:p>
          <w:p w14:paraId="39CDA51E" w14:textId="77777777" w:rsidR="00994C0B" w:rsidRPr="000B0156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0B0156">
              <w:rPr>
                <w:rFonts w:cs="Tinos"/>
                <w:bCs/>
              </w:rPr>
              <w:t>отжиг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35E2" w14:textId="77777777" w:rsidR="00994C0B" w:rsidRPr="000B0156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0B0156"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 w:rsidRPr="000B0156"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EB9A" w14:textId="77777777" w:rsidR="00994C0B" w:rsidRPr="000B0156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0B0156">
              <w:rPr>
                <w:rFonts w:cs="Tinos"/>
                <w:bCs/>
              </w:rPr>
              <w:t>Уровни</w:t>
            </w:r>
          </w:p>
          <w:p w14:paraId="6D025E3D" w14:textId="77777777" w:rsidR="00994C0B" w:rsidRPr="000B0156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0B0156">
              <w:rPr>
                <w:rFonts w:cs="Tinos"/>
                <w:bCs/>
              </w:rPr>
              <w:t>реагирования</w:t>
            </w:r>
          </w:p>
        </w:tc>
      </w:tr>
      <w:tr w:rsidR="00994C0B" w:rsidRPr="0043161C" w14:paraId="661216F4" w14:textId="77777777" w:rsidTr="00994C0B">
        <w:trPr>
          <w:trHeight w:val="374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9C4A" w14:textId="77777777" w:rsidR="00994C0B" w:rsidRPr="000B0156" w:rsidRDefault="00994C0B" w:rsidP="00994C0B">
            <w:pPr>
              <w:widowControl w:val="0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A2A3" w14:textId="77777777" w:rsidR="00994C0B" w:rsidRPr="000B0156" w:rsidRDefault="00994C0B" w:rsidP="00994C0B">
            <w:pPr>
              <w:widowControl w:val="0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4CA9" w14:textId="77777777" w:rsidR="00994C0B" w:rsidRPr="000B0156" w:rsidRDefault="00994C0B" w:rsidP="00994C0B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0B0156">
              <w:rPr>
                <w:rFonts w:cs="Tinos"/>
                <w:bCs/>
              </w:rPr>
              <w:t>за сутки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DC91" w14:textId="77777777" w:rsidR="00994C0B" w:rsidRPr="000B0156" w:rsidRDefault="00994C0B" w:rsidP="00994C0B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0B0156">
              <w:rPr>
                <w:rFonts w:cs="Tinos"/>
                <w:bCs/>
              </w:rPr>
              <w:t>Нарастающим</w:t>
            </w:r>
          </w:p>
          <w:p w14:paraId="4C63731A" w14:textId="77777777" w:rsidR="00994C0B" w:rsidRPr="000B0156" w:rsidRDefault="00994C0B" w:rsidP="00994C0B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0B0156"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90C7" w14:textId="77777777" w:rsidR="00994C0B" w:rsidRPr="000B0156" w:rsidRDefault="00994C0B" w:rsidP="00994C0B">
            <w:pPr>
              <w:widowControl w:val="0"/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DE17" w14:textId="77777777" w:rsidR="00994C0B" w:rsidRPr="000B0156" w:rsidRDefault="00994C0B" w:rsidP="00994C0B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C9E2" w14:textId="77777777" w:rsidR="00994C0B" w:rsidRPr="000B0156" w:rsidRDefault="00994C0B" w:rsidP="00994C0B">
            <w:pPr>
              <w:widowControl w:val="0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BF6B" w14:textId="77777777" w:rsidR="00994C0B" w:rsidRPr="000B0156" w:rsidRDefault="00994C0B" w:rsidP="00994C0B">
            <w:pPr>
              <w:widowControl w:val="0"/>
            </w:pPr>
          </w:p>
        </w:tc>
      </w:tr>
      <w:tr w:rsidR="00994C0B" w:rsidRPr="0043161C" w14:paraId="7669F32E" w14:textId="77777777" w:rsidTr="00994C0B">
        <w:trPr>
          <w:trHeight w:val="352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797D" w14:textId="77777777" w:rsidR="00994C0B" w:rsidRPr="000B0156" w:rsidRDefault="00994C0B" w:rsidP="00994C0B">
            <w:pPr>
              <w:widowControl w:val="0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8B00" w14:textId="77777777" w:rsidR="00994C0B" w:rsidRPr="000B0156" w:rsidRDefault="00994C0B" w:rsidP="00994C0B">
            <w:pPr>
              <w:widowControl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49A2" w14:textId="77777777" w:rsidR="00994C0B" w:rsidRPr="000B0156" w:rsidRDefault="00994C0B" w:rsidP="00994C0B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 w:rsidRPr="000B0156">
              <w:rPr>
                <w:rFonts w:cs="Tinos"/>
                <w:bCs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7C08" w14:textId="77777777" w:rsidR="00994C0B" w:rsidRPr="000B0156" w:rsidRDefault="00994C0B" w:rsidP="00994C0B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 w:rsidRPr="000B0156">
              <w:rPr>
                <w:rFonts w:cs="Tinos"/>
                <w:bCs/>
              </w:rPr>
              <w:t>из них в</w:t>
            </w:r>
          </w:p>
          <w:p w14:paraId="65E910E0" w14:textId="77777777" w:rsidR="00994C0B" w:rsidRPr="000B0156" w:rsidRDefault="00994C0B" w:rsidP="00994C0B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 w:rsidRPr="000B0156">
              <w:rPr>
                <w:rFonts w:cs="Tinos"/>
                <w:bCs/>
              </w:rPr>
              <w:t>5 км зоне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56A3" w14:textId="77777777" w:rsidR="00994C0B" w:rsidRPr="000B0156" w:rsidRDefault="00994C0B" w:rsidP="00994C0B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 w:rsidRPr="000B0156">
              <w:rPr>
                <w:rFonts w:cs="Tinos"/>
                <w:bCs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8F51" w14:textId="77777777" w:rsidR="00994C0B" w:rsidRPr="000B0156" w:rsidRDefault="00994C0B" w:rsidP="00994C0B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 w:rsidRPr="000B0156">
              <w:rPr>
                <w:rFonts w:cs="Tinos"/>
                <w:bCs/>
              </w:rPr>
              <w:t>из них в</w:t>
            </w:r>
          </w:p>
          <w:p w14:paraId="6E300A0A" w14:textId="77777777" w:rsidR="00994C0B" w:rsidRPr="000B0156" w:rsidRDefault="00994C0B" w:rsidP="00994C0B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 w:rsidRPr="000B0156">
              <w:rPr>
                <w:rFonts w:cs="Tinos"/>
                <w:bCs/>
              </w:rPr>
              <w:t>5 км зоне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E05E3" w14:textId="77777777" w:rsidR="00994C0B" w:rsidRPr="000B0156" w:rsidRDefault="00994C0B" w:rsidP="00994C0B">
            <w:pPr>
              <w:widowControl w:val="0"/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B0CE" w14:textId="77777777" w:rsidR="00994C0B" w:rsidRPr="000B0156" w:rsidRDefault="00994C0B" w:rsidP="00994C0B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F926D" w14:textId="77777777" w:rsidR="00994C0B" w:rsidRPr="000B0156" w:rsidRDefault="00994C0B" w:rsidP="00994C0B">
            <w:pPr>
              <w:widowControl w:val="0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0CEF" w14:textId="77777777" w:rsidR="00994C0B" w:rsidRPr="000B0156" w:rsidRDefault="00994C0B" w:rsidP="00994C0B">
            <w:pPr>
              <w:widowControl w:val="0"/>
            </w:pPr>
          </w:p>
        </w:tc>
      </w:tr>
      <w:tr w:rsidR="000B0156" w:rsidRPr="0043161C" w14:paraId="2FC5CA62" w14:textId="77777777" w:rsidTr="00994C0B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1B0E" w14:textId="77777777" w:rsidR="000B0156" w:rsidRPr="000B0156" w:rsidRDefault="000B0156" w:rsidP="00994C0B">
            <w:pPr>
              <w:widowControl w:val="0"/>
              <w:jc w:val="center"/>
            </w:pPr>
            <w:r w:rsidRPr="000B0156">
              <w:rPr>
                <w:rFonts w:cs="Tinos"/>
                <w:bCs/>
              </w:rPr>
              <w:t>1.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BEED" w14:textId="77777777" w:rsidR="000B0156" w:rsidRPr="00934472" w:rsidRDefault="000B0156" w:rsidP="002D3ACE">
            <w:pPr>
              <w:widowControl w:val="0"/>
              <w:jc w:val="center"/>
            </w:pPr>
            <w:r w:rsidRPr="00934472">
              <w:rPr>
                <w:rFonts w:cs="Tinos"/>
                <w:bCs/>
              </w:rPr>
              <w:t>Болотнинский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677F2" w14:textId="77777777" w:rsidR="000B0156" w:rsidRPr="00934472" w:rsidRDefault="000B0156" w:rsidP="002D3ACE">
            <w:pPr>
              <w:widowControl w:val="0"/>
              <w:jc w:val="center"/>
              <w:textAlignment w:val="center"/>
            </w:pPr>
            <w:r w:rsidRPr="00934472">
              <w:rPr>
                <w:rFonts w:cs="Tinos"/>
                <w:bCs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43D55" w14:textId="77777777" w:rsidR="000B0156" w:rsidRPr="00934472" w:rsidRDefault="000B0156" w:rsidP="002D3ACE">
            <w:pPr>
              <w:widowControl w:val="0"/>
              <w:jc w:val="center"/>
              <w:textAlignment w:val="center"/>
            </w:pPr>
            <w:r w:rsidRPr="00934472">
              <w:rPr>
                <w:rFonts w:cs="Tinos"/>
                <w:bCs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A51F" w14:textId="77777777" w:rsidR="000B0156" w:rsidRPr="00934472" w:rsidRDefault="000B0156" w:rsidP="002D3ACE">
            <w:pPr>
              <w:widowControl w:val="0"/>
              <w:jc w:val="center"/>
              <w:textAlignment w:val="center"/>
            </w:pPr>
            <w:r w:rsidRPr="00934472">
              <w:rPr>
                <w:rFonts w:cs="Tinos"/>
              </w:rPr>
              <w:t>35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8556D" w14:textId="77777777" w:rsidR="000B0156" w:rsidRPr="00934472" w:rsidRDefault="000B0156" w:rsidP="002D3ACE">
            <w:pPr>
              <w:widowControl w:val="0"/>
              <w:jc w:val="center"/>
              <w:textAlignment w:val="center"/>
            </w:pPr>
            <w:r w:rsidRPr="00934472">
              <w:rPr>
                <w:rFonts w:cs="Tinos"/>
              </w:rPr>
              <w:t>33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21529" w14:textId="77777777" w:rsidR="000B0156" w:rsidRPr="00934472" w:rsidRDefault="000B0156" w:rsidP="002D3ACE">
            <w:pPr>
              <w:widowControl w:val="0"/>
              <w:jc w:val="center"/>
              <w:textAlignment w:val="center"/>
            </w:pPr>
            <w:r w:rsidRPr="00934472">
              <w:rPr>
                <w:rFonts w:cs="Tinos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28235" w14:textId="77777777" w:rsidR="000B0156" w:rsidRPr="00934472" w:rsidRDefault="000B0156" w:rsidP="002D3ACE">
            <w:pPr>
              <w:widowControl w:val="0"/>
              <w:jc w:val="center"/>
              <w:textAlignment w:val="center"/>
            </w:pPr>
            <w:r w:rsidRPr="00934472">
              <w:rPr>
                <w:rFonts w:cs="Tino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A33EC" w14:textId="77777777" w:rsidR="000B0156" w:rsidRPr="00934472" w:rsidRDefault="000B0156" w:rsidP="002D3ACE">
            <w:pPr>
              <w:widowControl w:val="0"/>
              <w:jc w:val="center"/>
              <w:textAlignment w:val="center"/>
            </w:pPr>
            <w:r w:rsidRPr="00934472">
              <w:rPr>
                <w:rFonts w:cs="Tinos"/>
                <w:bCs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CA8F" w14:textId="77777777" w:rsidR="000B0156" w:rsidRPr="00934472" w:rsidRDefault="000B0156" w:rsidP="002D3ACE">
            <w:pPr>
              <w:widowControl w:val="0"/>
              <w:jc w:val="center"/>
              <w:textAlignment w:val="center"/>
            </w:pPr>
            <w:r w:rsidRPr="00934472">
              <w:rPr>
                <w:rFonts w:cs="Tinos"/>
                <w:bCs/>
              </w:rPr>
              <w:t>-</w:t>
            </w:r>
          </w:p>
        </w:tc>
      </w:tr>
      <w:tr w:rsidR="000B0156" w:rsidRPr="0043161C" w14:paraId="1E371C20" w14:textId="77777777" w:rsidTr="00994C0B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E3F2" w14:textId="77777777" w:rsidR="000B0156" w:rsidRPr="000B0156" w:rsidRDefault="000B0156" w:rsidP="00994C0B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ACA8" w14:textId="77777777" w:rsidR="000B0156" w:rsidRPr="00934472" w:rsidRDefault="000B0156" w:rsidP="002D3ACE">
            <w:pPr>
              <w:widowControl w:val="0"/>
              <w:jc w:val="center"/>
            </w:pPr>
            <w:r w:rsidRPr="00934472"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7889" w14:textId="77777777" w:rsidR="000B0156" w:rsidRPr="00934472" w:rsidRDefault="000B0156" w:rsidP="002D3ACE">
            <w:pPr>
              <w:widowControl w:val="0"/>
              <w:jc w:val="center"/>
              <w:textAlignment w:val="center"/>
            </w:pPr>
            <w:r w:rsidRPr="00934472">
              <w:rPr>
                <w:b/>
                <w:bCs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C889" w14:textId="77777777" w:rsidR="000B0156" w:rsidRPr="00934472" w:rsidRDefault="000B0156" w:rsidP="002D3ACE">
            <w:pPr>
              <w:widowControl w:val="0"/>
              <w:jc w:val="center"/>
              <w:textAlignment w:val="center"/>
            </w:pPr>
            <w:r w:rsidRPr="00934472">
              <w:rPr>
                <w:b/>
                <w:bCs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BDC0E" w14:textId="77777777" w:rsidR="000B0156" w:rsidRPr="00934472" w:rsidRDefault="000B0156" w:rsidP="002D3ACE">
            <w:pPr>
              <w:widowControl w:val="0"/>
              <w:jc w:val="center"/>
            </w:pPr>
            <w:r w:rsidRPr="00934472">
              <w:rPr>
                <w:rFonts w:cs="Tinos"/>
                <w:b/>
                <w:bCs/>
              </w:rPr>
              <w:t>743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C5F9" w14:textId="77777777" w:rsidR="000B0156" w:rsidRPr="00934472" w:rsidRDefault="000B0156" w:rsidP="002D3ACE">
            <w:pPr>
              <w:widowControl w:val="0"/>
              <w:jc w:val="center"/>
            </w:pPr>
            <w:r w:rsidRPr="00934472">
              <w:rPr>
                <w:rFonts w:cs="Tinos"/>
                <w:b/>
                <w:bCs/>
              </w:rPr>
              <w:t>619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D536" w14:textId="77777777" w:rsidR="000B0156" w:rsidRPr="00934472" w:rsidRDefault="000B0156" w:rsidP="002D3ACE">
            <w:pPr>
              <w:widowControl w:val="0"/>
              <w:jc w:val="center"/>
            </w:pPr>
            <w:r w:rsidRPr="00934472">
              <w:rPr>
                <w:rFonts w:cs="Tinos"/>
                <w:b/>
                <w:bCs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2D98" w14:textId="77777777" w:rsidR="000B0156" w:rsidRPr="00934472" w:rsidRDefault="000B0156" w:rsidP="002D3ACE">
            <w:pPr>
              <w:widowControl w:val="0"/>
              <w:jc w:val="center"/>
            </w:pPr>
            <w:r w:rsidRPr="00934472">
              <w:rPr>
                <w:rFonts w:cs="Tinos"/>
                <w:b/>
                <w:bCs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E3CE" w14:textId="77777777" w:rsidR="000B0156" w:rsidRPr="00934472" w:rsidRDefault="000B0156" w:rsidP="002D3ACE">
            <w:pPr>
              <w:widowControl w:val="0"/>
              <w:jc w:val="center"/>
              <w:textAlignment w:val="center"/>
            </w:pPr>
            <w:r w:rsidRPr="00934472">
              <w:rPr>
                <w:b/>
                <w:bCs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52988" w14:textId="77777777" w:rsidR="000B0156" w:rsidRPr="00934472" w:rsidRDefault="000B0156" w:rsidP="002D3ACE">
            <w:pPr>
              <w:widowControl w:val="0"/>
              <w:jc w:val="center"/>
              <w:textAlignment w:val="center"/>
              <w:rPr>
                <w:b/>
                <w:bCs/>
              </w:rPr>
            </w:pPr>
          </w:p>
        </w:tc>
      </w:tr>
    </w:tbl>
    <w:p w14:paraId="433EC9AC" w14:textId="77777777" w:rsidR="000B0156" w:rsidRPr="000B0156" w:rsidRDefault="000B0156" w:rsidP="000B015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B0156">
        <w:rPr>
          <w:sz w:val="28"/>
          <w:szCs w:val="28"/>
        </w:rPr>
        <w:t>За сутки лесные пожары не зарегистрированы. Действующих нет.</w:t>
      </w:r>
    </w:p>
    <w:p w14:paraId="5ACBA15A" w14:textId="77777777" w:rsidR="00AE5CDD" w:rsidRPr="0043161C" w:rsidRDefault="000B0156" w:rsidP="000B0156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  <w:r w:rsidRPr="000B0156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 (Куйбышевский, Кыштовский, Северный, Венгеровский районы), № 2 (Убинский, Чулымский, Каргатский, Куйбышевский районы), № 3 (Сузунский, Ордынский, Черепановский районы).</w:t>
      </w:r>
    </w:p>
    <w:p w14:paraId="50F9D9AE" w14:textId="77777777" w:rsidR="000B0156" w:rsidRDefault="000B0156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</w:rPr>
      </w:pPr>
    </w:p>
    <w:p w14:paraId="1C20B5D7" w14:textId="77777777" w:rsidR="00AE5CDD" w:rsidRPr="005707B7" w:rsidRDefault="002601EF">
      <w:pPr>
        <w:tabs>
          <w:tab w:val="left" w:pos="0"/>
        </w:tabs>
        <w:ind w:firstLine="567"/>
        <w:jc w:val="both"/>
      </w:pPr>
      <w:r w:rsidRPr="005707B7">
        <w:rPr>
          <w:b/>
          <w:color w:val="000000"/>
          <w:sz w:val="28"/>
          <w:szCs w:val="28"/>
        </w:rPr>
        <w:t>1.6. Геомагнитная обстановка.</w:t>
      </w:r>
    </w:p>
    <w:p w14:paraId="2DECB37A" w14:textId="77777777" w:rsidR="00AE5CDD" w:rsidRPr="005707B7" w:rsidRDefault="002601EF">
      <w:pPr>
        <w:ind w:firstLine="567"/>
        <w:jc w:val="both"/>
        <w:rPr>
          <w:color w:val="000000"/>
          <w:sz w:val="28"/>
          <w:szCs w:val="28"/>
        </w:rPr>
      </w:pPr>
      <w:r w:rsidRPr="005707B7">
        <w:rPr>
          <w:color w:val="000000"/>
          <w:sz w:val="28"/>
          <w:szCs w:val="28"/>
        </w:rPr>
        <w:t>Стабильная.</w:t>
      </w:r>
    </w:p>
    <w:p w14:paraId="6CAE15E6" w14:textId="77777777" w:rsidR="00AE5CDD" w:rsidRPr="005707B7" w:rsidRDefault="00AE5CDD">
      <w:pPr>
        <w:ind w:firstLine="567"/>
        <w:jc w:val="both"/>
        <w:rPr>
          <w:b/>
          <w:color w:val="000000"/>
          <w:sz w:val="28"/>
          <w:szCs w:val="28"/>
        </w:rPr>
      </w:pPr>
    </w:p>
    <w:p w14:paraId="6D8B1CCD" w14:textId="77777777" w:rsidR="00AE5CDD" w:rsidRPr="005707B7" w:rsidRDefault="002601EF">
      <w:pPr>
        <w:ind w:firstLine="567"/>
        <w:jc w:val="both"/>
      </w:pPr>
      <w:r w:rsidRPr="005707B7">
        <w:rPr>
          <w:b/>
          <w:color w:val="000000"/>
          <w:sz w:val="28"/>
          <w:szCs w:val="28"/>
        </w:rPr>
        <w:t>1.7. Сейсмическая обстановка.</w:t>
      </w:r>
    </w:p>
    <w:p w14:paraId="0CDCD53E" w14:textId="77777777" w:rsidR="00AE5CDD" w:rsidRPr="005707B7" w:rsidRDefault="002601EF">
      <w:pPr>
        <w:ind w:firstLine="567"/>
        <w:jc w:val="both"/>
        <w:rPr>
          <w:bCs/>
          <w:sz w:val="28"/>
          <w:szCs w:val="28"/>
        </w:rPr>
      </w:pPr>
      <w:r w:rsidRPr="005707B7">
        <w:rPr>
          <w:bCs/>
          <w:sz w:val="28"/>
          <w:szCs w:val="28"/>
        </w:rPr>
        <w:t>Стабильная.</w:t>
      </w:r>
    </w:p>
    <w:p w14:paraId="0EED6D3D" w14:textId="77777777" w:rsidR="00AE5CDD" w:rsidRPr="0043161C" w:rsidRDefault="00AE5CD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5847C1A" w14:textId="77777777" w:rsidR="00AE5CDD" w:rsidRPr="005707B7" w:rsidRDefault="002601EF">
      <w:pPr>
        <w:ind w:firstLine="567"/>
        <w:jc w:val="both"/>
      </w:pPr>
      <w:r w:rsidRPr="005707B7"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0699BB1B" w14:textId="77777777" w:rsidR="00AE5CDD" w:rsidRPr="005707B7" w:rsidRDefault="002601EF">
      <w:pPr>
        <w:ind w:firstLine="567"/>
        <w:jc w:val="both"/>
        <w:rPr>
          <w:color w:val="000000"/>
          <w:sz w:val="28"/>
          <w:szCs w:val="28"/>
        </w:rPr>
      </w:pPr>
      <w:r w:rsidRPr="005707B7">
        <w:rPr>
          <w:color w:val="000000"/>
          <w:sz w:val="28"/>
          <w:szCs w:val="28"/>
        </w:rPr>
        <w:t>Стабильная.</w:t>
      </w:r>
    </w:p>
    <w:p w14:paraId="52AB9D20" w14:textId="77777777" w:rsidR="00AE5CDD" w:rsidRPr="0043161C" w:rsidRDefault="00AE5CDD">
      <w:pPr>
        <w:ind w:firstLine="567"/>
        <w:jc w:val="both"/>
        <w:rPr>
          <w:sz w:val="28"/>
          <w:szCs w:val="28"/>
          <w:highlight w:val="yellow"/>
        </w:rPr>
      </w:pPr>
    </w:p>
    <w:p w14:paraId="1CB7B5CF" w14:textId="77777777" w:rsidR="00AE5CDD" w:rsidRPr="005707B7" w:rsidRDefault="002601EF">
      <w:pPr>
        <w:ind w:firstLine="567"/>
        <w:jc w:val="both"/>
      </w:pPr>
      <w:r w:rsidRPr="005707B7">
        <w:rPr>
          <w:b/>
          <w:color w:val="000000"/>
          <w:sz w:val="28"/>
          <w:szCs w:val="28"/>
        </w:rPr>
        <w:t>1.9. Эпизоотическая обстановка.</w:t>
      </w:r>
    </w:p>
    <w:p w14:paraId="4EC6903A" w14:textId="77777777" w:rsidR="00AE5CDD" w:rsidRPr="005707B7" w:rsidRDefault="002601EF">
      <w:pPr>
        <w:ind w:firstLine="567"/>
        <w:jc w:val="both"/>
        <w:rPr>
          <w:color w:val="000000"/>
          <w:sz w:val="28"/>
          <w:szCs w:val="28"/>
        </w:rPr>
      </w:pPr>
      <w:r w:rsidRPr="005707B7">
        <w:rPr>
          <w:color w:val="000000"/>
          <w:sz w:val="28"/>
          <w:szCs w:val="28"/>
        </w:rPr>
        <w:t>Стабильная.</w:t>
      </w:r>
    </w:p>
    <w:p w14:paraId="3297EC98" w14:textId="77777777" w:rsidR="00AE5CDD" w:rsidRPr="0043161C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95C4FCD" w14:textId="77777777" w:rsidR="00AE5CDD" w:rsidRPr="00AF7893" w:rsidRDefault="002601EF">
      <w:pPr>
        <w:ind w:firstLine="567"/>
        <w:jc w:val="both"/>
      </w:pPr>
      <w:r w:rsidRPr="00AF7893">
        <w:rPr>
          <w:b/>
          <w:sz w:val="28"/>
          <w:szCs w:val="28"/>
        </w:rPr>
        <w:t>1.10. Пожарная обстановка.</w:t>
      </w:r>
    </w:p>
    <w:p w14:paraId="356E1103" w14:textId="77777777" w:rsidR="00AE5CDD" w:rsidRPr="00AF7893" w:rsidRDefault="002601EF">
      <w:pPr>
        <w:ind w:firstLine="567"/>
        <w:jc w:val="both"/>
        <w:rPr>
          <w:sz w:val="28"/>
          <w:szCs w:val="28"/>
        </w:rPr>
      </w:pPr>
      <w:r w:rsidRPr="00AF7893">
        <w:rPr>
          <w:sz w:val="28"/>
          <w:szCs w:val="28"/>
        </w:rPr>
        <w:t>За прошедшие сутки на терри</w:t>
      </w:r>
      <w:r w:rsidR="00AF7893">
        <w:rPr>
          <w:sz w:val="28"/>
          <w:szCs w:val="28"/>
        </w:rPr>
        <w:t>тории области зарегистрировано 6</w:t>
      </w:r>
      <w:r w:rsidRPr="00AF7893">
        <w:rPr>
          <w:sz w:val="28"/>
          <w:szCs w:val="28"/>
        </w:rPr>
        <w:t xml:space="preserve"> пожаров (в жилом секторе </w:t>
      </w:r>
      <w:r w:rsidR="00AF7893">
        <w:rPr>
          <w:sz w:val="28"/>
          <w:szCs w:val="28"/>
        </w:rPr>
        <w:t>2</w:t>
      </w:r>
      <w:r w:rsidRPr="00AF7893">
        <w:rPr>
          <w:sz w:val="28"/>
          <w:szCs w:val="28"/>
        </w:rPr>
        <w:t xml:space="preserve">), </w:t>
      </w:r>
      <w:r w:rsidR="00F75AA4" w:rsidRPr="00AF7893">
        <w:rPr>
          <w:sz w:val="28"/>
          <w:szCs w:val="28"/>
        </w:rPr>
        <w:t>в результате которых погибших и травмированных нет.</w:t>
      </w:r>
    </w:p>
    <w:p w14:paraId="5A8F7A01" w14:textId="77777777" w:rsidR="00AE5CDD" w:rsidRPr="00AF7893" w:rsidRDefault="00012058">
      <w:pPr>
        <w:ind w:firstLine="567"/>
        <w:jc w:val="both"/>
        <w:rPr>
          <w:sz w:val="28"/>
          <w:szCs w:val="28"/>
        </w:rPr>
      </w:pPr>
      <w:r w:rsidRPr="00AF7893">
        <w:rPr>
          <w:sz w:val="28"/>
          <w:szCs w:val="28"/>
        </w:rPr>
        <w:t>Пр</w:t>
      </w:r>
      <w:r w:rsidR="002601EF" w:rsidRPr="00AF7893">
        <w:rPr>
          <w:sz w:val="28"/>
          <w:szCs w:val="28"/>
        </w:rPr>
        <w:t>ичины пожаров,</w:t>
      </w:r>
      <w:r w:rsidR="002601EF" w:rsidRPr="00AF7893">
        <w:t xml:space="preserve"> </w:t>
      </w:r>
      <w:r w:rsidR="002601EF" w:rsidRPr="00AF7893">
        <w:rPr>
          <w:sz w:val="28"/>
          <w:szCs w:val="28"/>
        </w:rPr>
        <w:t>виновные лица и материальный ущерб устанавливаются.</w:t>
      </w:r>
    </w:p>
    <w:p w14:paraId="4D485101" w14:textId="77777777" w:rsidR="007A27C9" w:rsidRDefault="007A27C9">
      <w:pPr>
        <w:ind w:firstLine="567"/>
        <w:jc w:val="both"/>
        <w:rPr>
          <w:b/>
          <w:color w:val="000000"/>
          <w:sz w:val="28"/>
          <w:szCs w:val="28"/>
        </w:rPr>
      </w:pPr>
    </w:p>
    <w:p w14:paraId="6A5868A1" w14:textId="77777777" w:rsidR="007A27C9" w:rsidRDefault="007A27C9">
      <w:pPr>
        <w:ind w:firstLine="567"/>
        <w:jc w:val="both"/>
        <w:rPr>
          <w:b/>
          <w:color w:val="000000"/>
          <w:sz w:val="28"/>
          <w:szCs w:val="28"/>
        </w:rPr>
      </w:pPr>
    </w:p>
    <w:p w14:paraId="5CB2DD73" w14:textId="77777777" w:rsidR="00AE5CDD" w:rsidRPr="00AF7893" w:rsidRDefault="002601EF">
      <w:pPr>
        <w:ind w:firstLine="567"/>
        <w:jc w:val="both"/>
      </w:pPr>
      <w:r w:rsidRPr="00AF7893"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54E6735F" w14:textId="77777777" w:rsidR="00AF7893" w:rsidRPr="00AF7893" w:rsidRDefault="00956975" w:rsidP="00AF78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F7893" w:rsidRPr="00AF7893">
        <w:rPr>
          <w:color w:val="000000"/>
          <w:sz w:val="28"/>
          <w:szCs w:val="28"/>
        </w:rPr>
        <w:t>26 июля в результате прохождения грозового фронта (ливень, усиления ветровой нагрузки) произошло нарушение электроснабжения в 14 населенных пунктах Татарского района. Под отключение попало 1660 частных жилых домов (проживает 4999 человек, из них 1202 ребенка), 18 социально-значимых объектов. Частично повреждена кровля 1 жилого многоквартирного дома (12 квартир проживает 35 человек) в с. Новомихайловка.</w:t>
      </w:r>
    </w:p>
    <w:p w14:paraId="27E4E140" w14:textId="77777777" w:rsidR="00AE5CDD" w:rsidRPr="0043161C" w:rsidRDefault="00AF7893" w:rsidP="00AF7893">
      <w:pPr>
        <w:jc w:val="both"/>
        <w:rPr>
          <w:color w:val="000000"/>
          <w:sz w:val="28"/>
          <w:szCs w:val="28"/>
          <w:highlight w:val="yellow"/>
        </w:rPr>
      </w:pPr>
      <w:r w:rsidRPr="00AF7893">
        <w:rPr>
          <w:color w:val="000000"/>
          <w:sz w:val="28"/>
          <w:szCs w:val="28"/>
        </w:rPr>
        <w:t xml:space="preserve">По состоянию на 08:00 27.07.2024 без электроснабжения остается н.п. </w:t>
      </w:r>
      <w:proofErr w:type="spellStart"/>
      <w:r w:rsidRPr="00AF7893">
        <w:rPr>
          <w:color w:val="000000"/>
          <w:sz w:val="28"/>
          <w:szCs w:val="28"/>
        </w:rPr>
        <w:t>Ускюль</w:t>
      </w:r>
      <w:proofErr w:type="spellEnd"/>
      <w:r w:rsidRPr="00AF7893">
        <w:rPr>
          <w:color w:val="000000"/>
          <w:sz w:val="28"/>
          <w:szCs w:val="28"/>
        </w:rPr>
        <w:t xml:space="preserve"> (проживает 272 человека, из них 49 детей), 150 жилых домов и 2 социально-значимых объекта.</w:t>
      </w:r>
    </w:p>
    <w:p w14:paraId="12A210A5" w14:textId="77777777" w:rsidR="00AF7893" w:rsidRDefault="00AF7893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6E654CDA" w14:textId="77777777" w:rsidR="00AE5CDD" w:rsidRPr="00AF7893" w:rsidRDefault="002601EF">
      <w:pPr>
        <w:ind w:firstLine="567"/>
        <w:jc w:val="both"/>
      </w:pPr>
      <w:r w:rsidRPr="00AF7893">
        <w:rPr>
          <w:b/>
          <w:color w:val="000000"/>
          <w:sz w:val="28"/>
          <w:szCs w:val="28"/>
        </w:rPr>
        <w:t>1.12. Обстановка на объектах ЖКХ.</w:t>
      </w:r>
    </w:p>
    <w:p w14:paraId="3F4228E7" w14:textId="77777777" w:rsidR="00AE5CDD" w:rsidRPr="00AF7893" w:rsidRDefault="002601EF">
      <w:pPr>
        <w:ind w:firstLine="567"/>
        <w:jc w:val="both"/>
        <w:rPr>
          <w:color w:val="000000"/>
          <w:sz w:val="28"/>
          <w:szCs w:val="28"/>
        </w:rPr>
      </w:pPr>
      <w:r w:rsidRPr="00AF7893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6827FA5C" w14:textId="77777777" w:rsidR="00AE5CDD" w:rsidRPr="0043161C" w:rsidRDefault="00AE5CDD">
      <w:pPr>
        <w:jc w:val="both"/>
        <w:rPr>
          <w:b/>
          <w:sz w:val="28"/>
          <w:szCs w:val="28"/>
          <w:highlight w:val="yellow"/>
        </w:rPr>
      </w:pPr>
    </w:p>
    <w:p w14:paraId="60BC9075" w14:textId="77777777" w:rsidR="00AE5CDD" w:rsidRPr="00AF7893" w:rsidRDefault="002601EF">
      <w:pPr>
        <w:ind w:firstLine="567"/>
        <w:jc w:val="both"/>
        <w:rPr>
          <w:b/>
          <w:sz w:val="28"/>
          <w:szCs w:val="28"/>
        </w:rPr>
      </w:pPr>
      <w:r w:rsidRPr="00AF7893">
        <w:rPr>
          <w:b/>
          <w:sz w:val="28"/>
          <w:szCs w:val="28"/>
        </w:rPr>
        <w:t>1.13. Обстановка на водных объектах.</w:t>
      </w:r>
    </w:p>
    <w:p w14:paraId="3CFECE11" w14:textId="77777777" w:rsidR="00F75AA4" w:rsidRPr="00AF7893" w:rsidRDefault="00F75AA4">
      <w:pPr>
        <w:ind w:firstLine="567"/>
        <w:jc w:val="both"/>
        <w:rPr>
          <w:sz w:val="28"/>
          <w:szCs w:val="28"/>
        </w:rPr>
      </w:pPr>
      <w:r w:rsidRPr="00AF7893">
        <w:rPr>
          <w:sz w:val="28"/>
          <w:szCs w:val="28"/>
        </w:rPr>
        <w:t>На территории Новосибирской области проходит второй этап акции «Вода – безопасная территория».</w:t>
      </w:r>
    </w:p>
    <w:p w14:paraId="16343BCB" w14:textId="77777777" w:rsidR="00AE5CDD" w:rsidRPr="00AF7893" w:rsidRDefault="002601EF">
      <w:pPr>
        <w:ind w:firstLine="567"/>
        <w:jc w:val="both"/>
        <w:rPr>
          <w:sz w:val="28"/>
          <w:szCs w:val="28"/>
        </w:rPr>
      </w:pPr>
      <w:r w:rsidRPr="00AF7893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6CE69783" w14:textId="77777777" w:rsidR="00AE5CDD" w:rsidRPr="0043161C" w:rsidRDefault="00AE5CDD">
      <w:pPr>
        <w:ind w:firstLine="567"/>
        <w:jc w:val="both"/>
        <w:rPr>
          <w:sz w:val="28"/>
          <w:szCs w:val="28"/>
          <w:highlight w:val="yellow"/>
        </w:rPr>
      </w:pPr>
    </w:p>
    <w:p w14:paraId="654F6257" w14:textId="77777777" w:rsidR="00AE5CDD" w:rsidRPr="00AF7893" w:rsidRDefault="002601EF">
      <w:pPr>
        <w:ind w:firstLine="567"/>
        <w:jc w:val="both"/>
        <w:rPr>
          <w:b/>
          <w:sz w:val="28"/>
          <w:szCs w:val="28"/>
        </w:rPr>
      </w:pPr>
      <w:r w:rsidRPr="00AF7893">
        <w:rPr>
          <w:b/>
          <w:sz w:val="28"/>
          <w:szCs w:val="28"/>
        </w:rPr>
        <w:t>1.14. Обстановка на дорогах.</w:t>
      </w:r>
    </w:p>
    <w:p w14:paraId="317C9739" w14:textId="77777777" w:rsidR="00AE5CDD" w:rsidRPr="00AF7893" w:rsidRDefault="002601EF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AF7893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AF7893">
        <w:rPr>
          <w:bCs/>
          <w:sz w:val="28"/>
          <w:szCs w:val="28"/>
        </w:rPr>
        <w:t>6</w:t>
      </w:r>
      <w:r w:rsidRPr="00AF7893">
        <w:rPr>
          <w:bCs/>
          <w:sz w:val="28"/>
          <w:szCs w:val="28"/>
        </w:rPr>
        <w:t xml:space="preserve"> ДТП, в результате которых погибших нет</w:t>
      </w:r>
      <w:r w:rsidR="00AF7893">
        <w:rPr>
          <w:bCs/>
          <w:sz w:val="28"/>
          <w:szCs w:val="28"/>
        </w:rPr>
        <w:t>,</w:t>
      </w:r>
      <w:r w:rsidRPr="00AF7893">
        <w:rPr>
          <w:bCs/>
          <w:sz w:val="28"/>
          <w:szCs w:val="28"/>
        </w:rPr>
        <w:t xml:space="preserve"> </w:t>
      </w:r>
      <w:r w:rsidR="00AF7893">
        <w:rPr>
          <w:bCs/>
          <w:sz w:val="28"/>
          <w:szCs w:val="28"/>
        </w:rPr>
        <w:t>10</w:t>
      </w:r>
      <w:r w:rsidRPr="00AF7893">
        <w:rPr>
          <w:bCs/>
          <w:sz w:val="28"/>
          <w:szCs w:val="28"/>
        </w:rPr>
        <w:t xml:space="preserve"> человек травмировано.</w:t>
      </w:r>
    </w:p>
    <w:p w14:paraId="13C2239A" w14:textId="77777777" w:rsidR="00AE5CDD" w:rsidRPr="00AF7893" w:rsidRDefault="0081266E">
      <w:pPr>
        <w:ind w:firstLine="567"/>
        <w:jc w:val="both"/>
        <w:rPr>
          <w:bCs/>
          <w:sz w:val="28"/>
          <w:szCs w:val="28"/>
        </w:rPr>
      </w:pPr>
      <w:r w:rsidRPr="00AF7893">
        <w:rPr>
          <w:bCs/>
          <w:sz w:val="28"/>
          <w:szCs w:val="28"/>
        </w:rPr>
        <w:t>Автомобильные дороги в проезжем состоянии</w:t>
      </w:r>
      <w:r w:rsidR="002601EF" w:rsidRPr="00AF7893">
        <w:rPr>
          <w:bCs/>
          <w:sz w:val="28"/>
          <w:szCs w:val="28"/>
        </w:rPr>
        <w:t>.</w:t>
      </w:r>
    </w:p>
    <w:p w14:paraId="19DC7FC6" w14:textId="77777777" w:rsidR="00AE5CDD" w:rsidRPr="0043161C" w:rsidRDefault="00AE5CDD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3B1E8494" w14:textId="77777777" w:rsidR="00AE5CDD" w:rsidRPr="005707B7" w:rsidRDefault="002601EF">
      <w:pPr>
        <w:ind w:firstLine="567"/>
        <w:jc w:val="both"/>
        <w:rPr>
          <w:b/>
          <w:sz w:val="28"/>
          <w:szCs w:val="28"/>
        </w:rPr>
      </w:pPr>
      <w:r w:rsidRPr="005707B7">
        <w:rPr>
          <w:b/>
          <w:sz w:val="28"/>
          <w:szCs w:val="28"/>
        </w:rPr>
        <w:t>2. Прогноз чрезвычайных ситуаций и происшествий.</w:t>
      </w:r>
    </w:p>
    <w:p w14:paraId="1CD0FDB5" w14:textId="77777777" w:rsidR="00AE5CDD" w:rsidRPr="007A27C9" w:rsidRDefault="002601EF">
      <w:pPr>
        <w:ind w:firstLine="567"/>
        <w:jc w:val="both"/>
      </w:pPr>
      <w:r w:rsidRPr="007A27C9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7A27C9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18A1B75D" w14:textId="77777777" w:rsidR="007A27C9" w:rsidRDefault="00E06325" w:rsidP="00E06325">
      <w:pPr>
        <w:ind w:firstLine="567"/>
        <w:jc w:val="both"/>
        <w:rPr>
          <w:bCs/>
          <w:sz w:val="28"/>
          <w:szCs w:val="28"/>
        </w:rPr>
      </w:pPr>
      <w:r w:rsidRPr="007A27C9">
        <w:rPr>
          <w:bCs/>
          <w:sz w:val="28"/>
          <w:szCs w:val="28"/>
        </w:rPr>
        <w:t>Переменная облачность, местами кратковременные дожди, грозы, при грозах местами сильные дожди</w:t>
      </w:r>
      <w:r w:rsidR="007A27C9">
        <w:rPr>
          <w:bCs/>
          <w:sz w:val="28"/>
          <w:szCs w:val="28"/>
        </w:rPr>
        <w:t>.</w:t>
      </w:r>
    </w:p>
    <w:p w14:paraId="0F041D84" w14:textId="77777777" w:rsidR="00AE5CDD" w:rsidRPr="007A27C9" w:rsidRDefault="002601EF" w:rsidP="00E06325">
      <w:pPr>
        <w:ind w:firstLine="567"/>
        <w:jc w:val="both"/>
        <w:rPr>
          <w:bCs/>
          <w:sz w:val="28"/>
          <w:szCs w:val="28"/>
        </w:rPr>
      </w:pPr>
      <w:r w:rsidRPr="007A27C9">
        <w:rPr>
          <w:bCs/>
          <w:sz w:val="28"/>
          <w:szCs w:val="28"/>
        </w:rPr>
        <w:t xml:space="preserve">Ветер </w:t>
      </w:r>
      <w:r w:rsidR="00E06325" w:rsidRPr="007A27C9">
        <w:rPr>
          <w:bCs/>
          <w:sz w:val="28"/>
          <w:szCs w:val="28"/>
        </w:rPr>
        <w:t xml:space="preserve">ночью </w:t>
      </w:r>
      <w:r w:rsidR="007A27C9">
        <w:rPr>
          <w:bCs/>
          <w:sz w:val="28"/>
          <w:szCs w:val="28"/>
        </w:rPr>
        <w:t>юго-</w:t>
      </w:r>
      <w:r w:rsidR="00A102F9" w:rsidRPr="007A27C9">
        <w:rPr>
          <w:bCs/>
          <w:sz w:val="28"/>
          <w:szCs w:val="28"/>
        </w:rPr>
        <w:t>восточный</w:t>
      </w:r>
      <w:r w:rsidR="007A27C9">
        <w:rPr>
          <w:bCs/>
          <w:sz w:val="28"/>
          <w:szCs w:val="28"/>
        </w:rPr>
        <w:t>,</w:t>
      </w:r>
      <w:r w:rsidRPr="007A27C9">
        <w:rPr>
          <w:bCs/>
          <w:sz w:val="28"/>
          <w:szCs w:val="28"/>
        </w:rPr>
        <w:t xml:space="preserve"> </w:t>
      </w:r>
      <w:r w:rsidR="007A27C9" w:rsidRPr="007A27C9">
        <w:rPr>
          <w:bCs/>
          <w:sz w:val="28"/>
          <w:szCs w:val="28"/>
        </w:rPr>
        <w:t xml:space="preserve">днём юго-западный </w:t>
      </w:r>
      <w:r w:rsidR="007A27C9">
        <w:rPr>
          <w:bCs/>
          <w:sz w:val="28"/>
          <w:szCs w:val="28"/>
        </w:rPr>
        <w:t>3</w:t>
      </w:r>
      <w:r w:rsidRPr="007A27C9">
        <w:rPr>
          <w:bCs/>
          <w:sz w:val="28"/>
          <w:szCs w:val="28"/>
        </w:rPr>
        <w:t>-</w:t>
      </w:r>
      <w:r w:rsidR="007A27C9">
        <w:rPr>
          <w:bCs/>
          <w:sz w:val="28"/>
          <w:szCs w:val="28"/>
        </w:rPr>
        <w:t>8 м/с,</w:t>
      </w:r>
      <w:r w:rsidRPr="007A27C9">
        <w:rPr>
          <w:bCs/>
          <w:sz w:val="28"/>
          <w:szCs w:val="28"/>
        </w:rPr>
        <w:t xml:space="preserve"> </w:t>
      </w:r>
      <w:r w:rsidR="007A27C9">
        <w:rPr>
          <w:bCs/>
          <w:sz w:val="28"/>
          <w:szCs w:val="28"/>
        </w:rPr>
        <w:t xml:space="preserve">местами </w:t>
      </w:r>
      <w:r w:rsidRPr="007A27C9">
        <w:rPr>
          <w:bCs/>
          <w:sz w:val="28"/>
          <w:szCs w:val="28"/>
        </w:rPr>
        <w:t>порывы до 1</w:t>
      </w:r>
      <w:r w:rsidR="007A27C9">
        <w:rPr>
          <w:bCs/>
          <w:sz w:val="28"/>
          <w:szCs w:val="28"/>
        </w:rPr>
        <w:t>3</w:t>
      </w:r>
      <w:r w:rsidRPr="007A27C9">
        <w:rPr>
          <w:bCs/>
          <w:sz w:val="28"/>
          <w:szCs w:val="28"/>
        </w:rPr>
        <w:t xml:space="preserve"> м/с, </w:t>
      </w:r>
      <w:r w:rsidR="007A27C9">
        <w:rPr>
          <w:bCs/>
          <w:sz w:val="28"/>
          <w:szCs w:val="28"/>
        </w:rPr>
        <w:t>при грозах шквалы до 18 м/с.</w:t>
      </w:r>
    </w:p>
    <w:p w14:paraId="2BED034E" w14:textId="77777777" w:rsidR="007A27C9" w:rsidRDefault="002601EF" w:rsidP="007A27C9">
      <w:pPr>
        <w:rPr>
          <w:bCs/>
          <w:sz w:val="28"/>
          <w:szCs w:val="28"/>
        </w:rPr>
      </w:pPr>
      <w:r w:rsidRPr="007A27C9">
        <w:rPr>
          <w:bCs/>
          <w:sz w:val="28"/>
          <w:szCs w:val="28"/>
        </w:rPr>
        <w:t>Температура воздуха ночью +1</w:t>
      </w:r>
      <w:r w:rsidR="007A27C9">
        <w:rPr>
          <w:bCs/>
          <w:sz w:val="28"/>
          <w:szCs w:val="28"/>
        </w:rPr>
        <w:t>7</w:t>
      </w:r>
      <w:r w:rsidRPr="007A27C9">
        <w:rPr>
          <w:bCs/>
          <w:sz w:val="28"/>
          <w:szCs w:val="28"/>
        </w:rPr>
        <w:t>, +</w:t>
      </w:r>
      <w:r w:rsidR="007A27C9">
        <w:rPr>
          <w:bCs/>
          <w:sz w:val="28"/>
          <w:szCs w:val="28"/>
        </w:rPr>
        <w:t xml:space="preserve">22 </w:t>
      </w:r>
      <w:r w:rsidRPr="007A27C9">
        <w:rPr>
          <w:bCs/>
          <w:sz w:val="28"/>
          <w:szCs w:val="28"/>
        </w:rPr>
        <w:t>°С,</w:t>
      </w:r>
      <w:r w:rsidR="007A27C9" w:rsidRPr="007A27C9">
        <w:t xml:space="preserve"> </w:t>
      </w:r>
      <w:r w:rsidR="007A27C9">
        <w:rPr>
          <w:bCs/>
          <w:sz w:val="28"/>
          <w:szCs w:val="28"/>
        </w:rPr>
        <w:t>местами +11, +16 °</w:t>
      </w:r>
      <w:proofErr w:type="gramStart"/>
      <w:r w:rsidR="007A27C9">
        <w:rPr>
          <w:bCs/>
          <w:sz w:val="28"/>
          <w:szCs w:val="28"/>
        </w:rPr>
        <w:t xml:space="preserve">С, </w:t>
      </w:r>
      <w:r w:rsidRPr="007A27C9">
        <w:rPr>
          <w:bCs/>
          <w:sz w:val="28"/>
          <w:szCs w:val="28"/>
        </w:rPr>
        <w:t xml:space="preserve"> днём</w:t>
      </w:r>
      <w:proofErr w:type="gramEnd"/>
      <w:r w:rsidRPr="007A27C9">
        <w:rPr>
          <w:bCs/>
          <w:sz w:val="28"/>
          <w:szCs w:val="28"/>
        </w:rPr>
        <w:t xml:space="preserve"> +</w:t>
      </w:r>
      <w:r w:rsidR="007A27C9">
        <w:rPr>
          <w:bCs/>
          <w:sz w:val="28"/>
          <w:szCs w:val="28"/>
        </w:rPr>
        <w:t>26</w:t>
      </w:r>
      <w:r w:rsidRPr="007A27C9">
        <w:rPr>
          <w:bCs/>
          <w:sz w:val="28"/>
          <w:szCs w:val="28"/>
        </w:rPr>
        <w:t>, +3</w:t>
      </w:r>
      <w:r w:rsidR="007A27C9">
        <w:rPr>
          <w:bCs/>
          <w:sz w:val="28"/>
          <w:szCs w:val="28"/>
        </w:rPr>
        <w:t>1</w:t>
      </w:r>
      <w:r w:rsidRPr="007A27C9">
        <w:rPr>
          <w:bCs/>
          <w:sz w:val="28"/>
          <w:szCs w:val="28"/>
        </w:rPr>
        <w:t>°С</w:t>
      </w:r>
      <w:r w:rsidR="00A102F9" w:rsidRPr="007A27C9">
        <w:rPr>
          <w:bCs/>
          <w:sz w:val="28"/>
          <w:szCs w:val="28"/>
        </w:rPr>
        <w:t>,</w:t>
      </w:r>
      <w:r w:rsidRPr="007A27C9">
        <w:rPr>
          <w:bCs/>
          <w:sz w:val="28"/>
          <w:szCs w:val="28"/>
        </w:rPr>
        <w:t xml:space="preserve"> </w:t>
      </w:r>
    </w:p>
    <w:p w14:paraId="3EA4A393" w14:textId="77777777" w:rsidR="007A27C9" w:rsidRDefault="007A27C9">
      <w:pPr>
        <w:ind w:firstLine="567"/>
        <w:jc w:val="both"/>
        <w:rPr>
          <w:b/>
          <w:sz w:val="28"/>
          <w:szCs w:val="28"/>
        </w:rPr>
      </w:pPr>
    </w:p>
    <w:p w14:paraId="4D2408E1" w14:textId="77777777" w:rsidR="00AE5CDD" w:rsidRPr="005707B7" w:rsidRDefault="002601EF">
      <w:pPr>
        <w:ind w:firstLine="567"/>
        <w:jc w:val="both"/>
        <w:rPr>
          <w:b/>
          <w:sz w:val="28"/>
          <w:szCs w:val="28"/>
        </w:rPr>
      </w:pPr>
      <w:r w:rsidRPr="005707B7">
        <w:rPr>
          <w:b/>
          <w:sz w:val="28"/>
          <w:szCs w:val="28"/>
        </w:rPr>
        <w:t>2.2. Прогноз экологической обстановки.</w:t>
      </w:r>
    </w:p>
    <w:p w14:paraId="7A758EB4" w14:textId="77777777" w:rsidR="00AE5CDD" w:rsidRPr="005707B7" w:rsidRDefault="002601EF">
      <w:pPr>
        <w:ind w:firstLine="567"/>
        <w:jc w:val="both"/>
        <w:rPr>
          <w:sz w:val="28"/>
          <w:szCs w:val="28"/>
          <w:lang w:eastAsia="ru-RU"/>
        </w:rPr>
      </w:pPr>
      <w:r w:rsidRPr="005707B7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0AF08FF9" w14:textId="77777777" w:rsidR="00AE5CDD" w:rsidRPr="0043161C" w:rsidRDefault="00AE5CDD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14:paraId="49CFEB3E" w14:textId="77777777" w:rsidR="00AE5CDD" w:rsidRPr="006E4F94" w:rsidRDefault="002601EF">
      <w:pPr>
        <w:ind w:firstLine="567"/>
        <w:jc w:val="both"/>
        <w:rPr>
          <w:b/>
          <w:sz w:val="28"/>
          <w:szCs w:val="28"/>
        </w:rPr>
      </w:pPr>
      <w:r w:rsidRPr="006E4F94">
        <w:rPr>
          <w:b/>
          <w:sz w:val="28"/>
          <w:szCs w:val="28"/>
        </w:rPr>
        <w:t>2.3. Прогноз гидрологической обстановки.</w:t>
      </w:r>
    </w:p>
    <w:p w14:paraId="488094AC" w14:textId="77777777" w:rsidR="00AE5CDD" w:rsidRPr="006E4F94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E4F94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07D45A96" w14:textId="77777777" w:rsidR="00AE5CDD" w:rsidRPr="006E4F94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E4F94">
        <w:rPr>
          <w:sz w:val="28"/>
          <w:szCs w:val="28"/>
        </w:rPr>
        <w:t xml:space="preserve">Новосибирская ГЭС работает в штатном режиме. </w:t>
      </w:r>
      <w:r w:rsidRPr="006E4F94">
        <w:rPr>
          <w:bCs/>
          <w:sz w:val="28"/>
          <w:szCs w:val="28"/>
        </w:rPr>
        <w:t>Сброс воды из Новосибирского водохранилища составит 2300 ± 50 м</w:t>
      </w:r>
      <w:r w:rsidRPr="006E4F94">
        <w:rPr>
          <w:bCs/>
          <w:sz w:val="28"/>
          <w:szCs w:val="28"/>
          <w:vertAlign w:val="superscript"/>
        </w:rPr>
        <w:t>3</w:t>
      </w:r>
      <w:r w:rsidRPr="006E4F94">
        <w:rPr>
          <w:bCs/>
          <w:sz w:val="28"/>
          <w:szCs w:val="28"/>
        </w:rPr>
        <w:t>/с, при этом уровень воды по гидропосту на р. Обь г. Новосибирск ожидается в районе 1</w:t>
      </w:r>
      <w:r w:rsidR="00A27E21" w:rsidRPr="006E4F94">
        <w:rPr>
          <w:bCs/>
          <w:sz w:val="28"/>
          <w:szCs w:val="28"/>
        </w:rPr>
        <w:t>3</w:t>
      </w:r>
      <w:r w:rsidRPr="006E4F94">
        <w:rPr>
          <w:bCs/>
          <w:sz w:val="28"/>
          <w:szCs w:val="28"/>
        </w:rPr>
        <w:t>5 ± 10 см</w:t>
      </w:r>
      <w:r w:rsidRPr="006E4F94">
        <w:rPr>
          <w:sz w:val="28"/>
          <w:szCs w:val="28"/>
        </w:rPr>
        <w:t>.</w:t>
      </w:r>
    </w:p>
    <w:p w14:paraId="78A3E6A2" w14:textId="77777777" w:rsidR="007A27C9" w:rsidRDefault="007A27C9">
      <w:pPr>
        <w:tabs>
          <w:tab w:val="left" w:pos="0"/>
        </w:tabs>
        <w:ind w:firstLine="567"/>
        <w:rPr>
          <w:b/>
          <w:sz w:val="28"/>
          <w:szCs w:val="28"/>
        </w:rPr>
      </w:pPr>
    </w:p>
    <w:p w14:paraId="42D3D341" w14:textId="77777777" w:rsidR="00AE5CDD" w:rsidRPr="005707B7" w:rsidRDefault="002601EF">
      <w:pPr>
        <w:tabs>
          <w:tab w:val="left" w:pos="0"/>
        </w:tabs>
        <w:ind w:firstLine="567"/>
        <w:rPr>
          <w:b/>
          <w:sz w:val="28"/>
          <w:szCs w:val="28"/>
        </w:rPr>
      </w:pPr>
      <w:r w:rsidRPr="005707B7">
        <w:rPr>
          <w:b/>
          <w:sz w:val="28"/>
          <w:szCs w:val="28"/>
        </w:rPr>
        <w:t>2.4. Прогноз геомагнитной обстановки.</w:t>
      </w:r>
    </w:p>
    <w:p w14:paraId="535C4EF0" w14:textId="77777777" w:rsidR="00AE5CDD" w:rsidRPr="005707B7" w:rsidRDefault="002601EF" w:rsidP="008D7C7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707B7">
        <w:rPr>
          <w:sz w:val="28"/>
          <w:szCs w:val="28"/>
        </w:rPr>
        <w:t xml:space="preserve">Магнитное поле Земли ожидается </w:t>
      </w:r>
      <w:r w:rsidR="005707B7">
        <w:rPr>
          <w:sz w:val="28"/>
          <w:szCs w:val="28"/>
        </w:rPr>
        <w:t>спокойное</w:t>
      </w:r>
      <w:r w:rsidRPr="005707B7">
        <w:rPr>
          <w:sz w:val="28"/>
          <w:szCs w:val="28"/>
        </w:rPr>
        <w:t xml:space="preserve">. </w:t>
      </w:r>
      <w:r w:rsidR="008D7C7A" w:rsidRPr="008D7C7A">
        <w:rPr>
          <w:sz w:val="28"/>
          <w:szCs w:val="28"/>
        </w:rPr>
        <w:t>Ухудшение условий</w:t>
      </w:r>
      <w:r w:rsidR="008D7C7A">
        <w:rPr>
          <w:sz w:val="28"/>
          <w:szCs w:val="28"/>
        </w:rPr>
        <w:t xml:space="preserve"> </w:t>
      </w:r>
      <w:r w:rsidR="008D7C7A" w:rsidRPr="008D7C7A">
        <w:rPr>
          <w:sz w:val="28"/>
          <w:szCs w:val="28"/>
        </w:rPr>
        <w:t xml:space="preserve">КВ-радиосвязи маловероятно. </w:t>
      </w:r>
      <w:r w:rsidRPr="005707B7">
        <w:rPr>
          <w:sz w:val="28"/>
          <w:szCs w:val="28"/>
        </w:rPr>
        <w:t>Озоновый слой в норме.</w:t>
      </w:r>
    </w:p>
    <w:p w14:paraId="174D1D5D" w14:textId="77777777" w:rsidR="00AE5CDD" w:rsidRPr="0043161C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46C39E7" w14:textId="77777777" w:rsidR="00AE5CDD" w:rsidRPr="006E4F94" w:rsidRDefault="002601EF">
      <w:pPr>
        <w:ind w:firstLine="567"/>
        <w:jc w:val="both"/>
        <w:rPr>
          <w:b/>
          <w:sz w:val="28"/>
          <w:szCs w:val="28"/>
        </w:rPr>
      </w:pPr>
      <w:r w:rsidRPr="006E4F94">
        <w:rPr>
          <w:b/>
          <w:sz w:val="28"/>
          <w:szCs w:val="28"/>
        </w:rPr>
        <w:t>2.5</w:t>
      </w:r>
      <w:r w:rsidRPr="006E4F94">
        <w:rPr>
          <w:sz w:val="28"/>
          <w:szCs w:val="28"/>
        </w:rPr>
        <w:t xml:space="preserve"> </w:t>
      </w:r>
      <w:r w:rsidRPr="006E4F94">
        <w:rPr>
          <w:b/>
          <w:sz w:val="28"/>
          <w:szCs w:val="28"/>
        </w:rPr>
        <w:t>Прогноз лесопожарной обстановки.</w:t>
      </w:r>
    </w:p>
    <w:p w14:paraId="46F60079" w14:textId="77777777" w:rsidR="00AE5CDD" w:rsidRPr="006E4F94" w:rsidRDefault="002601EF">
      <w:pPr>
        <w:ind w:firstLine="567"/>
        <w:jc w:val="both"/>
        <w:rPr>
          <w:sz w:val="28"/>
          <w:szCs w:val="28"/>
        </w:rPr>
      </w:pPr>
      <w:r w:rsidRPr="006E4F94">
        <w:rPr>
          <w:sz w:val="28"/>
          <w:szCs w:val="28"/>
        </w:rPr>
        <w:t xml:space="preserve">По данным ФГБУ «Западно - Сибирское УГМС» на территории Каргатского района Новосибирской области </w:t>
      </w:r>
      <w:r w:rsidR="00C04805" w:rsidRPr="006E4F94">
        <w:rPr>
          <w:sz w:val="28"/>
          <w:szCs w:val="28"/>
        </w:rPr>
        <w:t>установилась</w:t>
      </w:r>
      <w:r w:rsidRPr="006E4F94">
        <w:rPr>
          <w:sz w:val="28"/>
          <w:szCs w:val="28"/>
        </w:rPr>
        <w:t xml:space="preserve"> высокая пожароопасность 4-го класса на остальной территории </w:t>
      </w:r>
      <w:r w:rsidR="00C04805" w:rsidRPr="006E4F94">
        <w:rPr>
          <w:sz w:val="28"/>
          <w:szCs w:val="28"/>
        </w:rPr>
        <w:t xml:space="preserve">прогнозируется </w:t>
      </w:r>
      <w:r w:rsidRPr="006E4F94">
        <w:rPr>
          <w:sz w:val="28"/>
          <w:szCs w:val="28"/>
        </w:rPr>
        <w:t xml:space="preserve">пожароопасность преимущественно </w:t>
      </w:r>
      <w:r w:rsidR="006E4F94">
        <w:rPr>
          <w:sz w:val="28"/>
          <w:szCs w:val="28"/>
        </w:rPr>
        <w:t>2-го и</w:t>
      </w:r>
      <w:r w:rsidR="00F75AA4" w:rsidRPr="006E4F94">
        <w:rPr>
          <w:sz w:val="28"/>
          <w:szCs w:val="28"/>
        </w:rPr>
        <w:t xml:space="preserve"> 3-го, </w:t>
      </w:r>
      <w:r w:rsidRPr="006E4F94">
        <w:rPr>
          <w:sz w:val="28"/>
          <w:szCs w:val="28"/>
        </w:rPr>
        <w:t xml:space="preserve">в отдельных районах </w:t>
      </w:r>
      <w:r w:rsidR="00C04805" w:rsidRPr="006E4F94">
        <w:rPr>
          <w:sz w:val="28"/>
          <w:szCs w:val="28"/>
        </w:rPr>
        <w:t xml:space="preserve">1-го </w:t>
      </w:r>
      <w:r w:rsidRPr="006E4F94">
        <w:rPr>
          <w:sz w:val="28"/>
          <w:szCs w:val="28"/>
        </w:rPr>
        <w:t>классов.</w:t>
      </w:r>
    </w:p>
    <w:p w14:paraId="667D0C94" w14:textId="77777777" w:rsidR="00AE5CDD" w:rsidRPr="006E4F94" w:rsidRDefault="002601EF">
      <w:pPr>
        <w:ind w:firstLine="567"/>
        <w:jc w:val="both"/>
        <w:rPr>
          <w:sz w:val="28"/>
          <w:szCs w:val="28"/>
        </w:rPr>
      </w:pPr>
      <w:r w:rsidRPr="006E4F94">
        <w:rPr>
          <w:sz w:val="28"/>
          <w:szCs w:val="28"/>
        </w:rPr>
        <w:t xml:space="preserve">В связи с аномально жаркой погодой на территории </w:t>
      </w:r>
      <w:r w:rsidR="006E4F94" w:rsidRPr="006E4F94">
        <w:rPr>
          <w:sz w:val="28"/>
          <w:szCs w:val="28"/>
        </w:rPr>
        <w:t>Новосибирской области возможно возникновения лесных и ландшафтных пожаров</w:t>
      </w:r>
      <w:r w:rsidRPr="006E4F94">
        <w:rPr>
          <w:sz w:val="28"/>
          <w:szCs w:val="28"/>
        </w:rPr>
        <w:t xml:space="preserve"> и их переход на населенные пункты</w:t>
      </w:r>
      <w:r w:rsidR="006E4F94">
        <w:rPr>
          <w:sz w:val="28"/>
          <w:szCs w:val="28"/>
        </w:rPr>
        <w:t>, с</w:t>
      </w:r>
      <w:r w:rsidRPr="006E4F94">
        <w:rPr>
          <w:sz w:val="28"/>
          <w:szCs w:val="28"/>
        </w:rPr>
        <w:t xml:space="preserve"> большей вероятностью в</w:t>
      </w:r>
      <w:r w:rsidR="007A27C9" w:rsidRPr="007A27C9">
        <w:t xml:space="preserve"> </w:t>
      </w:r>
      <w:r w:rsidR="007A27C9">
        <w:rPr>
          <w:sz w:val="28"/>
          <w:szCs w:val="28"/>
        </w:rPr>
        <w:t>Каргатском</w:t>
      </w:r>
      <w:r w:rsidRPr="006E4F94">
        <w:rPr>
          <w:sz w:val="28"/>
          <w:szCs w:val="28"/>
        </w:rPr>
        <w:t xml:space="preserve"> районе, где прогнозируется высокая пожароопасность 4-го класса.</w:t>
      </w:r>
    </w:p>
    <w:p w14:paraId="665875CF" w14:textId="77777777" w:rsidR="00AE5CDD" w:rsidRPr="0043161C" w:rsidRDefault="005707B7">
      <w:pPr>
        <w:ind w:firstLine="567"/>
        <w:jc w:val="both"/>
        <w:rPr>
          <w:sz w:val="28"/>
          <w:szCs w:val="28"/>
          <w:highlight w:val="yellow"/>
        </w:rPr>
      </w:pPr>
      <w:r w:rsidRPr="005707B7">
        <w:rPr>
          <w:sz w:val="28"/>
          <w:szCs w:val="28"/>
        </w:rPr>
        <w:t xml:space="preserve">Основными причинами возникновения ландшафтных пожаров могут послужить нарушение населением правил пожарной безопасности при разжигании </w:t>
      </w:r>
      <w:r w:rsidRPr="005707B7">
        <w:rPr>
          <w:sz w:val="28"/>
          <w:szCs w:val="28"/>
        </w:rPr>
        <w:lastRenderedPageBreak/>
        <w:t>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14:paraId="6AAC838D" w14:textId="77777777" w:rsidR="005707B7" w:rsidRDefault="005707B7">
      <w:pPr>
        <w:ind w:firstLine="567"/>
        <w:rPr>
          <w:b/>
          <w:sz w:val="28"/>
          <w:szCs w:val="28"/>
        </w:rPr>
      </w:pPr>
    </w:p>
    <w:p w14:paraId="773FB400" w14:textId="77777777" w:rsidR="00AE5CDD" w:rsidRPr="005B43DE" w:rsidRDefault="002601EF">
      <w:pPr>
        <w:ind w:firstLine="567"/>
      </w:pPr>
      <w:r w:rsidRPr="005B43DE">
        <w:rPr>
          <w:b/>
          <w:sz w:val="28"/>
          <w:szCs w:val="28"/>
        </w:rPr>
        <w:t>2.6. Прогноз сейсмической обстановки.</w:t>
      </w:r>
    </w:p>
    <w:p w14:paraId="61E966E6" w14:textId="77777777" w:rsidR="00AE5CDD" w:rsidRPr="005B43DE" w:rsidRDefault="002601EF">
      <w:pPr>
        <w:ind w:firstLine="567"/>
        <w:rPr>
          <w:sz w:val="28"/>
          <w:szCs w:val="28"/>
        </w:rPr>
      </w:pPr>
      <w:r w:rsidRPr="005B43DE">
        <w:rPr>
          <w:sz w:val="28"/>
          <w:szCs w:val="28"/>
        </w:rPr>
        <w:t>ЧС, вызванные сейсмической активностью, маловероятны.</w:t>
      </w:r>
    </w:p>
    <w:p w14:paraId="521D6BFB" w14:textId="77777777" w:rsidR="00AE5CDD" w:rsidRPr="0043161C" w:rsidRDefault="00AE5CDD">
      <w:pPr>
        <w:ind w:firstLine="567"/>
        <w:rPr>
          <w:sz w:val="28"/>
          <w:szCs w:val="28"/>
          <w:highlight w:val="yellow"/>
        </w:rPr>
      </w:pPr>
    </w:p>
    <w:p w14:paraId="4DC461A3" w14:textId="77777777" w:rsidR="00AE5CDD" w:rsidRPr="005B43DE" w:rsidRDefault="002601EF">
      <w:pPr>
        <w:ind w:firstLine="567"/>
      </w:pPr>
      <w:r w:rsidRPr="005B43DE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14:paraId="01E281CF" w14:textId="77777777" w:rsidR="00AE5CDD" w:rsidRPr="005B43DE" w:rsidRDefault="002601EF">
      <w:pPr>
        <w:ind w:firstLine="567"/>
        <w:jc w:val="both"/>
      </w:pPr>
      <w:r w:rsidRPr="005B43DE">
        <w:rPr>
          <w:sz w:val="28"/>
          <w:szCs w:val="28"/>
        </w:rPr>
        <w:t>Возникновение ЧС маловероятно.</w:t>
      </w:r>
    </w:p>
    <w:p w14:paraId="699AA2A3" w14:textId="77777777" w:rsidR="00AE5CDD" w:rsidRPr="005B43DE" w:rsidRDefault="002601EF">
      <w:pPr>
        <w:ind w:firstLine="567"/>
        <w:jc w:val="both"/>
      </w:pPr>
      <w:r w:rsidRPr="005B43DE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6C5E2925" w14:textId="77777777" w:rsidR="00AE5CDD" w:rsidRPr="0043161C" w:rsidRDefault="002601EF">
      <w:pPr>
        <w:ind w:firstLine="567"/>
        <w:jc w:val="both"/>
        <w:rPr>
          <w:sz w:val="28"/>
          <w:szCs w:val="28"/>
          <w:highlight w:val="yellow"/>
          <w:lang w:eastAsia="ar-SA"/>
        </w:rPr>
      </w:pPr>
      <w:r w:rsidRPr="005B43DE">
        <w:rPr>
          <w:sz w:val="28"/>
          <w:szCs w:val="28"/>
          <w:lang w:eastAsia="ar-SA"/>
        </w:rPr>
        <w:t xml:space="preserve">По данным </w:t>
      </w:r>
      <w:r w:rsidRPr="005B43DE">
        <w:rPr>
          <w:sz w:val="28"/>
          <w:szCs w:val="28"/>
        </w:rPr>
        <w:t>Роспотребнадзора по Новосибирской области</w:t>
      </w:r>
      <w:r w:rsidRPr="005B43DE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14:paraId="735D70CA" w14:textId="77777777" w:rsidR="00AE5CDD" w:rsidRPr="0043161C" w:rsidRDefault="00AE5CDD">
      <w:pPr>
        <w:jc w:val="both"/>
        <w:rPr>
          <w:b/>
          <w:sz w:val="28"/>
          <w:szCs w:val="28"/>
          <w:highlight w:val="yellow"/>
        </w:rPr>
      </w:pPr>
    </w:p>
    <w:p w14:paraId="62BCFB6E" w14:textId="77777777" w:rsidR="00AE5CDD" w:rsidRPr="005B43DE" w:rsidRDefault="002601EF">
      <w:pPr>
        <w:ind w:firstLine="567"/>
        <w:jc w:val="both"/>
      </w:pPr>
      <w:r w:rsidRPr="005B43DE">
        <w:rPr>
          <w:b/>
          <w:sz w:val="28"/>
          <w:szCs w:val="28"/>
        </w:rPr>
        <w:t>2.8. Прогноз эпизоотической обстановки.</w:t>
      </w:r>
    </w:p>
    <w:p w14:paraId="07068328" w14:textId="77777777" w:rsidR="00AE5CDD" w:rsidRPr="005B43DE" w:rsidRDefault="002601EF">
      <w:pPr>
        <w:ind w:firstLine="567"/>
        <w:jc w:val="both"/>
      </w:pPr>
      <w:r w:rsidRPr="005B43DE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14:paraId="1FE240FE" w14:textId="77777777" w:rsidR="00AE5CDD" w:rsidRPr="0043161C" w:rsidRDefault="00AE5CDD">
      <w:pPr>
        <w:ind w:firstLine="567"/>
        <w:jc w:val="both"/>
        <w:rPr>
          <w:sz w:val="28"/>
          <w:szCs w:val="28"/>
          <w:highlight w:val="yellow"/>
        </w:rPr>
      </w:pPr>
    </w:p>
    <w:p w14:paraId="45E4113C" w14:textId="77777777" w:rsidR="00AE5CDD" w:rsidRPr="005707B7" w:rsidRDefault="002601EF">
      <w:pPr>
        <w:shd w:val="clear" w:color="auto" w:fill="FFFFFF"/>
        <w:ind w:firstLine="567"/>
        <w:jc w:val="both"/>
      </w:pPr>
      <w:r w:rsidRPr="005707B7">
        <w:rPr>
          <w:b/>
          <w:sz w:val="28"/>
          <w:szCs w:val="28"/>
        </w:rPr>
        <w:t>2.9. Прогноз пожарной обстановки.</w:t>
      </w:r>
    </w:p>
    <w:p w14:paraId="59761724" w14:textId="77777777" w:rsidR="005707B7" w:rsidRPr="005707B7" w:rsidRDefault="005707B7" w:rsidP="005707B7">
      <w:pPr>
        <w:ind w:firstLine="567"/>
        <w:jc w:val="both"/>
        <w:rPr>
          <w:sz w:val="28"/>
          <w:szCs w:val="28"/>
        </w:rPr>
      </w:pPr>
      <w:r w:rsidRPr="005707B7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неисправностью газового оборудования, нарушением правил устройства и эксплуатации электрооборудования, монтажа и эксплуатации электропроводки.</w:t>
      </w:r>
    </w:p>
    <w:p w14:paraId="2262B2F2" w14:textId="77777777" w:rsidR="00AE5CDD" w:rsidRPr="0043161C" w:rsidRDefault="005707B7" w:rsidP="005707B7">
      <w:pPr>
        <w:ind w:firstLine="567"/>
        <w:jc w:val="both"/>
        <w:rPr>
          <w:highlight w:val="yellow"/>
        </w:rPr>
      </w:pPr>
      <w:r w:rsidRPr="005707B7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14:paraId="3F77B2D9" w14:textId="77777777" w:rsidR="005707B7" w:rsidRDefault="005707B7">
      <w:pPr>
        <w:ind w:firstLine="567"/>
        <w:jc w:val="both"/>
        <w:rPr>
          <w:b/>
          <w:sz w:val="28"/>
          <w:szCs w:val="28"/>
          <w:highlight w:val="yellow"/>
        </w:rPr>
      </w:pPr>
    </w:p>
    <w:p w14:paraId="6E150CDD" w14:textId="77777777" w:rsidR="00AE5CDD" w:rsidRPr="005707B7" w:rsidRDefault="002601EF">
      <w:pPr>
        <w:ind w:firstLine="567"/>
        <w:jc w:val="both"/>
      </w:pPr>
      <w:r w:rsidRPr="005707B7">
        <w:rPr>
          <w:b/>
          <w:sz w:val="28"/>
          <w:szCs w:val="28"/>
        </w:rPr>
        <w:t>2.10. Прогноз обстановки на объектах энергетики.</w:t>
      </w:r>
    </w:p>
    <w:p w14:paraId="389B78EA" w14:textId="77777777" w:rsidR="005707B7" w:rsidRPr="002D3ACE" w:rsidRDefault="006D5178" w:rsidP="005707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Шквалисто</w:t>
      </w:r>
      <w:r w:rsidR="00FC4D93">
        <w:rPr>
          <w:sz w:val="28"/>
          <w:szCs w:val="28"/>
        </w:rPr>
        <w:t>е усиление</w:t>
      </w:r>
      <w:r w:rsidRPr="006D5178">
        <w:rPr>
          <w:sz w:val="28"/>
          <w:szCs w:val="28"/>
        </w:rPr>
        <w:t xml:space="preserve"> ветра при грозах до 18 м/с </w:t>
      </w:r>
      <w:r w:rsidR="00FC4D93">
        <w:rPr>
          <w:sz w:val="28"/>
          <w:szCs w:val="28"/>
        </w:rPr>
        <w:t xml:space="preserve">значительно увеличивает </w:t>
      </w:r>
      <w:r w:rsidR="005707B7" w:rsidRPr="002D3ACE">
        <w:rPr>
          <w:sz w:val="28"/>
          <w:szCs w:val="28"/>
        </w:rPr>
        <w:t>риск возникновения аварий в системе электроснабжения</w:t>
      </w:r>
      <w:r w:rsidR="00FC4D93">
        <w:rPr>
          <w:sz w:val="28"/>
          <w:szCs w:val="28"/>
        </w:rPr>
        <w:t xml:space="preserve">, а так </w:t>
      </w:r>
      <w:proofErr w:type="gramStart"/>
      <w:r w:rsidR="00FC4D93">
        <w:rPr>
          <w:sz w:val="28"/>
          <w:szCs w:val="28"/>
        </w:rPr>
        <w:t xml:space="preserve">же </w:t>
      </w:r>
      <w:r w:rsidR="002D3ACE">
        <w:rPr>
          <w:sz w:val="28"/>
          <w:szCs w:val="28"/>
        </w:rPr>
        <w:t xml:space="preserve"> </w:t>
      </w:r>
      <w:r w:rsidR="00FC4D93">
        <w:rPr>
          <w:sz w:val="28"/>
          <w:szCs w:val="28"/>
        </w:rPr>
        <w:t>с</w:t>
      </w:r>
      <w:r w:rsidR="005707B7" w:rsidRPr="002D3ACE">
        <w:rPr>
          <w:sz w:val="28"/>
          <w:szCs w:val="28"/>
        </w:rPr>
        <w:t>уществует</w:t>
      </w:r>
      <w:proofErr w:type="gramEnd"/>
      <w:r w:rsidR="005707B7" w:rsidRPr="002D3ACE">
        <w:rPr>
          <w:sz w:val="28"/>
          <w:szCs w:val="28"/>
        </w:rPr>
        <w:t xml:space="preserve"> вероятность разрушения и возгорания объектов электроэнергетики  в результате короткого замыкания или удара молнии.</w:t>
      </w:r>
    </w:p>
    <w:p w14:paraId="3F7A81F3" w14:textId="77777777" w:rsidR="0081266E" w:rsidRPr="0043161C" w:rsidRDefault="0081266E">
      <w:pPr>
        <w:ind w:firstLine="567"/>
        <w:jc w:val="both"/>
        <w:rPr>
          <w:sz w:val="28"/>
          <w:szCs w:val="28"/>
          <w:highlight w:val="yellow"/>
        </w:rPr>
      </w:pPr>
    </w:p>
    <w:p w14:paraId="59D8120E" w14:textId="77777777" w:rsidR="00AE5CDD" w:rsidRDefault="002601EF">
      <w:pPr>
        <w:ind w:firstLine="567"/>
        <w:jc w:val="both"/>
        <w:rPr>
          <w:b/>
          <w:bCs/>
          <w:sz w:val="28"/>
          <w:szCs w:val="28"/>
        </w:rPr>
      </w:pPr>
      <w:r w:rsidRPr="005B43DE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14:paraId="51398790" w14:textId="77777777" w:rsidR="003D5729" w:rsidRPr="003D5729" w:rsidRDefault="003D5729" w:rsidP="003D572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3D5729">
        <w:rPr>
          <w:bCs/>
          <w:sz w:val="28"/>
          <w:szCs w:val="28"/>
        </w:rPr>
        <w:t xml:space="preserve">Возможно падение </w:t>
      </w:r>
      <w:proofErr w:type="gramStart"/>
      <w:r w:rsidRPr="003D5729">
        <w:rPr>
          <w:bCs/>
          <w:sz w:val="28"/>
          <w:szCs w:val="28"/>
        </w:rPr>
        <w:t>деревьев  и</w:t>
      </w:r>
      <w:proofErr w:type="gramEnd"/>
      <w:r w:rsidRPr="003D5729">
        <w:rPr>
          <w:bCs/>
          <w:sz w:val="28"/>
          <w:szCs w:val="28"/>
        </w:rPr>
        <w:t xml:space="preserve"> слабозакрепленных конструкций вследствие увеличения ветровой нагрузки при шквалах до 18 м/с во время грозы. </w:t>
      </w:r>
    </w:p>
    <w:p w14:paraId="27128F68" w14:textId="77777777" w:rsidR="00AE5CDD" w:rsidRPr="00FC4D93" w:rsidRDefault="002601EF">
      <w:pPr>
        <w:ind w:firstLine="567"/>
        <w:jc w:val="both"/>
        <w:rPr>
          <w:sz w:val="28"/>
          <w:szCs w:val="28"/>
        </w:rPr>
      </w:pPr>
      <w:bookmarkStart w:id="9" w:name="_Hlk103078903"/>
      <w:r w:rsidRPr="00FC4D93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9"/>
    </w:p>
    <w:p w14:paraId="0E14586F" w14:textId="77777777" w:rsidR="00AE5CDD" w:rsidRPr="00FC4D93" w:rsidRDefault="002601EF">
      <w:pPr>
        <w:ind w:firstLine="567"/>
        <w:jc w:val="both"/>
        <w:rPr>
          <w:sz w:val="28"/>
          <w:szCs w:val="28"/>
        </w:rPr>
      </w:pPr>
      <w:r w:rsidRPr="00FC4D93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г. </w:t>
      </w:r>
      <w:r w:rsidRPr="00FC4D93">
        <w:rPr>
          <w:sz w:val="28"/>
          <w:szCs w:val="28"/>
        </w:rPr>
        <w:lastRenderedPageBreak/>
        <w:t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3D915106" w14:textId="77777777" w:rsidR="003D5729" w:rsidRDefault="003D5729">
      <w:pPr>
        <w:ind w:firstLine="567"/>
        <w:jc w:val="both"/>
        <w:rPr>
          <w:b/>
          <w:sz w:val="28"/>
          <w:szCs w:val="28"/>
        </w:rPr>
      </w:pPr>
    </w:p>
    <w:p w14:paraId="0ADE1D96" w14:textId="77777777" w:rsidR="00AE5CDD" w:rsidRPr="005B43DE" w:rsidRDefault="002601EF">
      <w:pPr>
        <w:ind w:firstLine="567"/>
        <w:jc w:val="both"/>
      </w:pPr>
      <w:r w:rsidRPr="005B43DE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5B43DE">
        <w:rPr>
          <w:b/>
          <w:sz w:val="28"/>
          <w:szCs w:val="28"/>
        </w:rPr>
        <w:t>.</w:t>
      </w:r>
    </w:p>
    <w:p w14:paraId="0621C522" w14:textId="77777777" w:rsidR="00AE5CDD" w:rsidRPr="005B43DE" w:rsidRDefault="002601EF">
      <w:pPr>
        <w:ind w:firstLine="567"/>
        <w:jc w:val="both"/>
        <w:rPr>
          <w:sz w:val="28"/>
          <w:szCs w:val="28"/>
        </w:rPr>
      </w:pPr>
      <w:r w:rsidRPr="005B43DE">
        <w:rPr>
          <w:sz w:val="28"/>
          <w:szCs w:val="28"/>
        </w:rPr>
        <w:t xml:space="preserve">В связи с аномально жаркой погодой возрастает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</w:t>
      </w:r>
      <w:r w:rsidR="00017581" w:rsidRPr="005B43DE">
        <w:rPr>
          <w:sz w:val="28"/>
          <w:szCs w:val="28"/>
        </w:rPr>
        <w:t>пользовании водным спортивным инвентарем и маломерными судами</w:t>
      </w:r>
      <w:r w:rsidRPr="005B43DE">
        <w:rPr>
          <w:sz w:val="28"/>
          <w:szCs w:val="28"/>
        </w:rPr>
        <w:t xml:space="preserve">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 w:rsidRPr="005B43DE">
        <w:rPr>
          <w:sz w:val="28"/>
          <w:szCs w:val="28"/>
        </w:rPr>
        <w:t>Сартлан</w:t>
      </w:r>
      <w:proofErr w:type="spellEnd"/>
      <w:r w:rsidRPr="005B43DE">
        <w:rPr>
          <w:sz w:val="28"/>
          <w:szCs w:val="28"/>
        </w:rPr>
        <w:t>.</w:t>
      </w:r>
    </w:p>
    <w:p w14:paraId="58946152" w14:textId="77777777" w:rsidR="00AE5CDD" w:rsidRPr="0043161C" w:rsidRDefault="00AE5CDD">
      <w:pPr>
        <w:ind w:firstLine="567"/>
        <w:jc w:val="both"/>
        <w:rPr>
          <w:sz w:val="28"/>
          <w:szCs w:val="28"/>
          <w:highlight w:val="yellow"/>
        </w:rPr>
      </w:pPr>
    </w:p>
    <w:p w14:paraId="4F667AED" w14:textId="77777777" w:rsidR="00AE5CDD" w:rsidRPr="005B43DE" w:rsidRDefault="002601EF">
      <w:pPr>
        <w:ind w:firstLine="567"/>
        <w:jc w:val="both"/>
        <w:rPr>
          <w:b/>
          <w:sz w:val="28"/>
          <w:szCs w:val="28"/>
        </w:rPr>
      </w:pPr>
      <w:r w:rsidRPr="005B43DE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14:paraId="2986C4C5" w14:textId="77777777" w:rsidR="00AE5CDD" w:rsidRPr="005B43DE" w:rsidRDefault="002601EF">
      <w:pPr>
        <w:ind w:firstLine="567"/>
        <w:jc w:val="both"/>
        <w:rPr>
          <w:sz w:val="28"/>
          <w:szCs w:val="28"/>
        </w:rPr>
      </w:pPr>
      <w:r w:rsidRPr="005B43DE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5B43DE">
        <w:rPr>
          <w:sz w:val="28"/>
          <w:szCs w:val="28"/>
        </w:rPr>
        <w:t>.</w:t>
      </w:r>
    </w:p>
    <w:p w14:paraId="323777E8" w14:textId="77777777" w:rsidR="00AE5CDD" w:rsidRPr="005B43DE" w:rsidRDefault="00AE5CDD">
      <w:pPr>
        <w:jc w:val="both"/>
        <w:rPr>
          <w:b/>
          <w:sz w:val="28"/>
          <w:szCs w:val="28"/>
        </w:rPr>
      </w:pPr>
    </w:p>
    <w:p w14:paraId="14FFDDEB" w14:textId="77777777" w:rsidR="00AE5CDD" w:rsidRPr="005B43DE" w:rsidRDefault="002601EF">
      <w:pPr>
        <w:ind w:firstLine="567"/>
        <w:jc w:val="both"/>
        <w:rPr>
          <w:b/>
          <w:sz w:val="28"/>
          <w:szCs w:val="28"/>
        </w:rPr>
      </w:pPr>
      <w:r w:rsidRPr="005B43DE">
        <w:rPr>
          <w:b/>
          <w:sz w:val="28"/>
          <w:szCs w:val="28"/>
        </w:rPr>
        <w:t>2.14. Прогноз обстановки на дорогах.</w:t>
      </w:r>
    </w:p>
    <w:p w14:paraId="36F143A8" w14:textId="77777777" w:rsidR="00AE5CDD" w:rsidRPr="000F0FA1" w:rsidRDefault="000F0F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06325" w:rsidRPr="000F0FA1">
        <w:rPr>
          <w:sz w:val="28"/>
          <w:szCs w:val="28"/>
        </w:rPr>
        <w:t>худшение видимости в осадках</w:t>
      </w:r>
      <w:r w:rsidR="002601EF" w:rsidRPr="000F0FA1">
        <w:rPr>
          <w:sz w:val="28"/>
          <w:szCs w:val="28"/>
        </w:rPr>
        <w:t>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60BD6237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5B43DE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5B43DE">
        <w:rPr>
          <w:color w:val="000000"/>
          <w:sz w:val="28"/>
          <w:szCs w:val="28"/>
        </w:rPr>
        <w:br w:type="textWrapping" w:clear="all"/>
        <w:t>в одном уровне);</w:t>
      </w:r>
    </w:p>
    <w:p w14:paraId="5C6DBE2E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7925E19E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3D4D74B7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14:paraId="5F83764E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14:paraId="515E88C5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14:paraId="32B1BFC4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14:paraId="68167FA4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lastRenderedPageBreak/>
        <w:t>-</w:t>
      </w:r>
      <w:r w:rsidRPr="005B43DE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422BB4AF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14:paraId="21BF6BF4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14:paraId="479D22F7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14:paraId="725347D4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14:paraId="7FF771A5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14:paraId="52CFBADB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14:paraId="06403D67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14:paraId="698043B9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14:paraId="78B30FF5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14:paraId="08781E99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14:paraId="033A78FA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14:paraId="753FB46E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14:paraId="27F9E736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Регионального значения.</w:t>
      </w:r>
    </w:p>
    <w:p w14:paraId="3927C7C7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К-19р - с 44 по 46 км Тогучинского района;</w:t>
      </w:r>
    </w:p>
    <w:p w14:paraId="4627E9DF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К-17р - с 41 по 44 км Новосибирского района;</w:t>
      </w:r>
    </w:p>
    <w:p w14:paraId="0443DBEB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К-19р - с 13 по 14 км Новосибирского района;</w:t>
      </w:r>
    </w:p>
    <w:p w14:paraId="3A5879EC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К-17р – с 80 по 105 км Ордынского района;</w:t>
      </w:r>
    </w:p>
    <w:p w14:paraId="6F4A2B5F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К-12 – с 16 по 25 км Колыванского района.</w:t>
      </w:r>
    </w:p>
    <w:p w14:paraId="0B6ED726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  <w:r w:rsidRPr="005B43DE">
        <w:rPr>
          <w:color w:val="000000"/>
        </w:rPr>
        <w:t xml:space="preserve"> </w:t>
      </w:r>
    </w:p>
    <w:p w14:paraId="36407531" w14:textId="77777777" w:rsidR="00AE5CDD" w:rsidRDefault="002601EF">
      <w:pPr>
        <w:ind w:firstLine="567"/>
        <w:jc w:val="both"/>
        <w:rPr>
          <w:bCs/>
          <w:color w:val="000000"/>
          <w:sz w:val="28"/>
          <w:szCs w:val="28"/>
        </w:rPr>
      </w:pPr>
      <w:r w:rsidRPr="000F0FA1">
        <w:rPr>
          <w:bCs/>
          <w:color w:val="000000"/>
          <w:sz w:val="28"/>
          <w:szCs w:val="28"/>
        </w:rPr>
        <w:t xml:space="preserve">В связи с </w:t>
      </w:r>
      <w:r w:rsidR="00E06325" w:rsidRPr="000F0FA1">
        <w:rPr>
          <w:bCs/>
          <w:color w:val="000000"/>
          <w:sz w:val="28"/>
          <w:szCs w:val="28"/>
        </w:rPr>
        <w:t>прогнозируемыми</w:t>
      </w:r>
      <w:r w:rsidRPr="000F0FA1">
        <w:rPr>
          <w:bCs/>
          <w:color w:val="000000"/>
          <w:sz w:val="28"/>
          <w:szCs w:val="28"/>
        </w:rPr>
        <w:t xml:space="preserve"> осадками возможно затруднение движения автотранспорта по грунтовым дорогам области.</w:t>
      </w:r>
    </w:p>
    <w:p w14:paraId="61DCAEF7" w14:textId="77777777" w:rsidR="00AE5CDD" w:rsidRDefault="00AE5CDD">
      <w:pPr>
        <w:ind w:firstLine="567"/>
        <w:jc w:val="both"/>
        <w:rPr>
          <w:bCs/>
          <w:color w:val="000000"/>
          <w:sz w:val="28"/>
          <w:szCs w:val="28"/>
        </w:rPr>
      </w:pPr>
    </w:p>
    <w:bookmarkEnd w:id="10"/>
    <w:p w14:paraId="4BAB2DAD" w14:textId="553AEBF6" w:rsidR="00AE5CDD" w:rsidRDefault="00E14C47">
      <w:r>
        <w:rPr>
          <w:b/>
          <w:bCs/>
          <w:color w:val="000000"/>
          <w:sz w:val="28"/>
          <w:szCs w:val="28"/>
        </w:rPr>
        <w:t xml:space="preserve"> </w:t>
      </w:r>
      <w:bookmarkStart w:id="11" w:name="_GoBack"/>
      <w:bookmarkEnd w:id="11"/>
    </w:p>
    <w:sectPr w:rsidR="00AE5CDD">
      <w:headerReference w:type="default" r:id="rId8"/>
      <w:pgSz w:w="11906" w:h="16838"/>
      <w:pgMar w:top="851" w:right="567" w:bottom="993" w:left="1276" w:header="284" w:footer="0" w:gutter="0"/>
      <w:cols w:space="720"/>
      <w:formProt w:val="0"/>
      <w:titlePg/>
      <w:docGrid w:linePitch="360" w:charSpace="22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D48A8" w14:textId="77777777" w:rsidR="00113A79" w:rsidRDefault="00113A79">
      <w:r>
        <w:separator/>
      </w:r>
    </w:p>
  </w:endnote>
  <w:endnote w:type="continuationSeparator" w:id="0">
    <w:p w14:paraId="70C10EAC" w14:textId="77777777" w:rsidR="00113A79" w:rsidRDefault="0011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n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A9F82" w14:textId="77777777" w:rsidR="00113A79" w:rsidRDefault="00113A79">
      <w:r>
        <w:separator/>
      </w:r>
    </w:p>
  </w:footnote>
  <w:footnote w:type="continuationSeparator" w:id="0">
    <w:p w14:paraId="7E2E0791" w14:textId="77777777" w:rsidR="00113A79" w:rsidRDefault="0011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E070F" w14:textId="77777777" w:rsidR="007A27C9" w:rsidRDefault="007A27C9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3D5729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038B9"/>
    <w:multiLevelType w:val="multilevel"/>
    <w:tmpl w:val="A18858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38066F1"/>
    <w:multiLevelType w:val="multilevel"/>
    <w:tmpl w:val="13D6761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44C9036C"/>
    <w:multiLevelType w:val="multilevel"/>
    <w:tmpl w:val="F83005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5548791F"/>
    <w:multiLevelType w:val="multilevel"/>
    <w:tmpl w:val="F82E83C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CDD"/>
    <w:rsid w:val="00012058"/>
    <w:rsid w:val="00017581"/>
    <w:rsid w:val="000B0156"/>
    <w:rsid w:val="000B7919"/>
    <w:rsid w:val="000F0FA1"/>
    <w:rsid w:val="00113A79"/>
    <w:rsid w:val="001B06F2"/>
    <w:rsid w:val="001B427F"/>
    <w:rsid w:val="00234559"/>
    <w:rsid w:val="002601EF"/>
    <w:rsid w:val="002C22BF"/>
    <w:rsid w:val="002D3ACE"/>
    <w:rsid w:val="002E0CA3"/>
    <w:rsid w:val="003863E9"/>
    <w:rsid w:val="003D5729"/>
    <w:rsid w:val="003E08B4"/>
    <w:rsid w:val="0043161C"/>
    <w:rsid w:val="00512642"/>
    <w:rsid w:val="005707B7"/>
    <w:rsid w:val="005B43DE"/>
    <w:rsid w:val="00665A45"/>
    <w:rsid w:val="006D439C"/>
    <w:rsid w:val="006D5178"/>
    <w:rsid w:val="006E4F94"/>
    <w:rsid w:val="007A27C9"/>
    <w:rsid w:val="0081266E"/>
    <w:rsid w:val="00857891"/>
    <w:rsid w:val="00871422"/>
    <w:rsid w:val="008B0084"/>
    <w:rsid w:val="008D7C7A"/>
    <w:rsid w:val="009000AB"/>
    <w:rsid w:val="00956975"/>
    <w:rsid w:val="009601CF"/>
    <w:rsid w:val="00994C0B"/>
    <w:rsid w:val="00A102F9"/>
    <w:rsid w:val="00A27E21"/>
    <w:rsid w:val="00AE5CDD"/>
    <w:rsid w:val="00AF7893"/>
    <w:rsid w:val="00B70573"/>
    <w:rsid w:val="00BC1A0A"/>
    <w:rsid w:val="00BC30CF"/>
    <w:rsid w:val="00BE5FA9"/>
    <w:rsid w:val="00C04805"/>
    <w:rsid w:val="00E06325"/>
    <w:rsid w:val="00E14C47"/>
    <w:rsid w:val="00F31E1D"/>
    <w:rsid w:val="00F75AA4"/>
    <w:rsid w:val="00FA6354"/>
    <w:rsid w:val="00F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01E5"/>
  <w15:docId w15:val="{187A20C1-4C20-438C-ABAF-BD19B853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F782-0C88-4BA1-B914-39FA79C5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24500</TotalTime>
  <Pages>1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230</cp:revision>
  <dcterms:created xsi:type="dcterms:W3CDTF">2024-03-11T08:54:00Z</dcterms:created>
  <dcterms:modified xsi:type="dcterms:W3CDTF">2024-07-27T08:48:00Z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