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54F68" w14:textId="77777777" w:rsidR="00FA6752" w:rsidRDefault="00FA675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434AD" w14:textId="77777777" w:rsidR="00FA6752" w:rsidRDefault="00661F7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63D5C044" w14:textId="77777777" w:rsidR="00FA6752" w:rsidRDefault="00661F7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30.03.2025 г.</w:t>
      </w:r>
    </w:p>
    <w:p w14:paraId="1A3DCE71" w14:textId="77777777" w:rsidR="00FA6752" w:rsidRDefault="00661F7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0258171" w14:textId="77777777" w:rsidR="00FA6752" w:rsidRDefault="00661F7C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9E3B553" w14:textId="77777777" w:rsidR="00FA6752" w:rsidRDefault="00661F7C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FB012DC" w14:textId="77777777" w:rsidR="00FA6752" w:rsidRDefault="00FA675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D0565D" w14:textId="77777777" w:rsidR="00FA6752" w:rsidRDefault="00661F7C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FA6752" w14:paraId="5A31CFCF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38E22D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EDAC7D9" w14:textId="77777777" w:rsidR="00FA6752" w:rsidRDefault="00661F7C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43FE1B54" w14:textId="77777777" w:rsidR="00FA6752" w:rsidRDefault="00FA67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B4B46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5D33632B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7703EF1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482B609E" w14:textId="77777777" w:rsidR="00FA6752" w:rsidRDefault="00FA675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2668A9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389FE60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4FF080B1" w14:textId="77777777" w:rsidR="00FA6752" w:rsidRDefault="00FA675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14:paraId="5885DBA5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22481E83" w14:textId="77777777" w:rsidR="00FA6752" w:rsidRDefault="00661F7C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43C74BB3" w14:textId="77777777" w:rsidR="00FA6752" w:rsidRDefault="00FA6752">
      <w:pPr>
        <w:tabs>
          <w:tab w:val="left" w:pos="3035"/>
        </w:tabs>
        <w:ind w:firstLine="567"/>
        <w:jc w:val="both"/>
        <w:rPr>
          <w:shd w:val="clear" w:color="auto" w:fill="FFFF00"/>
        </w:rPr>
      </w:pPr>
    </w:p>
    <w:p w14:paraId="4FAFF023" w14:textId="77777777" w:rsidR="00FA6752" w:rsidRDefault="00661F7C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2B9C4DF3" w14:textId="77777777" w:rsidR="00FA6752" w:rsidRDefault="00661F7C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66737F3" w14:textId="77777777" w:rsidR="00FA6752" w:rsidRDefault="00661F7C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113 км.</w:t>
      </w:r>
    </w:p>
    <w:p w14:paraId="60DA227E" w14:textId="77777777" w:rsidR="00FA6752" w:rsidRDefault="00661F7C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разрушения ледяного покрова на водоемах области развивается согласно погодным условиям. На реках области наблюдается незначительный подъем уровня воды. Наибольший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подъем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15 см отмечается на р. Омь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Чумаково) и на 14 см на р. Каргат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Гаврило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вский)</w:t>
      </w:r>
    </w:p>
    <w:p w14:paraId="2B6A24F9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22193F33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109,17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1190 м³/с, приток 474 м³/с. Уровень воды в реке Обь в районе г. Новосибирс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 находится на отметке 15 см.</w:t>
      </w:r>
    </w:p>
    <w:p w14:paraId="3D9A39BB" w14:textId="77777777" w:rsidR="00FA6752" w:rsidRDefault="00FA6752">
      <w:pPr>
        <w:ind w:firstLine="567"/>
        <w:jc w:val="both"/>
        <w:rPr>
          <w:sz w:val="16"/>
          <w:szCs w:val="16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555"/>
        <w:gridCol w:w="1776"/>
      </w:tblGrid>
      <w:tr w:rsidR="00FA6752" w14:paraId="634B1EC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893B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9584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Пункт</w:t>
            </w:r>
          </w:p>
          <w:p w14:paraId="7E0AD72B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943F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Критические</w:t>
            </w:r>
          </w:p>
          <w:p w14:paraId="355CDFAC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отметки</w:t>
            </w:r>
          </w:p>
          <w:p w14:paraId="46FD9876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B715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Уровень воды (см) над «0»</w:t>
            </w:r>
          </w:p>
          <w:p w14:paraId="5A525215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графика на 29.03.2025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C4F9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Изменение уровня воды за сутки</w:t>
            </w:r>
          </w:p>
          <w:p w14:paraId="2E485A07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82A8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Ледовые явления</w:t>
            </w:r>
          </w:p>
        </w:tc>
      </w:tr>
      <w:tr w:rsidR="00FA6752" w14:paraId="75C4F8AF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89787" w14:textId="77777777" w:rsidR="00FA6752" w:rsidRDefault="00661F7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EAB7" w14:textId="77777777" w:rsidR="00FA6752" w:rsidRDefault="00661F7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Спирино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2BB3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34DE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2</w:t>
            </w:r>
            <w:r>
              <w:rPr>
                <w:rFonts w:ascii="Times New Roman" w:eastAsia="Arial" w:hAnsi="Times New Roman" w:cs="Arial"/>
                <w:lang w:eastAsia="ar-SA"/>
              </w:rPr>
              <w:t>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DD07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07BF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FA6752" w14:paraId="0EF96602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4AA9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FD40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6182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893A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371C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FA20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FA6752" w14:paraId="0980672B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200A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р. </w:t>
            </w:r>
            <w:r>
              <w:rPr>
                <w:rFonts w:ascii="Times New Roman" w:hAnsi="Times New Roman"/>
                <w:lang w:eastAsia="ar-SA"/>
              </w:rPr>
              <w:t>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D3C8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89AF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B2E1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122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0CF8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-2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7EE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с промоинами.</w:t>
            </w:r>
          </w:p>
        </w:tc>
      </w:tr>
      <w:tr w:rsidR="00FA6752" w14:paraId="373A888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7F8A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9D55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BBAB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5748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133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158F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F5D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Ледостав. Вода на льду.</w:t>
            </w:r>
          </w:p>
        </w:tc>
      </w:tr>
      <w:tr w:rsidR="00FA6752" w14:paraId="4988CC4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6E7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1AD5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03D1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49BC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601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7ED9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lang w:eastAsia="ar-SA"/>
              </w:rPr>
              <w:t>15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2499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неполный.</w:t>
            </w:r>
          </w:p>
        </w:tc>
      </w:tr>
      <w:tr w:rsidR="00FA6752" w14:paraId="6739DB02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EA08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02C1" w14:textId="77777777" w:rsidR="00FA6752" w:rsidRDefault="00661F7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Кусьмень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9BC1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DF555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99CE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A20D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</w:t>
            </w:r>
          </w:p>
        </w:tc>
      </w:tr>
      <w:tr w:rsidR="00FA6752" w14:paraId="2E02DD8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D988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0F46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B43D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70C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294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B23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FB56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Ледостав. Вода на льду.</w:t>
            </w:r>
          </w:p>
        </w:tc>
      </w:tr>
      <w:tr w:rsidR="00FA6752" w14:paraId="0CA6FB0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0C64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2B9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78AD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4941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265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3C9A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+6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8855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Ледостав.</w:t>
            </w:r>
          </w:p>
        </w:tc>
      </w:tr>
      <w:tr w:rsidR="00FA6752" w14:paraId="3ECA950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D0D9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1EB4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9B41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11D6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eastAsia="Arial" w:hAnsi="Times New Roman" w:cs="Arial"/>
                <w:lang w:eastAsia="ar-SA"/>
              </w:rPr>
              <w:t>67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1715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-2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606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Ледостав. Вода на льду</w:t>
            </w:r>
          </w:p>
        </w:tc>
      </w:tr>
      <w:tr w:rsidR="00FA6752" w14:paraId="694C941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DA87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5FD6" w14:textId="77777777" w:rsidR="00FA6752" w:rsidRDefault="00661F7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Крещенка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52B5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CBE8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347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818A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4115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 xml:space="preserve">Ледостав с промоинами. Трещины в ледяном покрове.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Наслуд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  <w:r>
              <w:rPr>
                <w:rFonts w:ascii="Times New Roman" w:hAnsi="Times New Roman"/>
                <w:lang w:eastAsia="ar-SA"/>
              </w:rPr>
              <w:br/>
              <w:t>Лед подняло.</w:t>
            </w:r>
          </w:p>
        </w:tc>
      </w:tr>
      <w:tr w:rsidR="00FA6752" w14:paraId="3EA663DD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87C0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AB56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F33B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61B58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314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AA94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+15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BEAA" w14:textId="77777777" w:rsidR="00FA6752" w:rsidRDefault="00661F7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Наслуд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FA6752" w14:paraId="4C1F486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E28A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8606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6F5E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452A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11D6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D59" w14:textId="77777777" w:rsidR="00FA6752" w:rsidRDefault="00661F7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Наслуд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FA6752" w14:paraId="76EE58F3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2FF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598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E770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55ED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65AD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31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Ледостав с промоинами.</w:t>
            </w:r>
          </w:p>
        </w:tc>
      </w:tr>
      <w:tr w:rsidR="00FA6752" w14:paraId="3F123E4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557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B0EF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9558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269D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134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201D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lang w:eastAsia="ar-SA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D286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Вода на льду. Лед подняло.</w:t>
            </w:r>
          </w:p>
        </w:tc>
      </w:tr>
      <w:tr w:rsidR="00FA6752" w14:paraId="4916DE6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6E08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F7E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Тарка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5DD0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BDB1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131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13EF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692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Вода на льду.</w:t>
            </w:r>
          </w:p>
        </w:tc>
      </w:tr>
      <w:tr w:rsidR="00FA6752" w14:paraId="1BEB7299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A68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71B1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4A12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8C46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127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5463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36A7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Закраины.</w:t>
            </w:r>
          </w:p>
        </w:tc>
      </w:tr>
      <w:tr w:rsidR="00FA6752" w14:paraId="448F454C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0776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1655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73E7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2129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218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FD3C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AA6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Ледоход.</w:t>
            </w:r>
          </w:p>
        </w:tc>
      </w:tr>
      <w:tr w:rsidR="00FA6752" w14:paraId="7873D8FA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4A54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 xml:space="preserve">р. </w:t>
            </w:r>
            <w:r>
              <w:rPr>
                <w:rFonts w:ascii="Times New Roman" w:hAnsi="Times New Roman"/>
                <w:lang w:eastAsia="ar-SA"/>
              </w:rPr>
              <w:t>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4A90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C2F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60B1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105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5A4A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+14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A99E" w14:textId="77777777" w:rsidR="00FA6752" w:rsidRDefault="00661F7C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lang w:eastAsia="ar-SA"/>
              </w:rPr>
              <w:t>Наслуд</w:t>
            </w:r>
            <w:proofErr w:type="spellEnd"/>
            <w:r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FA6752" w14:paraId="084CDCE7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F31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C3F2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DC8E" w14:textId="77777777" w:rsidR="00FA6752" w:rsidRDefault="00661F7C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EB8F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475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9AB9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hAnsi="Times New Roman"/>
                <w:lang w:eastAsia="ar-SA"/>
              </w:rPr>
              <w:t>-17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99E0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Лед потемнел.</w:t>
            </w:r>
          </w:p>
          <w:p w14:paraId="52830B14" w14:textId="77777777" w:rsidR="00FA6752" w:rsidRDefault="00661F7C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lang w:eastAsia="ar-SA"/>
              </w:rPr>
              <w:t>Трещины в ледяном покрове.</w:t>
            </w:r>
          </w:p>
        </w:tc>
      </w:tr>
    </w:tbl>
    <w:p w14:paraId="07C34D35" w14:textId="77777777" w:rsidR="00FA6752" w:rsidRDefault="00FA6752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00"/>
        </w:rPr>
      </w:pPr>
    </w:p>
    <w:p w14:paraId="6A75A213" w14:textId="77777777" w:rsidR="00FA6752" w:rsidRDefault="00FA6752">
      <w:pPr>
        <w:tabs>
          <w:tab w:val="left" w:pos="0"/>
        </w:tabs>
        <w:ind w:firstLine="567"/>
        <w:jc w:val="both"/>
      </w:pPr>
    </w:p>
    <w:p w14:paraId="3DD7991B" w14:textId="77777777" w:rsidR="00FA6752" w:rsidRDefault="00661F7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1319715C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21E9403" w14:textId="77777777" w:rsidR="00FA6752" w:rsidRDefault="00FA6752">
      <w:pPr>
        <w:ind w:firstLine="567"/>
        <w:jc w:val="both"/>
        <w:rPr>
          <w:shd w:val="clear" w:color="auto" w:fill="FFFF00"/>
        </w:rPr>
      </w:pPr>
    </w:p>
    <w:p w14:paraId="7A211CC4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635977B3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A51E876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33500049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1F27CF75" w14:textId="77777777" w:rsidR="00FA6752" w:rsidRDefault="00FA6752">
      <w:pPr>
        <w:ind w:firstLine="567"/>
        <w:jc w:val="both"/>
      </w:pPr>
    </w:p>
    <w:p w14:paraId="554E744C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3DD07BAC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2255D30" w14:textId="77777777" w:rsidR="00FA6752" w:rsidRDefault="00661F7C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01.02.2025г. по 01.04.2025г.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Троицкий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установлены ограничительные мероприятия (карантин) по бешенству. </w:t>
      </w:r>
    </w:p>
    <w:p w14:paraId="6E74BCE5" w14:textId="77777777" w:rsidR="00FA6752" w:rsidRDefault="00661F7C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04.02.2025 по 04.04.2025 на территории деревни Волово Татарского муниципального округа, а также деревни Александровка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 установлены ограничительные мероприятия (карантин) по бешенству.</w:t>
      </w:r>
    </w:p>
    <w:p w14:paraId="0F7FA1D2" w14:textId="77777777" w:rsidR="00FA6752" w:rsidRDefault="00661F7C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27.03.2025 по 25.05.2025 на территории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Новолокти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ограничительные мероприятия (карантин) по бешенству.</w:t>
      </w:r>
    </w:p>
    <w:p w14:paraId="2E6FACD0" w14:textId="77777777" w:rsidR="00FA6752" w:rsidRDefault="00FA6752">
      <w:pPr>
        <w:ind w:firstLine="567"/>
        <w:jc w:val="both"/>
      </w:pPr>
    </w:p>
    <w:p w14:paraId="0D4571E5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3C2F18DC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12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(г. Новосибирск: Ленинский (2), Кировский, Советский,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Центральный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Листвянский, с. Быстровка, Барабинский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Таскаево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hAnsi="Times New Roman" w:cs="Times New Roman"/>
          <w:color w:val="000000"/>
          <w:sz w:val="28"/>
          <w:szCs w:val="28"/>
        </w:rPr>
        <w:t>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г.Чулым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Бердск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 6 в жилом секторе,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человек погиб (г. Новосибирск, Кировский район), 3 человека травмировано.</w:t>
      </w:r>
    </w:p>
    <w:p w14:paraId="75D99260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Причина пожара с гибелью:</w:t>
      </w:r>
    </w:p>
    <w:p w14:paraId="36D160A4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неосторожность при курении.</w:t>
      </w:r>
    </w:p>
    <w:p w14:paraId="19753F7C" w14:textId="77777777" w:rsidR="00FA6752" w:rsidRDefault="00661F7C">
      <w:pPr>
        <w:ind w:firstLine="567"/>
        <w:jc w:val="both"/>
      </w:pP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В остальных случаях причины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пожаров, виновные лица и материальный ущерб устанавливаются.</w:t>
      </w:r>
    </w:p>
    <w:p w14:paraId="42112B99" w14:textId="77777777" w:rsidR="00FA6752" w:rsidRDefault="00FA6752">
      <w:pPr>
        <w:ind w:firstLine="567"/>
        <w:jc w:val="both"/>
        <w:rPr>
          <w:shd w:val="clear" w:color="auto" w:fill="FFFF00"/>
        </w:rPr>
      </w:pPr>
    </w:p>
    <w:p w14:paraId="27C26539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67B210F9" w14:textId="77777777" w:rsidR="00FA6752" w:rsidRDefault="00661F7C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3542156C" w14:textId="77777777" w:rsidR="00FA6752" w:rsidRDefault="00FA6752">
      <w:pPr>
        <w:ind w:firstLine="567"/>
        <w:jc w:val="both"/>
      </w:pPr>
    </w:p>
    <w:p w14:paraId="433C9877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06B1EAF8" w14:textId="77777777" w:rsidR="00FA6752" w:rsidRDefault="00661F7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28FE87C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15D6C653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831991" w14:textId="77777777" w:rsidR="00FA6752" w:rsidRDefault="00661F7C">
      <w:pPr>
        <w:pStyle w:val="1f6"/>
        <w:ind w:left="-283" w:firstLine="850"/>
      </w:pPr>
      <w:r>
        <w:rPr>
          <w:rFonts w:eastAsia="Times New Roman"/>
          <w:bCs/>
          <w:sz w:val="28"/>
          <w:szCs w:val="28"/>
          <w:lang w:eastAsia="ru-RU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организовано проведение акции «Транспорту на льду не место».</w:t>
      </w:r>
    </w:p>
    <w:p w14:paraId="1F78D174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вка на дорогах.</w:t>
      </w:r>
    </w:p>
    <w:p w14:paraId="790819B1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3 ДТП, в результате которых погибших нет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человека травмировано.</w:t>
      </w:r>
    </w:p>
    <w:p w14:paraId="46CE913D" w14:textId="77777777" w:rsidR="00FA6752" w:rsidRDefault="00661F7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В связи с неблагоприятными погодными условиями временно прекращено автобусное сообщение с 35 населенными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пунктами по 12 маршрутам в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Кыштовском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ru-RU"/>
        </w:rPr>
        <w:t>Купинском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ru-RU"/>
        </w:rPr>
        <w:t>, Куйбышевском районах и Татарском муниципальном округе.</w:t>
      </w:r>
    </w:p>
    <w:p w14:paraId="7DA6A766" w14:textId="77777777" w:rsidR="00FA6752" w:rsidRDefault="00661F7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Отрезанных населенных пунктов нет, сообщение осуществляется автомобилями повышенной проходимости.</w:t>
      </w:r>
    </w:p>
    <w:p w14:paraId="7D70F6E0" w14:textId="77777777" w:rsidR="00FA6752" w:rsidRDefault="00FA6752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00"/>
        </w:rPr>
      </w:pPr>
    </w:p>
    <w:p w14:paraId="71BBF545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0" w:name="_Hlk133589652"/>
      <w:r>
        <w:rPr>
          <w:rFonts w:ascii="Times New Roman" w:hAnsi="Times New Roman" w:cs="Times New Roman"/>
          <w:b/>
          <w:color w:val="000000"/>
          <w:sz w:val="28"/>
          <w:szCs w:val="28"/>
        </w:rPr>
        <w:t>. Прогноз чрезвычайных ситуаций и происшествий.</w:t>
      </w:r>
    </w:p>
    <w:p w14:paraId="52BD48AF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Метеорологический прогноз</w:t>
      </w:r>
      <w:bookmarkStart w:id="1" w:name="_Hlk99801931"/>
      <w:bookmarkStart w:id="2" w:name="_Hlk116826015"/>
      <w:bookmarkStart w:id="3" w:name="_Hlk112072656"/>
      <w:bookmarkStart w:id="4" w:name="_Hlk100251273"/>
      <w:bookmarkStart w:id="5" w:name="_Hlk1132836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429A3BB7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Малооблачно, без осадков. Утром на дорогах местами гололедица.</w:t>
      </w:r>
    </w:p>
    <w:p w14:paraId="31F1A2AA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юго-западный ночью 2-7 м/с,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днём  5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-10 м/с.</w:t>
      </w:r>
    </w:p>
    <w:p w14:paraId="1DFA1CAA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-4, +1 °С, местами до -9 °С, днём +9, +14 °С.</w:t>
      </w:r>
    </w:p>
    <w:p w14:paraId="1F2A757C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Прогноз экологической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обстановки.</w:t>
      </w:r>
    </w:p>
    <w:p w14:paraId="3AE9D3B7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376BD9C4" w14:textId="77777777" w:rsidR="00FA6752" w:rsidRDefault="00FA6752">
      <w:pPr>
        <w:ind w:firstLine="567"/>
        <w:jc w:val="both"/>
        <w:rPr>
          <w:shd w:val="clear" w:color="auto" w:fill="FFFF00"/>
        </w:rPr>
      </w:pPr>
    </w:p>
    <w:p w14:paraId="3F8DF637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442B76CB" w14:textId="77777777" w:rsidR="00FA6752" w:rsidRDefault="00661F7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Возникновение ЧС, связанных с опасными гидрологическими явлениями, мало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вероятно.</w:t>
      </w:r>
    </w:p>
    <w:p w14:paraId="52792947" w14:textId="77777777" w:rsidR="00FA6752" w:rsidRDefault="00661F7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С Беловского водохранилища уменьшается сброс воды в реку </w:t>
      </w:r>
      <w:proofErr w:type="gramStart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Иня,   </w:t>
      </w:r>
      <w:proofErr w:type="gramEnd"/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что приведет к дальнейшему незначительному повышению уровня воды в реке на территории Новосибирской области. Угроза подтопления прибрежных территорий   маловероятна.</w:t>
      </w:r>
    </w:p>
    <w:p w14:paraId="0D317957" w14:textId="77777777" w:rsidR="00FA6752" w:rsidRDefault="00661F7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В связи с 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колебанием среднесуточных температур через ноль, продолжится незначительное повышение уровня воды и постепенное разрушение ледового покрова на реках области.</w:t>
      </w:r>
    </w:p>
    <w:p w14:paraId="3E08AB57" w14:textId="77777777" w:rsidR="00FA6752" w:rsidRDefault="00661F7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 связи с прогнозируемыми положительными температурами в дневное время процесс снеготаяния увеличи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тся, в результате возрастает вероятность подтопления пониженных участков местности, в том числе низководных мостов талыми водами и размыв дорог.</w:t>
      </w:r>
    </w:p>
    <w:p w14:paraId="6DA1ECF0" w14:textId="77777777" w:rsidR="00FA6752" w:rsidRDefault="00661F7C">
      <w:pPr>
        <w:pStyle w:val="1f6"/>
        <w:spacing w:after="0"/>
        <w:ind w:left="-283" w:firstLine="850"/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Новосибирская ГЭС работает в штатном режиме. Сброс воды из Новосибирского водохранилища составит 1200 ± 50 м3/с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>, при этом уровень воды по гидропосту на р. Обь г. Новосибирск ожидается не ниже -25 см.</w:t>
      </w:r>
    </w:p>
    <w:p w14:paraId="780BA633" w14:textId="77777777" w:rsidR="00FA6752" w:rsidRDefault="00FA675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14:paraId="71F3EBD5" w14:textId="77777777" w:rsidR="00FA6752" w:rsidRDefault="00661F7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35AB4D94" w14:textId="77777777" w:rsidR="00FA6752" w:rsidRDefault="00661F7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</w:t>
      </w:r>
      <w:r>
        <w:rPr>
          <w:rFonts w:ascii="Times New Roman" w:hAnsi="Times New Roman" w:cs="Times New Roman"/>
          <w:color w:val="000000"/>
          <w:sz w:val="28"/>
          <w:szCs w:val="28"/>
        </w:rPr>
        <w:t>ыше нормы.</w:t>
      </w:r>
    </w:p>
    <w:p w14:paraId="07CC02B5" w14:textId="77777777" w:rsidR="00FA6752" w:rsidRDefault="00FA675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3890885C" w14:textId="77777777" w:rsidR="00FA6752" w:rsidRDefault="00661F7C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BCC0A84" w14:textId="77777777" w:rsidR="00FA6752" w:rsidRDefault="00661F7C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7DBC1C4D" w14:textId="77777777" w:rsidR="00FA6752" w:rsidRDefault="00661F7C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3496B893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Сохраняется сезонный рост заболеваемости населения ОРВИ.</w:t>
      </w:r>
    </w:p>
    <w:p w14:paraId="1533A9F5" w14:textId="77777777" w:rsidR="00FA6752" w:rsidRDefault="00FA675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7A0BEB93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 обстановки.</w:t>
      </w:r>
    </w:p>
    <w:p w14:paraId="365962DC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1E326086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территории Татарского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округов,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ADBCEA" w14:textId="77777777" w:rsidR="00FA6752" w:rsidRDefault="00FA675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5D351461" w14:textId="77777777" w:rsidR="00FA6752" w:rsidRDefault="00661F7C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585BAFFE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людей.</w:t>
      </w:r>
    </w:p>
    <w:p w14:paraId="507B8C8C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</w:t>
      </w:r>
      <w:r>
        <w:rPr>
          <w:rFonts w:ascii="Times New Roman" w:hAnsi="Times New Roman" w:cs="Times New Roman"/>
          <w:color w:val="000000"/>
          <w:sz w:val="28"/>
          <w:szCs w:val="28"/>
        </w:rPr>
        <w:t>ектропроводки в зданиях и сооружениях.</w:t>
      </w:r>
    </w:p>
    <w:p w14:paraId="2ECBB891" w14:textId="77777777" w:rsidR="00FA6752" w:rsidRDefault="00FA6752">
      <w:pPr>
        <w:ind w:firstLine="567"/>
        <w:jc w:val="both"/>
        <w:rPr>
          <w:shd w:val="clear" w:color="auto" w:fill="FFFF00"/>
        </w:rPr>
      </w:pPr>
    </w:p>
    <w:p w14:paraId="5874671E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04A4DEF1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подстанций.</w:t>
      </w:r>
    </w:p>
    <w:p w14:paraId="44096C63" w14:textId="77777777" w:rsidR="00FA6752" w:rsidRDefault="00FA675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388FEB94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КХ.</w:t>
      </w:r>
    </w:p>
    <w:p w14:paraId="044D6FE6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9CA89F2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утренние часы сохраняется риск травматизма людей из-за гололедицы на пешеходных коммуникациях населенных пунктов области.</w:t>
      </w:r>
    </w:p>
    <w:p w14:paraId="5A1AD604" w14:textId="77777777" w:rsidR="00FA6752" w:rsidRDefault="00FA6752">
      <w:pPr>
        <w:ind w:firstLine="567"/>
        <w:jc w:val="both"/>
      </w:pPr>
    </w:p>
    <w:p w14:paraId="52912DC5" w14:textId="77777777" w:rsidR="00FA6752" w:rsidRDefault="00661F7C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695C200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изменением структуры и уменьшением толщины льда, увеличивается риск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наибольшей вероятностью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A402EE6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6B541088" w14:textId="77777777" w:rsidR="00FA6752" w:rsidRDefault="00661F7C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Гололедица в утренние часы, ухудшение дорожного покрытия,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30B2F97" w14:textId="77777777" w:rsidR="00FA6752" w:rsidRDefault="00661F7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нение движения автотранспорта по дорогам местного значения.</w:t>
      </w:r>
    </w:p>
    <w:p w14:paraId="2F2D62D6" w14:textId="77777777" w:rsidR="00FA6752" w:rsidRDefault="00FA675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bookmarkStart w:id="9" w:name="_GoBack"/>
      <w:bookmarkEnd w:id="9"/>
    </w:p>
    <w:sectPr w:rsidR="00FA6752">
      <w:headerReference w:type="even" r:id="rId8"/>
      <w:headerReference w:type="default" r:id="rId9"/>
      <w:headerReference w:type="first" r:id="rId10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1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DCB28" w14:textId="77777777" w:rsidR="00661F7C" w:rsidRDefault="00661F7C">
      <w:r>
        <w:separator/>
      </w:r>
    </w:p>
  </w:endnote>
  <w:endnote w:type="continuationSeparator" w:id="0">
    <w:p w14:paraId="1533F29C" w14:textId="77777777" w:rsidR="00661F7C" w:rsidRDefault="0066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4BA7D" w14:textId="77777777" w:rsidR="00661F7C" w:rsidRDefault="00661F7C">
      <w:r>
        <w:separator/>
      </w:r>
    </w:p>
  </w:footnote>
  <w:footnote w:type="continuationSeparator" w:id="0">
    <w:p w14:paraId="46EAA786" w14:textId="77777777" w:rsidR="00661F7C" w:rsidRDefault="0066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E4BC9" w14:textId="77777777" w:rsidR="00FA6752" w:rsidRDefault="00FA6752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920BC" w14:textId="77777777" w:rsidR="00FA6752" w:rsidRDefault="00FA6752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E849D" w14:textId="77777777" w:rsidR="00FA6752" w:rsidRDefault="00FA6752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26C68"/>
    <w:multiLevelType w:val="multilevel"/>
    <w:tmpl w:val="31D2BB2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752"/>
    <w:rsid w:val="003A5734"/>
    <w:rsid w:val="00661F7C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8D35"/>
  <w15:docId w15:val="{C67D0C67-3B0A-4135-8395-50C948E9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7">
    <w:name w:val="Hyperlink"/>
    <w:qFormat/>
    <w:rPr>
      <w:color w:val="000080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b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c">
    <w:name w:val="FollowedHyperlink"/>
    <w:basedOn w:val="a0"/>
    <w:rPr>
      <w:color w:val="800080"/>
      <w:u w:val="single"/>
    </w:rPr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d">
    <w:name w:val="List"/>
    <w:basedOn w:val="afa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a"/>
    <w:next w:val="1b"/>
    <w:qFormat/>
  </w:style>
  <w:style w:type="paragraph" w:customStyle="1" w:styleId="1c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3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4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5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a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rsid w:val="00422E55"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numbering" w:customStyle="1" w:styleId="affe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C963-9C1C-4D32-9578-22E09C00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26705</TotalTime>
  <Pages>5</Pages>
  <Words>1499</Words>
  <Characters>8549</Characters>
  <Application>Microsoft Office Word</Application>
  <DocSecurity>0</DocSecurity>
  <Lines>71</Lines>
  <Paragraphs>20</Paragraphs>
  <ScaleCrop>false</ScaleCrop>
  <Company>Microsoft</Company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2075</cp:revision>
  <dcterms:created xsi:type="dcterms:W3CDTF">2024-03-13T02:54:00Z</dcterms:created>
  <dcterms:modified xsi:type="dcterms:W3CDTF">2025-03-29T15:26:00Z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