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641AF2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0074F">
        <w:rPr>
          <w:rFonts w:ascii="Times New Roman" w:hAnsi="Times New Roman" w:cs="Times New Roman"/>
          <w:b/>
        </w:rPr>
        <w:t>1</w:t>
      </w:r>
      <w:r w:rsidR="005448D1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0547B">
        <w:rPr>
          <w:rFonts w:ascii="Times New Roman" w:hAnsi="Times New Roman" w:cs="Times New Roman"/>
          <w:b/>
        </w:rPr>
        <w:t>1</w:t>
      </w:r>
      <w:r w:rsidR="005448D1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20E962FB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3486FBAB" w14:textId="3971A9B6" w:rsidR="005448D1" w:rsidRDefault="005448D1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7CE9BB2" w14:textId="1D5D2937" w:rsidR="00A55360" w:rsidRPr="00A55360" w:rsidRDefault="00B348A6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A55360">
        <w:rPr>
          <w:rFonts w:ascii="Times New Roman" w:hAnsi="Times New Roman" w:cs="Times New Roman"/>
          <w:bCs/>
        </w:rPr>
        <w:t xml:space="preserve"> В</w:t>
      </w:r>
      <w:r w:rsidR="00A55360" w:rsidRPr="00A55360">
        <w:rPr>
          <w:rFonts w:ascii="Times New Roman" w:hAnsi="Times New Roman" w:cs="Times New Roman"/>
          <w:bCs/>
        </w:rPr>
        <w:t xml:space="preserve"> 22:50 16.04.2024 произошло аварийное отключение подачи электроснабжения </w:t>
      </w:r>
      <w:proofErr w:type="gramStart"/>
      <w:r w:rsidR="00A55360" w:rsidRPr="00A55360">
        <w:rPr>
          <w:rFonts w:ascii="Times New Roman" w:hAnsi="Times New Roman" w:cs="Times New Roman"/>
          <w:bCs/>
        </w:rPr>
        <w:t>в  населенный</w:t>
      </w:r>
      <w:proofErr w:type="gramEnd"/>
      <w:r w:rsidR="00A55360" w:rsidRPr="00A55360">
        <w:rPr>
          <w:rFonts w:ascii="Times New Roman" w:hAnsi="Times New Roman" w:cs="Times New Roman"/>
          <w:bCs/>
        </w:rPr>
        <w:t xml:space="preserve"> пункт с. Чебаки Северного района Новосибирской области.</w:t>
      </w:r>
    </w:p>
    <w:p w14:paraId="7C37F9D7" w14:textId="77777777" w:rsidR="00A55360" w:rsidRPr="00A55360" w:rsidRDefault="00A55360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55360">
        <w:rPr>
          <w:rFonts w:ascii="Times New Roman" w:hAnsi="Times New Roman" w:cs="Times New Roman"/>
          <w:bCs/>
        </w:rPr>
        <w:t xml:space="preserve">          Без электроснабжения находятся:</w:t>
      </w:r>
    </w:p>
    <w:p w14:paraId="0A78A8D1" w14:textId="5D239B51" w:rsidR="00A55360" w:rsidRPr="00A55360" w:rsidRDefault="00A55360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55360">
        <w:rPr>
          <w:rFonts w:ascii="Times New Roman" w:hAnsi="Times New Roman" w:cs="Times New Roman"/>
          <w:bCs/>
        </w:rPr>
        <w:t xml:space="preserve">          67 объектов, их них: 65 частных жилых домов, 2 иных объекта. Население - 119 человек, из них 10 детей. Социально – значимых объектов нет.</w:t>
      </w:r>
    </w:p>
    <w:p w14:paraId="51F10934" w14:textId="3A0A5794" w:rsidR="00A55360" w:rsidRPr="00A55360" w:rsidRDefault="00A55360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55360">
        <w:rPr>
          <w:rFonts w:ascii="Times New Roman" w:hAnsi="Times New Roman" w:cs="Times New Roman"/>
          <w:bCs/>
        </w:rPr>
        <w:t xml:space="preserve">          Для установления причин и ликвидации аварийного </w:t>
      </w:r>
      <w:proofErr w:type="gramStart"/>
      <w:r w:rsidRPr="00A55360">
        <w:rPr>
          <w:rFonts w:ascii="Times New Roman" w:hAnsi="Times New Roman" w:cs="Times New Roman"/>
          <w:bCs/>
        </w:rPr>
        <w:t>отключения  выехала</w:t>
      </w:r>
      <w:proofErr w:type="gramEnd"/>
      <w:r w:rsidRPr="00A55360">
        <w:rPr>
          <w:rFonts w:ascii="Times New Roman" w:hAnsi="Times New Roman" w:cs="Times New Roman"/>
          <w:bCs/>
        </w:rPr>
        <w:t xml:space="preserve"> аварийно-восстановительная бригада Северного РЭС филиала «ЗЭС» АО «РЭС» в количестве - 3 человек, 1 единица техники (старший - Коломоец Виктор Валерьевич).</w:t>
      </w:r>
    </w:p>
    <w:p w14:paraId="066EF3DF" w14:textId="0205278D" w:rsidR="00A55360" w:rsidRPr="00A55360" w:rsidRDefault="00A55360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55360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</w:t>
      </w:r>
      <w:r w:rsidRPr="00A55360">
        <w:rPr>
          <w:rFonts w:ascii="Times New Roman" w:hAnsi="Times New Roman" w:cs="Times New Roman"/>
          <w:bCs/>
        </w:rPr>
        <w:t>Причина аварийного отключения – разрушение изолятора на опоре.</w:t>
      </w:r>
    </w:p>
    <w:p w14:paraId="698E6B41" w14:textId="1A02E2BF" w:rsidR="00A55360" w:rsidRPr="00A55360" w:rsidRDefault="00A55360" w:rsidP="00A5536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55360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A55360">
        <w:rPr>
          <w:rFonts w:ascii="Times New Roman" w:hAnsi="Times New Roman" w:cs="Times New Roman"/>
          <w:bCs/>
        </w:rPr>
        <w:t>Электроснабжение восстановлено в 02:29.</w:t>
      </w:r>
    </w:p>
    <w:p w14:paraId="588875BF" w14:textId="17B59420" w:rsidR="005448D1" w:rsidRPr="005448D1" w:rsidRDefault="005448D1" w:rsidP="00915E7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448D1">
        <w:rPr>
          <w:rFonts w:ascii="Times New Roman" w:hAnsi="Times New Roman" w:cs="Times New Roman"/>
          <w:bCs/>
        </w:rPr>
        <w:t>.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4BFCD77A" w:rsidR="00377A8F" w:rsidRPr="0070547B" w:rsidRDefault="00F02E1A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0B89592D" w14:textId="77777777" w:rsidR="00DC6725" w:rsidRPr="00DC6725" w:rsidRDefault="00DC6725" w:rsidP="00DC672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766CC5A6" w14:textId="750BDD60" w:rsidR="00B348A6" w:rsidRPr="00B348A6" w:rsidRDefault="00B348A6" w:rsidP="00B348A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B348A6">
        <w:rPr>
          <w:rFonts w:ascii="Times New Roman" w:hAnsi="Times New Roman" w:cs="Times New Roman"/>
          <w:bCs/>
        </w:rPr>
        <w:t>Ветер юго-восточный, ночью 2-7 м/с местами порывы до 13 м/с днем 7-12 м/с местами порывы до 17 м/с</w:t>
      </w:r>
    </w:p>
    <w:p w14:paraId="45E76718" w14:textId="134C66AE" w:rsidR="00B348A6" w:rsidRPr="00B348A6" w:rsidRDefault="00B348A6" w:rsidP="00B348A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B348A6">
        <w:rPr>
          <w:rFonts w:ascii="Times New Roman" w:hAnsi="Times New Roman" w:cs="Times New Roman"/>
          <w:bCs/>
        </w:rPr>
        <w:t>Температура воздуха ночью -2, -7°С, местами до +3°С. Днём +7, +12°С, местами до +17°С.</w:t>
      </w:r>
    </w:p>
    <w:p w14:paraId="3702BDDD" w14:textId="5445020E" w:rsidR="00021531" w:rsidRPr="00E6375A" w:rsidRDefault="00021531" w:rsidP="00B348A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1ADF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448D1"/>
    <w:rsid w:val="00552C1B"/>
    <w:rsid w:val="005A4365"/>
    <w:rsid w:val="005B3E1C"/>
    <w:rsid w:val="00605F91"/>
    <w:rsid w:val="00644DCB"/>
    <w:rsid w:val="006D5F02"/>
    <w:rsid w:val="006D617C"/>
    <w:rsid w:val="006F2392"/>
    <w:rsid w:val="006F7AD2"/>
    <w:rsid w:val="0070547B"/>
    <w:rsid w:val="007535C0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55360"/>
    <w:rsid w:val="00AB4C86"/>
    <w:rsid w:val="00AC34F7"/>
    <w:rsid w:val="00AC5A88"/>
    <w:rsid w:val="00AF288B"/>
    <w:rsid w:val="00B0074F"/>
    <w:rsid w:val="00B031CB"/>
    <w:rsid w:val="00B054BD"/>
    <w:rsid w:val="00B22339"/>
    <w:rsid w:val="00B348A6"/>
    <w:rsid w:val="00B9561F"/>
    <w:rsid w:val="00BA406C"/>
    <w:rsid w:val="00BB290A"/>
    <w:rsid w:val="00C03FCB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F338B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14</cp:revision>
  <cp:lastPrinted>2023-12-13T08:45:00Z</cp:lastPrinted>
  <dcterms:created xsi:type="dcterms:W3CDTF">2024-03-10T23:57:00Z</dcterms:created>
  <dcterms:modified xsi:type="dcterms:W3CDTF">2024-04-17T00:02:00Z</dcterms:modified>
</cp:coreProperties>
</file>