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AC0FB9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48081E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75434">
        <w:rPr>
          <w:rFonts w:ascii="Times New Roman" w:hAnsi="Times New Roman" w:cs="Times New Roman"/>
          <w:b/>
        </w:rPr>
        <w:t>2</w:t>
      </w:r>
      <w:r w:rsidR="0048081E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0012AE2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суток  зарегистрирован </w:t>
      </w:r>
      <w:r w:rsidR="0048081E">
        <w:rPr>
          <w:rFonts w:ascii="Times New Roman" w:hAnsi="Times New Roman" w:cs="Times New Roman"/>
        </w:rPr>
        <w:t xml:space="preserve">один </w:t>
      </w:r>
      <w:r w:rsidR="00280E16" w:rsidRPr="008F55DA">
        <w:rPr>
          <w:rFonts w:ascii="Times New Roman" w:hAnsi="Times New Roman" w:cs="Times New Roman"/>
        </w:rPr>
        <w:t>природны</w:t>
      </w:r>
      <w:r w:rsidR="0048081E">
        <w:rPr>
          <w:rFonts w:ascii="Times New Roman" w:hAnsi="Times New Roman" w:cs="Times New Roman"/>
        </w:rPr>
        <w:t>й</w:t>
      </w:r>
      <w:r w:rsidR="00280E16" w:rsidRPr="008F55DA">
        <w:rPr>
          <w:rFonts w:ascii="Times New Roman" w:hAnsi="Times New Roman" w:cs="Times New Roman"/>
        </w:rPr>
        <w:t xml:space="preserve"> (ландшафтны</w:t>
      </w:r>
      <w:r w:rsidR="0048081E">
        <w:rPr>
          <w:rFonts w:ascii="Times New Roman" w:hAnsi="Times New Roman" w:cs="Times New Roman"/>
        </w:rPr>
        <w:t>й</w:t>
      </w:r>
      <w:r w:rsidR="00280E16" w:rsidRPr="008F55DA">
        <w:rPr>
          <w:rFonts w:ascii="Times New Roman" w:hAnsi="Times New Roman" w:cs="Times New Roman"/>
        </w:rPr>
        <w:t>)  пожар.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35173718" w14:textId="59D5D3C8" w:rsidR="00377A8F" w:rsidRDefault="00F02E1A" w:rsidP="004560ED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07C64471" w14:textId="6A4A6700" w:rsidR="0048081E" w:rsidRPr="0048081E" w:rsidRDefault="00575434" w:rsidP="0048081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48081E" w:rsidRPr="0048081E">
        <w:rPr>
          <w:rFonts w:ascii="Times New Roman" w:hAnsi="Times New Roman" w:cs="Times New Roman"/>
          <w:bCs/>
          <w:color w:val="000000"/>
        </w:rPr>
        <w:t>Облачно с прояснениями, ночью местами небольшие дожди с мокрым снегом,</w:t>
      </w:r>
      <w:r w:rsidR="0048081E" w:rsidRPr="0048081E">
        <w:rPr>
          <w:rFonts w:ascii="Times New Roman" w:hAnsi="Times New Roman" w:cs="Times New Roman"/>
          <w:bCs/>
          <w:color w:val="000000"/>
        </w:rPr>
        <w:br/>
        <w:t>днем небольшие дожди . Ветер ночью юго-западный 6-11 м/с, местами порывы до 17 м/с, днём западный 4-9 м/с,местами порывы до 15 м/с.  Температура воздуха ночью -1, +4°С, при прояснениях до -6°С, днём +4,+9 °С.</w:t>
      </w:r>
    </w:p>
    <w:p w14:paraId="41B21EC4" w14:textId="5C3C4537" w:rsidR="00067997" w:rsidRPr="00067997" w:rsidRDefault="00575434" w:rsidP="00575434">
      <w:pPr>
        <w:ind w:firstLine="567"/>
        <w:jc w:val="both"/>
        <w:rPr>
          <w:rFonts w:ascii="Times New Roman" w:hAnsi="Times New Roman" w:cs="Times New Roman"/>
          <w:bCs/>
        </w:rPr>
      </w:pPr>
      <w:r w:rsidRPr="00575434">
        <w:rPr>
          <w:rFonts w:ascii="Times New Roman" w:hAnsi="Times New Roman" w:cs="Times New Roman"/>
        </w:rPr>
        <w:tab/>
      </w:r>
      <w:r w:rsidRPr="00575434">
        <w:rPr>
          <w:rFonts w:ascii="Times New Roman" w:hAnsi="Times New Roman" w:cs="Times New Roman"/>
        </w:rPr>
        <w:tab/>
      </w:r>
      <w:r w:rsidRPr="00575434">
        <w:rPr>
          <w:rFonts w:ascii="Times New Roman" w:hAnsi="Times New Roman" w:cs="Times New Roman"/>
        </w:rPr>
        <w:tab/>
      </w:r>
    </w:p>
    <w:sectPr w:rsidR="00067997" w:rsidRPr="0006799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35B76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434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5148B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E500-65B4-4C24-91A7-3F13CE01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146</cp:revision>
  <cp:lastPrinted>2023-12-13T08:45:00Z</cp:lastPrinted>
  <dcterms:created xsi:type="dcterms:W3CDTF">2024-07-09T23:57:00Z</dcterms:created>
  <dcterms:modified xsi:type="dcterms:W3CDTF">2024-10-20T12:55:00Z</dcterms:modified>
</cp:coreProperties>
</file>