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26DC823B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786A32">
        <w:rPr>
          <w:rFonts w:ascii="Times New Roman" w:hAnsi="Times New Roman" w:cs="Times New Roman"/>
          <w:b/>
        </w:rPr>
        <w:t>2</w:t>
      </w:r>
      <w:r w:rsidR="0071056B">
        <w:rPr>
          <w:rFonts w:ascii="Times New Roman" w:hAnsi="Times New Roman" w:cs="Times New Roman"/>
          <w:b/>
        </w:rPr>
        <w:t>8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DB3356">
        <w:rPr>
          <w:rFonts w:ascii="Times New Roman" w:hAnsi="Times New Roman" w:cs="Times New Roman"/>
          <w:b/>
        </w:rPr>
        <w:t>2</w:t>
      </w:r>
      <w:r w:rsidR="0071056B">
        <w:rPr>
          <w:rFonts w:ascii="Times New Roman" w:hAnsi="Times New Roman" w:cs="Times New Roman"/>
          <w:b/>
        </w:rPr>
        <w:t>9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7B0C2AA2" w14:textId="77777777" w:rsidR="001A2408" w:rsidRPr="001A2408" w:rsidRDefault="000F0537" w:rsidP="001A2408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</w:rPr>
        <w:t xml:space="preserve">    </w:t>
      </w:r>
      <w:r w:rsidR="001A2408" w:rsidRPr="001A2408">
        <w:rPr>
          <w:rFonts w:ascii="Times New Roman" w:hAnsi="Times New Roman" w:cs="Times New Roman"/>
          <w:color w:val="000000" w:themeColor="text1"/>
        </w:rPr>
        <w:t>В</w:t>
      </w:r>
      <w:r w:rsidR="001A2408" w:rsidRPr="001A2408">
        <w:rPr>
          <w:color w:val="000000" w:themeColor="text1"/>
        </w:rPr>
        <w:t xml:space="preserve"> </w:t>
      </w:r>
      <w:r w:rsidR="001A2408" w:rsidRPr="001A2408">
        <w:rPr>
          <w:rFonts w:ascii="Times New Roman" w:hAnsi="Times New Roman" w:cs="Times New Roman"/>
          <w:color w:val="000000" w:themeColor="text1"/>
        </w:rPr>
        <w:t xml:space="preserve">07:41 29.01.2025 в единую дежурно-диспетчерскую службу Северного района Новосибирской области (МКУ «ЕДДС 112») от диспетчера ПСЧ 67 Северного района Новосибирской области </w:t>
      </w:r>
      <w:proofErr w:type="spellStart"/>
      <w:r w:rsidR="001A2408" w:rsidRPr="001A2408">
        <w:rPr>
          <w:rFonts w:ascii="Times New Roman" w:hAnsi="Times New Roman" w:cs="Times New Roman"/>
          <w:color w:val="000000" w:themeColor="text1"/>
        </w:rPr>
        <w:t>Вакунюк</w:t>
      </w:r>
      <w:proofErr w:type="spellEnd"/>
      <w:r w:rsidR="001A2408" w:rsidRPr="001A2408">
        <w:rPr>
          <w:rFonts w:ascii="Times New Roman" w:hAnsi="Times New Roman" w:cs="Times New Roman"/>
          <w:color w:val="000000" w:themeColor="text1"/>
        </w:rPr>
        <w:t xml:space="preserve"> Ольги Васильевны поступило сообщение о возгорании дома  по адресу: Новосибирская область, Северный район, с. Остяцк, ул. Центральная, д.41, кв.2 - владелец </w:t>
      </w:r>
      <w:proofErr w:type="spellStart"/>
      <w:r w:rsidR="001A2408" w:rsidRPr="001A2408">
        <w:rPr>
          <w:rFonts w:ascii="Times New Roman" w:hAnsi="Times New Roman" w:cs="Times New Roman"/>
          <w:color w:val="000000" w:themeColor="text1"/>
        </w:rPr>
        <w:t>Лушов</w:t>
      </w:r>
      <w:proofErr w:type="spellEnd"/>
      <w:r w:rsidR="001A2408" w:rsidRPr="001A2408">
        <w:rPr>
          <w:rFonts w:ascii="Times New Roman" w:hAnsi="Times New Roman" w:cs="Times New Roman"/>
          <w:color w:val="000000" w:themeColor="text1"/>
        </w:rPr>
        <w:t xml:space="preserve"> Василий Геннадьевич 1954 года рождения.</w:t>
      </w:r>
    </w:p>
    <w:p w14:paraId="1CCC774C" w14:textId="77777777" w:rsidR="001A2408" w:rsidRPr="001A2408" w:rsidRDefault="001A2408" w:rsidP="001A2408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1A2408">
        <w:rPr>
          <w:rFonts w:ascii="Times New Roman" w:hAnsi="Times New Roman" w:cs="Times New Roman"/>
          <w:color w:val="000000" w:themeColor="text1"/>
        </w:rPr>
        <w:t xml:space="preserve">        Для тушения пожара привлекались следующие силы и средства:</w:t>
      </w:r>
    </w:p>
    <w:p w14:paraId="6B096E8E" w14:textId="77777777" w:rsidR="001A2408" w:rsidRPr="001A2408" w:rsidRDefault="001A2408" w:rsidP="001A240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1A2408">
        <w:rPr>
          <w:rFonts w:ascii="Times New Roman" w:hAnsi="Times New Roman" w:cs="Times New Roman"/>
          <w:color w:val="000000" w:themeColor="text1"/>
        </w:rPr>
        <w:t xml:space="preserve">Дежурное отделение отдельного </w:t>
      </w:r>
      <w:proofErr w:type="spellStart"/>
      <w:r w:rsidRPr="001A2408">
        <w:rPr>
          <w:rFonts w:ascii="Times New Roman" w:hAnsi="Times New Roman" w:cs="Times New Roman"/>
          <w:color w:val="000000" w:themeColor="text1"/>
        </w:rPr>
        <w:t>Биазинского</w:t>
      </w:r>
      <w:proofErr w:type="spellEnd"/>
      <w:r w:rsidRPr="001A2408">
        <w:rPr>
          <w:rFonts w:ascii="Times New Roman" w:hAnsi="Times New Roman" w:cs="Times New Roman"/>
          <w:color w:val="000000" w:themeColor="text1"/>
        </w:rPr>
        <w:t xml:space="preserve"> поста ПЧ № 122 ГПС НСО-филиала ГКУ НСО «Центр ГО, ЧС и ПБ Новосибирской области» – 1 </w:t>
      </w:r>
      <w:proofErr w:type="gramStart"/>
      <w:r w:rsidRPr="001A2408">
        <w:rPr>
          <w:rFonts w:ascii="Times New Roman" w:hAnsi="Times New Roman" w:cs="Times New Roman"/>
          <w:color w:val="000000" w:themeColor="text1"/>
        </w:rPr>
        <w:t>единица  техника</w:t>
      </w:r>
      <w:proofErr w:type="gramEnd"/>
      <w:r w:rsidRPr="001A2408">
        <w:rPr>
          <w:rFonts w:ascii="Times New Roman" w:hAnsi="Times New Roman" w:cs="Times New Roman"/>
          <w:color w:val="000000" w:themeColor="text1"/>
        </w:rPr>
        <w:t xml:space="preserve"> 4 человека;</w:t>
      </w:r>
    </w:p>
    <w:p w14:paraId="63E33685" w14:textId="77777777" w:rsidR="001A2408" w:rsidRPr="001A2408" w:rsidRDefault="001A2408" w:rsidP="001A240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1A2408">
        <w:rPr>
          <w:rFonts w:ascii="Times New Roman" w:hAnsi="Times New Roman" w:cs="Times New Roman"/>
          <w:color w:val="000000" w:themeColor="text1"/>
        </w:rPr>
        <w:t>дежурное отделение отдельного Остяцкого ДПК – 1 единица техники, 3 человека;</w:t>
      </w:r>
    </w:p>
    <w:p w14:paraId="1EAF6CC0" w14:textId="77777777" w:rsidR="001A2408" w:rsidRPr="001A2408" w:rsidRDefault="001A2408" w:rsidP="001A240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1A2408">
        <w:rPr>
          <w:rFonts w:ascii="Times New Roman" w:hAnsi="Times New Roman" w:cs="Times New Roman"/>
          <w:color w:val="000000" w:themeColor="text1"/>
        </w:rPr>
        <w:t>дежурный караул 67-ПСЧ 4 ФПС ГПС ГУ МЧС России по НСО – 1 единица техники, 4 человек;</w:t>
      </w:r>
    </w:p>
    <w:p w14:paraId="4AEBD2D2" w14:textId="77777777" w:rsidR="001A2408" w:rsidRPr="001A2408" w:rsidRDefault="001A2408" w:rsidP="001A240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1A2408">
        <w:rPr>
          <w:rFonts w:ascii="Times New Roman" w:hAnsi="Times New Roman" w:cs="Times New Roman"/>
          <w:color w:val="000000" w:themeColor="text1"/>
        </w:rPr>
        <w:t>Итого 3 единицы техники, 11 человек.</w:t>
      </w:r>
    </w:p>
    <w:p w14:paraId="5403B0A8" w14:textId="77777777" w:rsidR="001A2408" w:rsidRPr="001A2408" w:rsidRDefault="001A2408" w:rsidP="001A240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</w:rPr>
      </w:pPr>
      <w:bookmarkStart w:id="0" w:name="_GoBack"/>
      <w:r w:rsidRPr="001A2408">
        <w:rPr>
          <w:rFonts w:ascii="Times New Roman" w:hAnsi="Times New Roman" w:cs="Times New Roman"/>
          <w:color w:val="000000" w:themeColor="text1"/>
        </w:rPr>
        <w:t xml:space="preserve">Огнем повреждено потолочное перекрытие летней кухни, на общей площади 2 кв. метра. </w:t>
      </w:r>
      <w:bookmarkEnd w:id="0"/>
      <w:r w:rsidRPr="001A2408">
        <w:rPr>
          <w:rFonts w:ascii="Times New Roman" w:hAnsi="Times New Roman" w:cs="Times New Roman"/>
          <w:color w:val="000000" w:themeColor="text1"/>
        </w:rPr>
        <w:t xml:space="preserve">Датчик АДПИ </w:t>
      </w:r>
      <w:r w:rsidRPr="001A2408">
        <w:rPr>
          <w:rFonts w:ascii="Times New Roman" w:hAnsi="Times New Roman" w:cs="Times New Roman"/>
          <w:color w:val="000000" w:themeColor="text1"/>
          <w:lang w:val="en-US"/>
        </w:rPr>
        <w:t>GSM</w:t>
      </w:r>
      <w:r w:rsidRPr="001A2408">
        <w:rPr>
          <w:rFonts w:ascii="Times New Roman" w:hAnsi="Times New Roman" w:cs="Times New Roman"/>
          <w:color w:val="000000" w:themeColor="text1"/>
        </w:rPr>
        <w:t xml:space="preserve"> установлен не был.</w:t>
      </w:r>
    </w:p>
    <w:p w14:paraId="2C9D0C3A" w14:textId="77777777" w:rsidR="001A2408" w:rsidRPr="001A2408" w:rsidRDefault="001A2408" w:rsidP="001A240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1A2408">
        <w:rPr>
          <w:rFonts w:ascii="Times New Roman" w:hAnsi="Times New Roman" w:cs="Times New Roman"/>
          <w:color w:val="000000" w:themeColor="text1"/>
        </w:rPr>
        <w:t xml:space="preserve">         Локализован пожар – в 07:48 29.01.2025, ликвидировано открытое горение - в 07:54 29.01.2025., ликвидирован - в 08:30 29.01.2025. Погибших, пострадавших нет. Причина пожара и </w:t>
      </w:r>
      <w:proofErr w:type="gramStart"/>
      <w:r w:rsidRPr="001A2408">
        <w:rPr>
          <w:rFonts w:ascii="Times New Roman" w:hAnsi="Times New Roman" w:cs="Times New Roman"/>
          <w:color w:val="000000" w:themeColor="text1"/>
        </w:rPr>
        <w:t>ущерб  –</w:t>
      </w:r>
      <w:proofErr w:type="gramEnd"/>
      <w:r w:rsidRPr="001A2408">
        <w:rPr>
          <w:rFonts w:ascii="Times New Roman" w:hAnsi="Times New Roman" w:cs="Times New Roman"/>
          <w:color w:val="000000" w:themeColor="text1"/>
        </w:rPr>
        <w:t xml:space="preserve">   устанавливаются.</w:t>
      </w:r>
    </w:p>
    <w:p w14:paraId="4C7B6224" w14:textId="1FEAD5D4" w:rsidR="00C233DC" w:rsidRDefault="00C233DC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1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1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2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2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58F915E2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6C957BD" w14:textId="77777777" w:rsidR="0015669B" w:rsidRDefault="0015669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371A944E" w14:textId="18EB8902" w:rsidR="00E26339" w:rsidRDefault="0071056B" w:rsidP="0071056B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</w:t>
      </w:r>
      <w:r w:rsidRPr="0071056B">
        <w:rPr>
          <w:rFonts w:ascii="Times New Roman" w:hAnsi="Times New Roman" w:cs="Times New Roman"/>
          <w:bCs/>
          <w:color w:val="000000"/>
        </w:rPr>
        <w:t>Облачно с прояснениями, местами небольшой, ночью по юго-востоку в отдельных районах умеренный снег. На дорогах местами гололедица.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71056B">
        <w:rPr>
          <w:rFonts w:ascii="Times New Roman" w:hAnsi="Times New Roman" w:cs="Times New Roman"/>
          <w:bCs/>
          <w:color w:val="000000"/>
        </w:rPr>
        <w:t>Ветер юго-восточный 3-8 м/с, местами порывы до 13 м/с.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71056B">
        <w:rPr>
          <w:rFonts w:ascii="Times New Roman" w:hAnsi="Times New Roman" w:cs="Times New Roman"/>
          <w:bCs/>
          <w:color w:val="000000"/>
        </w:rPr>
        <w:t>Температура воздуха ночью -13, -18°С, местами до -25°С, днём -11, -16 °С.</w:t>
      </w:r>
    </w:p>
    <w:sectPr w:rsidR="00E26339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FFD578-8333-4CEE-BDF3-AE38F56EA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21</cp:revision>
  <cp:lastPrinted>2023-12-13T08:45:00Z</cp:lastPrinted>
  <dcterms:created xsi:type="dcterms:W3CDTF">2025-01-14T23:54:00Z</dcterms:created>
  <dcterms:modified xsi:type="dcterms:W3CDTF">2025-01-29T06:39:00Z</dcterms:modified>
</cp:coreProperties>
</file>