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92AFE7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76633">
        <w:rPr>
          <w:rFonts w:ascii="Times New Roman" w:hAnsi="Times New Roman" w:cs="Times New Roman"/>
          <w:b/>
        </w:rPr>
        <w:t>1</w:t>
      </w:r>
      <w:r w:rsidR="00A729BD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A729BD">
        <w:rPr>
          <w:rFonts w:ascii="Times New Roman" w:hAnsi="Times New Roman" w:cs="Times New Roman"/>
          <w:b/>
        </w:rPr>
        <w:t>3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426239E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bookmarkStart w:id="2" w:name="_Hlk205874777"/>
      <w:r w:rsidRPr="008F55DA">
        <w:rPr>
          <w:rFonts w:ascii="Times New Roman" w:hAnsi="Times New Roman" w:cs="Times New Roman"/>
          <w:b/>
        </w:rPr>
        <w:t>ЭНЕРГОСНАБЖЕНИЯ</w:t>
      </w:r>
      <w:bookmarkEnd w:id="2"/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  <w:bookmarkStart w:id="3" w:name="_GoBack"/>
      <w:bookmarkEnd w:id="3"/>
    </w:p>
    <w:p w14:paraId="4D5438F8" w14:textId="331A6B12" w:rsidR="003F65C0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78A5760" w14:textId="6088A85D" w:rsidR="003F65C0" w:rsidRPr="003F65C0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bookmarkStart w:id="4" w:name="_Hlk205874986"/>
      <w:r>
        <w:rPr>
          <w:rFonts w:ascii="Times New Roman" w:hAnsi="Times New Roman" w:cs="Times New Roman"/>
          <w:bCs/>
        </w:rPr>
        <w:t>Аварийное отключение в 1</w:t>
      </w:r>
      <w:r w:rsidR="00A729BD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:</w:t>
      </w:r>
      <w:r w:rsidR="00A729BD">
        <w:rPr>
          <w:rFonts w:ascii="Times New Roman" w:hAnsi="Times New Roman" w:cs="Times New Roman"/>
          <w:bCs/>
        </w:rPr>
        <w:t>51</w:t>
      </w:r>
    </w:p>
    <w:p w14:paraId="299B513F" w14:textId="17474900" w:rsidR="003F65C0" w:rsidRDefault="00A729BD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3F65C0" w:rsidRPr="003F65C0">
        <w:rPr>
          <w:rFonts w:ascii="Times New Roman" w:hAnsi="Times New Roman" w:cs="Times New Roman"/>
          <w:bCs/>
        </w:rPr>
        <w:t>-</w:t>
      </w:r>
      <w:proofErr w:type="gramStart"/>
      <w:r w:rsidR="003F65C0" w:rsidRPr="003F65C0">
        <w:rPr>
          <w:rFonts w:ascii="Times New Roman" w:hAnsi="Times New Roman" w:cs="Times New Roman"/>
          <w:bCs/>
        </w:rPr>
        <w:t>в  с.</w:t>
      </w:r>
      <w:proofErr w:type="gramEnd"/>
      <w:r>
        <w:rPr>
          <w:rFonts w:ascii="Times New Roman" w:hAnsi="Times New Roman" w:cs="Times New Roman"/>
          <w:bCs/>
        </w:rPr>
        <w:t xml:space="preserve"> Чуваши, д. Витинск, д. Алешинка, </w:t>
      </w:r>
      <w:proofErr w:type="spellStart"/>
      <w:r>
        <w:rPr>
          <w:rFonts w:ascii="Times New Roman" w:hAnsi="Times New Roman" w:cs="Times New Roman"/>
          <w:bCs/>
        </w:rPr>
        <w:t>н.п</w:t>
      </w:r>
      <w:proofErr w:type="spellEnd"/>
      <w:r>
        <w:rPr>
          <w:rFonts w:ascii="Times New Roman" w:hAnsi="Times New Roman" w:cs="Times New Roman"/>
          <w:bCs/>
        </w:rPr>
        <w:t>. К. Кордон.</w:t>
      </w:r>
    </w:p>
    <w:p w14:paraId="7740F11E" w14:textId="702B97BD" w:rsidR="007B54B9" w:rsidRDefault="003F65C0" w:rsidP="003F65C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A729BD">
        <w:rPr>
          <w:rFonts w:ascii="Times New Roman" w:hAnsi="Times New Roman" w:cs="Times New Roman"/>
          <w:bCs/>
        </w:rPr>
        <w:t xml:space="preserve">Без </w:t>
      </w:r>
      <w:proofErr w:type="spellStart"/>
      <w:r w:rsidR="00A729BD">
        <w:rPr>
          <w:rFonts w:ascii="Times New Roman" w:hAnsi="Times New Roman" w:cs="Times New Roman"/>
          <w:bCs/>
        </w:rPr>
        <w:t>электроснабженя</w:t>
      </w:r>
      <w:proofErr w:type="spellEnd"/>
      <w:r w:rsidR="00A729BD">
        <w:rPr>
          <w:rFonts w:ascii="Times New Roman" w:hAnsi="Times New Roman" w:cs="Times New Roman"/>
          <w:bCs/>
        </w:rPr>
        <w:t xml:space="preserve"> остались 229 частных домов, 476 человек из них 44 детей.</w:t>
      </w:r>
    </w:p>
    <w:p w14:paraId="39AAE0DC" w14:textId="5C365D11" w:rsidR="007B54B9" w:rsidRPr="00A729BD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729BD">
        <w:rPr>
          <w:rFonts w:ascii="Times New Roman" w:hAnsi="Times New Roman" w:cs="Times New Roman"/>
          <w:bCs/>
        </w:rPr>
        <w:t xml:space="preserve"> Электроснабжение восстановлено в </w:t>
      </w:r>
      <w:r w:rsidR="00A729BD" w:rsidRPr="00A729BD">
        <w:rPr>
          <w:rFonts w:ascii="Times New Roman" w:hAnsi="Times New Roman" w:cs="Times New Roman"/>
          <w:bCs/>
        </w:rPr>
        <w:t>19</w:t>
      </w:r>
      <w:r w:rsidRPr="00A729BD">
        <w:rPr>
          <w:rFonts w:ascii="Times New Roman" w:hAnsi="Times New Roman" w:cs="Times New Roman"/>
          <w:bCs/>
        </w:rPr>
        <w:t>:</w:t>
      </w:r>
      <w:r w:rsidR="00A729BD" w:rsidRPr="00A729BD">
        <w:rPr>
          <w:rFonts w:ascii="Times New Roman" w:hAnsi="Times New Roman" w:cs="Times New Roman"/>
          <w:bCs/>
        </w:rPr>
        <w:t>27</w:t>
      </w:r>
    </w:p>
    <w:bookmarkEnd w:id="4"/>
    <w:p w14:paraId="52595A51" w14:textId="77777777" w:rsidR="003F65C0" w:rsidRPr="00A729BD" w:rsidRDefault="003F65C0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56A04555" w14:textId="0701D511" w:rsidR="00624168" w:rsidRPr="00624168" w:rsidRDefault="00624168" w:rsidP="00624168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</w:pPr>
      <w:r w:rsidRPr="00624168">
        <w:rPr>
          <w:rFonts w:ascii="Times New Roman" w:hAnsi="Times New Roman"/>
          <w:bCs/>
          <w:color w:val="000000"/>
          <w:lang w:bidi="hi-IN"/>
        </w:rPr>
        <w:t>Переменная облачность, ночью местами, днём повсеместно кратковременные дожди, в отдельных районах грозы, при грозах сильные дожди. Ночью и утром местами туманы.</w:t>
      </w:r>
      <w:r w:rsidRPr="00624168">
        <w:t xml:space="preserve"> </w:t>
      </w:r>
      <w:r w:rsidRPr="00624168">
        <w:rPr>
          <w:rFonts w:ascii="Times New Roman" w:hAnsi="Times New Roman"/>
          <w:bCs/>
          <w:color w:val="000000"/>
          <w:lang w:bidi="hi-IN"/>
        </w:rPr>
        <w:t>Ветер юго-западный 3-8 м/с, местами порывы до 14 м/с</w:t>
      </w:r>
      <w:r w:rsidRPr="00624168">
        <w:rPr>
          <w:rFonts w:ascii="Times New Roman" w:hAnsi="Times New Roman"/>
          <w:bCs/>
          <w:color w:val="000000"/>
          <w:lang w:bidi="hi-IN"/>
        </w:rPr>
        <w:t xml:space="preserve">. </w:t>
      </w:r>
      <w:r w:rsidRPr="00624168">
        <w:rPr>
          <w:rFonts w:ascii="Times New Roman" w:hAnsi="Times New Roman"/>
          <w:bCs/>
          <w:color w:val="000000"/>
          <w:lang w:bidi="hi-IN"/>
        </w:rPr>
        <w:t>Температура воздуха ночью +10, +15 °С, днём +21, +26 °С.</w:t>
      </w:r>
    </w:p>
    <w:p w14:paraId="22BC1496" w14:textId="3E10A2DB" w:rsidR="006B2109" w:rsidRPr="001A22D7" w:rsidRDefault="006B2109" w:rsidP="00423D3F">
      <w:pPr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5C0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24168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29BD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26DF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E9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BE66-5295-4165-BCBB-A814F713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56</cp:revision>
  <cp:lastPrinted>2023-12-13T08:45:00Z</cp:lastPrinted>
  <dcterms:created xsi:type="dcterms:W3CDTF">2025-07-04T14:07:00Z</dcterms:created>
  <dcterms:modified xsi:type="dcterms:W3CDTF">2025-08-12T13:29:00Z</dcterms:modified>
</cp:coreProperties>
</file>