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A42EF8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DE6E00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DE6E00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33F673E" w14:textId="77777777" w:rsidR="00DE6E00" w:rsidRPr="00DE6E00" w:rsidRDefault="00DE6E00" w:rsidP="00DE6E00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DE6E00">
        <w:rPr>
          <w:rFonts w:ascii="Times New Roman" w:eastAsia="Times New Roman" w:hAnsi="Times New Roman"/>
          <w:color w:val="000000"/>
          <w:sz w:val="22"/>
          <w:szCs w:val="22"/>
        </w:rPr>
        <w:t>Облачно, преимущественно без осадков, по востоку местами небольшой снег. На дорогах местами сильная гололедица.</w:t>
      </w:r>
    </w:p>
    <w:p w14:paraId="6268A0BE" w14:textId="77777777" w:rsidR="00DE6E00" w:rsidRPr="00DE6E00" w:rsidRDefault="00DE6E00" w:rsidP="00DE6E00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DE6E00">
        <w:rPr>
          <w:rFonts w:ascii="Times New Roman" w:eastAsia="Times New Roman" w:hAnsi="Times New Roman"/>
          <w:color w:val="000000"/>
          <w:sz w:val="22"/>
          <w:szCs w:val="22"/>
        </w:rPr>
        <w:t>Ветер северо-западный 4-9 м/с, местами порывы до 14 м/с.</w:t>
      </w:r>
    </w:p>
    <w:p w14:paraId="650C8314" w14:textId="62EB9687" w:rsidR="00D6128F" w:rsidRPr="00420219" w:rsidRDefault="00DE6E00" w:rsidP="00DE6E00">
      <w:pPr>
        <w:pStyle w:val="10"/>
        <w:rPr>
          <w:rFonts w:ascii="Times New Roman" w:hAnsi="Times New Roman" w:cs="Times New Roman"/>
          <w:sz w:val="22"/>
          <w:szCs w:val="22"/>
        </w:rPr>
      </w:pPr>
      <w:r w:rsidRPr="00DE6E00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-6, -11 °С,  днём -4, -9 °С.</w:t>
      </w:r>
      <w:bookmarkStart w:id="2" w:name="_GoBack"/>
      <w:bookmarkEnd w:id="2"/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3028-B470-4B3B-A4E1-02E9817C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227</cp:revision>
  <cp:lastPrinted>2023-12-13T08:45:00Z</cp:lastPrinted>
  <dcterms:created xsi:type="dcterms:W3CDTF">2025-07-04T14:07:00Z</dcterms:created>
  <dcterms:modified xsi:type="dcterms:W3CDTF">2025-11-21T23:58:00Z</dcterms:modified>
</cp:coreProperties>
</file>