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Pr="004726CF">
        <w:rPr>
          <w:rFonts w:ascii="Times New Roman" w:hAnsi="Times New Roman" w:cs="Times New Roman"/>
          <w:b/>
        </w:rPr>
        <w:t>1</w:t>
      </w:r>
      <w:r w:rsidR="006A7308">
        <w:rPr>
          <w:rFonts w:ascii="Times New Roman" w:hAnsi="Times New Roman" w:cs="Times New Roman"/>
          <w:b/>
        </w:rPr>
        <w:t>5</w:t>
      </w:r>
      <w:r w:rsidR="00E831D2" w:rsidRPr="004726CF">
        <w:rPr>
          <w:rFonts w:ascii="Times New Roman" w:hAnsi="Times New Roman" w:cs="Times New Roman"/>
          <w:b/>
        </w:rPr>
        <w:t>.0</w:t>
      </w:r>
      <w:r w:rsidR="006A7308">
        <w:rPr>
          <w:rFonts w:ascii="Times New Roman" w:hAnsi="Times New Roman" w:cs="Times New Roman"/>
          <w:b/>
        </w:rPr>
        <w:t>2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территории Северного района  ночью: - </w:t>
      </w:r>
      <w:r w:rsidR="006A7308">
        <w:rPr>
          <w:rFonts w:ascii="Times New Roman" w:hAnsi="Times New Roman" w:cs="Times New Roman"/>
          <w:bCs/>
        </w:rPr>
        <w:t>26, днём: -15, давление -761 мм  рт. ст., ветер ЮВ – 2,2</w:t>
      </w:r>
      <w:r>
        <w:rPr>
          <w:rFonts w:ascii="Times New Roman" w:hAnsi="Times New Roman" w:cs="Times New Roman"/>
          <w:bCs/>
        </w:rPr>
        <w:t xml:space="preserve"> м\с, в</w:t>
      </w:r>
      <w:r w:rsidRPr="00E65A53">
        <w:rPr>
          <w:rFonts w:ascii="Times New Roman" w:hAnsi="Times New Roman" w:cs="Times New Roman"/>
          <w:bCs/>
        </w:rPr>
        <w:t>лажность</w:t>
      </w:r>
      <w:r>
        <w:rPr>
          <w:rFonts w:ascii="Times New Roman" w:hAnsi="Times New Roman" w:cs="Times New Roman"/>
          <w:bCs/>
        </w:rPr>
        <w:t xml:space="preserve"> -</w:t>
      </w:r>
      <w:r w:rsidR="006A7308">
        <w:rPr>
          <w:rFonts w:ascii="Times New Roman" w:hAnsi="Times New Roman" w:cs="Times New Roman"/>
          <w:bCs/>
        </w:rPr>
        <w:t xml:space="preserve"> 78</w:t>
      </w:r>
      <w:r w:rsidRPr="00E65A53">
        <w:rPr>
          <w:rFonts w:ascii="Times New Roman" w:hAnsi="Times New Roman" w:cs="Times New Roman"/>
          <w:bCs/>
        </w:rPr>
        <w:t xml:space="preserve"> %</w:t>
      </w:r>
    </w:p>
    <w:p w:rsidR="00E65A53" w:rsidRPr="004726CF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F82C55" w:rsidRDefault="00F82C5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E71984" w:rsidRDefault="003E37C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52C1B" w:rsidRDefault="006A7308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до 17:00 14.02.2023 произведено  плановое отключение подачи электроэнергии </w:t>
      </w:r>
      <w:proofErr w:type="gramStart"/>
      <w:r w:rsidRPr="006A7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Северном.</w:t>
      </w:r>
    </w:p>
    <w:p w:rsidR="00854745" w:rsidRDefault="00854745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4745" w:rsidRPr="006A7308" w:rsidRDefault="00854745" w:rsidP="008547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Аварийные </w:t>
      </w:r>
      <w:r w:rsidRPr="00854745">
        <w:rPr>
          <w:rFonts w:ascii="Times New Roman" w:hAnsi="Times New Roman" w:cs="Times New Roman"/>
          <w:sz w:val="24"/>
          <w:szCs w:val="24"/>
        </w:rPr>
        <w:t>отключения коммунальных услуг (теплоснабжения, водоснабжения, электроснабжения и т.д.) и иные чрезвычайные ситуации, происшествия (аварии)</w:t>
      </w:r>
      <w:r>
        <w:rPr>
          <w:rFonts w:ascii="Times New Roman" w:hAnsi="Times New Roman" w:cs="Times New Roman"/>
          <w:sz w:val="24"/>
          <w:szCs w:val="24"/>
        </w:rPr>
        <w:t xml:space="preserve"> не зарегистрированы.</w:t>
      </w:r>
      <w:bookmarkStart w:id="0" w:name="_GoBack"/>
      <w:bookmarkEnd w:id="0"/>
      <w:proofErr w:type="gramEnd"/>
    </w:p>
    <w:sectPr w:rsidR="00854745" w:rsidRPr="006A7308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F7F1D"/>
    <w:rsid w:val="00325475"/>
    <w:rsid w:val="003E37C8"/>
    <w:rsid w:val="004512D9"/>
    <w:rsid w:val="004726CF"/>
    <w:rsid w:val="00552C1B"/>
    <w:rsid w:val="00655F43"/>
    <w:rsid w:val="006A7308"/>
    <w:rsid w:val="00752D0D"/>
    <w:rsid w:val="00780287"/>
    <w:rsid w:val="00807E48"/>
    <w:rsid w:val="00854745"/>
    <w:rsid w:val="0087251A"/>
    <w:rsid w:val="008872D7"/>
    <w:rsid w:val="008969D2"/>
    <w:rsid w:val="0096398A"/>
    <w:rsid w:val="00AA50A7"/>
    <w:rsid w:val="00B22339"/>
    <w:rsid w:val="00C800CD"/>
    <w:rsid w:val="00C851BF"/>
    <w:rsid w:val="00DC7169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5</cp:revision>
  <dcterms:created xsi:type="dcterms:W3CDTF">2023-01-12T16:28:00Z</dcterms:created>
  <dcterms:modified xsi:type="dcterms:W3CDTF">2023-02-15T02:21:00Z</dcterms:modified>
</cp:coreProperties>
</file>