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ED" w:rsidRPr="000A62ED" w:rsidRDefault="000A62ED" w:rsidP="000A62ED">
      <w:pPr>
        <w:jc w:val="center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Работа в России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Приглашаем посетить и зарегистрироваться на  Портале «Работа в России»</w:t>
      </w:r>
      <w:r w:rsidRPr="000A62ED">
        <w:rPr>
          <w:rFonts w:ascii="Times New Roman" w:hAnsi="Times New Roman" w:cs="Times New Roman"/>
          <w:sz w:val="36"/>
          <w:szCs w:val="36"/>
        </w:rPr>
        <w:t>.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Регистрация на Портале осуществляется через ЕСИА</w:t>
      </w:r>
      <w:r w:rsidRPr="000A62ED">
        <w:rPr>
          <w:rFonts w:ascii="Times New Roman" w:hAnsi="Times New Roman" w:cs="Times New Roman"/>
          <w:sz w:val="36"/>
          <w:szCs w:val="36"/>
        </w:rPr>
        <w:t xml:space="preserve"> (</w:t>
      </w:r>
      <w:r w:rsidRPr="000A62ED">
        <w:rPr>
          <w:rFonts w:ascii="Times New Roman" w:hAnsi="Times New Roman" w:cs="Times New Roman"/>
          <w:sz w:val="36"/>
          <w:szCs w:val="36"/>
        </w:rPr>
        <w:t>Единая система идентификац</w:t>
      </w:r>
      <w:proofErr w:type="gramStart"/>
      <w:r w:rsidRPr="000A62ED">
        <w:rPr>
          <w:rFonts w:ascii="Times New Roman" w:hAnsi="Times New Roman" w:cs="Times New Roman"/>
          <w:sz w:val="36"/>
          <w:szCs w:val="36"/>
        </w:rPr>
        <w:t>ии и ау</w:t>
      </w:r>
      <w:proofErr w:type="gramEnd"/>
      <w:r w:rsidRPr="000A62ED">
        <w:rPr>
          <w:rFonts w:ascii="Times New Roman" w:hAnsi="Times New Roman" w:cs="Times New Roman"/>
          <w:sz w:val="36"/>
          <w:szCs w:val="36"/>
        </w:rPr>
        <w:t xml:space="preserve">тентификации) на Портале государственных услуг. Если Вы зарегистрированы на Портале государственных услуг, то для входа на Портал «Работа в России» Вы можете воспользоваться Вашим логином и паролем.  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Портал «Работа в России»  является федеральной государственной информационной системой Федеральной службы по труду и занятости.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Он охватывает вакансии центров занятости населения всех регионов России, работодателей всей страны, кадровых агентств.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Портал для работодателя это: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бесплатный доступ ко всем возможностям Портала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 xml:space="preserve"> публикации вакансий без прямого обращения в службу занятости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удобный механизм поиска соискателей и управления вакансиями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автоматическая передача данных о вакансиях, интеграция со службами занятости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 xml:space="preserve">возможность провести собеседование как лично, так и дистанционно. 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 xml:space="preserve">Для Соискателя - Общероссийская база вакансий  позволяет быстро и легко </w:t>
      </w:r>
      <w:proofErr w:type="gramStart"/>
      <w:r w:rsidRPr="000A62ED">
        <w:rPr>
          <w:rFonts w:ascii="Times New Roman" w:hAnsi="Times New Roman" w:cs="Times New Roman"/>
          <w:sz w:val="36"/>
          <w:szCs w:val="36"/>
        </w:rPr>
        <w:t>разместить резюме</w:t>
      </w:r>
      <w:proofErr w:type="gramEnd"/>
      <w:r w:rsidRPr="000A62ED">
        <w:rPr>
          <w:rFonts w:ascii="Times New Roman" w:hAnsi="Times New Roman" w:cs="Times New Roman"/>
          <w:sz w:val="36"/>
          <w:szCs w:val="36"/>
        </w:rPr>
        <w:t xml:space="preserve"> и найти работу в наиболее привлекательном для себя регионе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удобный и простой расширенный поиск вакансий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lastRenderedPageBreak/>
        <w:t>полнота и достоверность данных о вакансиях в каждом регионе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надежность работодателей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поиск жилья рядом с местом работы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о появлении новых интересных вакансий приходят уведомления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Портал привязан к поисковым системам, в частности «Яндекс». Это позволяет получить информацию об инфраструктуре выбранного города и района с целью трудоустройства. Портал «Работа в России» связан с порталом гос.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0A62ED">
        <w:rPr>
          <w:rFonts w:ascii="Times New Roman" w:hAnsi="Times New Roman" w:cs="Times New Roman"/>
          <w:sz w:val="36"/>
          <w:szCs w:val="36"/>
        </w:rPr>
        <w:t>услуги.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Всем посетителям предоставлена подробная инструкция по работе с Общероссийской базой вакансий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Можно ознакомиться с законодательными и нормативными актами, консультациями, публикациями, часто задаваемыми вопросами</w:t>
      </w:r>
    </w:p>
    <w:p w:rsidR="000A62ED" w:rsidRPr="000A62ED" w:rsidRDefault="000A62ED" w:rsidP="000A62E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A62ED">
        <w:rPr>
          <w:rFonts w:ascii="Times New Roman" w:hAnsi="Times New Roman" w:cs="Times New Roman"/>
          <w:sz w:val="36"/>
          <w:szCs w:val="36"/>
        </w:rPr>
        <w:t>Оперативная справочно-аналитическая информация по вопросам занятости населения и защиты от безработицы.</w:t>
      </w:r>
    </w:p>
    <w:sectPr w:rsidR="000A62ED" w:rsidRPr="000A62ED" w:rsidSect="00E37761"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ED"/>
    <w:rsid w:val="000A62ED"/>
    <w:rsid w:val="00F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2019-11-11T09:10:00Z</dcterms:created>
  <dcterms:modified xsi:type="dcterms:W3CDTF">2019-11-11T09:13:00Z</dcterms:modified>
</cp:coreProperties>
</file>