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A6" w:rsidRPr="009F0A45" w:rsidRDefault="00D914A6" w:rsidP="00D914A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4A6" w:rsidRPr="009F0A45" w:rsidRDefault="00070554" w:rsidP="00D914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</w:t>
      </w:r>
      <w:r w:rsidR="00945328">
        <w:rPr>
          <w:rFonts w:ascii="Times New Roman" w:hAnsi="Times New Roman" w:cs="Times New Roman"/>
          <w:bCs/>
          <w:sz w:val="28"/>
          <w:szCs w:val="28"/>
        </w:rPr>
        <w:t>ОЕКТ</w:t>
      </w:r>
    </w:p>
    <w:p w:rsidR="00D914A6" w:rsidRDefault="00D914A6" w:rsidP="00D914A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-448945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4A6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СЕВЕРНОГО РАЙОНА</w:t>
      </w:r>
    </w:p>
    <w:p w:rsidR="00D914A6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914A6" w:rsidRPr="006A1F82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6A1F8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914A6" w:rsidRPr="00A00351" w:rsidRDefault="00D914A6" w:rsidP="00D914A6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914A6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A1F82">
        <w:rPr>
          <w:rFonts w:ascii="Times New Roman" w:hAnsi="Times New Roman"/>
          <w:b/>
          <w:sz w:val="28"/>
          <w:szCs w:val="28"/>
        </w:rPr>
        <w:t>РЕШЕНИЕ</w:t>
      </w:r>
    </w:p>
    <w:p w:rsidR="00D914A6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3-й сессии</w:t>
      </w:r>
    </w:p>
    <w:p w:rsidR="00D914A6" w:rsidRDefault="00D914A6" w:rsidP="00D914A6">
      <w:pPr>
        <w:rPr>
          <w:rFonts w:ascii="Times New Roman" w:hAnsi="Times New Roman"/>
          <w:sz w:val="28"/>
          <w:szCs w:val="28"/>
        </w:rPr>
      </w:pPr>
    </w:p>
    <w:p w:rsidR="00916B53" w:rsidRPr="00FE2351" w:rsidRDefault="00D914A6" w:rsidP="00D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.12</w:t>
      </w:r>
      <w:r w:rsidRPr="00CE3E8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  <w:t xml:space="preserve">     </w:t>
      </w:r>
      <w:r w:rsidRPr="00CE3E8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3E89">
        <w:rPr>
          <w:rFonts w:ascii="Times New Roman" w:hAnsi="Times New Roman"/>
          <w:sz w:val="28"/>
          <w:szCs w:val="28"/>
        </w:rPr>
        <w:t xml:space="preserve">  с. Северное</w:t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E3E89">
        <w:rPr>
          <w:rFonts w:ascii="Times New Roman" w:hAnsi="Times New Roman"/>
          <w:sz w:val="28"/>
          <w:szCs w:val="28"/>
        </w:rPr>
        <w:t xml:space="preserve">  </w:t>
      </w:r>
      <w:r w:rsidRPr="00CE3E8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51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16B53" w:rsidRPr="00FE2351" w:rsidRDefault="00916B53" w:rsidP="00D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A12E4">
        <w:rPr>
          <w:rFonts w:ascii="Times New Roman" w:hAnsi="Times New Roman" w:cs="Times New Roman"/>
          <w:b/>
          <w:bCs/>
          <w:sz w:val="24"/>
          <w:szCs w:val="24"/>
        </w:rPr>
        <w:t>ПОРЯДКЕ ПРОВЕДЕНИЯ</w:t>
      </w: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D914A6">
        <w:rPr>
          <w:rFonts w:ascii="Times New Roman" w:hAnsi="Times New Roman" w:cs="Times New Roman"/>
          <w:b/>
          <w:bCs/>
          <w:sz w:val="24"/>
          <w:szCs w:val="24"/>
        </w:rPr>
        <w:t xml:space="preserve">ЦЕНКИ РЕГУЛИРУЮЩЕГО ВОЗДЕЙСТВИЯ </w:t>
      </w:r>
      <w:r w:rsidRPr="00FE2351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</w:p>
    <w:p w:rsidR="00916B53" w:rsidRPr="00FE2351" w:rsidRDefault="00916B53" w:rsidP="00D91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НОРМАТИВНЫХ ПРАВОВЫХ АКТОВ </w:t>
      </w:r>
      <w:r w:rsidR="005F1F71"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СЕВЕРНОГО РАЙОНА НОВОСИБИРСКОЙ ОБЛАСТИ </w:t>
      </w:r>
      <w:r w:rsidRPr="00FE2351">
        <w:rPr>
          <w:rFonts w:ascii="Times New Roman" w:hAnsi="Times New Roman" w:cs="Times New Roman"/>
          <w:b/>
          <w:bCs/>
          <w:sz w:val="24"/>
          <w:szCs w:val="24"/>
        </w:rPr>
        <w:t>И ЭКСПЕРТИЗЫ МУНИЦИПАЛЬНЫХ НОРМАТИВНЫХ ПРАВОВЫХ АКТОВ</w:t>
      </w:r>
    </w:p>
    <w:p w:rsidR="00916B53" w:rsidRPr="00FE2351" w:rsidRDefault="005F1F71" w:rsidP="00D91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>СЕВЕРНОГО РАЙОНА НОВОСИБИРСКОЙ ОБЛАСТИ</w:t>
      </w:r>
      <w:r w:rsidR="00916B53"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916B53" w:rsidRPr="00FE2351">
        <w:rPr>
          <w:rFonts w:ascii="Times New Roman" w:hAnsi="Times New Roman" w:cs="Times New Roman"/>
          <w:b/>
          <w:bCs/>
          <w:sz w:val="24"/>
          <w:szCs w:val="24"/>
        </w:rPr>
        <w:t>ЗАТРАГИВАЮЩИХ</w:t>
      </w:r>
      <w:proofErr w:type="gramEnd"/>
      <w:r w:rsidR="00916B53"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ОСУЩЕСТВЛЕНИЯ</w:t>
      </w:r>
    </w:p>
    <w:p w:rsidR="00916B53" w:rsidRPr="00FE2351" w:rsidRDefault="00916B53" w:rsidP="00D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>ПРЕДПРИНИМАТЕЛЬСКОЙ И ИНВЕСТИЦИОННОЙ ДЕЯТЕЛЬНОСТИ</w:t>
      </w:r>
    </w:p>
    <w:p w:rsidR="00916B53" w:rsidRPr="00FE2351" w:rsidRDefault="00916B53" w:rsidP="00D914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14A6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от 06.10.2003 </w:t>
      </w:r>
      <w:hyperlink r:id="rId7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</w:t>
      </w:r>
      <w:hyperlink r:id="rId9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N 485-ОЗ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руководствуясь </w:t>
      </w:r>
      <w:hyperlink r:id="rId10" w:history="1">
        <w:r w:rsidRPr="00335D0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335D09" w:rsidRPr="00335D0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6244D7" w:rsidRPr="00FE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53" w:rsidRPr="00FE2351" w:rsidRDefault="00D914A6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916B53" w:rsidRPr="00FE2351">
        <w:rPr>
          <w:rFonts w:ascii="Times New Roman" w:hAnsi="Times New Roman" w:cs="Times New Roman"/>
          <w:sz w:val="24"/>
          <w:szCs w:val="24"/>
        </w:rPr>
        <w:t>: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34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(приложение 1).</w:t>
      </w:r>
    </w:p>
    <w:p w:rsidR="00916B53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 Установить </w:t>
      </w:r>
      <w:hyperlink w:anchor="Par104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проведения экспертизы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(приложение 2).</w:t>
      </w:r>
    </w:p>
    <w:p w:rsidR="00A70781" w:rsidRPr="00A70781" w:rsidRDefault="00A70781" w:rsidP="00A7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781">
        <w:rPr>
          <w:rFonts w:ascii="Times New Roman" w:hAnsi="Times New Roman" w:cs="Times New Roman"/>
          <w:sz w:val="24"/>
          <w:szCs w:val="24"/>
        </w:rPr>
        <w:t>3.</w:t>
      </w:r>
      <w:r w:rsidR="00D914A6">
        <w:rPr>
          <w:rFonts w:ascii="Times New Roman" w:hAnsi="Times New Roman" w:cs="Times New Roman"/>
          <w:sz w:val="24"/>
          <w:szCs w:val="24"/>
        </w:rPr>
        <w:t xml:space="preserve"> </w:t>
      </w:r>
      <w:r w:rsidRPr="00A70781">
        <w:rPr>
          <w:rFonts w:ascii="Times New Roman" w:hAnsi="Times New Roman" w:cs="Times New Roman"/>
          <w:sz w:val="24"/>
          <w:szCs w:val="24"/>
        </w:rPr>
        <w:t>Решение вступает</w:t>
      </w:r>
      <w:r w:rsidR="001A12E4">
        <w:rPr>
          <w:rFonts w:ascii="Times New Roman" w:hAnsi="Times New Roman" w:cs="Times New Roman"/>
          <w:sz w:val="24"/>
          <w:szCs w:val="24"/>
        </w:rPr>
        <w:t xml:space="preserve"> в силу</w:t>
      </w:r>
      <w:r w:rsidRPr="00A70781">
        <w:rPr>
          <w:rFonts w:ascii="Times New Roman" w:hAnsi="Times New Roman" w:cs="Times New Roman"/>
          <w:sz w:val="24"/>
          <w:szCs w:val="24"/>
        </w:rPr>
        <w:t xml:space="preserve"> с 1 января 2016 года, но не ранее, чем по истечении одного месяца со дня  официального опубликования.</w:t>
      </w:r>
    </w:p>
    <w:p w:rsidR="002156FE" w:rsidRPr="00A70781" w:rsidRDefault="00FE2351" w:rsidP="00FE2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078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781" w:rsidRPr="00A70781">
        <w:rPr>
          <w:rFonts w:ascii="Times New Roman" w:hAnsi="Times New Roman" w:cs="Times New Roman"/>
          <w:sz w:val="24"/>
          <w:szCs w:val="24"/>
        </w:rPr>
        <w:t>4</w:t>
      </w:r>
      <w:r w:rsidR="002156FE" w:rsidRPr="00A70781">
        <w:rPr>
          <w:rFonts w:ascii="Times New Roman" w:hAnsi="Times New Roman" w:cs="Times New Roman"/>
          <w:sz w:val="24"/>
          <w:szCs w:val="24"/>
        </w:rPr>
        <w:t>. Опубликовать настоящее решение в периодическом печатном издании «Северный Вестник» и разместить на сайте администрации Северного района Новосибирской области.</w:t>
      </w:r>
    </w:p>
    <w:p w:rsidR="002156FE" w:rsidRDefault="00FE2351" w:rsidP="00FE2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0781">
        <w:rPr>
          <w:rFonts w:ascii="Times New Roman" w:hAnsi="Times New Roman" w:cs="Times New Roman"/>
          <w:sz w:val="24"/>
          <w:szCs w:val="24"/>
        </w:rPr>
        <w:t xml:space="preserve">        5</w:t>
      </w:r>
      <w:r w:rsidR="002156FE" w:rsidRPr="00A70781">
        <w:rPr>
          <w:rFonts w:ascii="Times New Roman" w:hAnsi="Times New Roman" w:cs="Times New Roman"/>
          <w:sz w:val="24"/>
          <w:szCs w:val="24"/>
        </w:rPr>
        <w:t>.</w:t>
      </w:r>
      <w:r w:rsidR="00D91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6FE" w:rsidRPr="00A707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56FE" w:rsidRPr="00A7078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</w:t>
      </w:r>
      <w:r w:rsidR="00D914A6">
        <w:rPr>
          <w:rFonts w:ascii="Times New Roman" w:hAnsi="Times New Roman" w:cs="Times New Roman"/>
          <w:sz w:val="24"/>
          <w:szCs w:val="24"/>
        </w:rPr>
        <w:t>развитию местного самоуправления, контролю за соблюдением законности, правопорядка (</w:t>
      </w:r>
      <w:proofErr w:type="spellStart"/>
      <w:r w:rsidR="00D914A6">
        <w:rPr>
          <w:rFonts w:ascii="Times New Roman" w:hAnsi="Times New Roman" w:cs="Times New Roman"/>
          <w:sz w:val="24"/>
          <w:szCs w:val="24"/>
        </w:rPr>
        <w:t>Акилина</w:t>
      </w:r>
      <w:proofErr w:type="spellEnd"/>
      <w:r w:rsidR="00D914A6">
        <w:rPr>
          <w:rFonts w:ascii="Times New Roman" w:hAnsi="Times New Roman" w:cs="Times New Roman"/>
          <w:sz w:val="24"/>
          <w:szCs w:val="24"/>
        </w:rPr>
        <w:t xml:space="preserve"> Р.В.</w:t>
      </w:r>
      <w:r w:rsidR="002156FE" w:rsidRPr="00A707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70781" w:rsidRDefault="00A70781" w:rsidP="00FE2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781" w:rsidRPr="00A70781" w:rsidRDefault="00A70781" w:rsidP="00FE2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ook w:val="04A0"/>
      </w:tblPr>
      <w:tblGrid>
        <w:gridCol w:w="318"/>
        <w:gridCol w:w="4786"/>
        <w:gridCol w:w="284"/>
        <w:gridCol w:w="4501"/>
        <w:gridCol w:w="885"/>
      </w:tblGrid>
      <w:tr w:rsidR="00A70781" w:rsidRPr="00A70781" w:rsidTr="004A02E4">
        <w:tc>
          <w:tcPr>
            <w:tcW w:w="5388" w:type="dxa"/>
            <w:gridSpan w:val="3"/>
          </w:tcPr>
          <w:p w:rsidR="00A70781" w:rsidRPr="00A70781" w:rsidRDefault="00A70781" w:rsidP="00CB1569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Председатель Совета депутатов Северного района </w:t>
            </w:r>
          </w:p>
          <w:p w:rsidR="00A70781" w:rsidRPr="00A70781" w:rsidRDefault="00A70781" w:rsidP="00CB1569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Новосибирской области                       </w:t>
            </w:r>
          </w:p>
          <w:p w:rsidR="00A70781" w:rsidRPr="00A70781" w:rsidRDefault="00A70781" w:rsidP="00CB1569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И.В. </w:t>
            </w:r>
            <w:proofErr w:type="spellStart"/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Звыков</w:t>
            </w:r>
            <w:proofErr w:type="spellEnd"/>
          </w:p>
        </w:tc>
        <w:tc>
          <w:tcPr>
            <w:tcW w:w="5386" w:type="dxa"/>
            <w:gridSpan w:val="2"/>
          </w:tcPr>
          <w:p w:rsidR="00A70781" w:rsidRPr="00A70781" w:rsidRDefault="00A70781" w:rsidP="00CB1569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Глава Северного района </w:t>
            </w:r>
          </w:p>
          <w:p w:rsidR="00A70781" w:rsidRPr="00A70781" w:rsidRDefault="00A70781" w:rsidP="00CB1569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Новосибирской области    </w:t>
            </w:r>
          </w:p>
          <w:p w:rsidR="00A70781" w:rsidRPr="00A70781" w:rsidRDefault="00A70781" w:rsidP="008240B0">
            <w:pPr>
              <w:pStyle w:val="a8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078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С.В. Коростелев</w:t>
            </w:r>
          </w:p>
        </w:tc>
      </w:tr>
      <w:tr w:rsidR="002156FE" w:rsidRPr="00A70781" w:rsidTr="004A02E4">
        <w:trPr>
          <w:gridBefore w:val="1"/>
          <w:gridAfter w:val="1"/>
          <w:wBefore w:w="318" w:type="dxa"/>
          <w:wAfter w:w="885" w:type="dxa"/>
        </w:trPr>
        <w:tc>
          <w:tcPr>
            <w:tcW w:w="4786" w:type="dxa"/>
            <w:hideMark/>
          </w:tcPr>
          <w:p w:rsidR="002156FE" w:rsidRPr="00A70781" w:rsidRDefault="002156FE">
            <w:pPr>
              <w:pStyle w:val="a8"/>
              <w:ind w:righ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2156FE" w:rsidRPr="00A70781" w:rsidRDefault="002156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FE" w:rsidRPr="00A70781" w:rsidRDefault="002156FE" w:rsidP="0021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6FE" w:rsidRPr="00FE2351" w:rsidRDefault="002156FE" w:rsidP="0021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к решению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244D7" w:rsidRPr="00FE2351" w:rsidRDefault="006244D7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351">
        <w:rPr>
          <w:rFonts w:ascii="Times New Roman" w:hAnsi="Times New Roman" w:cs="Times New Roman"/>
          <w:bCs/>
          <w:sz w:val="24"/>
          <w:szCs w:val="24"/>
        </w:rPr>
        <w:t>Северного района</w:t>
      </w:r>
    </w:p>
    <w:p w:rsidR="006244D7" w:rsidRPr="00FE2351" w:rsidRDefault="006244D7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53" w:rsidRPr="00FE2351" w:rsidRDefault="006244D7" w:rsidP="0062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от </w:t>
      </w:r>
      <w:r w:rsidRPr="00FE2351">
        <w:rPr>
          <w:rFonts w:ascii="Times New Roman" w:hAnsi="Times New Roman" w:cs="Times New Roman"/>
          <w:sz w:val="24"/>
          <w:szCs w:val="24"/>
        </w:rPr>
        <w:t xml:space="preserve">  </w:t>
      </w:r>
      <w:r w:rsidR="00916B53" w:rsidRPr="00FE2351">
        <w:rPr>
          <w:rFonts w:ascii="Times New Roman" w:hAnsi="Times New Roman" w:cs="Times New Roman"/>
          <w:sz w:val="24"/>
          <w:szCs w:val="24"/>
        </w:rPr>
        <w:t>.</w:t>
      </w:r>
      <w:r w:rsidR="005B0973" w:rsidRPr="00A50629">
        <w:rPr>
          <w:rFonts w:ascii="Times New Roman" w:hAnsi="Times New Roman" w:cs="Times New Roman"/>
          <w:sz w:val="24"/>
          <w:szCs w:val="24"/>
        </w:rPr>
        <w:t>1</w:t>
      </w:r>
      <w:r w:rsidR="003D3DC4" w:rsidRPr="00A50629">
        <w:rPr>
          <w:rFonts w:ascii="Times New Roman" w:hAnsi="Times New Roman" w:cs="Times New Roman"/>
          <w:sz w:val="24"/>
          <w:szCs w:val="24"/>
        </w:rPr>
        <w:t>2</w:t>
      </w:r>
      <w:r w:rsidR="00916B53" w:rsidRPr="00A50629">
        <w:rPr>
          <w:rFonts w:ascii="Times New Roman" w:hAnsi="Times New Roman" w:cs="Times New Roman"/>
          <w:sz w:val="24"/>
          <w:szCs w:val="24"/>
        </w:rPr>
        <w:t>.</w:t>
      </w:r>
      <w:r w:rsidR="00916B53" w:rsidRPr="00FE2351">
        <w:rPr>
          <w:rFonts w:ascii="Times New Roman" w:hAnsi="Times New Roman" w:cs="Times New Roman"/>
          <w:sz w:val="24"/>
          <w:szCs w:val="24"/>
        </w:rPr>
        <w:t>201</w:t>
      </w:r>
      <w:r w:rsidRPr="00FE2351">
        <w:rPr>
          <w:rFonts w:ascii="Times New Roman" w:hAnsi="Times New Roman" w:cs="Times New Roman"/>
          <w:sz w:val="24"/>
          <w:szCs w:val="24"/>
        </w:rPr>
        <w:t>5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N 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 w:rsidRPr="00FE235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>ПРОВЕДЕНИЯ ОЦЕНКИ РЕГУЛИРУЮЩЕГО ВОЗДЕЙСТВИЯ ПРОЕКТОВ</w:t>
      </w:r>
    </w:p>
    <w:p w:rsidR="00916B53" w:rsidRPr="00FE2351" w:rsidRDefault="00916B53" w:rsidP="005F1F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НОРМАТИВНЫХ ПРАВОВЫХ АКТОВ </w:t>
      </w:r>
      <w:r w:rsidR="005F1F71" w:rsidRPr="00FE2351">
        <w:rPr>
          <w:rFonts w:ascii="Times New Roman" w:hAnsi="Times New Roman" w:cs="Times New Roman"/>
          <w:b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b/>
          <w:bCs/>
          <w:sz w:val="24"/>
          <w:szCs w:val="24"/>
        </w:rPr>
        <w:t>, ЗАТРАГИВАЮЩИХ ВОПРОСЫ ОСУЩЕСТВЛЕНИЯ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>ПРЕДПРИНИМАТЕЛЬСКОЙ И ИНВЕСТИЦИОННОЙ ДЕЯТЕЛЬНОСТИ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Порядок проведения оценки регулирующего воздействия проектов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1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N 485-ОЗ "О проведении оценки регулирующего воздействия проектов муниципальных нормативных правовых актов, затрагивающих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3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Порядок устанавливает процедуру проведения оценки регулирующего воздействия проектов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подготовку заключения об оценке регулирующего воздействия проекта муниципального акта.</w:t>
      </w:r>
    </w:p>
    <w:p w:rsidR="00483933" w:rsidRPr="003D3DC4" w:rsidRDefault="00916B53" w:rsidP="0048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1.3. </w:t>
      </w:r>
      <w:r w:rsidRPr="003D3DC4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актов проводится</w:t>
      </w:r>
    </w:p>
    <w:p w:rsidR="00916B53" w:rsidRPr="00FE2351" w:rsidRDefault="00483933" w:rsidP="0048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C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16B53" w:rsidRPr="003D3DC4">
        <w:rPr>
          <w:rFonts w:ascii="Times New Roman" w:hAnsi="Times New Roman" w:cs="Times New Roman"/>
          <w:sz w:val="24"/>
          <w:szCs w:val="24"/>
        </w:rPr>
        <w:t xml:space="preserve"> </w:t>
      </w:r>
      <w:r w:rsidR="006244D7" w:rsidRPr="003D3DC4">
        <w:rPr>
          <w:rFonts w:ascii="Times New Roman" w:hAnsi="Times New Roman" w:cs="Times New Roman"/>
          <w:sz w:val="24"/>
          <w:szCs w:val="24"/>
        </w:rPr>
        <w:t>администраци</w:t>
      </w:r>
      <w:r w:rsidRPr="003D3DC4">
        <w:rPr>
          <w:rFonts w:ascii="Times New Roman" w:hAnsi="Times New Roman" w:cs="Times New Roman"/>
          <w:sz w:val="24"/>
          <w:szCs w:val="24"/>
        </w:rPr>
        <w:t>и</w:t>
      </w:r>
      <w:r w:rsidR="00916B53" w:rsidRPr="003D3DC4">
        <w:rPr>
          <w:rFonts w:ascii="Times New Roman" w:hAnsi="Times New Roman" w:cs="Times New Roman"/>
          <w:sz w:val="24"/>
          <w:szCs w:val="24"/>
        </w:rPr>
        <w:t xml:space="preserve"> </w:t>
      </w:r>
      <w:r w:rsidR="006244D7" w:rsidRPr="003D3DC4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6244D7" w:rsidRPr="003D3DC4">
        <w:rPr>
          <w:rFonts w:ascii="Times New Roman" w:hAnsi="Times New Roman" w:cs="Times New Roman"/>
          <w:sz w:val="24"/>
          <w:szCs w:val="24"/>
        </w:rPr>
        <w:t xml:space="preserve"> </w:t>
      </w:r>
      <w:r w:rsidRPr="003D3DC4">
        <w:rPr>
          <w:rFonts w:ascii="Times New Roman" w:hAnsi="Times New Roman" w:cs="Times New Roman"/>
          <w:sz w:val="24"/>
          <w:szCs w:val="24"/>
        </w:rPr>
        <w:t xml:space="preserve">управлением экономического развития, труда, имущества и земельных отношений </w:t>
      </w:r>
      <w:r w:rsidR="00916B53" w:rsidRPr="003D3DC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3D3DC4">
        <w:rPr>
          <w:rFonts w:ascii="Times New Roman" w:hAnsi="Times New Roman" w:cs="Times New Roman"/>
          <w:sz w:val="24"/>
          <w:szCs w:val="24"/>
        </w:rPr>
        <w:t>управление</w:t>
      </w:r>
      <w:r w:rsidR="00916B53" w:rsidRPr="003D3DC4">
        <w:rPr>
          <w:rFonts w:ascii="Times New Roman" w:hAnsi="Times New Roman" w:cs="Times New Roman"/>
          <w:sz w:val="24"/>
          <w:szCs w:val="24"/>
        </w:rPr>
        <w:t>) в целях выявления положений, вводящих избыточные обязанности, запреты и ограничения для субъектов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8D58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916B53" w:rsidRPr="00FE23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1.4. Не подлежат оценке регулирующего воздействия: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lastRenderedPageBreak/>
        <w:t xml:space="preserve">проекты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6244D7" w:rsidRPr="00FE2351">
        <w:rPr>
          <w:rFonts w:ascii="Times New Roman" w:hAnsi="Times New Roman" w:cs="Times New Roman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>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проекты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ar51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разделов 2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8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Порядка не применяются.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51"/>
      <w:bookmarkEnd w:id="1"/>
      <w:r w:rsidRPr="00567031">
        <w:rPr>
          <w:rFonts w:ascii="Times New Roman" w:hAnsi="Times New Roman" w:cs="Times New Roman"/>
          <w:b/>
          <w:sz w:val="24"/>
          <w:szCs w:val="24"/>
        </w:rPr>
        <w:t>2. Размещение уведомления о подготовке</w:t>
      </w: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проекта муниципального акта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2.1. В случае принятия решения о подготовке проекта муниципального акта разработчик акта размещает </w:t>
      </w:r>
      <w:r w:rsidRPr="00945328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Pr="00FE2351">
        <w:rPr>
          <w:rFonts w:ascii="Times New Roman" w:hAnsi="Times New Roman" w:cs="Times New Roman"/>
          <w:sz w:val="24"/>
          <w:szCs w:val="24"/>
        </w:rPr>
        <w:t xml:space="preserve"> уведомление о подготовке проекта муниципального акта (далее - уведомление).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2.2. Уведомление должно содержать следующую информацию: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вид, наименование и планируемый срок вступления в силу муниципального акта;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сведения о разработчике акта;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регулирование;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сведения о необходимости или отсутствии необходимости установления переходного периода;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</w:t>
      </w:r>
      <w:r w:rsidRPr="004A02E4">
        <w:rPr>
          <w:rFonts w:ascii="Times New Roman" w:hAnsi="Times New Roman" w:cs="Times New Roman"/>
          <w:sz w:val="24"/>
          <w:szCs w:val="24"/>
        </w:rPr>
        <w:t>пятнадцати</w:t>
      </w:r>
      <w:r w:rsidR="004A02E4">
        <w:rPr>
          <w:rFonts w:ascii="Times New Roman" w:hAnsi="Times New Roman" w:cs="Times New Roman"/>
          <w:sz w:val="24"/>
          <w:szCs w:val="24"/>
        </w:rPr>
        <w:t xml:space="preserve"> </w:t>
      </w:r>
      <w:r w:rsidRPr="004A02E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FE2351">
        <w:rPr>
          <w:rFonts w:ascii="Times New Roman" w:hAnsi="Times New Roman" w:cs="Times New Roman"/>
          <w:sz w:val="24"/>
          <w:szCs w:val="24"/>
        </w:rPr>
        <w:t xml:space="preserve"> со дня размещения уведомления, и способ их представления.</w:t>
      </w:r>
    </w:p>
    <w:p w:rsidR="00916B53" w:rsidRPr="00070554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2.3. Разработчик акта в течение одного рабочего дня со дня размещения уведомления в </w:t>
      </w:r>
      <w:r w:rsidR="00070554" w:rsidRPr="00567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0554" w:rsidRPr="00070554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органов местного самоуправления Северного района Новосибирской области «Северный  Вестник» </w:t>
      </w:r>
      <w:r w:rsidRPr="00070554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AE3AA8" w:rsidRPr="00070554">
        <w:rPr>
          <w:rFonts w:ascii="Times New Roman" w:hAnsi="Times New Roman" w:cs="Times New Roman"/>
          <w:sz w:val="24"/>
          <w:szCs w:val="24"/>
        </w:rPr>
        <w:t>управление</w:t>
      </w:r>
      <w:r w:rsidRPr="00070554">
        <w:rPr>
          <w:rFonts w:ascii="Times New Roman" w:hAnsi="Times New Roman" w:cs="Times New Roman"/>
          <w:sz w:val="24"/>
          <w:szCs w:val="24"/>
        </w:rPr>
        <w:t xml:space="preserve"> копию уведомления с указанием информац</w:t>
      </w:r>
      <w:proofErr w:type="gramStart"/>
      <w:r w:rsidRPr="00070554">
        <w:rPr>
          <w:rFonts w:ascii="Times New Roman" w:hAnsi="Times New Roman" w:cs="Times New Roman"/>
          <w:sz w:val="24"/>
          <w:szCs w:val="24"/>
        </w:rPr>
        <w:t>ии</w:t>
      </w:r>
      <w:r w:rsidR="00171042">
        <w:rPr>
          <w:rFonts w:ascii="Times New Roman" w:hAnsi="Times New Roman" w:cs="Times New Roman"/>
          <w:sz w:val="24"/>
          <w:szCs w:val="24"/>
        </w:rPr>
        <w:t xml:space="preserve"> </w:t>
      </w:r>
      <w:r w:rsidRPr="00070554">
        <w:rPr>
          <w:rFonts w:ascii="Times New Roman" w:hAnsi="Times New Roman" w:cs="Times New Roman"/>
          <w:sz w:val="24"/>
          <w:szCs w:val="24"/>
        </w:rPr>
        <w:t>о е</w:t>
      </w:r>
      <w:proofErr w:type="gramEnd"/>
      <w:r w:rsidRPr="00070554">
        <w:rPr>
          <w:rFonts w:ascii="Times New Roman" w:hAnsi="Times New Roman" w:cs="Times New Roman"/>
          <w:sz w:val="24"/>
          <w:szCs w:val="24"/>
        </w:rPr>
        <w:t>го размещении в средствах массовой информации.</w:t>
      </w:r>
    </w:p>
    <w:p w:rsidR="00916B53" w:rsidRPr="00FE2351" w:rsidRDefault="00AE3AA8" w:rsidP="00160B45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регистрации копии уведомления размещает ее на официальном сайте </w:t>
      </w:r>
      <w:r w:rsidR="00160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44D7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в разделе "Правовой портал" по адресу: </w:t>
      </w:r>
      <w:r w:rsidR="00160B45">
        <w:rPr>
          <w:color w:val="FF0000"/>
        </w:rPr>
        <w:t xml:space="preserve"> </w:t>
      </w:r>
      <w:hyperlink r:id="rId14" w:history="1">
        <w:r w:rsidR="00160B45" w:rsidRPr="00160B4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http://www.severnoe-nso.ru</w:t>
        </w:r>
      </w:hyperlink>
      <w:r w:rsidR="00160B45" w:rsidRPr="00160B45">
        <w:rPr>
          <w:rFonts w:ascii="Times New Roman" w:hAnsi="Times New Roman" w:cs="Times New Roman"/>
          <w:sz w:val="24"/>
          <w:szCs w:val="24"/>
        </w:rPr>
        <w:t xml:space="preserve"> </w:t>
      </w:r>
      <w:r w:rsidR="00916B53" w:rsidRPr="00160B45">
        <w:rPr>
          <w:rFonts w:ascii="Times New Roman" w:hAnsi="Times New Roman" w:cs="Times New Roman"/>
          <w:sz w:val="24"/>
          <w:szCs w:val="24"/>
        </w:rPr>
        <w:t>(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171042">
        <w:rPr>
          <w:rFonts w:ascii="Times New Roman" w:hAnsi="Times New Roman" w:cs="Times New Roman"/>
          <w:sz w:val="24"/>
          <w:szCs w:val="24"/>
        </w:rPr>
        <w:t>сайт</w:t>
      </w:r>
      <w:r w:rsidR="00916B53" w:rsidRPr="00FE2351">
        <w:rPr>
          <w:rFonts w:ascii="Times New Roman" w:hAnsi="Times New Roman" w:cs="Times New Roman"/>
          <w:sz w:val="24"/>
          <w:szCs w:val="24"/>
        </w:rPr>
        <w:t>).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2.4. Предложения, поступившие в указанный в уведомлении срок, подлежат рассмотрению разработчиком акта.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</w:t>
      </w:r>
      <w:r w:rsidR="00070554" w:rsidRPr="00567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0554" w:rsidRPr="00070554">
        <w:rPr>
          <w:rFonts w:ascii="Times New Roman" w:hAnsi="Times New Roman" w:cs="Times New Roman"/>
          <w:sz w:val="24"/>
          <w:szCs w:val="24"/>
        </w:rPr>
        <w:t>периодическом печатном издании органов местного самоуправления Северного района Новосибирской области «Северный  Вестник»</w:t>
      </w:r>
      <w:r w:rsidRPr="00070554">
        <w:rPr>
          <w:rFonts w:ascii="Times New Roman" w:hAnsi="Times New Roman" w:cs="Times New Roman"/>
          <w:sz w:val="24"/>
          <w:szCs w:val="24"/>
        </w:rPr>
        <w:t>,</w:t>
      </w:r>
      <w:r w:rsidRPr="00FE2351">
        <w:rPr>
          <w:rFonts w:ascii="Times New Roman" w:hAnsi="Times New Roman" w:cs="Times New Roman"/>
          <w:sz w:val="24"/>
          <w:szCs w:val="24"/>
        </w:rPr>
        <w:t xml:space="preserve"> а также уведомляет </w:t>
      </w:r>
      <w:r w:rsidR="00D46171" w:rsidRPr="003D3DC4">
        <w:rPr>
          <w:rFonts w:ascii="Times New Roman" w:hAnsi="Times New Roman" w:cs="Times New Roman"/>
          <w:sz w:val="24"/>
          <w:szCs w:val="24"/>
        </w:rPr>
        <w:t>управление</w:t>
      </w:r>
      <w:r w:rsidRPr="00D46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>в течение двух рабочих дней со дня размещения информации об отказе в разработке проекта муниципального акта.</w:t>
      </w:r>
      <w:proofErr w:type="gramEnd"/>
    </w:p>
    <w:p w:rsidR="00916B53" w:rsidRPr="00FE2351" w:rsidRDefault="00D46171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DC4">
        <w:rPr>
          <w:rFonts w:ascii="Times New Roman" w:hAnsi="Times New Roman" w:cs="Times New Roman"/>
          <w:sz w:val="24"/>
          <w:szCs w:val="24"/>
        </w:rPr>
        <w:lastRenderedPageBreak/>
        <w:t>Управление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4A02E4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 w:rsidR="00916B53" w:rsidRPr="004A02E4">
        <w:rPr>
          <w:rFonts w:ascii="Times New Roman" w:hAnsi="Times New Roman" w:cs="Times New Roman"/>
          <w:color w:val="FF0000"/>
          <w:sz w:val="24"/>
          <w:szCs w:val="24"/>
        </w:rPr>
        <w:t xml:space="preserve"> рабоч</w:t>
      </w:r>
      <w:r w:rsidRPr="004A02E4">
        <w:rPr>
          <w:rFonts w:ascii="Times New Roman" w:hAnsi="Times New Roman" w:cs="Times New Roman"/>
          <w:color w:val="FF0000"/>
          <w:sz w:val="24"/>
          <w:szCs w:val="24"/>
        </w:rPr>
        <w:t>его</w:t>
      </w:r>
      <w:r w:rsidR="00916B53" w:rsidRPr="004A02E4">
        <w:rPr>
          <w:rFonts w:ascii="Times New Roman" w:hAnsi="Times New Roman" w:cs="Times New Roman"/>
          <w:color w:val="FF0000"/>
          <w:sz w:val="24"/>
          <w:szCs w:val="24"/>
        </w:rPr>
        <w:t xml:space="preserve"> дн</w:t>
      </w:r>
      <w:r w:rsidRPr="004A02E4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со дня регистрации документа, содержащего информацию, указанную в </w:t>
      </w:r>
      <w:hyperlink w:anchor="Par65" w:history="1">
        <w:r w:rsidR="00916B53" w:rsidRPr="00FE235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настоящего пункта, размещает ее на </w:t>
      </w:r>
      <w:r w:rsidR="00171042">
        <w:rPr>
          <w:rFonts w:ascii="Times New Roman" w:hAnsi="Times New Roman" w:cs="Times New Roman"/>
          <w:sz w:val="24"/>
          <w:szCs w:val="24"/>
        </w:rPr>
        <w:t>сайте</w:t>
      </w:r>
      <w:r w:rsidR="00916B53"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68"/>
      <w:bookmarkEnd w:id="3"/>
      <w:r w:rsidRPr="00567031">
        <w:rPr>
          <w:rFonts w:ascii="Times New Roman" w:hAnsi="Times New Roman" w:cs="Times New Roman"/>
          <w:b/>
          <w:sz w:val="24"/>
          <w:szCs w:val="24"/>
        </w:rPr>
        <w:t>3. Проведение публичных консультаций, составление</w:t>
      </w: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сводного отчета о проведении оценки регулирующего</w:t>
      </w: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акта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FE2351">
        <w:rPr>
          <w:rFonts w:ascii="Times New Roman" w:hAnsi="Times New Roman" w:cs="Times New Roman"/>
          <w:sz w:val="24"/>
          <w:szCs w:val="24"/>
        </w:rPr>
        <w:t>3.2. Информационное сообщение о начале публичных консультаций и проект муниципального акта размещаются разработчиком акта в</w:t>
      </w:r>
      <w:r w:rsidR="00171042">
        <w:rPr>
          <w:rFonts w:ascii="Times New Roman" w:hAnsi="Times New Roman" w:cs="Times New Roman"/>
          <w:sz w:val="24"/>
          <w:szCs w:val="24"/>
        </w:rPr>
        <w:t xml:space="preserve"> </w:t>
      </w:r>
      <w:r w:rsidR="00171042" w:rsidRPr="00171042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органов местного самоуправления Северного района Новосибирской области «Северный  Вестник» </w:t>
      </w:r>
      <w:r w:rsidRPr="00171042">
        <w:rPr>
          <w:rFonts w:ascii="Times New Roman" w:hAnsi="Times New Roman" w:cs="Times New Roman"/>
          <w:sz w:val="24"/>
          <w:szCs w:val="24"/>
        </w:rPr>
        <w:t>не позднее десяти рабочих дней со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дня окончания приема предложений, поступивших в связи с размещением уведомления.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>с</w:t>
      </w:r>
      <w:r w:rsidR="004A02E4">
        <w:rPr>
          <w:rFonts w:ascii="Times New Roman" w:hAnsi="Times New Roman" w:cs="Times New Roman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>даты размещения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Разработчик акта в течение одного рабочего дня со дня размещения материалов для публичных консультаций </w:t>
      </w:r>
      <w:r w:rsidRPr="00171042">
        <w:rPr>
          <w:rFonts w:ascii="Times New Roman" w:hAnsi="Times New Roman" w:cs="Times New Roman"/>
          <w:sz w:val="24"/>
          <w:szCs w:val="24"/>
        </w:rPr>
        <w:t>в</w:t>
      </w:r>
      <w:r w:rsidR="00171042" w:rsidRPr="00171042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органов местного самоуправления Северного района Новосибирской области «Северный  Вестник»</w:t>
      </w:r>
      <w:r w:rsidR="00171042">
        <w:rPr>
          <w:rFonts w:ascii="Times New Roman" w:hAnsi="Times New Roman" w:cs="Times New Roman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88664D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копии документов, указанных в </w:t>
      </w:r>
      <w:hyperlink w:anchor="Par73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настоящего пункта, которые размещаются </w:t>
      </w:r>
      <w:r w:rsidR="0088664D">
        <w:rPr>
          <w:rFonts w:ascii="Times New Roman" w:hAnsi="Times New Roman" w:cs="Times New Roman"/>
          <w:sz w:val="24"/>
          <w:szCs w:val="24"/>
        </w:rPr>
        <w:t>управлением</w:t>
      </w:r>
      <w:r w:rsidRPr="00FE2351">
        <w:rPr>
          <w:rFonts w:ascii="Times New Roman" w:hAnsi="Times New Roman" w:cs="Times New Roman"/>
          <w:sz w:val="24"/>
          <w:szCs w:val="24"/>
        </w:rPr>
        <w:t xml:space="preserve"> на </w:t>
      </w:r>
      <w:r w:rsidR="000C24FA">
        <w:rPr>
          <w:rFonts w:ascii="Times New Roman" w:hAnsi="Times New Roman" w:cs="Times New Roman"/>
          <w:sz w:val="24"/>
          <w:szCs w:val="24"/>
        </w:rPr>
        <w:t>сайте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их регистрации.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3.3. Разработчик акта в </w:t>
      </w:r>
      <w:r w:rsidRPr="005D7D2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8664D" w:rsidRPr="005D7D25">
        <w:rPr>
          <w:rFonts w:ascii="Times New Roman" w:hAnsi="Times New Roman" w:cs="Times New Roman"/>
          <w:sz w:val="24"/>
          <w:szCs w:val="24"/>
        </w:rPr>
        <w:t>пятнадцати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 рабочих дней со дня завершения публичных консультаций дорабатывает проект муниципального акта и составляет сводный отчет.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"/>
      <w:bookmarkEnd w:id="5"/>
      <w:r w:rsidRPr="00FE2351">
        <w:rPr>
          <w:rFonts w:ascii="Times New Roman" w:hAnsi="Times New Roman" w:cs="Times New Roman"/>
          <w:sz w:val="24"/>
          <w:szCs w:val="24"/>
        </w:rPr>
        <w:t>3.4. Сводный отчет должен содержать следующие сведения: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 w:rsidRPr="00FE2351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</w:t>
      </w:r>
      <w:r w:rsidRPr="005D7D25">
        <w:rPr>
          <w:rFonts w:ascii="Times New Roman" w:hAnsi="Times New Roman" w:cs="Times New Roman"/>
          <w:sz w:val="24"/>
          <w:szCs w:val="24"/>
        </w:rPr>
        <w:t>в</w:t>
      </w:r>
      <w:r w:rsidR="005D7D25" w:rsidRPr="005D7D25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органов местного самоуправления Северного района Новосибирской области «Северный  Вестник»</w:t>
      </w:r>
      <w:r w:rsidRPr="005D7D25">
        <w:rPr>
          <w:rFonts w:ascii="Times New Roman" w:hAnsi="Times New Roman" w:cs="Times New Roman"/>
          <w:sz w:val="24"/>
          <w:szCs w:val="24"/>
        </w:rPr>
        <w:t xml:space="preserve">, а также уведомляет </w:t>
      </w:r>
      <w:r w:rsidR="0088664D" w:rsidRPr="005D7D25">
        <w:rPr>
          <w:rFonts w:ascii="Times New Roman" w:hAnsi="Times New Roman" w:cs="Times New Roman"/>
          <w:sz w:val="24"/>
          <w:szCs w:val="24"/>
        </w:rPr>
        <w:t>управление</w:t>
      </w:r>
      <w:r w:rsidRPr="005D7D25">
        <w:rPr>
          <w:rFonts w:ascii="Times New Roman" w:hAnsi="Times New Roman" w:cs="Times New Roman"/>
          <w:sz w:val="24"/>
          <w:szCs w:val="24"/>
        </w:rPr>
        <w:t xml:space="preserve"> о принятом решении в течение двух рабочих дней со дня размещения информации об отказе от реализации правотворческой инициативы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B53" w:rsidRPr="00FE2351" w:rsidRDefault="000858E7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регистрации документа, содержащего информацию, предусмотренную </w:t>
      </w:r>
      <w:hyperlink w:anchor="Par81" w:history="1">
        <w:r w:rsidR="00916B53" w:rsidRPr="00FE2351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="00916B53" w:rsidRPr="00FE2351">
        <w:rPr>
          <w:rFonts w:ascii="Times New Roman" w:hAnsi="Times New Roman" w:cs="Times New Roman"/>
          <w:sz w:val="24"/>
          <w:szCs w:val="24"/>
        </w:rPr>
        <w:t xml:space="preserve"> настоящего пункта, размещает ее на </w:t>
      </w:r>
      <w:r w:rsidR="005D7D25">
        <w:rPr>
          <w:rFonts w:ascii="Times New Roman" w:hAnsi="Times New Roman" w:cs="Times New Roman"/>
          <w:sz w:val="24"/>
          <w:szCs w:val="24"/>
        </w:rPr>
        <w:t>сайте</w:t>
      </w:r>
      <w:r w:rsidR="00916B53"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4. Подготовка заключения об оценке регулирующего</w:t>
      </w: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акта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7"/>
      <w:bookmarkEnd w:id="7"/>
      <w:r w:rsidRPr="00FE2351">
        <w:rPr>
          <w:rFonts w:ascii="Times New Roman" w:hAnsi="Times New Roman" w:cs="Times New Roman"/>
          <w:sz w:val="24"/>
          <w:szCs w:val="24"/>
        </w:rPr>
        <w:t xml:space="preserve"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</w:t>
      </w:r>
      <w:r w:rsidR="005A06CA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для подготовки заключения об оценке регулирующего воздействия проекта муниципального акта (далее - заключение).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4.2. В случае несоответствия сводного отчета </w:t>
      </w:r>
      <w:hyperlink w:anchor="Par78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пункту 3.4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05241A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регистрации документов, предусмотренных </w:t>
      </w:r>
      <w:hyperlink w:anchor="Par87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Порядка, возвращает представленные документы разработчику акта для доработки.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4.3. </w:t>
      </w:r>
      <w:r w:rsidR="0005241A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5241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05241A" w:rsidRPr="005D7D25">
        <w:rPr>
          <w:rFonts w:ascii="Times New Roman" w:hAnsi="Times New Roman" w:cs="Times New Roman"/>
          <w:sz w:val="24"/>
          <w:szCs w:val="24"/>
        </w:rPr>
        <w:t>пяти</w:t>
      </w:r>
      <w:r w:rsidRPr="005D7D25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документов, предусмотренных </w:t>
      </w:r>
      <w:hyperlink w:anchor="Par87" w:history="1">
        <w:r w:rsidRPr="005D7D25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Pr="005D7D25">
        <w:rPr>
          <w:rFonts w:ascii="Times New Roman" w:hAnsi="Times New Roman" w:cs="Times New Roman"/>
          <w:sz w:val="24"/>
          <w:szCs w:val="24"/>
        </w:rPr>
        <w:t xml:space="preserve"> Порядка, готовит заключение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и направляет его разработчику акта.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05241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235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B615B" w:rsidRPr="00FE2351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ar51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разделами 2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8" w:history="1">
        <w:r w:rsidRPr="00FE235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E2351">
        <w:rPr>
          <w:rFonts w:ascii="Times New Roman" w:hAnsi="Times New Roman" w:cs="Times New Roman"/>
          <w:sz w:val="24"/>
          <w:szCs w:val="24"/>
        </w:rPr>
        <w:t xml:space="preserve"> Порядка,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в</w:t>
      </w:r>
      <w:r w:rsidR="004B615B" w:rsidRPr="00FE2351">
        <w:rPr>
          <w:rFonts w:ascii="Times New Roman" w:hAnsi="Times New Roman" w:cs="Times New Roman"/>
          <w:sz w:val="24"/>
          <w:szCs w:val="24"/>
        </w:rPr>
        <w:t xml:space="preserve"> </w:t>
      </w:r>
      <w:r w:rsidR="0005241A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для подготовки заключения.</w:t>
      </w:r>
    </w:p>
    <w:p w:rsidR="00916B53" w:rsidRPr="005D7D25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4.5. Подписанное заключение, проект муниципального акта и сводный отчет </w:t>
      </w:r>
      <w:r w:rsidRPr="003D3DC4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9C7B11" w:rsidRPr="003D3DC4">
        <w:rPr>
          <w:rFonts w:ascii="Times New Roman" w:hAnsi="Times New Roman" w:cs="Times New Roman"/>
          <w:sz w:val="24"/>
          <w:szCs w:val="24"/>
        </w:rPr>
        <w:t>управлением</w:t>
      </w:r>
      <w:r w:rsidRPr="003D3DC4">
        <w:rPr>
          <w:rFonts w:ascii="Times New Roman" w:hAnsi="Times New Roman" w:cs="Times New Roman"/>
          <w:sz w:val="24"/>
          <w:szCs w:val="24"/>
        </w:rPr>
        <w:t xml:space="preserve"> на </w:t>
      </w:r>
      <w:r w:rsidR="005D7D25">
        <w:rPr>
          <w:rFonts w:ascii="Times New Roman" w:hAnsi="Times New Roman" w:cs="Times New Roman"/>
          <w:sz w:val="24"/>
          <w:szCs w:val="24"/>
        </w:rPr>
        <w:t>сайте</w:t>
      </w:r>
      <w:r w:rsidRPr="003D3DC4">
        <w:rPr>
          <w:rFonts w:ascii="Times New Roman" w:hAnsi="Times New Roman" w:cs="Times New Roman"/>
          <w:sz w:val="24"/>
          <w:szCs w:val="24"/>
        </w:rPr>
        <w:t xml:space="preserve"> </w:t>
      </w:r>
      <w:r w:rsidRPr="005D7D2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C7B11" w:rsidRPr="005D7D25">
        <w:rPr>
          <w:rFonts w:ascii="Times New Roman" w:hAnsi="Times New Roman" w:cs="Times New Roman"/>
          <w:sz w:val="24"/>
          <w:szCs w:val="24"/>
        </w:rPr>
        <w:t>трех</w:t>
      </w:r>
      <w:r w:rsidRPr="005D7D25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заключения.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5F0" w:rsidRPr="00FE2351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25F0" w:rsidRPr="00FE2351" w:rsidRDefault="000525F0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24FA" w:rsidRPr="00FE2351" w:rsidRDefault="000C24FA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к решению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B615B" w:rsidRPr="00FE2351" w:rsidRDefault="004B615B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2351">
        <w:rPr>
          <w:rFonts w:ascii="Times New Roman" w:hAnsi="Times New Roman" w:cs="Times New Roman"/>
          <w:bCs/>
          <w:sz w:val="24"/>
          <w:szCs w:val="24"/>
        </w:rPr>
        <w:t xml:space="preserve">Северного района </w:t>
      </w:r>
    </w:p>
    <w:p w:rsidR="004B615B" w:rsidRPr="00FE2351" w:rsidRDefault="004B615B" w:rsidP="00916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53" w:rsidRPr="00FE2351" w:rsidRDefault="004B615B" w:rsidP="004B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  .</w:t>
      </w:r>
      <w:r w:rsidR="003D3DC4">
        <w:rPr>
          <w:rFonts w:ascii="Times New Roman" w:hAnsi="Times New Roman" w:cs="Times New Roman"/>
          <w:sz w:val="24"/>
          <w:szCs w:val="24"/>
        </w:rPr>
        <w:t>12</w:t>
      </w:r>
      <w:r w:rsidR="00916B53" w:rsidRPr="00FE2351">
        <w:rPr>
          <w:rFonts w:ascii="Times New Roman" w:hAnsi="Times New Roman" w:cs="Times New Roman"/>
          <w:sz w:val="24"/>
          <w:szCs w:val="24"/>
        </w:rPr>
        <w:t>.201</w:t>
      </w:r>
      <w:r w:rsidRPr="00FE2351">
        <w:rPr>
          <w:rFonts w:ascii="Times New Roman" w:hAnsi="Times New Roman" w:cs="Times New Roman"/>
          <w:sz w:val="24"/>
          <w:szCs w:val="24"/>
        </w:rPr>
        <w:t>5</w:t>
      </w:r>
      <w:r w:rsidR="00916B53" w:rsidRPr="00FE2351">
        <w:rPr>
          <w:rFonts w:ascii="Times New Roman" w:hAnsi="Times New Roman" w:cs="Times New Roman"/>
          <w:sz w:val="24"/>
          <w:szCs w:val="24"/>
        </w:rPr>
        <w:t xml:space="preserve"> N 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04"/>
      <w:bookmarkEnd w:id="8"/>
      <w:r w:rsidRPr="00FE235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ЭКСПЕРТИЗЫ </w:t>
      </w:r>
      <w:proofErr w:type="gramStart"/>
      <w:r w:rsidRPr="00FE2351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</w:t>
      </w:r>
    </w:p>
    <w:p w:rsidR="00916B53" w:rsidRPr="00FE2351" w:rsidRDefault="00916B53" w:rsidP="005F1F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ПРАВОВЫХ АКТОВ </w:t>
      </w:r>
      <w:r w:rsidR="005F1F71" w:rsidRPr="00FE2351">
        <w:rPr>
          <w:rFonts w:ascii="Times New Roman" w:hAnsi="Times New Roman" w:cs="Times New Roman"/>
          <w:b/>
          <w:bCs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b/>
          <w:bCs/>
          <w:sz w:val="24"/>
          <w:szCs w:val="24"/>
        </w:rPr>
        <w:t>, ЗАТРАГИВАЮЩИХ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 xml:space="preserve">ВОПРОСЫ ОСУЩЕСТВЛЕНИЯ </w:t>
      </w:r>
      <w:proofErr w:type="gramStart"/>
      <w:r w:rsidRPr="00FE2351">
        <w:rPr>
          <w:rFonts w:ascii="Times New Roman" w:hAnsi="Times New Roman" w:cs="Times New Roman"/>
          <w:b/>
          <w:bCs/>
          <w:sz w:val="24"/>
          <w:szCs w:val="24"/>
        </w:rPr>
        <w:t>ПРЕДПРИНИМАТЕЛЬСКОЙ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351">
        <w:rPr>
          <w:rFonts w:ascii="Times New Roman" w:hAnsi="Times New Roman" w:cs="Times New Roman"/>
          <w:b/>
          <w:bCs/>
          <w:sz w:val="24"/>
          <w:szCs w:val="24"/>
        </w:rPr>
        <w:t>И ИНВЕСТИЦИОННОЙ ДЕЯТЕЛЬНОСТИ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D7D25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Порядок проведения экспертизы муниципальных нормативных правовых актов </w:t>
      </w:r>
      <w:r w:rsidR="005F1F71" w:rsidRPr="00FE2351">
        <w:rPr>
          <w:rFonts w:ascii="Times New Roman" w:hAnsi="Times New Roman" w:cs="Times New Roman"/>
          <w:sz w:val="24"/>
          <w:szCs w:val="24"/>
        </w:rPr>
        <w:t>Северного района</w:t>
      </w:r>
      <w:r w:rsidRPr="00FE2351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 w:rsidR="005F1F71" w:rsidRPr="00FE2351">
        <w:rPr>
          <w:rFonts w:ascii="Times New Roman" w:hAnsi="Times New Roman" w:cs="Times New Roman"/>
          <w:sz w:val="24"/>
          <w:szCs w:val="24"/>
        </w:rPr>
        <w:t>ой области</w:t>
      </w:r>
      <w:r w:rsidRPr="00FE2351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</w:t>
      </w:r>
      <w:r w:rsidRPr="005D7D2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5D7D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7D2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 w:rsidRPr="005D7D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7D25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N 485-ОЗ "О проведении оценки регулирующего</w:t>
      </w:r>
      <w:r w:rsidRPr="00FE2351">
        <w:rPr>
          <w:rFonts w:ascii="Times New Roman" w:hAnsi="Times New Roman" w:cs="Times New Roman"/>
          <w:sz w:val="24"/>
          <w:szCs w:val="24"/>
        </w:rPr>
        <w:t xml:space="preserve"> воздействия проектов муниципальных нормативных правовых актов, затрагивающих вопросы осуществления предпринимательской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7" w:history="1">
        <w:r w:rsidRPr="005D7D2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D7D25">
        <w:rPr>
          <w:rFonts w:ascii="Times New Roman" w:hAnsi="Times New Roman" w:cs="Times New Roman"/>
          <w:sz w:val="24"/>
          <w:szCs w:val="24"/>
        </w:rPr>
        <w:t xml:space="preserve"> </w:t>
      </w:r>
      <w:r w:rsidR="005F1F71" w:rsidRPr="005D7D25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5D7D25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1.2. Порядок устанавливает процедуру проведения экспертизы муниципальных нормативных правовых актов </w:t>
      </w:r>
      <w:r w:rsidR="005F1F71" w:rsidRPr="00FE2351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муниципальный акт).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1.3. Экспертиза муниципальных актов проводится </w:t>
      </w:r>
      <w:r w:rsidR="000C24FA" w:rsidRPr="003D3DC4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</w:t>
      </w:r>
      <w:r w:rsidR="000C24FA" w:rsidRPr="003D3DC4">
        <w:rPr>
          <w:rFonts w:ascii="Times New Roman" w:hAnsi="Times New Roman" w:cs="Times New Roman"/>
          <w:bCs/>
          <w:sz w:val="24"/>
          <w:szCs w:val="24"/>
        </w:rPr>
        <w:t>Северного района Новосибирской области</w:t>
      </w:r>
      <w:r w:rsidR="000C24FA" w:rsidRPr="003D3DC4">
        <w:rPr>
          <w:rFonts w:ascii="Times New Roman" w:hAnsi="Times New Roman" w:cs="Times New Roman"/>
          <w:sz w:val="24"/>
          <w:szCs w:val="24"/>
        </w:rPr>
        <w:t xml:space="preserve"> </w:t>
      </w:r>
      <w:r w:rsidR="000C24FA" w:rsidRPr="000C24FA">
        <w:rPr>
          <w:rFonts w:ascii="Times New Roman" w:hAnsi="Times New Roman" w:cs="Times New Roman"/>
          <w:sz w:val="24"/>
          <w:szCs w:val="24"/>
        </w:rPr>
        <w:t xml:space="preserve">- </w:t>
      </w:r>
      <w:r w:rsidR="0081441B" w:rsidRPr="000C24FA">
        <w:rPr>
          <w:rFonts w:ascii="Times New Roman" w:hAnsi="Times New Roman" w:cs="Times New Roman"/>
          <w:sz w:val="24"/>
          <w:szCs w:val="24"/>
        </w:rPr>
        <w:t>управлением экономического развития, труда, имущества и земельных отношений</w:t>
      </w:r>
      <w:r w:rsidR="000C24FA" w:rsidRPr="000C24FA">
        <w:rPr>
          <w:rFonts w:ascii="Times New Roman" w:hAnsi="Times New Roman" w:cs="Times New Roman"/>
          <w:sz w:val="24"/>
          <w:szCs w:val="24"/>
        </w:rPr>
        <w:t xml:space="preserve"> </w:t>
      </w:r>
      <w:r w:rsidRPr="000C24FA">
        <w:rPr>
          <w:rFonts w:ascii="Times New Roman" w:hAnsi="Times New Roman" w:cs="Times New Roman"/>
          <w:sz w:val="24"/>
          <w:szCs w:val="24"/>
        </w:rPr>
        <w:t>(далее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- </w:t>
      </w:r>
      <w:r w:rsidR="0081441B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>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567031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031">
        <w:rPr>
          <w:rFonts w:ascii="Times New Roman" w:hAnsi="Times New Roman" w:cs="Times New Roman"/>
          <w:b/>
          <w:sz w:val="24"/>
          <w:szCs w:val="24"/>
        </w:rPr>
        <w:t>2. Утверждение плана проведения экспертизы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2.1. Экспертиза муниципальных актов проводится в соответствии с ежегодным планом проведения экспертизы муниципальных актов (далее - план), утверждаемым </w:t>
      </w:r>
      <w:r w:rsidR="000C24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F1F71" w:rsidRPr="000C24FA">
        <w:rPr>
          <w:rFonts w:ascii="Times New Roman" w:hAnsi="Times New Roman" w:cs="Times New Roman"/>
          <w:sz w:val="24"/>
          <w:szCs w:val="24"/>
        </w:rPr>
        <w:t>администрации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lastRenderedPageBreak/>
        <w:t xml:space="preserve">Данные сведения могут быть получены </w:t>
      </w:r>
      <w:r w:rsidR="005F1F71" w:rsidRPr="00FE2351">
        <w:rPr>
          <w:rFonts w:ascii="Times New Roman" w:hAnsi="Times New Roman" w:cs="Times New Roman"/>
          <w:sz w:val="24"/>
          <w:szCs w:val="24"/>
        </w:rPr>
        <w:t>администрацией</w:t>
      </w:r>
      <w:r w:rsidRPr="00FE2351">
        <w:rPr>
          <w:rFonts w:ascii="Times New Roman" w:hAnsi="Times New Roman" w:cs="Times New Roman"/>
          <w:sz w:val="24"/>
          <w:szCs w:val="24"/>
        </w:rPr>
        <w:t xml:space="preserve"> как в результате рассмотрения предложений о проведении экспертизы, так и в результате анализа муниципальных актов.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916B53" w:rsidRPr="00FE2351" w:rsidRDefault="00916B53" w:rsidP="00160B45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2.4. Информационное сообщение о формировании плана размещается </w:t>
      </w:r>
      <w:r w:rsidR="0081441B">
        <w:rPr>
          <w:rFonts w:ascii="Times New Roman" w:hAnsi="Times New Roman" w:cs="Times New Roman"/>
          <w:sz w:val="24"/>
          <w:szCs w:val="24"/>
        </w:rPr>
        <w:t>управлением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до 1 ноября текущего года на официальном сайте </w:t>
      </w:r>
      <w:r w:rsidR="00160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1F71" w:rsidRPr="00FE2351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  <w:r w:rsidRPr="00FE235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в разделе "Правовой портал" по адресу:</w:t>
      </w:r>
      <w:r w:rsidR="00160B4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60B45" w:rsidRPr="00160B4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http://www.severnoe-nso.ru</w:t>
        </w:r>
      </w:hyperlink>
      <w:r w:rsidR="00160B45" w:rsidRPr="00FE2351">
        <w:rPr>
          <w:rFonts w:ascii="Times New Roman" w:hAnsi="Times New Roman" w:cs="Times New Roman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D7D25">
        <w:rPr>
          <w:rFonts w:ascii="Times New Roman" w:hAnsi="Times New Roman" w:cs="Times New Roman"/>
          <w:sz w:val="24"/>
          <w:szCs w:val="24"/>
        </w:rPr>
        <w:t>сайт</w:t>
      </w:r>
      <w:r w:rsidRPr="00FE2351">
        <w:rPr>
          <w:rFonts w:ascii="Times New Roman" w:hAnsi="Times New Roman" w:cs="Times New Roman"/>
          <w:sz w:val="24"/>
          <w:szCs w:val="24"/>
        </w:rPr>
        <w:t>).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информационного сообщения о формировании плана, и способ направления таких предложений.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2.6. План на следующий календарный год утверждается правовым актом </w:t>
      </w:r>
      <w:r w:rsidR="005F1F71" w:rsidRPr="00FE2351">
        <w:rPr>
          <w:rFonts w:ascii="Times New Roman" w:hAnsi="Times New Roman" w:cs="Times New Roman"/>
          <w:sz w:val="24"/>
          <w:szCs w:val="24"/>
        </w:rPr>
        <w:t>администрации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до 25 декабря текущего года.</w:t>
      </w:r>
    </w:p>
    <w:p w:rsidR="00916B53" w:rsidRPr="00D2161E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2.7. План размещается </w:t>
      </w:r>
      <w:r w:rsidR="00E41FB2" w:rsidRPr="00D2161E">
        <w:rPr>
          <w:rFonts w:ascii="Times New Roman" w:hAnsi="Times New Roman" w:cs="Times New Roman"/>
          <w:sz w:val="24"/>
          <w:szCs w:val="24"/>
        </w:rPr>
        <w:t>управлением</w:t>
      </w:r>
      <w:r w:rsidRPr="00D2161E">
        <w:rPr>
          <w:rFonts w:ascii="Times New Roman" w:hAnsi="Times New Roman" w:cs="Times New Roman"/>
          <w:sz w:val="24"/>
          <w:szCs w:val="24"/>
        </w:rPr>
        <w:t xml:space="preserve"> на </w:t>
      </w:r>
      <w:r w:rsidR="005D7D25" w:rsidRPr="00D2161E">
        <w:rPr>
          <w:rFonts w:ascii="Times New Roman" w:hAnsi="Times New Roman" w:cs="Times New Roman"/>
          <w:sz w:val="24"/>
          <w:szCs w:val="24"/>
        </w:rPr>
        <w:t>сайте</w:t>
      </w:r>
      <w:r w:rsidRPr="00D2161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его утверждения.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81441B" w:rsidRDefault="00916B53" w:rsidP="00916B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441B">
        <w:rPr>
          <w:rFonts w:ascii="Times New Roman" w:hAnsi="Times New Roman" w:cs="Times New Roman"/>
          <w:b/>
          <w:sz w:val="24"/>
          <w:szCs w:val="24"/>
        </w:rPr>
        <w:t>3. Проведение экспертизы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 xml:space="preserve">В ходе проведения экспертизы муниципального акта </w:t>
      </w:r>
      <w:r w:rsidR="00E41FB2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Уведомление о проведении публичных консультаций с указанием срока начала и окончания публичных консультаций размещается </w:t>
      </w:r>
      <w:r w:rsidR="00E41FB2">
        <w:rPr>
          <w:rFonts w:ascii="Times New Roman" w:hAnsi="Times New Roman" w:cs="Times New Roman"/>
          <w:sz w:val="24"/>
          <w:szCs w:val="24"/>
        </w:rPr>
        <w:t>управлением</w:t>
      </w:r>
      <w:r w:rsidRPr="0081441B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FE2351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со дня установленного планом начала экспертизы муниципального акта на </w:t>
      </w:r>
      <w:r w:rsidR="00EA5E17">
        <w:rPr>
          <w:rFonts w:ascii="Times New Roman" w:hAnsi="Times New Roman" w:cs="Times New Roman"/>
          <w:sz w:val="24"/>
          <w:szCs w:val="24"/>
        </w:rPr>
        <w:t>сайте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3.3. </w:t>
      </w:r>
      <w:r w:rsidR="00E41FB2">
        <w:rPr>
          <w:rFonts w:ascii="Times New Roman" w:hAnsi="Times New Roman" w:cs="Times New Roman"/>
          <w:sz w:val="24"/>
          <w:szCs w:val="24"/>
        </w:rPr>
        <w:t>Управление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сводный отчет.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FE2351">
        <w:rPr>
          <w:rFonts w:ascii="Times New Roman" w:hAnsi="Times New Roman" w:cs="Times New Roman"/>
          <w:sz w:val="24"/>
          <w:szCs w:val="24"/>
        </w:rPr>
        <w:t>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  <w:proofErr w:type="gramEnd"/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3.5. В ходе исследования подлежат выявлению: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51">
        <w:rPr>
          <w:rFonts w:ascii="Times New Roman" w:hAnsi="Times New Roman" w:cs="Times New Roman"/>
          <w:sz w:val="24"/>
          <w:szCs w:val="24"/>
        </w:rPr>
        <w:lastRenderedPageBreak/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</w:r>
      <w:proofErr w:type="gramEnd"/>
      <w:r w:rsidRPr="00FE2351">
        <w:rPr>
          <w:rFonts w:ascii="Times New Roman" w:hAnsi="Times New Roman" w:cs="Times New Roman"/>
          <w:sz w:val="24"/>
          <w:szCs w:val="24"/>
        </w:rPr>
        <w:t xml:space="preserve"> издержкам или невозможности осуществления предпринимательской или инвестиционной деятельности;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r w:rsidR="00554442" w:rsidRPr="00FE2351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  <w:r w:rsidRPr="00FE2351">
        <w:rPr>
          <w:rFonts w:ascii="Times New Roman" w:hAnsi="Times New Roman" w:cs="Times New Roman"/>
          <w:sz w:val="24"/>
          <w:szCs w:val="24"/>
        </w:rPr>
        <w:t>обязательных процедур;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554442" w:rsidRPr="00FE2351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  <w:r w:rsidRPr="00FE2351">
        <w:rPr>
          <w:rFonts w:ascii="Times New Roman" w:hAnsi="Times New Roman" w:cs="Times New Roman"/>
          <w:sz w:val="24"/>
          <w:szCs w:val="24"/>
        </w:rPr>
        <w:t>установленных функций в отношении субъектов предпринимательской или инвестиционной деятельности;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5) наличие положений, способствующих возникновению необоснованных расходов </w:t>
      </w:r>
      <w:r w:rsidR="0081441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235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54442" w:rsidRPr="00FE2351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FE2351">
        <w:rPr>
          <w:rFonts w:ascii="Times New Roman" w:hAnsi="Times New Roman" w:cs="Times New Roman"/>
          <w:sz w:val="24"/>
          <w:szCs w:val="24"/>
        </w:rPr>
        <w:t>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3.6. По результатам экспертизы в течение пятнадцати рабочих дней с момента завершения публичных консультаций </w:t>
      </w:r>
      <w:r w:rsidR="0081441B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FE2351">
        <w:rPr>
          <w:rFonts w:ascii="Times New Roman" w:hAnsi="Times New Roman" w:cs="Times New Roman"/>
          <w:sz w:val="24"/>
          <w:szCs w:val="24"/>
        </w:rPr>
        <w:t>составляет 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3.7. </w:t>
      </w:r>
      <w:r w:rsidR="0081441B" w:rsidRPr="00D2161E">
        <w:rPr>
          <w:rFonts w:ascii="Times New Roman" w:hAnsi="Times New Roman" w:cs="Times New Roman"/>
          <w:sz w:val="24"/>
          <w:szCs w:val="24"/>
        </w:rPr>
        <w:t>Управление</w:t>
      </w:r>
      <w:r w:rsidRPr="00D2161E">
        <w:rPr>
          <w:rFonts w:ascii="Times New Roman" w:hAnsi="Times New Roman" w:cs="Times New Roman"/>
          <w:sz w:val="24"/>
          <w:szCs w:val="24"/>
        </w:rPr>
        <w:t xml:space="preserve"> размещает на </w:t>
      </w:r>
      <w:r w:rsidR="00EA5E17" w:rsidRPr="00D2161E">
        <w:rPr>
          <w:rFonts w:ascii="Times New Roman" w:hAnsi="Times New Roman" w:cs="Times New Roman"/>
          <w:sz w:val="24"/>
          <w:szCs w:val="24"/>
        </w:rPr>
        <w:t>сайте</w:t>
      </w:r>
      <w:r w:rsidRPr="00D2161E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и сводный отчет в течение трех рабочих дней со дня подписания заключения.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2351">
        <w:rPr>
          <w:rFonts w:ascii="Times New Roman" w:hAnsi="Times New Roman" w:cs="Times New Roman"/>
          <w:sz w:val="24"/>
          <w:szCs w:val="24"/>
        </w:rPr>
        <w:t xml:space="preserve">3.8. Итоги реализации плана размещаются </w:t>
      </w:r>
      <w:r w:rsidR="0081441B" w:rsidRPr="00D2161E">
        <w:rPr>
          <w:rFonts w:ascii="Times New Roman" w:hAnsi="Times New Roman" w:cs="Times New Roman"/>
          <w:sz w:val="24"/>
          <w:szCs w:val="24"/>
        </w:rPr>
        <w:t>управлением</w:t>
      </w:r>
      <w:r w:rsidRPr="00D2161E">
        <w:rPr>
          <w:rFonts w:ascii="Times New Roman" w:hAnsi="Times New Roman" w:cs="Times New Roman"/>
          <w:sz w:val="24"/>
          <w:szCs w:val="24"/>
        </w:rPr>
        <w:t xml:space="preserve"> на </w:t>
      </w:r>
      <w:r w:rsidR="00EA5E17" w:rsidRPr="00D2161E">
        <w:rPr>
          <w:rFonts w:ascii="Times New Roman" w:hAnsi="Times New Roman" w:cs="Times New Roman"/>
          <w:sz w:val="24"/>
          <w:szCs w:val="24"/>
        </w:rPr>
        <w:t>сайте</w:t>
      </w:r>
      <w:r w:rsidRPr="00FE2351">
        <w:rPr>
          <w:rFonts w:ascii="Times New Roman" w:hAnsi="Times New Roman" w:cs="Times New Roman"/>
          <w:sz w:val="24"/>
          <w:szCs w:val="24"/>
        </w:rPr>
        <w:t xml:space="preserve"> до 30 января года, следующего за годом реализации плана.</w:t>
      </w: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 w:rsidP="0091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53" w:rsidRPr="00FE2351" w:rsidRDefault="00916B53">
      <w:pPr>
        <w:rPr>
          <w:rFonts w:ascii="Times New Roman" w:hAnsi="Times New Roman" w:cs="Times New Roman"/>
          <w:sz w:val="24"/>
          <w:szCs w:val="24"/>
        </w:rPr>
      </w:pPr>
    </w:p>
    <w:sectPr w:rsidR="00916B53" w:rsidRPr="00FE2351" w:rsidSect="002F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16B53"/>
    <w:rsid w:val="0005241A"/>
    <w:rsid w:val="000525F0"/>
    <w:rsid w:val="00067785"/>
    <w:rsid w:val="00070554"/>
    <w:rsid w:val="000858E7"/>
    <w:rsid w:val="000C24FA"/>
    <w:rsid w:val="000E0DCD"/>
    <w:rsid w:val="000F7C37"/>
    <w:rsid w:val="00160B45"/>
    <w:rsid w:val="00171042"/>
    <w:rsid w:val="001A12E4"/>
    <w:rsid w:val="001C754B"/>
    <w:rsid w:val="001D2AC5"/>
    <w:rsid w:val="002156FE"/>
    <w:rsid w:val="002D6839"/>
    <w:rsid w:val="002F7A9B"/>
    <w:rsid w:val="00335D09"/>
    <w:rsid w:val="0034209C"/>
    <w:rsid w:val="00367B8C"/>
    <w:rsid w:val="003D3DC4"/>
    <w:rsid w:val="00431AA0"/>
    <w:rsid w:val="00483933"/>
    <w:rsid w:val="004A02E4"/>
    <w:rsid w:val="004B615B"/>
    <w:rsid w:val="004D4946"/>
    <w:rsid w:val="00554442"/>
    <w:rsid w:val="00567031"/>
    <w:rsid w:val="005A06CA"/>
    <w:rsid w:val="005B0973"/>
    <w:rsid w:val="005D7D25"/>
    <w:rsid w:val="005F1F71"/>
    <w:rsid w:val="006244D7"/>
    <w:rsid w:val="00637094"/>
    <w:rsid w:val="0081441B"/>
    <w:rsid w:val="008240B0"/>
    <w:rsid w:val="0088664D"/>
    <w:rsid w:val="008D5880"/>
    <w:rsid w:val="00916B53"/>
    <w:rsid w:val="009409C7"/>
    <w:rsid w:val="00945328"/>
    <w:rsid w:val="00956D07"/>
    <w:rsid w:val="009A060A"/>
    <w:rsid w:val="009C7B11"/>
    <w:rsid w:val="00A009D2"/>
    <w:rsid w:val="00A50629"/>
    <w:rsid w:val="00A70781"/>
    <w:rsid w:val="00A93578"/>
    <w:rsid w:val="00AD25EC"/>
    <w:rsid w:val="00AE3AA8"/>
    <w:rsid w:val="00B13CFA"/>
    <w:rsid w:val="00B22FEE"/>
    <w:rsid w:val="00B43D1B"/>
    <w:rsid w:val="00D2161E"/>
    <w:rsid w:val="00D46171"/>
    <w:rsid w:val="00D914A6"/>
    <w:rsid w:val="00DC5C5D"/>
    <w:rsid w:val="00DE5FC9"/>
    <w:rsid w:val="00E41FB2"/>
    <w:rsid w:val="00E74729"/>
    <w:rsid w:val="00EA5E17"/>
    <w:rsid w:val="00EC7425"/>
    <w:rsid w:val="00ED7FBE"/>
    <w:rsid w:val="00FE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B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B5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156FE"/>
    <w:rPr>
      <w:rFonts w:ascii="Calibri" w:eastAsia="Calibri" w:hAnsi="Calibri" w:cs="Calibri"/>
      <w:lang w:eastAsia="en-US"/>
    </w:rPr>
  </w:style>
  <w:style w:type="paragraph" w:styleId="a8">
    <w:name w:val="No Spacing"/>
    <w:link w:val="a7"/>
    <w:qFormat/>
    <w:rsid w:val="002156F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21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rsid w:val="00160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674ED12646BF605F27820EC9F7F1F9CC97CFA3212115F81EFF8FEEEEEDC2ECC38E512546FBBAE42596Ak115J" TargetMode="External"/><Relationship Id="rId13" Type="http://schemas.openxmlformats.org/officeDocument/2006/relationships/hyperlink" Target="consultantplus://offline/ref=44A674ED12646BF605F27820EC9F7F1F9CC97CFA3214145084EFF8FEEEEEDC2EkC1CJ" TargetMode="External"/><Relationship Id="rId18" Type="http://schemas.openxmlformats.org/officeDocument/2006/relationships/hyperlink" Target="http://www.severnoe-ns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674ED12646BF605F2662DFAF3211694C424F536161900DBB0A3A3B9E7D6798B77BC5217k61AJ" TargetMode="External"/><Relationship Id="rId12" Type="http://schemas.openxmlformats.org/officeDocument/2006/relationships/hyperlink" Target="consultantplus://offline/ref=44A674ED12646BF605F27820EC9F7F1F9CC97CFA3212115F81EFF8FEEEEEDC2ECC38E512546FBBAE42596Ak115J" TargetMode="External"/><Relationship Id="rId17" Type="http://schemas.openxmlformats.org/officeDocument/2006/relationships/hyperlink" Target="consultantplus://offline/ref=44A674ED12646BF605F27820EC9F7F1F9CC97CFA3214145084EFF8FEEEEEDC2EkC1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A674ED12646BF605F27820EC9F7F1F9CC97CFA3212115F81EFF8FEEEEEDC2ECC38E512546FBBAE425969k111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A674ED12646BF605F2662DFAF3211694C424F536161900DBB0A3A3B9E7D6798B77BC5217k615J" TargetMode="External"/><Relationship Id="rId11" Type="http://schemas.openxmlformats.org/officeDocument/2006/relationships/hyperlink" Target="consultantplus://offline/ref=44A674ED12646BF605F2662DFAF3211694C424F536161900DBB0A3A3B9E7D6798B77BC5217k61A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4A674ED12646BF605F2662DFAF3211694C424F536161900DBB0A3A3B9E7D6798B77BC5217k615J" TargetMode="External"/><Relationship Id="rId10" Type="http://schemas.openxmlformats.org/officeDocument/2006/relationships/hyperlink" Target="consultantplus://offline/ref=44A674ED12646BF605F27820EC9F7F1F9CC97CFA3214145084EFF8FEEEEEDC2ECC38E512546FBBAE425A6Ek114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A674ED12646BF605F27820EC9F7F1F9CC97CFA3212115F81EFF8FEEEEEDC2ECC38E512546FBBAE425969k111J" TargetMode="External"/><Relationship Id="rId14" Type="http://schemas.openxmlformats.org/officeDocument/2006/relationships/hyperlink" Target="http://www.severnoe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54CD-F294-4B2E-835A-062CA8D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Voinova</dc:creator>
  <cp:keywords/>
  <dc:description/>
  <cp:lastModifiedBy>Voinova</cp:lastModifiedBy>
  <cp:revision>35</cp:revision>
  <cp:lastPrinted>2015-11-27T06:24:00Z</cp:lastPrinted>
  <dcterms:created xsi:type="dcterms:W3CDTF">2015-03-03T09:47:00Z</dcterms:created>
  <dcterms:modified xsi:type="dcterms:W3CDTF">2015-11-27T06:24:00Z</dcterms:modified>
</cp:coreProperties>
</file>