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7B8E" w:rsidRDefault="00FE7B8E" w:rsidP="00FE7B8E">
      <w:pPr>
        <w:shd w:val="clear" w:color="auto" w:fill="FFFFFF"/>
        <w:spacing w:before="48" w:after="100" w:afterAutospacing="1"/>
        <w:ind w:left="293" w:hanging="293"/>
        <w:jc w:val="right"/>
        <w:rPr>
          <w:b/>
          <w:sz w:val="28"/>
          <w:szCs w:val="28"/>
        </w:rPr>
      </w:pPr>
      <w:r>
        <w:rPr>
          <w:b/>
          <w:sz w:val="28"/>
          <w:szCs w:val="28"/>
        </w:rPr>
        <w:t>ПРОЕКТ</w:t>
      </w:r>
    </w:p>
    <w:p w:rsidR="00FE7B8E" w:rsidRDefault="00FE7B8E" w:rsidP="00FE7B8E">
      <w:pPr>
        <w:shd w:val="clear" w:color="auto" w:fill="FFFFFF"/>
        <w:spacing w:before="48" w:after="100" w:afterAutospacing="1"/>
        <w:ind w:left="293" w:hanging="293"/>
        <w:jc w:val="center"/>
        <w:rPr>
          <w:b/>
          <w:sz w:val="28"/>
          <w:szCs w:val="28"/>
        </w:rPr>
      </w:pPr>
    </w:p>
    <w:p w:rsidR="009A5EA4" w:rsidRPr="00FE7B8E" w:rsidRDefault="009A5EA4" w:rsidP="00FE7B8E">
      <w:pPr>
        <w:shd w:val="clear" w:color="auto" w:fill="FFFFFF"/>
        <w:spacing w:before="48" w:after="100" w:afterAutospacing="1"/>
        <w:ind w:left="293" w:hanging="293"/>
        <w:jc w:val="center"/>
        <w:rPr>
          <w:b/>
          <w:sz w:val="28"/>
          <w:szCs w:val="28"/>
        </w:rPr>
      </w:pPr>
      <w:r w:rsidRPr="00FE7B8E">
        <w:rPr>
          <w:b/>
          <w:sz w:val="28"/>
          <w:szCs w:val="28"/>
        </w:rPr>
        <w:t xml:space="preserve">АДМИНИСТРАЦИЯ </w:t>
      </w:r>
      <w:r w:rsidR="00FE7B8E" w:rsidRPr="00FE7B8E">
        <w:rPr>
          <w:b/>
          <w:sz w:val="28"/>
          <w:szCs w:val="28"/>
        </w:rPr>
        <w:t xml:space="preserve">                                                                                              СЕВЕРНОГО СЕЛЬСОВЕТА                                                                        СЕВЕРНОГО</w:t>
      </w:r>
      <w:r w:rsidRPr="00FE7B8E">
        <w:rPr>
          <w:b/>
          <w:sz w:val="28"/>
          <w:szCs w:val="28"/>
        </w:rPr>
        <w:t xml:space="preserve"> РАЙОНА</w:t>
      </w:r>
      <w:r w:rsidR="00FE7B8E" w:rsidRPr="00FE7B8E">
        <w:rPr>
          <w:b/>
          <w:sz w:val="28"/>
          <w:szCs w:val="28"/>
        </w:rPr>
        <w:t xml:space="preserve">                                                                   НОВОСИБИРСКОЙ ОБЛАСТИ</w:t>
      </w:r>
    </w:p>
    <w:p w:rsidR="009A5EA4" w:rsidRPr="00FE7B8E" w:rsidRDefault="009A5EA4" w:rsidP="009A5EA4">
      <w:pPr>
        <w:shd w:val="clear" w:color="auto" w:fill="FFFFFF"/>
        <w:spacing w:before="374"/>
        <w:ind w:right="14"/>
        <w:jc w:val="center"/>
        <w:rPr>
          <w:spacing w:val="20"/>
          <w:sz w:val="28"/>
          <w:szCs w:val="28"/>
        </w:rPr>
      </w:pPr>
      <w:r w:rsidRPr="00FE7B8E">
        <w:rPr>
          <w:b/>
          <w:sz w:val="28"/>
          <w:szCs w:val="28"/>
        </w:rPr>
        <w:t xml:space="preserve"> </w:t>
      </w:r>
      <w:r w:rsidRPr="00FE7B8E">
        <w:rPr>
          <w:spacing w:val="20"/>
          <w:sz w:val="28"/>
          <w:szCs w:val="28"/>
        </w:rPr>
        <w:t>ПОСТАНОВЛЕНИЕ</w:t>
      </w:r>
    </w:p>
    <w:p w:rsidR="009A5EA4" w:rsidRPr="00FE7B8E" w:rsidRDefault="009A5EA4" w:rsidP="009A5EA4">
      <w:pPr>
        <w:shd w:val="clear" w:color="auto" w:fill="FFFFFF"/>
        <w:tabs>
          <w:tab w:val="left" w:pos="8914"/>
        </w:tabs>
        <w:spacing w:before="355"/>
        <w:rPr>
          <w:sz w:val="28"/>
          <w:szCs w:val="28"/>
        </w:rPr>
      </w:pPr>
      <w:r w:rsidRPr="00FE7B8E">
        <w:rPr>
          <w:spacing w:val="-10"/>
          <w:sz w:val="28"/>
          <w:szCs w:val="28"/>
        </w:rPr>
        <w:t>201</w:t>
      </w:r>
      <w:r w:rsidR="00FE7B8E">
        <w:rPr>
          <w:spacing w:val="-10"/>
          <w:sz w:val="28"/>
          <w:szCs w:val="28"/>
        </w:rPr>
        <w:t>8</w:t>
      </w:r>
      <w:r w:rsidR="00717942" w:rsidRPr="00FE7B8E">
        <w:rPr>
          <w:spacing w:val="-10"/>
          <w:sz w:val="28"/>
          <w:szCs w:val="28"/>
        </w:rPr>
        <w:t xml:space="preserve"> </w:t>
      </w:r>
      <w:r w:rsidRPr="00FE7B8E">
        <w:rPr>
          <w:spacing w:val="-10"/>
          <w:sz w:val="28"/>
          <w:szCs w:val="28"/>
        </w:rPr>
        <w:t xml:space="preserve">г.          </w:t>
      </w:r>
      <w:r w:rsidR="00D50B5F" w:rsidRPr="00FE7B8E">
        <w:rPr>
          <w:spacing w:val="-10"/>
          <w:sz w:val="28"/>
          <w:szCs w:val="28"/>
        </w:rPr>
        <w:t xml:space="preserve">     </w:t>
      </w:r>
      <w:r w:rsidRPr="00FE7B8E">
        <w:rPr>
          <w:spacing w:val="-10"/>
          <w:sz w:val="28"/>
          <w:szCs w:val="28"/>
        </w:rPr>
        <w:t xml:space="preserve"> </w:t>
      </w:r>
      <w:r w:rsidR="00717942" w:rsidRPr="00FE7B8E">
        <w:rPr>
          <w:spacing w:val="-10"/>
          <w:sz w:val="28"/>
          <w:szCs w:val="28"/>
        </w:rPr>
        <w:t xml:space="preserve">        </w:t>
      </w:r>
      <w:r w:rsidR="00B235BB" w:rsidRPr="00FE7B8E">
        <w:rPr>
          <w:spacing w:val="-10"/>
          <w:sz w:val="28"/>
          <w:szCs w:val="28"/>
        </w:rPr>
        <w:t xml:space="preserve">  </w:t>
      </w:r>
      <w:r w:rsidR="00717942" w:rsidRPr="00FE7B8E">
        <w:rPr>
          <w:spacing w:val="-10"/>
          <w:sz w:val="28"/>
          <w:szCs w:val="28"/>
        </w:rPr>
        <w:t xml:space="preserve"> </w:t>
      </w:r>
      <w:r w:rsidR="00DC3D59" w:rsidRPr="00FE7B8E">
        <w:rPr>
          <w:spacing w:val="-10"/>
          <w:sz w:val="28"/>
          <w:szCs w:val="28"/>
        </w:rPr>
        <w:t xml:space="preserve">  </w:t>
      </w:r>
      <w:r w:rsidR="00992F92" w:rsidRPr="00FE7B8E">
        <w:rPr>
          <w:spacing w:val="-10"/>
          <w:sz w:val="28"/>
          <w:szCs w:val="28"/>
        </w:rPr>
        <w:t xml:space="preserve">   </w:t>
      </w:r>
      <w:r w:rsidRPr="00FE7B8E">
        <w:rPr>
          <w:sz w:val="28"/>
          <w:szCs w:val="28"/>
        </w:rPr>
        <w:t xml:space="preserve">                          </w:t>
      </w:r>
      <w:r w:rsidR="00B235BB" w:rsidRPr="00FE7B8E">
        <w:rPr>
          <w:sz w:val="28"/>
          <w:szCs w:val="28"/>
        </w:rPr>
        <w:t xml:space="preserve">     </w:t>
      </w:r>
      <w:r w:rsidR="00FE7B8E">
        <w:rPr>
          <w:sz w:val="28"/>
          <w:szCs w:val="28"/>
        </w:rPr>
        <w:t xml:space="preserve">                    </w:t>
      </w:r>
      <w:r w:rsidR="00FE7B8E" w:rsidRPr="00FE7B8E">
        <w:rPr>
          <w:sz w:val="28"/>
          <w:szCs w:val="28"/>
        </w:rPr>
        <w:t xml:space="preserve">   </w:t>
      </w:r>
      <w:r w:rsidR="00B235BB" w:rsidRPr="00FE7B8E">
        <w:rPr>
          <w:sz w:val="28"/>
          <w:szCs w:val="28"/>
        </w:rPr>
        <w:t xml:space="preserve">   </w:t>
      </w:r>
      <w:r w:rsidR="00FE7B8E">
        <w:rPr>
          <w:sz w:val="28"/>
          <w:szCs w:val="28"/>
        </w:rPr>
        <w:t xml:space="preserve">                  </w:t>
      </w:r>
      <w:r w:rsidR="00B235BB" w:rsidRPr="00FE7B8E">
        <w:rPr>
          <w:sz w:val="28"/>
          <w:szCs w:val="28"/>
        </w:rPr>
        <w:t xml:space="preserve"> </w:t>
      </w:r>
      <w:r w:rsidRPr="00FE7B8E">
        <w:rPr>
          <w:sz w:val="28"/>
          <w:szCs w:val="28"/>
        </w:rPr>
        <w:t xml:space="preserve">№ </w:t>
      </w:r>
    </w:p>
    <w:p w:rsidR="00FE7B8E" w:rsidRDefault="00FE7B8E" w:rsidP="00992F92">
      <w:pPr>
        <w:jc w:val="center"/>
        <w:rPr>
          <w:b/>
          <w:sz w:val="28"/>
          <w:szCs w:val="28"/>
        </w:rPr>
      </w:pPr>
    </w:p>
    <w:p w:rsidR="00992F92" w:rsidRPr="00FE7B8E" w:rsidRDefault="00DB17E7" w:rsidP="00992F92">
      <w:pPr>
        <w:jc w:val="center"/>
        <w:rPr>
          <w:b/>
          <w:sz w:val="28"/>
          <w:szCs w:val="28"/>
        </w:rPr>
      </w:pPr>
      <w:r w:rsidRPr="00FE7B8E">
        <w:rPr>
          <w:b/>
          <w:sz w:val="28"/>
          <w:szCs w:val="28"/>
        </w:rPr>
        <w:t>О</w:t>
      </w:r>
      <w:r w:rsidR="00992F92" w:rsidRPr="00FE7B8E">
        <w:rPr>
          <w:b/>
          <w:sz w:val="28"/>
          <w:szCs w:val="28"/>
        </w:rPr>
        <w:t xml:space="preserve">б утверждении административного регламента </w:t>
      </w:r>
      <w:r w:rsidR="00247B6B" w:rsidRPr="00FE7B8E">
        <w:rPr>
          <w:b/>
          <w:sz w:val="28"/>
          <w:szCs w:val="28"/>
        </w:rPr>
        <w:t xml:space="preserve"> </w:t>
      </w:r>
      <w:r w:rsidR="00992F92" w:rsidRPr="00FE7B8E">
        <w:rPr>
          <w:b/>
          <w:sz w:val="28"/>
          <w:szCs w:val="28"/>
        </w:rPr>
        <w:t xml:space="preserve">по предоставлению муниципальной услуги  «Выдача разрешений на право организации ярмарки на территории </w:t>
      </w:r>
      <w:r w:rsidR="00FE7B8E">
        <w:rPr>
          <w:b/>
          <w:sz w:val="28"/>
          <w:szCs w:val="28"/>
        </w:rPr>
        <w:t>Северного</w:t>
      </w:r>
      <w:r w:rsidR="00992F92" w:rsidRPr="00FE7B8E">
        <w:rPr>
          <w:b/>
          <w:sz w:val="28"/>
          <w:szCs w:val="28"/>
        </w:rPr>
        <w:t xml:space="preserve"> </w:t>
      </w:r>
      <w:r w:rsidR="00F83C10">
        <w:rPr>
          <w:b/>
          <w:sz w:val="28"/>
          <w:szCs w:val="28"/>
        </w:rPr>
        <w:t>сельсовета</w:t>
      </w:r>
      <w:r w:rsidR="00992F92" w:rsidRPr="00FE7B8E">
        <w:rPr>
          <w:b/>
          <w:sz w:val="28"/>
          <w:szCs w:val="28"/>
        </w:rPr>
        <w:t>»</w:t>
      </w:r>
    </w:p>
    <w:p w:rsidR="00DB17E7" w:rsidRPr="00FE7B8E" w:rsidRDefault="00DB17E7" w:rsidP="00FE7B8E">
      <w:pPr>
        <w:jc w:val="center"/>
        <w:rPr>
          <w:sz w:val="28"/>
          <w:szCs w:val="28"/>
        </w:rPr>
      </w:pPr>
    </w:p>
    <w:p w:rsidR="00EC7006" w:rsidRPr="00FE7B8E" w:rsidRDefault="00F83C10" w:rsidP="00F83C10">
      <w:pPr>
        <w:jc w:val="both"/>
        <w:rPr>
          <w:sz w:val="28"/>
          <w:szCs w:val="28"/>
        </w:rPr>
      </w:pPr>
      <w:r>
        <w:rPr>
          <w:sz w:val="28"/>
          <w:szCs w:val="28"/>
        </w:rPr>
        <w:t xml:space="preserve">     </w:t>
      </w:r>
      <w:proofErr w:type="gramStart"/>
      <w:r w:rsidR="00B52D64" w:rsidRPr="00FE7B8E">
        <w:rPr>
          <w:sz w:val="28"/>
          <w:szCs w:val="28"/>
        </w:rPr>
        <w:t xml:space="preserve">В </w:t>
      </w:r>
      <w:r w:rsidR="00283080" w:rsidRPr="00FE7B8E">
        <w:rPr>
          <w:sz w:val="28"/>
          <w:szCs w:val="28"/>
        </w:rPr>
        <w:t xml:space="preserve">целях реализации мероприятий по разработке и утверждению административных регламентов предоставления муниципальных услуг в </w:t>
      </w:r>
      <w:r w:rsidR="00B52D64" w:rsidRPr="00FE7B8E">
        <w:rPr>
          <w:sz w:val="28"/>
          <w:szCs w:val="28"/>
        </w:rPr>
        <w:t>соответствии с Федеральным</w:t>
      </w:r>
      <w:r w:rsidR="00283080" w:rsidRPr="00FE7B8E">
        <w:rPr>
          <w:sz w:val="28"/>
          <w:szCs w:val="28"/>
        </w:rPr>
        <w:t>и</w:t>
      </w:r>
      <w:r w:rsidR="00B52D64" w:rsidRPr="00FE7B8E">
        <w:rPr>
          <w:sz w:val="28"/>
          <w:szCs w:val="28"/>
        </w:rPr>
        <w:t xml:space="preserve"> закон</w:t>
      </w:r>
      <w:r w:rsidR="00283080" w:rsidRPr="00FE7B8E">
        <w:rPr>
          <w:sz w:val="28"/>
          <w:szCs w:val="28"/>
        </w:rPr>
        <w:t>а</w:t>
      </w:r>
      <w:r w:rsidR="00B52D64" w:rsidRPr="00FE7B8E">
        <w:rPr>
          <w:sz w:val="28"/>
          <w:szCs w:val="28"/>
        </w:rPr>
        <w:t>м</w:t>
      </w:r>
      <w:r w:rsidR="00283080" w:rsidRPr="00FE7B8E">
        <w:rPr>
          <w:sz w:val="28"/>
          <w:szCs w:val="28"/>
        </w:rPr>
        <w:t>и</w:t>
      </w:r>
      <w:r w:rsidR="00B52D64" w:rsidRPr="00FE7B8E">
        <w:rPr>
          <w:sz w:val="28"/>
          <w:szCs w:val="28"/>
        </w:rPr>
        <w:t xml:space="preserve"> </w:t>
      </w:r>
      <w:r w:rsidR="00283080" w:rsidRPr="00FE7B8E">
        <w:rPr>
          <w:sz w:val="28"/>
          <w:szCs w:val="28"/>
        </w:rPr>
        <w:t xml:space="preserve">Российской Федерации </w:t>
      </w:r>
      <w:r w:rsidR="00B52D64" w:rsidRPr="00FE7B8E">
        <w:rPr>
          <w:sz w:val="28"/>
          <w:szCs w:val="28"/>
        </w:rPr>
        <w:t>от 06.10.2003 № 131-ФЗ «Об общих принципах организации местного самоуправления в российской Федерации</w:t>
      </w:r>
      <w:r w:rsidR="00283080" w:rsidRPr="00FE7B8E">
        <w:rPr>
          <w:sz w:val="28"/>
          <w:szCs w:val="28"/>
        </w:rPr>
        <w:t xml:space="preserve">», от 27.07.2010 № 2010-ФЗ «Об организации предоставления государственных и муниципальных услуг», Уставом </w:t>
      </w:r>
      <w:r>
        <w:rPr>
          <w:sz w:val="28"/>
          <w:szCs w:val="28"/>
        </w:rPr>
        <w:t>Северного</w:t>
      </w:r>
      <w:r w:rsidR="00283080" w:rsidRPr="00FE7B8E">
        <w:rPr>
          <w:sz w:val="28"/>
          <w:szCs w:val="28"/>
        </w:rPr>
        <w:t xml:space="preserve"> </w:t>
      </w:r>
      <w:r>
        <w:rPr>
          <w:sz w:val="28"/>
          <w:szCs w:val="28"/>
        </w:rPr>
        <w:t>сельсовета Северного района Новосибирской области</w:t>
      </w:r>
      <w:r w:rsidR="00283080" w:rsidRPr="00FE7B8E">
        <w:rPr>
          <w:sz w:val="28"/>
          <w:szCs w:val="28"/>
        </w:rPr>
        <w:t xml:space="preserve">, администрация </w:t>
      </w:r>
      <w:r>
        <w:rPr>
          <w:sz w:val="28"/>
          <w:szCs w:val="28"/>
        </w:rPr>
        <w:t>Северного сельсовета</w:t>
      </w:r>
      <w:proofErr w:type="gramEnd"/>
    </w:p>
    <w:p w:rsidR="00AC3771" w:rsidRPr="00F83C10" w:rsidRDefault="00F009C6" w:rsidP="00D459EB">
      <w:pPr>
        <w:rPr>
          <w:b/>
          <w:sz w:val="28"/>
          <w:szCs w:val="28"/>
        </w:rPr>
      </w:pPr>
      <w:r w:rsidRPr="00FE7B8E">
        <w:rPr>
          <w:b/>
          <w:sz w:val="28"/>
          <w:szCs w:val="28"/>
        </w:rPr>
        <w:t xml:space="preserve">         </w:t>
      </w:r>
      <w:r w:rsidR="005031CC" w:rsidRPr="00FE7B8E">
        <w:rPr>
          <w:b/>
          <w:sz w:val="28"/>
          <w:szCs w:val="28"/>
        </w:rPr>
        <w:t>ПОСТАНОВЛЯЕТ</w:t>
      </w:r>
      <w:r w:rsidR="00DB17E7" w:rsidRPr="00FE7B8E">
        <w:rPr>
          <w:b/>
          <w:sz w:val="28"/>
          <w:szCs w:val="28"/>
        </w:rPr>
        <w:t>:</w:t>
      </w:r>
    </w:p>
    <w:p w:rsidR="00DB17E7" w:rsidRPr="00F83C10" w:rsidRDefault="00F83C10" w:rsidP="00F83C10">
      <w:pPr>
        <w:jc w:val="both"/>
        <w:rPr>
          <w:sz w:val="28"/>
          <w:szCs w:val="28"/>
        </w:rPr>
      </w:pPr>
      <w:r>
        <w:rPr>
          <w:sz w:val="28"/>
          <w:szCs w:val="28"/>
        </w:rPr>
        <w:t xml:space="preserve">    </w:t>
      </w:r>
      <w:r w:rsidRPr="00F83C10">
        <w:rPr>
          <w:sz w:val="28"/>
          <w:szCs w:val="28"/>
        </w:rPr>
        <w:t>1.</w:t>
      </w:r>
      <w:r w:rsidR="00283080" w:rsidRPr="00F83C10">
        <w:rPr>
          <w:sz w:val="28"/>
          <w:szCs w:val="28"/>
        </w:rPr>
        <w:t xml:space="preserve">Утвердить административный регламент по предоставлению муниципальной услуги  «Выдача разрешений на право организации ярмарки на территории </w:t>
      </w:r>
      <w:r>
        <w:rPr>
          <w:sz w:val="28"/>
          <w:szCs w:val="28"/>
        </w:rPr>
        <w:t>Северного сельсовета</w:t>
      </w:r>
      <w:r w:rsidR="00283080" w:rsidRPr="00F83C10">
        <w:rPr>
          <w:sz w:val="28"/>
          <w:szCs w:val="28"/>
        </w:rPr>
        <w:t>» (прилагается).</w:t>
      </w:r>
    </w:p>
    <w:p w:rsidR="00283080" w:rsidRPr="00F83C10" w:rsidRDefault="00F83C10" w:rsidP="00F83C10">
      <w:pPr>
        <w:contextualSpacing/>
        <w:jc w:val="both"/>
        <w:rPr>
          <w:sz w:val="28"/>
          <w:szCs w:val="28"/>
        </w:rPr>
      </w:pPr>
      <w:r>
        <w:rPr>
          <w:sz w:val="28"/>
          <w:szCs w:val="28"/>
        </w:rPr>
        <w:t xml:space="preserve">   </w:t>
      </w:r>
      <w:r w:rsidRPr="00F83C10">
        <w:rPr>
          <w:sz w:val="28"/>
          <w:szCs w:val="28"/>
        </w:rPr>
        <w:t>2.</w:t>
      </w:r>
      <w:r w:rsidR="0027671F" w:rsidRPr="0027671F">
        <w:rPr>
          <w:sz w:val="28"/>
          <w:szCs w:val="28"/>
        </w:rPr>
        <w:t xml:space="preserve"> </w:t>
      </w:r>
      <w:r w:rsidR="0027671F">
        <w:rPr>
          <w:sz w:val="28"/>
          <w:szCs w:val="28"/>
        </w:rPr>
        <w:t>Настоящее постановление разместить</w:t>
      </w:r>
      <w:r w:rsidR="0027671F" w:rsidRPr="00C75464">
        <w:rPr>
          <w:sz w:val="28"/>
          <w:szCs w:val="28"/>
        </w:rPr>
        <w:t xml:space="preserve"> </w:t>
      </w:r>
      <w:r w:rsidR="0027671F" w:rsidRPr="005D1699">
        <w:rPr>
          <w:sz w:val="28"/>
          <w:szCs w:val="28"/>
        </w:rPr>
        <w:t>на официальном сайте Муниципальные образования Северный сельсовет и опубликова</w:t>
      </w:r>
      <w:r w:rsidR="0027671F">
        <w:rPr>
          <w:sz w:val="28"/>
          <w:szCs w:val="28"/>
        </w:rPr>
        <w:t>ть</w:t>
      </w:r>
      <w:r w:rsidR="0027671F" w:rsidRPr="005D1699">
        <w:rPr>
          <w:sz w:val="28"/>
          <w:szCs w:val="28"/>
        </w:rPr>
        <w:t xml:space="preserve"> в периодическом печатном издании «Вестник Северного сельсовета»</w:t>
      </w:r>
      <w:r w:rsidR="0027671F">
        <w:rPr>
          <w:sz w:val="28"/>
          <w:szCs w:val="28"/>
        </w:rPr>
        <w:t>.</w:t>
      </w:r>
    </w:p>
    <w:p w:rsidR="00283080" w:rsidRPr="00F83C10" w:rsidRDefault="00F83C10" w:rsidP="00F83C10">
      <w:pPr>
        <w:jc w:val="both"/>
        <w:rPr>
          <w:sz w:val="28"/>
          <w:szCs w:val="28"/>
        </w:rPr>
      </w:pPr>
      <w:r>
        <w:rPr>
          <w:sz w:val="28"/>
          <w:szCs w:val="28"/>
        </w:rPr>
        <w:t xml:space="preserve">    </w:t>
      </w:r>
      <w:r w:rsidRPr="00F83C10">
        <w:rPr>
          <w:sz w:val="28"/>
          <w:szCs w:val="28"/>
        </w:rPr>
        <w:t>3.</w:t>
      </w:r>
      <w:r w:rsidR="00283080" w:rsidRPr="00F83C10">
        <w:rPr>
          <w:sz w:val="28"/>
          <w:szCs w:val="28"/>
        </w:rPr>
        <w:t>Настоящее постановление вступает в силу со дня его обнародования.</w:t>
      </w:r>
    </w:p>
    <w:p w:rsidR="00283080" w:rsidRPr="00F83C10" w:rsidRDefault="00F83C10" w:rsidP="00F83C10">
      <w:pPr>
        <w:jc w:val="both"/>
        <w:rPr>
          <w:sz w:val="28"/>
          <w:szCs w:val="28"/>
        </w:rPr>
      </w:pPr>
      <w:r>
        <w:rPr>
          <w:sz w:val="28"/>
          <w:szCs w:val="28"/>
        </w:rPr>
        <w:t xml:space="preserve">    </w:t>
      </w:r>
      <w:r w:rsidRPr="00F83C10">
        <w:rPr>
          <w:sz w:val="28"/>
          <w:szCs w:val="28"/>
        </w:rPr>
        <w:t>4.</w:t>
      </w:r>
      <w:proofErr w:type="gramStart"/>
      <w:r w:rsidR="00283080" w:rsidRPr="00F83C10">
        <w:rPr>
          <w:sz w:val="28"/>
          <w:szCs w:val="28"/>
        </w:rPr>
        <w:t>Контроль за</w:t>
      </w:r>
      <w:proofErr w:type="gramEnd"/>
      <w:r w:rsidR="00283080" w:rsidRPr="00F83C10">
        <w:rPr>
          <w:sz w:val="28"/>
          <w:szCs w:val="28"/>
        </w:rPr>
        <w:t xml:space="preserve"> исполнением настоящего постановления возложить на </w:t>
      </w:r>
      <w:r w:rsidR="0027671F">
        <w:rPr>
          <w:sz w:val="28"/>
          <w:szCs w:val="28"/>
        </w:rPr>
        <w:t xml:space="preserve">специалиста 1-го разряда администрации </w:t>
      </w:r>
      <w:proofErr w:type="spellStart"/>
      <w:r w:rsidR="0027671F">
        <w:rPr>
          <w:sz w:val="28"/>
          <w:szCs w:val="28"/>
        </w:rPr>
        <w:t>Кыштымову</w:t>
      </w:r>
      <w:proofErr w:type="spellEnd"/>
      <w:r w:rsidR="0027671F">
        <w:rPr>
          <w:sz w:val="28"/>
          <w:szCs w:val="28"/>
        </w:rPr>
        <w:t xml:space="preserve"> Е.В.</w:t>
      </w:r>
    </w:p>
    <w:p w:rsidR="00BF60F1" w:rsidRPr="00FE7B8E" w:rsidRDefault="00BF60F1" w:rsidP="009A725D">
      <w:pPr>
        <w:widowControl w:val="0"/>
        <w:autoSpaceDE w:val="0"/>
        <w:autoSpaceDN w:val="0"/>
        <w:adjustRightInd w:val="0"/>
        <w:jc w:val="both"/>
        <w:rPr>
          <w:b/>
          <w:sz w:val="28"/>
          <w:szCs w:val="28"/>
        </w:rPr>
      </w:pPr>
    </w:p>
    <w:p w:rsidR="00BF60F1" w:rsidRPr="00FE7B8E" w:rsidRDefault="00BF60F1" w:rsidP="009A725D">
      <w:pPr>
        <w:widowControl w:val="0"/>
        <w:autoSpaceDE w:val="0"/>
        <w:autoSpaceDN w:val="0"/>
        <w:adjustRightInd w:val="0"/>
        <w:jc w:val="both"/>
        <w:rPr>
          <w:b/>
          <w:sz w:val="28"/>
          <w:szCs w:val="28"/>
        </w:rPr>
      </w:pPr>
    </w:p>
    <w:p w:rsidR="005524E9" w:rsidRPr="00FE7B8E" w:rsidRDefault="005524E9" w:rsidP="009A725D">
      <w:pPr>
        <w:widowControl w:val="0"/>
        <w:autoSpaceDE w:val="0"/>
        <w:autoSpaceDN w:val="0"/>
        <w:adjustRightInd w:val="0"/>
        <w:jc w:val="both"/>
        <w:rPr>
          <w:sz w:val="28"/>
          <w:szCs w:val="28"/>
        </w:rPr>
      </w:pPr>
    </w:p>
    <w:p w:rsidR="005524E9" w:rsidRDefault="0027671F" w:rsidP="009A725D">
      <w:pPr>
        <w:widowControl w:val="0"/>
        <w:autoSpaceDE w:val="0"/>
        <w:autoSpaceDN w:val="0"/>
        <w:adjustRightInd w:val="0"/>
        <w:jc w:val="both"/>
        <w:rPr>
          <w:sz w:val="28"/>
          <w:szCs w:val="28"/>
        </w:rPr>
      </w:pPr>
      <w:r>
        <w:rPr>
          <w:sz w:val="28"/>
          <w:szCs w:val="28"/>
        </w:rPr>
        <w:t>Глава Северного сельсовета</w:t>
      </w:r>
    </w:p>
    <w:p w:rsidR="0027671F" w:rsidRDefault="0027671F" w:rsidP="009A725D">
      <w:pPr>
        <w:widowControl w:val="0"/>
        <w:autoSpaceDE w:val="0"/>
        <w:autoSpaceDN w:val="0"/>
        <w:adjustRightInd w:val="0"/>
        <w:jc w:val="both"/>
        <w:rPr>
          <w:sz w:val="28"/>
          <w:szCs w:val="28"/>
        </w:rPr>
      </w:pPr>
      <w:r>
        <w:rPr>
          <w:sz w:val="28"/>
          <w:szCs w:val="28"/>
        </w:rPr>
        <w:t>Северного района</w:t>
      </w:r>
    </w:p>
    <w:p w:rsidR="0027671F" w:rsidRDefault="0027671F" w:rsidP="009A725D">
      <w:pPr>
        <w:widowControl w:val="0"/>
        <w:autoSpaceDE w:val="0"/>
        <w:autoSpaceDN w:val="0"/>
        <w:adjustRightInd w:val="0"/>
        <w:jc w:val="both"/>
        <w:rPr>
          <w:sz w:val="28"/>
          <w:szCs w:val="28"/>
        </w:rPr>
      </w:pPr>
      <w:r>
        <w:rPr>
          <w:sz w:val="28"/>
          <w:szCs w:val="28"/>
        </w:rPr>
        <w:t xml:space="preserve">Новосибирской области                                                  </w:t>
      </w:r>
      <w:proofErr w:type="spellStart"/>
      <w:r>
        <w:rPr>
          <w:sz w:val="28"/>
          <w:szCs w:val="28"/>
        </w:rPr>
        <w:t>И.Г.Воробьёв</w:t>
      </w:r>
      <w:proofErr w:type="spellEnd"/>
    </w:p>
    <w:p w:rsidR="0027671F" w:rsidRDefault="0027671F" w:rsidP="009A725D">
      <w:pPr>
        <w:widowControl w:val="0"/>
        <w:autoSpaceDE w:val="0"/>
        <w:autoSpaceDN w:val="0"/>
        <w:adjustRightInd w:val="0"/>
        <w:jc w:val="both"/>
        <w:rPr>
          <w:sz w:val="28"/>
          <w:szCs w:val="28"/>
        </w:rPr>
      </w:pPr>
    </w:p>
    <w:p w:rsidR="0027671F" w:rsidRDefault="0027671F" w:rsidP="009A725D">
      <w:pPr>
        <w:widowControl w:val="0"/>
        <w:autoSpaceDE w:val="0"/>
        <w:autoSpaceDN w:val="0"/>
        <w:adjustRightInd w:val="0"/>
        <w:jc w:val="both"/>
        <w:rPr>
          <w:sz w:val="28"/>
          <w:szCs w:val="28"/>
        </w:rPr>
      </w:pPr>
    </w:p>
    <w:p w:rsidR="0027671F" w:rsidRDefault="0027671F" w:rsidP="009A725D">
      <w:pPr>
        <w:widowControl w:val="0"/>
        <w:autoSpaceDE w:val="0"/>
        <w:autoSpaceDN w:val="0"/>
        <w:adjustRightInd w:val="0"/>
        <w:jc w:val="both"/>
        <w:rPr>
          <w:sz w:val="28"/>
          <w:szCs w:val="28"/>
        </w:rPr>
      </w:pPr>
    </w:p>
    <w:p w:rsidR="0027671F" w:rsidRDefault="0027671F" w:rsidP="009A725D">
      <w:pPr>
        <w:widowControl w:val="0"/>
        <w:autoSpaceDE w:val="0"/>
        <w:autoSpaceDN w:val="0"/>
        <w:adjustRightInd w:val="0"/>
        <w:jc w:val="both"/>
        <w:rPr>
          <w:sz w:val="28"/>
          <w:szCs w:val="28"/>
        </w:rPr>
      </w:pPr>
    </w:p>
    <w:p w:rsidR="0027671F" w:rsidRDefault="0027671F" w:rsidP="009A725D">
      <w:pPr>
        <w:widowControl w:val="0"/>
        <w:autoSpaceDE w:val="0"/>
        <w:autoSpaceDN w:val="0"/>
        <w:adjustRightInd w:val="0"/>
        <w:jc w:val="both"/>
        <w:rPr>
          <w:sz w:val="28"/>
          <w:szCs w:val="28"/>
        </w:rPr>
      </w:pPr>
    </w:p>
    <w:p w:rsidR="0027671F" w:rsidRPr="00FE7B8E" w:rsidRDefault="0027671F" w:rsidP="009A725D">
      <w:pPr>
        <w:widowControl w:val="0"/>
        <w:autoSpaceDE w:val="0"/>
        <w:autoSpaceDN w:val="0"/>
        <w:adjustRightInd w:val="0"/>
        <w:jc w:val="both"/>
        <w:rPr>
          <w:sz w:val="28"/>
          <w:szCs w:val="28"/>
        </w:rPr>
      </w:pPr>
    </w:p>
    <w:p w:rsidR="00992F92" w:rsidRPr="00FE7B8E" w:rsidRDefault="00717942" w:rsidP="00992F92">
      <w:pPr>
        <w:ind w:firstLine="5387"/>
        <w:jc w:val="both"/>
        <w:rPr>
          <w:sz w:val="28"/>
          <w:szCs w:val="28"/>
        </w:rPr>
      </w:pPr>
      <w:r w:rsidRPr="00FE7B8E">
        <w:rPr>
          <w:sz w:val="28"/>
          <w:szCs w:val="28"/>
        </w:rPr>
        <w:t xml:space="preserve">                  </w:t>
      </w:r>
      <w:r w:rsidR="00992F92" w:rsidRPr="00FE7B8E">
        <w:rPr>
          <w:sz w:val="28"/>
          <w:szCs w:val="28"/>
        </w:rPr>
        <w:t xml:space="preserve">        </w:t>
      </w:r>
    </w:p>
    <w:p w:rsidR="00992F92" w:rsidRPr="00FE7B8E" w:rsidRDefault="00992F92" w:rsidP="0027671F">
      <w:pPr>
        <w:ind w:firstLine="5387"/>
        <w:jc w:val="both"/>
        <w:rPr>
          <w:sz w:val="28"/>
          <w:szCs w:val="28"/>
        </w:rPr>
      </w:pPr>
      <w:r w:rsidRPr="00FE7B8E">
        <w:rPr>
          <w:sz w:val="28"/>
          <w:szCs w:val="28"/>
        </w:rPr>
        <w:t xml:space="preserve">         </w:t>
      </w:r>
      <w:r w:rsidR="00283080" w:rsidRPr="00FE7B8E">
        <w:rPr>
          <w:sz w:val="28"/>
          <w:szCs w:val="28"/>
        </w:rPr>
        <w:t xml:space="preserve">    </w:t>
      </w:r>
      <w:r w:rsidRPr="00FE7B8E">
        <w:rPr>
          <w:sz w:val="28"/>
          <w:szCs w:val="28"/>
        </w:rPr>
        <w:t xml:space="preserve">  Приложение </w:t>
      </w:r>
    </w:p>
    <w:p w:rsidR="00992F92" w:rsidRPr="00FE7B8E" w:rsidRDefault="00283080" w:rsidP="00992F92">
      <w:pPr>
        <w:ind w:firstLine="5103"/>
        <w:jc w:val="both"/>
        <w:rPr>
          <w:sz w:val="28"/>
          <w:szCs w:val="28"/>
        </w:rPr>
      </w:pPr>
      <w:r w:rsidRPr="00FE7B8E">
        <w:rPr>
          <w:sz w:val="28"/>
          <w:szCs w:val="28"/>
        </w:rPr>
        <w:t xml:space="preserve">   </w:t>
      </w:r>
      <w:r w:rsidR="00992F92" w:rsidRPr="00FE7B8E">
        <w:rPr>
          <w:sz w:val="28"/>
          <w:szCs w:val="28"/>
        </w:rPr>
        <w:t>к постановлению администрации</w:t>
      </w:r>
    </w:p>
    <w:p w:rsidR="00992F92" w:rsidRPr="00FE7B8E" w:rsidRDefault="00283080" w:rsidP="00992F92">
      <w:pPr>
        <w:ind w:firstLine="4678"/>
        <w:jc w:val="both"/>
        <w:rPr>
          <w:sz w:val="28"/>
          <w:szCs w:val="28"/>
        </w:rPr>
      </w:pPr>
      <w:r w:rsidRPr="00FE7B8E">
        <w:rPr>
          <w:sz w:val="28"/>
          <w:szCs w:val="28"/>
        </w:rPr>
        <w:t xml:space="preserve">    </w:t>
      </w:r>
      <w:r w:rsidR="00411AA1">
        <w:rPr>
          <w:sz w:val="28"/>
          <w:szCs w:val="28"/>
        </w:rPr>
        <w:t xml:space="preserve">          </w:t>
      </w:r>
      <w:r w:rsidRPr="00FE7B8E">
        <w:rPr>
          <w:sz w:val="28"/>
          <w:szCs w:val="28"/>
        </w:rPr>
        <w:t xml:space="preserve"> </w:t>
      </w:r>
      <w:r w:rsidR="00411AA1">
        <w:rPr>
          <w:sz w:val="28"/>
          <w:szCs w:val="28"/>
        </w:rPr>
        <w:t>Северного сельсовета</w:t>
      </w:r>
    </w:p>
    <w:p w:rsidR="00992F92" w:rsidRPr="00FE7B8E" w:rsidRDefault="00283080" w:rsidP="00992F92">
      <w:pPr>
        <w:ind w:firstLine="5387"/>
        <w:jc w:val="both"/>
        <w:rPr>
          <w:sz w:val="28"/>
          <w:szCs w:val="28"/>
        </w:rPr>
      </w:pPr>
      <w:r w:rsidRPr="00FE7B8E">
        <w:rPr>
          <w:sz w:val="28"/>
          <w:szCs w:val="28"/>
        </w:rPr>
        <w:t xml:space="preserve">       </w:t>
      </w:r>
      <w:r w:rsidR="00992F92" w:rsidRPr="00FE7B8E">
        <w:rPr>
          <w:sz w:val="28"/>
          <w:szCs w:val="28"/>
        </w:rPr>
        <w:t xml:space="preserve">от </w:t>
      </w:r>
      <w:r w:rsidR="00411AA1">
        <w:rPr>
          <w:sz w:val="28"/>
          <w:szCs w:val="28"/>
        </w:rPr>
        <w:t>2018</w:t>
      </w:r>
      <w:r w:rsidR="00992F92" w:rsidRPr="00FE7B8E">
        <w:rPr>
          <w:sz w:val="28"/>
          <w:szCs w:val="28"/>
        </w:rPr>
        <w:t xml:space="preserve"> № </w:t>
      </w:r>
    </w:p>
    <w:p w:rsidR="00992F92" w:rsidRPr="00FE7B8E" w:rsidRDefault="00992F92" w:rsidP="00992F92">
      <w:pPr>
        <w:ind w:firstLine="5387"/>
        <w:jc w:val="both"/>
        <w:rPr>
          <w:sz w:val="28"/>
          <w:szCs w:val="28"/>
        </w:rPr>
      </w:pPr>
    </w:p>
    <w:p w:rsidR="00992F92" w:rsidRPr="00FE7B8E" w:rsidRDefault="00992F92" w:rsidP="00992F92">
      <w:pPr>
        <w:jc w:val="both"/>
        <w:rPr>
          <w:sz w:val="28"/>
          <w:szCs w:val="28"/>
        </w:rPr>
      </w:pPr>
    </w:p>
    <w:p w:rsidR="00992F92" w:rsidRPr="00FE7B8E" w:rsidRDefault="00992F92" w:rsidP="00992F92">
      <w:pPr>
        <w:jc w:val="center"/>
        <w:rPr>
          <w:b/>
          <w:sz w:val="28"/>
          <w:szCs w:val="28"/>
        </w:rPr>
      </w:pPr>
      <w:bookmarkStart w:id="0" w:name="Par30"/>
      <w:bookmarkEnd w:id="0"/>
      <w:r w:rsidRPr="00FE7B8E">
        <w:rPr>
          <w:b/>
          <w:sz w:val="28"/>
          <w:szCs w:val="28"/>
        </w:rPr>
        <w:t>Административный регламент</w:t>
      </w:r>
    </w:p>
    <w:p w:rsidR="00992F92" w:rsidRPr="00FE7B8E" w:rsidRDefault="00992F92" w:rsidP="00992F92">
      <w:pPr>
        <w:jc w:val="center"/>
        <w:rPr>
          <w:b/>
          <w:sz w:val="28"/>
          <w:szCs w:val="28"/>
        </w:rPr>
      </w:pPr>
      <w:r w:rsidRPr="00FE7B8E">
        <w:rPr>
          <w:b/>
          <w:sz w:val="28"/>
          <w:szCs w:val="28"/>
        </w:rPr>
        <w:t xml:space="preserve"> по предоставлению муниципальной услуги  </w:t>
      </w:r>
    </w:p>
    <w:p w:rsidR="00992F92" w:rsidRPr="00FE7B8E" w:rsidRDefault="00992F92" w:rsidP="00992F92">
      <w:pPr>
        <w:jc w:val="center"/>
        <w:rPr>
          <w:b/>
          <w:sz w:val="28"/>
          <w:szCs w:val="28"/>
        </w:rPr>
      </w:pPr>
      <w:r w:rsidRPr="00FE7B8E">
        <w:rPr>
          <w:b/>
          <w:sz w:val="28"/>
          <w:szCs w:val="28"/>
        </w:rPr>
        <w:t xml:space="preserve">«Выдача разрешений на право организации ярмарки на территории </w:t>
      </w:r>
      <w:r w:rsidR="00411AA1">
        <w:rPr>
          <w:b/>
          <w:sz w:val="28"/>
          <w:szCs w:val="28"/>
        </w:rPr>
        <w:t>Северного</w:t>
      </w:r>
      <w:r w:rsidRPr="00FE7B8E">
        <w:rPr>
          <w:b/>
          <w:sz w:val="28"/>
          <w:szCs w:val="28"/>
        </w:rPr>
        <w:t xml:space="preserve"> </w:t>
      </w:r>
      <w:r w:rsidR="00411AA1">
        <w:rPr>
          <w:b/>
          <w:sz w:val="28"/>
          <w:szCs w:val="28"/>
        </w:rPr>
        <w:t>сельсовета</w:t>
      </w:r>
      <w:r w:rsidRPr="00FE7B8E">
        <w:rPr>
          <w:b/>
          <w:sz w:val="28"/>
          <w:szCs w:val="28"/>
        </w:rPr>
        <w:t>»</w:t>
      </w:r>
    </w:p>
    <w:p w:rsidR="00992F92" w:rsidRPr="00FE7B8E" w:rsidRDefault="00992F92" w:rsidP="00992F92">
      <w:pPr>
        <w:jc w:val="both"/>
        <w:rPr>
          <w:sz w:val="28"/>
          <w:szCs w:val="28"/>
        </w:rPr>
      </w:pPr>
    </w:p>
    <w:p w:rsidR="00992F92" w:rsidRPr="00FE7B8E" w:rsidRDefault="00992F92" w:rsidP="00992F92">
      <w:pPr>
        <w:spacing w:line="360" w:lineRule="exact"/>
        <w:jc w:val="center"/>
        <w:rPr>
          <w:b/>
          <w:bCs/>
          <w:sz w:val="28"/>
          <w:szCs w:val="28"/>
        </w:rPr>
      </w:pPr>
      <w:r w:rsidRPr="00FE7B8E">
        <w:rPr>
          <w:b/>
          <w:bCs/>
          <w:sz w:val="28"/>
          <w:szCs w:val="28"/>
        </w:rPr>
        <w:t>Структура административного регламента</w:t>
      </w:r>
    </w:p>
    <w:p w:rsidR="00992F92" w:rsidRPr="00FE7B8E" w:rsidRDefault="00992F92" w:rsidP="00992F92">
      <w:pPr>
        <w:spacing w:line="360" w:lineRule="exact"/>
        <w:jc w:val="both"/>
        <w:rPr>
          <w:bCs/>
          <w:sz w:val="28"/>
          <w:szCs w:val="28"/>
        </w:rPr>
      </w:pPr>
      <w:r w:rsidRPr="00FE7B8E">
        <w:rPr>
          <w:bCs/>
          <w:sz w:val="28"/>
          <w:szCs w:val="28"/>
        </w:rPr>
        <w:t>1. Общие положения.</w:t>
      </w:r>
    </w:p>
    <w:p w:rsidR="00992F92" w:rsidRPr="00FE7B8E" w:rsidRDefault="00992F92" w:rsidP="00992F92">
      <w:pPr>
        <w:spacing w:line="360" w:lineRule="exact"/>
        <w:jc w:val="both"/>
        <w:rPr>
          <w:bCs/>
          <w:sz w:val="28"/>
          <w:szCs w:val="28"/>
        </w:rPr>
      </w:pPr>
      <w:r w:rsidRPr="00FE7B8E">
        <w:rPr>
          <w:bCs/>
          <w:sz w:val="28"/>
          <w:szCs w:val="28"/>
        </w:rPr>
        <w:t xml:space="preserve">2. Стандарт предоставления муниципальной услуги «Выдача разрешений на право организации ярмарки на территории </w:t>
      </w:r>
      <w:r w:rsidR="00411AA1">
        <w:rPr>
          <w:bCs/>
          <w:sz w:val="28"/>
          <w:szCs w:val="28"/>
        </w:rPr>
        <w:t>Северного сельсовета</w:t>
      </w:r>
      <w:r w:rsidRPr="00FE7B8E">
        <w:rPr>
          <w:bCs/>
          <w:sz w:val="28"/>
          <w:szCs w:val="28"/>
        </w:rPr>
        <w:t>».</w:t>
      </w:r>
    </w:p>
    <w:p w:rsidR="00992F92" w:rsidRPr="00FE7B8E" w:rsidRDefault="00992F92" w:rsidP="00992F92">
      <w:pPr>
        <w:spacing w:line="360" w:lineRule="exact"/>
        <w:jc w:val="both"/>
        <w:rPr>
          <w:bCs/>
          <w:sz w:val="28"/>
          <w:szCs w:val="28"/>
        </w:rPr>
      </w:pPr>
      <w:r w:rsidRPr="00FE7B8E">
        <w:rPr>
          <w:bCs/>
          <w:sz w:val="28"/>
          <w:szCs w:val="28"/>
        </w:rPr>
        <w:t xml:space="preserve">3. Состав, </w:t>
      </w:r>
      <w:r w:rsidRPr="00FE7B8E">
        <w:rPr>
          <w:sz w:val="28"/>
          <w:szCs w:val="28"/>
        </w:rPr>
        <w:t>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992F92" w:rsidRPr="00FE7B8E" w:rsidRDefault="00992F92" w:rsidP="00992F92">
      <w:pPr>
        <w:spacing w:line="360" w:lineRule="exact"/>
        <w:jc w:val="both"/>
        <w:rPr>
          <w:bCs/>
          <w:sz w:val="28"/>
          <w:szCs w:val="28"/>
        </w:rPr>
      </w:pPr>
      <w:r w:rsidRPr="00FE7B8E">
        <w:rPr>
          <w:sz w:val="28"/>
          <w:szCs w:val="28"/>
        </w:rPr>
        <w:t>4. Формы контроля исполнения административного регламента.</w:t>
      </w:r>
    </w:p>
    <w:p w:rsidR="00992F92" w:rsidRPr="00FE7B8E" w:rsidRDefault="00992F92" w:rsidP="00992F92">
      <w:pPr>
        <w:spacing w:line="360" w:lineRule="exact"/>
        <w:jc w:val="both"/>
        <w:rPr>
          <w:bCs/>
          <w:sz w:val="28"/>
          <w:szCs w:val="28"/>
        </w:rPr>
      </w:pPr>
      <w:r w:rsidRPr="00FE7B8E">
        <w:rPr>
          <w:sz w:val="28"/>
          <w:szCs w:val="28"/>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992F92" w:rsidRPr="00FE7B8E" w:rsidRDefault="00992F92" w:rsidP="00992F92">
      <w:pPr>
        <w:spacing w:line="360" w:lineRule="exact"/>
        <w:jc w:val="both"/>
        <w:rPr>
          <w:b/>
          <w:sz w:val="28"/>
          <w:szCs w:val="28"/>
        </w:rPr>
      </w:pPr>
    </w:p>
    <w:p w:rsidR="00992F92" w:rsidRPr="00FE7B8E" w:rsidRDefault="00992F92" w:rsidP="00992F92">
      <w:pPr>
        <w:spacing w:line="360" w:lineRule="exact"/>
        <w:jc w:val="center"/>
        <w:rPr>
          <w:b/>
          <w:sz w:val="28"/>
          <w:szCs w:val="28"/>
        </w:rPr>
      </w:pPr>
      <w:r w:rsidRPr="00FE7B8E">
        <w:rPr>
          <w:b/>
          <w:sz w:val="28"/>
          <w:szCs w:val="28"/>
        </w:rPr>
        <w:t>1. Общие положения</w:t>
      </w:r>
    </w:p>
    <w:p w:rsidR="00992F92" w:rsidRPr="00FE7B8E" w:rsidRDefault="00992F92" w:rsidP="00992F92">
      <w:pPr>
        <w:spacing w:line="360" w:lineRule="exact"/>
        <w:ind w:firstLine="708"/>
        <w:jc w:val="both"/>
        <w:rPr>
          <w:sz w:val="28"/>
          <w:szCs w:val="28"/>
        </w:rPr>
      </w:pPr>
      <w:proofErr w:type="gramStart"/>
      <w:r w:rsidRPr="00FE7B8E">
        <w:rPr>
          <w:sz w:val="28"/>
          <w:szCs w:val="28"/>
        </w:rPr>
        <w:t xml:space="preserve">Административный регламент предоставления муниципальной услуги «Выдача разрешений на право организации ярмарки» (далее - административный регламент, регламент) разработан в соответствии с Федеральным </w:t>
      </w:r>
      <w:hyperlink r:id="rId9" w:history="1">
        <w:r w:rsidRPr="0079304C">
          <w:rPr>
            <w:sz w:val="28"/>
            <w:szCs w:val="28"/>
          </w:rPr>
          <w:t>законом</w:t>
        </w:r>
      </w:hyperlink>
      <w:r w:rsidRPr="00FE7B8E">
        <w:rPr>
          <w:sz w:val="28"/>
          <w:szCs w:val="28"/>
        </w:rPr>
        <w:t xml:space="preserve"> от 27.07.2010 № 210-ФЗ «Об организации предоставления государственных и муниципальных услуг», </w:t>
      </w:r>
      <w:hyperlink r:id="rId10" w:history="1">
        <w:r w:rsidRPr="0079304C">
          <w:rPr>
            <w:sz w:val="28"/>
            <w:szCs w:val="28"/>
          </w:rPr>
          <w:t>Постановлением</w:t>
        </w:r>
      </w:hyperlink>
      <w:r w:rsidRPr="0079304C">
        <w:rPr>
          <w:sz w:val="28"/>
          <w:szCs w:val="28"/>
        </w:rPr>
        <w:t xml:space="preserve"> </w:t>
      </w:r>
      <w:r w:rsidRPr="00FE7B8E">
        <w:rPr>
          <w:sz w:val="28"/>
          <w:szCs w:val="28"/>
        </w:rPr>
        <w:t>Правительства РФ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в целях повышения качества предоставления муниципальной услуги</w:t>
      </w:r>
      <w:proofErr w:type="gramEnd"/>
      <w:r w:rsidRPr="00FE7B8E">
        <w:rPr>
          <w:sz w:val="28"/>
          <w:szCs w:val="28"/>
        </w:rPr>
        <w:t xml:space="preserve"> и обеспечения открытости деятельности органов местного самоуправления в решении вопросов местного значения.</w:t>
      </w:r>
    </w:p>
    <w:p w:rsidR="00992F92" w:rsidRPr="00FE7B8E" w:rsidRDefault="00992F92" w:rsidP="00992F92">
      <w:pPr>
        <w:spacing w:line="360" w:lineRule="exact"/>
        <w:ind w:firstLine="708"/>
        <w:jc w:val="both"/>
        <w:rPr>
          <w:sz w:val="28"/>
          <w:szCs w:val="28"/>
        </w:rPr>
      </w:pPr>
      <w:r w:rsidRPr="00FE7B8E">
        <w:rPr>
          <w:sz w:val="28"/>
          <w:szCs w:val="28"/>
        </w:rPr>
        <w:t>Настоящий административный регламент устанавливает порядок и стандарт предоставления муниципальной услуги «Выдача разрешений на право организации ярмарки на территории</w:t>
      </w:r>
      <w:r w:rsidRPr="00FE7B8E">
        <w:rPr>
          <w:bCs/>
          <w:sz w:val="28"/>
          <w:szCs w:val="28"/>
        </w:rPr>
        <w:t xml:space="preserve"> </w:t>
      </w:r>
      <w:r w:rsidR="00411AA1">
        <w:rPr>
          <w:bCs/>
          <w:sz w:val="28"/>
          <w:szCs w:val="28"/>
        </w:rPr>
        <w:t>Северного сельсовета</w:t>
      </w:r>
      <w:r w:rsidRPr="00FE7B8E">
        <w:rPr>
          <w:sz w:val="28"/>
          <w:szCs w:val="28"/>
        </w:rPr>
        <w:t>» (далее - муниципальная услуга, услуга).</w:t>
      </w:r>
    </w:p>
    <w:p w:rsidR="00992F92" w:rsidRPr="00FE7B8E" w:rsidRDefault="00992F92" w:rsidP="00992F92">
      <w:pPr>
        <w:spacing w:line="360" w:lineRule="exact"/>
        <w:ind w:firstLine="708"/>
        <w:jc w:val="both"/>
        <w:rPr>
          <w:sz w:val="28"/>
          <w:szCs w:val="28"/>
        </w:rPr>
      </w:pPr>
      <w:r w:rsidRPr="00FE7B8E">
        <w:rPr>
          <w:bCs/>
          <w:iCs/>
          <w:sz w:val="28"/>
          <w:szCs w:val="28"/>
        </w:rPr>
        <w:t>1.1. Основные понятия, используемые в административном регламенте:</w:t>
      </w:r>
    </w:p>
    <w:p w:rsidR="00992F92" w:rsidRPr="00FE7B8E" w:rsidRDefault="00992F92" w:rsidP="00992F92">
      <w:pPr>
        <w:spacing w:line="360" w:lineRule="exact"/>
        <w:ind w:firstLine="708"/>
        <w:jc w:val="both"/>
        <w:rPr>
          <w:sz w:val="28"/>
          <w:szCs w:val="28"/>
        </w:rPr>
      </w:pPr>
      <w:proofErr w:type="gramStart"/>
      <w:r w:rsidRPr="00FE7B8E">
        <w:rPr>
          <w:sz w:val="28"/>
          <w:szCs w:val="28"/>
        </w:rPr>
        <w:lastRenderedPageBreak/>
        <w:t>1.1.1.</w:t>
      </w:r>
      <w:r w:rsidRPr="00FE7B8E">
        <w:rPr>
          <w:sz w:val="28"/>
          <w:szCs w:val="28"/>
          <w:u w:val="single"/>
        </w:rPr>
        <w:t>муниципальная услуга</w:t>
      </w:r>
      <w:r w:rsidRPr="00FE7B8E">
        <w:rPr>
          <w:sz w:val="28"/>
          <w:szCs w:val="28"/>
        </w:rPr>
        <w:t xml:space="preserve">, предоставляемая органом местного самоуправления - деятельность по реализации функций органа местного самоуправления (далее - орган, предоставляющий муниципальные услуги),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w:t>
      </w:r>
      <w:hyperlink r:id="rId11" w:history="1">
        <w:r w:rsidRPr="00FE7B8E">
          <w:rPr>
            <w:sz w:val="28"/>
            <w:szCs w:val="28"/>
          </w:rPr>
          <w:t>законом</w:t>
        </w:r>
      </w:hyperlink>
      <w:r w:rsidRPr="00FE7B8E">
        <w:rPr>
          <w:sz w:val="28"/>
          <w:szCs w:val="28"/>
        </w:rPr>
        <w:t xml:space="preserve"> от 06.10.2003 № 131-ФЗ «Об общих принципах организации местного самоуправления в Российской Федерации» и уставами муниципальных образований;</w:t>
      </w:r>
      <w:proofErr w:type="gramEnd"/>
    </w:p>
    <w:p w:rsidR="00992F92" w:rsidRPr="00FE7B8E" w:rsidRDefault="00992F92" w:rsidP="00992F92">
      <w:pPr>
        <w:spacing w:line="360" w:lineRule="exact"/>
        <w:ind w:firstLine="708"/>
        <w:jc w:val="both"/>
        <w:rPr>
          <w:sz w:val="28"/>
          <w:szCs w:val="28"/>
        </w:rPr>
      </w:pPr>
      <w:proofErr w:type="gramStart"/>
      <w:r w:rsidRPr="00FE7B8E">
        <w:rPr>
          <w:sz w:val="28"/>
          <w:szCs w:val="28"/>
        </w:rPr>
        <w:t>1.1.2.</w:t>
      </w:r>
      <w:r w:rsidRPr="00FE7B8E">
        <w:rPr>
          <w:sz w:val="28"/>
          <w:szCs w:val="28"/>
          <w:u w:val="single"/>
        </w:rPr>
        <w:t>предоставление муниципальных услуг в электронной форме</w:t>
      </w:r>
      <w:r w:rsidRPr="00FE7B8E">
        <w:rPr>
          <w:sz w:val="28"/>
          <w:szCs w:val="28"/>
        </w:rPr>
        <w:t xml:space="preserve"> - предоставление муниципальных услуг с использованием информационно-телекоммуникационных технологий, включая использование единого портала государственных и муниципальных услуг и (или) регионального портала государственных и муниципальных услуг, а также использование универсальной электронной карты, в том числе осуществление в рамках такого предоставления электронного взаимодействия между государственными органами, органами местного самоуправления, организациями и заявителями;</w:t>
      </w:r>
      <w:proofErr w:type="gramEnd"/>
    </w:p>
    <w:p w:rsidR="00992F92" w:rsidRPr="00FE7B8E" w:rsidRDefault="00992F92" w:rsidP="00992F92">
      <w:pPr>
        <w:spacing w:line="360" w:lineRule="exact"/>
        <w:ind w:firstLine="708"/>
        <w:jc w:val="both"/>
        <w:rPr>
          <w:sz w:val="28"/>
          <w:szCs w:val="28"/>
        </w:rPr>
      </w:pPr>
      <w:proofErr w:type="gramStart"/>
      <w:r w:rsidRPr="00FE7B8E">
        <w:rPr>
          <w:sz w:val="28"/>
          <w:szCs w:val="28"/>
        </w:rPr>
        <w:t>1.1.3.</w:t>
      </w:r>
      <w:r w:rsidRPr="00FE7B8E">
        <w:rPr>
          <w:sz w:val="28"/>
          <w:szCs w:val="28"/>
          <w:u w:val="single"/>
        </w:rPr>
        <w:t>портал государственных и муниципальных услуг</w:t>
      </w:r>
      <w:r w:rsidRPr="00FE7B8E">
        <w:rPr>
          <w:sz w:val="28"/>
          <w:szCs w:val="28"/>
        </w:rPr>
        <w:t xml:space="preserve"> - государственная информационная система, обеспечивающая предоставление государственных и муниципальных услуг в электронной форме, а также доступ заявителей к сведениям о государственных и муниципальных услугах,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государственных и муниципальных услуг;</w:t>
      </w:r>
      <w:proofErr w:type="gramEnd"/>
    </w:p>
    <w:p w:rsidR="00992F92" w:rsidRPr="00FE7B8E" w:rsidRDefault="00992F92" w:rsidP="00992F92">
      <w:pPr>
        <w:spacing w:line="360" w:lineRule="exact"/>
        <w:ind w:firstLine="708"/>
        <w:jc w:val="both"/>
        <w:rPr>
          <w:sz w:val="28"/>
          <w:szCs w:val="28"/>
        </w:rPr>
      </w:pPr>
      <w:r w:rsidRPr="00FE7B8E">
        <w:rPr>
          <w:sz w:val="28"/>
          <w:szCs w:val="28"/>
        </w:rPr>
        <w:t xml:space="preserve">1.1.4. </w:t>
      </w:r>
      <w:r w:rsidRPr="00FE7B8E">
        <w:rPr>
          <w:sz w:val="28"/>
          <w:szCs w:val="28"/>
          <w:u w:val="single"/>
        </w:rPr>
        <w:t>подведомственная</w:t>
      </w:r>
      <w:r w:rsidRPr="00FE7B8E">
        <w:rPr>
          <w:sz w:val="28"/>
          <w:szCs w:val="28"/>
        </w:rPr>
        <w:t xml:space="preserve"> государственному органу или органу местного самоуправления </w:t>
      </w:r>
      <w:r w:rsidRPr="00FE7B8E">
        <w:rPr>
          <w:sz w:val="28"/>
          <w:szCs w:val="28"/>
          <w:u w:val="single"/>
        </w:rPr>
        <w:t>организация</w:t>
      </w:r>
      <w:r w:rsidRPr="00FE7B8E">
        <w:rPr>
          <w:sz w:val="28"/>
          <w:szCs w:val="28"/>
        </w:rPr>
        <w:t xml:space="preserve"> - государственное или муниципальное учреждение либо унитарное предприятие, созданные соответственно государственным органом Российской Федерации, органом государственной власти субъекта Российской Федерации, органом местного самоуправления;</w:t>
      </w:r>
    </w:p>
    <w:p w:rsidR="00992F92" w:rsidRPr="00FE7B8E" w:rsidRDefault="00992F92" w:rsidP="00992F92">
      <w:pPr>
        <w:spacing w:line="360" w:lineRule="exact"/>
        <w:ind w:firstLine="708"/>
        <w:jc w:val="both"/>
        <w:rPr>
          <w:sz w:val="28"/>
          <w:szCs w:val="28"/>
        </w:rPr>
      </w:pPr>
      <w:proofErr w:type="gramStart"/>
      <w:r w:rsidRPr="00FE7B8E">
        <w:rPr>
          <w:sz w:val="28"/>
          <w:szCs w:val="28"/>
        </w:rPr>
        <w:t>1.1.5.</w:t>
      </w:r>
      <w:r w:rsidRPr="00FE7B8E">
        <w:rPr>
          <w:sz w:val="28"/>
          <w:szCs w:val="28"/>
          <w:u w:val="single"/>
        </w:rPr>
        <w:t>межведомственное информационное взаимодействие</w:t>
      </w:r>
      <w:r w:rsidRPr="00FE7B8E">
        <w:rPr>
          <w:sz w:val="28"/>
          <w:szCs w:val="28"/>
        </w:rPr>
        <w:t xml:space="preserve"> - осуществляемое в целях предоставления государственных и муниципальных услуг взаимодействие по вопросам обмена документами и информацией, в том числе в электронной форме, между органами, предоставляющими государственные услуги, органами, предоставляющими муниципальные услуги, подведомственными государственным органам или органам местного самоуправления организациями, участвующими в предоставлении государственных или муниципальных услуг, иными государственными органами, органами местного самоуправления, органами государственных внебюджетных фондов, многофункциональными</w:t>
      </w:r>
      <w:proofErr w:type="gramEnd"/>
      <w:r w:rsidRPr="00FE7B8E">
        <w:rPr>
          <w:sz w:val="28"/>
          <w:szCs w:val="28"/>
        </w:rPr>
        <w:t xml:space="preserve"> центрами;</w:t>
      </w:r>
    </w:p>
    <w:p w:rsidR="00992F92" w:rsidRPr="00FE7B8E" w:rsidRDefault="00992F92" w:rsidP="00992F92">
      <w:pPr>
        <w:spacing w:line="360" w:lineRule="exact"/>
        <w:ind w:firstLine="708"/>
        <w:jc w:val="both"/>
        <w:rPr>
          <w:sz w:val="28"/>
          <w:szCs w:val="28"/>
        </w:rPr>
      </w:pPr>
      <w:proofErr w:type="gramStart"/>
      <w:r w:rsidRPr="00FE7B8E">
        <w:rPr>
          <w:sz w:val="28"/>
          <w:szCs w:val="28"/>
        </w:rPr>
        <w:lastRenderedPageBreak/>
        <w:t xml:space="preserve">1.1.6. </w:t>
      </w:r>
      <w:r w:rsidRPr="00FE7B8E">
        <w:rPr>
          <w:sz w:val="28"/>
          <w:szCs w:val="28"/>
          <w:u w:val="single"/>
        </w:rPr>
        <w:t>межведомственный запрос</w:t>
      </w:r>
      <w:r w:rsidRPr="00FE7B8E">
        <w:rPr>
          <w:sz w:val="28"/>
          <w:szCs w:val="28"/>
        </w:rPr>
        <w:t xml:space="preserve"> - документ на бумажном носителе или в форме электронного документа о представлении документов и информации, необходимых для предоставления государственной или муниципальной услуги, направленный органом, предоставляющим государственную услугу, органом, предоставляющим муниципальную услугу, либо многофункциональным центром в государственный орган, орган местного самоуправления, подведомственную государственному органу или органу местного самоуправления организацию, участвующую в предоставлении государственных или муниципальных услуг, на основании запроса</w:t>
      </w:r>
      <w:proofErr w:type="gramEnd"/>
      <w:r w:rsidRPr="00FE7B8E">
        <w:rPr>
          <w:sz w:val="28"/>
          <w:szCs w:val="28"/>
        </w:rPr>
        <w:t xml:space="preserve"> заявителя о предоставлении государственной или муниципальной услуги;</w:t>
      </w:r>
    </w:p>
    <w:p w:rsidR="00992F92" w:rsidRPr="00FE7B8E" w:rsidRDefault="00992F92" w:rsidP="00992F92">
      <w:pPr>
        <w:spacing w:line="360" w:lineRule="exact"/>
        <w:ind w:firstLine="708"/>
        <w:jc w:val="both"/>
        <w:rPr>
          <w:sz w:val="28"/>
          <w:szCs w:val="28"/>
        </w:rPr>
      </w:pPr>
      <w:proofErr w:type="gramStart"/>
      <w:r w:rsidRPr="00FE7B8E">
        <w:rPr>
          <w:sz w:val="28"/>
          <w:szCs w:val="28"/>
        </w:rPr>
        <w:t xml:space="preserve">1.1.7. </w:t>
      </w:r>
      <w:r w:rsidRPr="00FE7B8E">
        <w:rPr>
          <w:sz w:val="28"/>
          <w:szCs w:val="28"/>
          <w:u w:val="single"/>
        </w:rPr>
        <w:t>жалоба на нарушение порядка предоставления государственной или муниципальной услуги</w:t>
      </w:r>
      <w:r w:rsidRPr="00FE7B8E">
        <w:rPr>
          <w:sz w:val="28"/>
          <w:szCs w:val="28"/>
        </w:rPr>
        <w:t xml:space="preserve"> (далее - жалоба) - требование заявителя или его законного представителя о восстановлении или защите нарушенных прав или законных интересов заявителя органом, предоставляющим государственную услугу, органом, предоставляющим муниципальную услугу, многофункциональным центром, должностным лицом органа, предоставляющего государственную услугу, органа, предоставляющего муниципальную услугу, или многофункционального центра либо государственным или муниципальным служащим при получении данным заявителем</w:t>
      </w:r>
      <w:proofErr w:type="gramEnd"/>
      <w:r w:rsidRPr="00FE7B8E">
        <w:rPr>
          <w:sz w:val="28"/>
          <w:szCs w:val="28"/>
        </w:rPr>
        <w:t xml:space="preserve"> государственной или муниципальной услуги.</w:t>
      </w:r>
    </w:p>
    <w:p w:rsidR="00992F92" w:rsidRPr="00FE7B8E" w:rsidRDefault="001D01B9" w:rsidP="00992F92">
      <w:pPr>
        <w:spacing w:line="360" w:lineRule="exact"/>
        <w:ind w:firstLine="708"/>
        <w:jc w:val="both"/>
        <w:rPr>
          <w:bCs/>
          <w:iCs/>
          <w:sz w:val="28"/>
          <w:szCs w:val="28"/>
        </w:rPr>
      </w:pPr>
      <w:r>
        <w:rPr>
          <w:bCs/>
          <w:iCs/>
          <w:sz w:val="28"/>
          <w:szCs w:val="28"/>
        </w:rPr>
        <w:t>1.2.</w:t>
      </w:r>
      <w:r w:rsidR="00992F92" w:rsidRPr="00FE7B8E">
        <w:rPr>
          <w:bCs/>
          <w:iCs/>
          <w:sz w:val="28"/>
          <w:szCs w:val="28"/>
        </w:rPr>
        <w:t>Заявители, имеющие право на предоставление муниципальной услуги (далее – заявители)</w:t>
      </w:r>
    </w:p>
    <w:p w:rsidR="00992F92" w:rsidRPr="00FE7B8E" w:rsidRDefault="00992F92" w:rsidP="00992F92">
      <w:pPr>
        <w:spacing w:line="360" w:lineRule="exact"/>
        <w:ind w:firstLine="708"/>
        <w:jc w:val="both"/>
        <w:rPr>
          <w:sz w:val="28"/>
          <w:szCs w:val="28"/>
        </w:rPr>
      </w:pPr>
      <w:r w:rsidRPr="00FE7B8E">
        <w:rPr>
          <w:sz w:val="28"/>
          <w:szCs w:val="28"/>
        </w:rPr>
        <w:t xml:space="preserve">1.2.1. В качестве заявителей могут выступать зарегистрированные в соответствии с законодательством Российской Федерации, имеющие место нахождения в Российской Федерации юридические лица, имеющие намерение организации ярмарки на территории </w:t>
      </w:r>
      <w:r w:rsidR="001D01B9">
        <w:rPr>
          <w:bCs/>
          <w:sz w:val="28"/>
          <w:szCs w:val="28"/>
        </w:rPr>
        <w:t>Северного сельсовета.</w:t>
      </w:r>
    </w:p>
    <w:p w:rsidR="00992F92" w:rsidRPr="00FE7B8E" w:rsidRDefault="001D01B9" w:rsidP="00992F92">
      <w:pPr>
        <w:spacing w:line="360" w:lineRule="exact"/>
        <w:ind w:firstLine="708"/>
        <w:jc w:val="both"/>
        <w:rPr>
          <w:sz w:val="28"/>
          <w:szCs w:val="28"/>
        </w:rPr>
      </w:pPr>
      <w:r>
        <w:rPr>
          <w:sz w:val="28"/>
          <w:szCs w:val="28"/>
        </w:rPr>
        <w:t>1.2.2.</w:t>
      </w:r>
      <w:r w:rsidR="00992F92" w:rsidRPr="00FE7B8E">
        <w:rPr>
          <w:sz w:val="28"/>
          <w:szCs w:val="28"/>
        </w:rPr>
        <w:t>От имени заявителя могут выступать лица, действующие от имени заявителя без доверенности в силу закона и (или) учредительных документов, либо лица, уполномоченные на представление интересов заявителя соответствующей доверенностью.</w:t>
      </w:r>
    </w:p>
    <w:p w:rsidR="00992F92" w:rsidRPr="00FE7B8E" w:rsidRDefault="00992F92" w:rsidP="00992F92">
      <w:pPr>
        <w:spacing w:line="360" w:lineRule="exact"/>
        <w:ind w:firstLine="708"/>
        <w:jc w:val="both"/>
        <w:rPr>
          <w:sz w:val="28"/>
          <w:szCs w:val="28"/>
        </w:rPr>
      </w:pPr>
      <w:r w:rsidRPr="00FE7B8E">
        <w:rPr>
          <w:sz w:val="28"/>
          <w:szCs w:val="28"/>
        </w:rPr>
        <w:t>1.2.3. Требования к местам для информирования</w:t>
      </w:r>
    </w:p>
    <w:p w:rsidR="00992F92" w:rsidRPr="00FE7B8E" w:rsidRDefault="00992F92" w:rsidP="00992F92">
      <w:pPr>
        <w:spacing w:line="360" w:lineRule="exact"/>
        <w:ind w:firstLine="708"/>
        <w:jc w:val="both"/>
        <w:rPr>
          <w:sz w:val="28"/>
          <w:szCs w:val="28"/>
        </w:rPr>
      </w:pPr>
      <w:r w:rsidRPr="00FE7B8E">
        <w:rPr>
          <w:sz w:val="28"/>
          <w:szCs w:val="28"/>
        </w:rPr>
        <w:t>Места информирования, предназначенные для ознакомления заявителей муниципальной услуги с информационными материалами, оборудуются:</w:t>
      </w:r>
    </w:p>
    <w:p w:rsidR="00992F92" w:rsidRPr="00FE7B8E" w:rsidRDefault="00992F92" w:rsidP="00992F92">
      <w:pPr>
        <w:spacing w:line="360" w:lineRule="exact"/>
        <w:jc w:val="both"/>
        <w:rPr>
          <w:sz w:val="28"/>
          <w:szCs w:val="28"/>
        </w:rPr>
      </w:pPr>
      <w:r w:rsidRPr="00FE7B8E">
        <w:rPr>
          <w:sz w:val="28"/>
          <w:szCs w:val="28"/>
        </w:rPr>
        <w:t>- информационными материалами;</w:t>
      </w:r>
    </w:p>
    <w:p w:rsidR="00992F92" w:rsidRPr="00FE7B8E" w:rsidRDefault="00992F92" w:rsidP="00992F92">
      <w:pPr>
        <w:spacing w:line="360" w:lineRule="exact"/>
        <w:jc w:val="both"/>
        <w:rPr>
          <w:sz w:val="28"/>
          <w:szCs w:val="28"/>
        </w:rPr>
      </w:pPr>
      <w:r w:rsidRPr="00FE7B8E">
        <w:rPr>
          <w:sz w:val="28"/>
          <w:szCs w:val="28"/>
        </w:rPr>
        <w:t>- стульями и столами для возможности оформления документов.</w:t>
      </w:r>
    </w:p>
    <w:p w:rsidR="00992F92" w:rsidRPr="00FE7B8E" w:rsidRDefault="00992F92" w:rsidP="00992F92">
      <w:pPr>
        <w:spacing w:line="360" w:lineRule="exact"/>
        <w:ind w:firstLine="708"/>
        <w:jc w:val="both"/>
        <w:rPr>
          <w:sz w:val="28"/>
          <w:szCs w:val="28"/>
        </w:rPr>
      </w:pPr>
      <w:r w:rsidRPr="00FE7B8E">
        <w:rPr>
          <w:sz w:val="28"/>
          <w:szCs w:val="28"/>
        </w:rPr>
        <w:t>1.2.4. Требования к местам ожидания</w:t>
      </w:r>
    </w:p>
    <w:p w:rsidR="00992F92" w:rsidRPr="00FE7B8E" w:rsidRDefault="00992F92" w:rsidP="00992F92">
      <w:pPr>
        <w:spacing w:line="360" w:lineRule="exact"/>
        <w:ind w:firstLine="708"/>
        <w:jc w:val="both"/>
        <w:rPr>
          <w:sz w:val="28"/>
          <w:szCs w:val="28"/>
        </w:rPr>
      </w:pPr>
      <w:r w:rsidRPr="00FE7B8E">
        <w:rPr>
          <w:sz w:val="28"/>
          <w:szCs w:val="28"/>
        </w:rPr>
        <w:t>1.2.4.1. Места ожидания должны быть комфортными для потребителей муниципальной услуги.</w:t>
      </w:r>
    </w:p>
    <w:p w:rsidR="00992F92" w:rsidRPr="00FE7B8E" w:rsidRDefault="00992F92" w:rsidP="00992F92">
      <w:pPr>
        <w:widowControl w:val="0"/>
        <w:shd w:val="clear" w:color="auto" w:fill="FFFFFF"/>
        <w:autoSpaceDE w:val="0"/>
        <w:autoSpaceDN w:val="0"/>
        <w:adjustRightInd w:val="0"/>
        <w:spacing w:line="360" w:lineRule="exact"/>
        <w:ind w:firstLine="708"/>
        <w:jc w:val="both"/>
        <w:rPr>
          <w:sz w:val="28"/>
          <w:szCs w:val="28"/>
        </w:rPr>
      </w:pPr>
      <w:r w:rsidRPr="00FE7B8E">
        <w:rPr>
          <w:sz w:val="28"/>
          <w:szCs w:val="28"/>
        </w:rPr>
        <w:t xml:space="preserve">1.2.5. Кабинет, предназначенный для приема потребителей </w:t>
      </w:r>
      <w:r w:rsidRPr="00FE7B8E">
        <w:rPr>
          <w:sz w:val="28"/>
          <w:szCs w:val="28"/>
        </w:rPr>
        <w:lastRenderedPageBreak/>
        <w:t>муниципальной услуги, должны быть оборудованы информационными табличками с указанием:</w:t>
      </w:r>
    </w:p>
    <w:p w:rsidR="00992F92" w:rsidRPr="00FE7B8E" w:rsidRDefault="00992F92" w:rsidP="00992F92">
      <w:pPr>
        <w:widowControl w:val="0"/>
        <w:shd w:val="clear" w:color="auto" w:fill="FFFFFF"/>
        <w:autoSpaceDE w:val="0"/>
        <w:autoSpaceDN w:val="0"/>
        <w:adjustRightInd w:val="0"/>
        <w:spacing w:line="360" w:lineRule="exact"/>
        <w:ind w:firstLine="708"/>
        <w:jc w:val="both"/>
        <w:rPr>
          <w:sz w:val="28"/>
          <w:szCs w:val="28"/>
        </w:rPr>
      </w:pPr>
      <w:r w:rsidRPr="00FE7B8E">
        <w:rPr>
          <w:sz w:val="28"/>
          <w:szCs w:val="28"/>
        </w:rPr>
        <w:t>- фамилии, имени, отчества и должности работника, осуществляющего прием заявителей.</w:t>
      </w:r>
    </w:p>
    <w:p w:rsidR="00992F92" w:rsidRPr="00FE7B8E" w:rsidRDefault="008E1013" w:rsidP="00992F92">
      <w:pPr>
        <w:widowControl w:val="0"/>
        <w:shd w:val="clear" w:color="auto" w:fill="FFFFFF"/>
        <w:autoSpaceDE w:val="0"/>
        <w:autoSpaceDN w:val="0"/>
        <w:adjustRightInd w:val="0"/>
        <w:spacing w:line="360" w:lineRule="exact"/>
        <w:ind w:firstLine="708"/>
        <w:jc w:val="both"/>
        <w:rPr>
          <w:sz w:val="28"/>
          <w:szCs w:val="28"/>
        </w:rPr>
      </w:pPr>
      <w:r>
        <w:rPr>
          <w:sz w:val="28"/>
          <w:szCs w:val="28"/>
        </w:rPr>
        <w:t>1.2.6.</w:t>
      </w:r>
      <w:r w:rsidR="00992F92" w:rsidRPr="00FE7B8E">
        <w:rPr>
          <w:sz w:val="28"/>
          <w:szCs w:val="28"/>
        </w:rPr>
        <w:t>Рабочее место работника должно быть оборудовано персональным компьютером с возможностью доступа к необходимым информационным базам данных и печатным устройством (принтером).</w:t>
      </w:r>
    </w:p>
    <w:p w:rsidR="00283080" w:rsidRPr="00FE7B8E" w:rsidRDefault="008E1013" w:rsidP="00992F92">
      <w:pPr>
        <w:widowControl w:val="0"/>
        <w:shd w:val="clear" w:color="auto" w:fill="FFFFFF"/>
        <w:autoSpaceDE w:val="0"/>
        <w:autoSpaceDN w:val="0"/>
        <w:adjustRightInd w:val="0"/>
        <w:spacing w:line="360" w:lineRule="exact"/>
        <w:ind w:firstLine="708"/>
        <w:jc w:val="both"/>
        <w:rPr>
          <w:iCs/>
          <w:sz w:val="28"/>
          <w:szCs w:val="28"/>
        </w:rPr>
      </w:pPr>
      <w:proofErr w:type="gramStart"/>
      <w:r>
        <w:rPr>
          <w:sz w:val="28"/>
          <w:szCs w:val="28"/>
        </w:rPr>
        <w:t>1.3.</w:t>
      </w:r>
      <w:r w:rsidR="00992F92" w:rsidRPr="00FE7B8E">
        <w:rPr>
          <w:sz w:val="28"/>
          <w:szCs w:val="28"/>
        </w:rPr>
        <w:t xml:space="preserve">Органом, предоставляющим муниципальную услугу, является </w:t>
      </w:r>
      <w:r>
        <w:rPr>
          <w:sz w:val="28"/>
          <w:szCs w:val="28"/>
        </w:rPr>
        <w:t>администрация Северного сельсовета</w:t>
      </w:r>
      <w:r w:rsidR="00992F92" w:rsidRPr="00FE7B8E">
        <w:rPr>
          <w:sz w:val="28"/>
          <w:szCs w:val="28"/>
        </w:rPr>
        <w:t xml:space="preserve">, располагающийся по адресу: </w:t>
      </w:r>
      <w:r>
        <w:rPr>
          <w:sz w:val="28"/>
          <w:szCs w:val="28"/>
        </w:rPr>
        <w:t>632080</w:t>
      </w:r>
      <w:r w:rsidR="00992F92" w:rsidRPr="00FE7B8E">
        <w:rPr>
          <w:sz w:val="28"/>
          <w:szCs w:val="28"/>
        </w:rPr>
        <w:t xml:space="preserve">, </w:t>
      </w:r>
      <w:r>
        <w:rPr>
          <w:sz w:val="28"/>
          <w:szCs w:val="28"/>
        </w:rPr>
        <w:t>Новосибирская область Северный район</w:t>
      </w:r>
      <w:r w:rsidR="00992F92" w:rsidRPr="00FE7B8E">
        <w:rPr>
          <w:sz w:val="28"/>
          <w:szCs w:val="28"/>
        </w:rPr>
        <w:t xml:space="preserve">, с. </w:t>
      </w:r>
      <w:r>
        <w:rPr>
          <w:sz w:val="28"/>
          <w:szCs w:val="28"/>
        </w:rPr>
        <w:t>Северное</w:t>
      </w:r>
      <w:r w:rsidR="00992F92" w:rsidRPr="00FE7B8E">
        <w:rPr>
          <w:sz w:val="28"/>
          <w:szCs w:val="28"/>
        </w:rPr>
        <w:t xml:space="preserve">, ул. </w:t>
      </w:r>
      <w:r>
        <w:rPr>
          <w:sz w:val="28"/>
          <w:szCs w:val="28"/>
        </w:rPr>
        <w:t>Урицкого</w:t>
      </w:r>
      <w:r w:rsidR="00992F92" w:rsidRPr="00FE7B8E">
        <w:rPr>
          <w:sz w:val="28"/>
          <w:szCs w:val="28"/>
        </w:rPr>
        <w:t>, д.</w:t>
      </w:r>
      <w:r>
        <w:rPr>
          <w:sz w:val="28"/>
          <w:szCs w:val="28"/>
        </w:rPr>
        <w:t>20</w:t>
      </w:r>
      <w:r w:rsidR="00992F92" w:rsidRPr="00FE7B8E">
        <w:rPr>
          <w:sz w:val="28"/>
          <w:szCs w:val="28"/>
        </w:rPr>
        <w:t>,</w:t>
      </w:r>
      <w:r w:rsidR="00992F92" w:rsidRPr="00FE7B8E">
        <w:rPr>
          <w:iCs/>
          <w:sz w:val="28"/>
          <w:szCs w:val="28"/>
        </w:rPr>
        <w:t xml:space="preserve"> </w:t>
      </w:r>
      <w:r w:rsidR="00283080" w:rsidRPr="00FE7B8E">
        <w:rPr>
          <w:iCs/>
          <w:sz w:val="28"/>
          <w:szCs w:val="28"/>
        </w:rPr>
        <w:t>тел. 8 (</w:t>
      </w:r>
      <w:r>
        <w:rPr>
          <w:iCs/>
          <w:sz w:val="28"/>
          <w:szCs w:val="28"/>
        </w:rPr>
        <w:t>38360</w:t>
      </w:r>
      <w:r w:rsidR="00283080" w:rsidRPr="00FE7B8E">
        <w:rPr>
          <w:iCs/>
          <w:sz w:val="28"/>
          <w:szCs w:val="28"/>
        </w:rPr>
        <w:t xml:space="preserve">) </w:t>
      </w:r>
      <w:r>
        <w:rPr>
          <w:iCs/>
          <w:sz w:val="28"/>
          <w:szCs w:val="28"/>
        </w:rPr>
        <w:t>21722</w:t>
      </w:r>
      <w:r w:rsidR="00283080" w:rsidRPr="00FE7B8E">
        <w:rPr>
          <w:iCs/>
          <w:sz w:val="28"/>
          <w:szCs w:val="28"/>
        </w:rPr>
        <w:t>;</w:t>
      </w:r>
      <w:proofErr w:type="gramEnd"/>
    </w:p>
    <w:p w:rsidR="00992F92" w:rsidRPr="00FE7B8E" w:rsidRDefault="00992F92" w:rsidP="00283080">
      <w:pPr>
        <w:widowControl w:val="0"/>
        <w:shd w:val="clear" w:color="auto" w:fill="FFFFFF"/>
        <w:autoSpaceDE w:val="0"/>
        <w:autoSpaceDN w:val="0"/>
        <w:adjustRightInd w:val="0"/>
        <w:spacing w:line="360" w:lineRule="exact"/>
        <w:jc w:val="both"/>
        <w:rPr>
          <w:iCs/>
          <w:sz w:val="28"/>
          <w:szCs w:val="28"/>
        </w:rPr>
      </w:pPr>
      <w:r w:rsidRPr="00FE7B8E">
        <w:rPr>
          <w:iCs/>
          <w:sz w:val="28"/>
          <w:szCs w:val="28"/>
        </w:rPr>
        <w:t>тел./факс:  8 (</w:t>
      </w:r>
      <w:r w:rsidR="008E1013">
        <w:rPr>
          <w:iCs/>
          <w:sz w:val="28"/>
          <w:szCs w:val="28"/>
        </w:rPr>
        <w:t>38360</w:t>
      </w:r>
      <w:r w:rsidRPr="00FE7B8E">
        <w:rPr>
          <w:iCs/>
          <w:sz w:val="28"/>
          <w:szCs w:val="28"/>
        </w:rPr>
        <w:t>)</w:t>
      </w:r>
      <w:r w:rsidRPr="00FE7B8E">
        <w:rPr>
          <w:sz w:val="28"/>
          <w:szCs w:val="28"/>
        </w:rPr>
        <w:t xml:space="preserve"> </w:t>
      </w:r>
      <w:r w:rsidR="008E1013">
        <w:rPr>
          <w:sz w:val="28"/>
          <w:szCs w:val="28"/>
        </w:rPr>
        <w:t>22235</w:t>
      </w:r>
      <w:r w:rsidRPr="00FE7B8E">
        <w:rPr>
          <w:iCs/>
          <w:sz w:val="28"/>
          <w:szCs w:val="28"/>
        </w:rPr>
        <w:t xml:space="preserve">, </w:t>
      </w:r>
    </w:p>
    <w:p w:rsidR="00992F92" w:rsidRPr="00FE7B8E" w:rsidRDefault="00992F92" w:rsidP="00992F92">
      <w:pPr>
        <w:shd w:val="clear" w:color="auto" w:fill="FFFFFF"/>
        <w:spacing w:line="360" w:lineRule="exact"/>
        <w:rPr>
          <w:sz w:val="28"/>
          <w:szCs w:val="28"/>
        </w:rPr>
      </w:pPr>
      <w:r w:rsidRPr="00FE7B8E">
        <w:rPr>
          <w:sz w:val="28"/>
          <w:szCs w:val="28"/>
        </w:rPr>
        <w:t>График приема посетителей:</w:t>
      </w:r>
    </w:p>
    <w:p w:rsidR="00992F92" w:rsidRPr="00FE7B8E" w:rsidRDefault="00992F92" w:rsidP="00992F92">
      <w:pPr>
        <w:shd w:val="clear" w:color="auto" w:fill="FFFFFF"/>
        <w:spacing w:line="360" w:lineRule="exact"/>
        <w:rPr>
          <w:sz w:val="28"/>
          <w:szCs w:val="28"/>
        </w:rPr>
      </w:pPr>
      <w:r w:rsidRPr="00FE7B8E">
        <w:rPr>
          <w:sz w:val="28"/>
          <w:szCs w:val="28"/>
        </w:rPr>
        <w:t>Понедельник-</w:t>
      </w:r>
      <w:r w:rsidR="008E1013">
        <w:rPr>
          <w:sz w:val="28"/>
          <w:szCs w:val="28"/>
        </w:rPr>
        <w:t>пятница – с 9.00 часов до 17</w:t>
      </w:r>
      <w:r w:rsidRPr="00FE7B8E">
        <w:rPr>
          <w:sz w:val="28"/>
          <w:szCs w:val="28"/>
        </w:rPr>
        <w:t>.</w:t>
      </w:r>
      <w:r w:rsidR="008E1013">
        <w:rPr>
          <w:sz w:val="28"/>
          <w:szCs w:val="28"/>
        </w:rPr>
        <w:t>12</w:t>
      </w:r>
      <w:r w:rsidRPr="00FE7B8E">
        <w:rPr>
          <w:sz w:val="28"/>
          <w:szCs w:val="28"/>
        </w:rPr>
        <w:t xml:space="preserve"> часов </w:t>
      </w:r>
    </w:p>
    <w:p w:rsidR="00992F92" w:rsidRPr="00FE7B8E" w:rsidRDefault="008E1013" w:rsidP="00992F92">
      <w:pPr>
        <w:shd w:val="clear" w:color="auto" w:fill="FFFFFF"/>
        <w:spacing w:line="360" w:lineRule="exact"/>
        <w:rPr>
          <w:sz w:val="28"/>
          <w:szCs w:val="28"/>
        </w:rPr>
      </w:pPr>
      <w:r>
        <w:rPr>
          <w:iCs/>
          <w:sz w:val="28"/>
          <w:szCs w:val="28"/>
        </w:rPr>
        <w:t>Обеденный перерыв – с 13.00 часов до 14</w:t>
      </w:r>
      <w:r w:rsidR="00992F92" w:rsidRPr="00FE7B8E">
        <w:rPr>
          <w:iCs/>
          <w:sz w:val="28"/>
          <w:szCs w:val="28"/>
        </w:rPr>
        <w:t>.00 часов</w:t>
      </w:r>
    </w:p>
    <w:p w:rsidR="00992F92" w:rsidRPr="00FE7B8E" w:rsidRDefault="00992F92" w:rsidP="00992F92">
      <w:pPr>
        <w:shd w:val="clear" w:color="auto" w:fill="FFFFFF"/>
        <w:spacing w:line="360" w:lineRule="exact"/>
        <w:rPr>
          <w:sz w:val="28"/>
          <w:szCs w:val="28"/>
        </w:rPr>
      </w:pPr>
      <w:r w:rsidRPr="00FE7B8E">
        <w:rPr>
          <w:sz w:val="28"/>
          <w:szCs w:val="28"/>
        </w:rPr>
        <w:t>Выходные дни - суббота, воскресенье, праздничные дни.</w:t>
      </w:r>
    </w:p>
    <w:p w:rsidR="00992F92" w:rsidRPr="00FE7B8E" w:rsidRDefault="00992F92" w:rsidP="00992F92">
      <w:pPr>
        <w:shd w:val="clear" w:color="auto" w:fill="FFFFFF"/>
        <w:spacing w:line="360" w:lineRule="exact"/>
        <w:ind w:firstLine="708"/>
        <w:jc w:val="both"/>
        <w:rPr>
          <w:sz w:val="28"/>
          <w:szCs w:val="28"/>
        </w:rPr>
      </w:pPr>
      <w:r w:rsidRPr="00FE7B8E">
        <w:rPr>
          <w:sz w:val="28"/>
          <w:szCs w:val="28"/>
        </w:rPr>
        <w:t>1.4. Информация о муниципальной услуге</w:t>
      </w:r>
      <w:r w:rsidRPr="00FE7B8E">
        <w:rPr>
          <w:b/>
          <w:sz w:val="28"/>
          <w:szCs w:val="28"/>
        </w:rPr>
        <w:t xml:space="preserve"> </w:t>
      </w:r>
      <w:r w:rsidRPr="00FE7B8E">
        <w:rPr>
          <w:sz w:val="28"/>
          <w:szCs w:val="28"/>
        </w:rPr>
        <w:t>размещается:</w:t>
      </w:r>
    </w:p>
    <w:p w:rsidR="00992F92" w:rsidRPr="00FE7B8E" w:rsidRDefault="00992F92" w:rsidP="00992F92">
      <w:pPr>
        <w:shd w:val="clear" w:color="auto" w:fill="FFFFFF"/>
        <w:spacing w:line="360" w:lineRule="exact"/>
        <w:ind w:firstLine="708"/>
        <w:jc w:val="both"/>
        <w:rPr>
          <w:sz w:val="28"/>
          <w:szCs w:val="28"/>
        </w:rPr>
      </w:pPr>
      <w:r w:rsidRPr="00FE7B8E">
        <w:rPr>
          <w:sz w:val="28"/>
          <w:szCs w:val="28"/>
        </w:rPr>
        <w:t xml:space="preserve">- на информационном стенде администрации </w:t>
      </w:r>
      <w:r w:rsidR="008E1013">
        <w:rPr>
          <w:bCs/>
          <w:sz w:val="28"/>
          <w:szCs w:val="28"/>
        </w:rPr>
        <w:t>Северного сельсовета</w:t>
      </w:r>
      <w:r w:rsidRPr="00FE7B8E">
        <w:rPr>
          <w:sz w:val="28"/>
          <w:szCs w:val="28"/>
        </w:rPr>
        <w:t>;</w:t>
      </w:r>
    </w:p>
    <w:p w:rsidR="00992F92" w:rsidRPr="00FE7B8E" w:rsidRDefault="00992F92" w:rsidP="00992F92">
      <w:pPr>
        <w:shd w:val="clear" w:color="auto" w:fill="FFFFFF"/>
        <w:spacing w:line="360" w:lineRule="exact"/>
        <w:ind w:firstLine="708"/>
        <w:jc w:val="both"/>
        <w:rPr>
          <w:sz w:val="28"/>
          <w:szCs w:val="28"/>
        </w:rPr>
      </w:pPr>
      <w:r w:rsidRPr="00FE7B8E">
        <w:rPr>
          <w:sz w:val="28"/>
          <w:szCs w:val="28"/>
        </w:rPr>
        <w:t>- на официальном сайте администрации</w:t>
      </w:r>
      <w:r w:rsidRPr="00FE7B8E">
        <w:rPr>
          <w:bCs/>
          <w:sz w:val="28"/>
          <w:szCs w:val="28"/>
        </w:rPr>
        <w:t xml:space="preserve"> </w:t>
      </w:r>
      <w:r w:rsidR="008E1013">
        <w:rPr>
          <w:bCs/>
          <w:sz w:val="28"/>
          <w:szCs w:val="28"/>
        </w:rPr>
        <w:t>Северного района в разделе «Поселения»</w:t>
      </w:r>
      <w:r w:rsidR="008E1013" w:rsidRPr="008E1013">
        <w:t xml:space="preserve"> </w:t>
      </w:r>
      <w:r w:rsidR="008E1013">
        <w:rPr>
          <w:bCs/>
          <w:sz w:val="28"/>
          <w:szCs w:val="28"/>
        </w:rPr>
        <w:t>http://severnoe.nso.ru/page/42</w:t>
      </w:r>
    </w:p>
    <w:p w:rsidR="00992F92" w:rsidRPr="00FE7B8E" w:rsidRDefault="00992F92" w:rsidP="00992F92">
      <w:pPr>
        <w:shd w:val="clear" w:color="auto" w:fill="FFFFFF"/>
        <w:spacing w:line="360" w:lineRule="exact"/>
        <w:ind w:firstLine="708"/>
        <w:jc w:val="both"/>
        <w:rPr>
          <w:sz w:val="28"/>
          <w:szCs w:val="28"/>
        </w:rPr>
      </w:pPr>
      <w:r w:rsidRPr="00FE7B8E">
        <w:rPr>
          <w:sz w:val="28"/>
          <w:szCs w:val="28"/>
        </w:rPr>
        <w:t xml:space="preserve">- на Портале государственных и муниципальных услуг </w:t>
      </w:r>
      <w:hyperlink r:id="rId12" w:history="1">
        <w:r w:rsidRPr="0079304C">
          <w:rPr>
            <w:rStyle w:val="ab"/>
            <w:color w:val="auto"/>
            <w:sz w:val="28"/>
            <w:szCs w:val="28"/>
          </w:rPr>
          <w:t>http://gosuslugi.ru</w:t>
        </w:r>
      </w:hyperlink>
      <w:r w:rsidRPr="0079304C">
        <w:rPr>
          <w:sz w:val="28"/>
          <w:szCs w:val="28"/>
        </w:rPr>
        <w:t>.</w:t>
      </w:r>
    </w:p>
    <w:p w:rsidR="00992F92" w:rsidRPr="00FE7B8E" w:rsidRDefault="008E1013" w:rsidP="00992F92">
      <w:pPr>
        <w:shd w:val="clear" w:color="auto" w:fill="FFFFFF"/>
        <w:spacing w:line="360" w:lineRule="exact"/>
        <w:ind w:firstLine="708"/>
        <w:jc w:val="both"/>
        <w:rPr>
          <w:sz w:val="28"/>
          <w:szCs w:val="28"/>
        </w:rPr>
      </w:pPr>
      <w:r>
        <w:rPr>
          <w:sz w:val="28"/>
          <w:szCs w:val="28"/>
        </w:rPr>
        <w:t>1.5.1.</w:t>
      </w:r>
      <w:r w:rsidR="00992F92" w:rsidRPr="00FE7B8E">
        <w:rPr>
          <w:sz w:val="28"/>
          <w:szCs w:val="28"/>
        </w:rPr>
        <w:t>На указанных ресурсах размещается следующая информация о муниципальной услуге:</w:t>
      </w:r>
    </w:p>
    <w:p w:rsidR="00992F92" w:rsidRPr="00FE7B8E" w:rsidRDefault="00992F92" w:rsidP="00992F92">
      <w:pPr>
        <w:ind w:firstLine="709"/>
        <w:jc w:val="both"/>
        <w:rPr>
          <w:sz w:val="28"/>
          <w:szCs w:val="28"/>
        </w:rPr>
      </w:pPr>
      <w:r w:rsidRPr="00FE7B8E">
        <w:rPr>
          <w:sz w:val="28"/>
          <w:szCs w:val="28"/>
        </w:rPr>
        <w:t>-наименование муниципальной услуги;</w:t>
      </w:r>
    </w:p>
    <w:p w:rsidR="00992F92" w:rsidRPr="00FE7B8E" w:rsidRDefault="00992F92" w:rsidP="00992F92">
      <w:pPr>
        <w:ind w:firstLine="709"/>
        <w:jc w:val="both"/>
        <w:rPr>
          <w:sz w:val="28"/>
          <w:szCs w:val="28"/>
        </w:rPr>
      </w:pPr>
      <w:r w:rsidRPr="00FE7B8E">
        <w:rPr>
          <w:sz w:val="28"/>
          <w:szCs w:val="28"/>
        </w:rPr>
        <w:t>-наименование органа местного самоуправления, а также учреждений, предоставляющих муниципальную услугу;</w:t>
      </w:r>
    </w:p>
    <w:p w:rsidR="00992F92" w:rsidRPr="00FE7B8E" w:rsidRDefault="00992F92" w:rsidP="00992F92">
      <w:pPr>
        <w:ind w:firstLine="709"/>
        <w:jc w:val="both"/>
        <w:rPr>
          <w:sz w:val="28"/>
          <w:szCs w:val="28"/>
        </w:rPr>
      </w:pPr>
      <w:r w:rsidRPr="00FE7B8E">
        <w:rPr>
          <w:sz w:val="28"/>
          <w:szCs w:val="28"/>
        </w:rPr>
        <w:t>-наименование органа местного самоуправления, а также учреждений, участвующих в предоставлении услуги;</w:t>
      </w:r>
    </w:p>
    <w:p w:rsidR="00992F92" w:rsidRPr="00FE7B8E" w:rsidRDefault="00992F92" w:rsidP="00992F92">
      <w:pPr>
        <w:ind w:firstLine="709"/>
        <w:jc w:val="both"/>
        <w:rPr>
          <w:sz w:val="28"/>
          <w:szCs w:val="28"/>
        </w:rPr>
      </w:pPr>
      <w:r w:rsidRPr="00FE7B8E">
        <w:rPr>
          <w:sz w:val="28"/>
          <w:szCs w:val="28"/>
        </w:rPr>
        <w:t>-перечень и тексты нормативных правовых актов, непосредственно регулирующих предоставление услуги, с указанием их реквизитов и источников официального опубликования (в том числе наименование и текст административного регламента с указанием реквизитов утвердившего его нормативного правового акта и источников официального опубликования либо наименование и те</w:t>
      </w:r>
      <w:proofErr w:type="gramStart"/>
      <w:r w:rsidRPr="00FE7B8E">
        <w:rPr>
          <w:sz w:val="28"/>
          <w:szCs w:val="28"/>
        </w:rPr>
        <w:t>кст пр</w:t>
      </w:r>
      <w:proofErr w:type="gramEnd"/>
      <w:r w:rsidRPr="00FE7B8E">
        <w:rPr>
          <w:sz w:val="28"/>
          <w:szCs w:val="28"/>
        </w:rPr>
        <w:t>оекта административного регламента);</w:t>
      </w:r>
    </w:p>
    <w:p w:rsidR="00992F92" w:rsidRPr="00FE7B8E" w:rsidRDefault="00992F92" w:rsidP="00992F92">
      <w:pPr>
        <w:ind w:firstLine="709"/>
        <w:jc w:val="both"/>
        <w:rPr>
          <w:sz w:val="28"/>
          <w:szCs w:val="28"/>
        </w:rPr>
      </w:pPr>
      <w:r w:rsidRPr="00FE7B8E">
        <w:rPr>
          <w:sz w:val="28"/>
          <w:szCs w:val="28"/>
        </w:rPr>
        <w:t>-способы предоставления услуги;</w:t>
      </w:r>
    </w:p>
    <w:p w:rsidR="00992F92" w:rsidRPr="00FE7B8E" w:rsidRDefault="00992F92" w:rsidP="00992F92">
      <w:pPr>
        <w:ind w:firstLine="709"/>
        <w:jc w:val="both"/>
        <w:rPr>
          <w:sz w:val="28"/>
          <w:szCs w:val="28"/>
        </w:rPr>
      </w:pPr>
      <w:r w:rsidRPr="00FE7B8E">
        <w:rPr>
          <w:sz w:val="28"/>
          <w:szCs w:val="28"/>
        </w:rPr>
        <w:t>-описание результата предоставления услуги;</w:t>
      </w:r>
    </w:p>
    <w:p w:rsidR="00992F92" w:rsidRPr="00FE7B8E" w:rsidRDefault="00992F92" w:rsidP="00992F92">
      <w:pPr>
        <w:ind w:firstLine="709"/>
        <w:jc w:val="both"/>
        <w:rPr>
          <w:sz w:val="28"/>
          <w:szCs w:val="28"/>
        </w:rPr>
      </w:pPr>
      <w:r w:rsidRPr="00FE7B8E">
        <w:rPr>
          <w:sz w:val="28"/>
          <w:szCs w:val="28"/>
        </w:rPr>
        <w:t>-категория заявителей, которым предоставляется услуга;</w:t>
      </w:r>
    </w:p>
    <w:p w:rsidR="00992F92" w:rsidRPr="00FE7B8E" w:rsidRDefault="00992F92" w:rsidP="00992F92">
      <w:pPr>
        <w:ind w:firstLine="709"/>
        <w:jc w:val="both"/>
        <w:rPr>
          <w:sz w:val="28"/>
          <w:szCs w:val="28"/>
        </w:rPr>
      </w:pPr>
      <w:r w:rsidRPr="00FE7B8E">
        <w:rPr>
          <w:sz w:val="28"/>
          <w:szCs w:val="28"/>
        </w:rPr>
        <w:t>-сведения о местах, в которых можно получить информацию о правилах предоставления услуги;</w:t>
      </w:r>
    </w:p>
    <w:p w:rsidR="00992F92" w:rsidRPr="00FE7B8E" w:rsidRDefault="00992F92" w:rsidP="00992F92">
      <w:pPr>
        <w:ind w:firstLine="709"/>
        <w:jc w:val="both"/>
        <w:rPr>
          <w:sz w:val="28"/>
          <w:szCs w:val="28"/>
        </w:rPr>
      </w:pPr>
      <w:r w:rsidRPr="00FE7B8E">
        <w:rPr>
          <w:sz w:val="28"/>
          <w:szCs w:val="28"/>
        </w:rPr>
        <w:t xml:space="preserve">-срок предоставления услуги (в том числе с учетом необходимости обращения в органы, учреждения и организации, участвующие в </w:t>
      </w:r>
      <w:r w:rsidRPr="00FE7B8E">
        <w:rPr>
          <w:sz w:val="28"/>
          <w:szCs w:val="28"/>
        </w:rPr>
        <w:lastRenderedPageBreak/>
        <w:t>предоставлении услуги) и срок выдачи (направления) документов, являющихся результатом предоставления услуги;</w:t>
      </w:r>
    </w:p>
    <w:p w:rsidR="00992F92" w:rsidRPr="00FE7B8E" w:rsidRDefault="00992F92" w:rsidP="00992F92">
      <w:pPr>
        <w:ind w:firstLine="709"/>
        <w:jc w:val="both"/>
        <w:rPr>
          <w:sz w:val="28"/>
          <w:szCs w:val="28"/>
        </w:rPr>
      </w:pPr>
      <w:r w:rsidRPr="00FE7B8E">
        <w:rPr>
          <w:sz w:val="28"/>
          <w:szCs w:val="28"/>
        </w:rPr>
        <w:t>-срок, в течение которого заявление о предоставлении услуги должно быть зарегистрировано;</w:t>
      </w:r>
    </w:p>
    <w:p w:rsidR="00992F92" w:rsidRPr="00FE7B8E" w:rsidRDefault="00992F92" w:rsidP="00992F92">
      <w:pPr>
        <w:ind w:firstLine="709"/>
        <w:jc w:val="both"/>
        <w:rPr>
          <w:sz w:val="28"/>
          <w:szCs w:val="28"/>
        </w:rPr>
      </w:pPr>
      <w:r w:rsidRPr="00FE7B8E">
        <w:rPr>
          <w:sz w:val="28"/>
          <w:szCs w:val="28"/>
        </w:rPr>
        <w:t>-максимальный срок ожидания в очереди при подаче заявления о предоставлении услуги лично;</w:t>
      </w:r>
    </w:p>
    <w:p w:rsidR="00992F92" w:rsidRPr="00FE7B8E" w:rsidRDefault="00992F92" w:rsidP="00992F92">
      <w:pPr>
        <w:ind w:firstLine="709"/>
        <w:jc w:val="both"/>
        <w:rPr>
          <w:sz w:val="28"/>
          <w:szCs w:val="28"/>
        </w:rPr>
      </w:pPr>
      <w:r w:rsidRPr="00701F4A">
        <w:rPr>
          <w:sz w:val="28"/>
          <w:szCs w:val="28"/>
        </w:rPr>
        <w:t xml:space="preserve">-основания для </w:t>
      </w:r>
      <w:r w:rsidRPr="00FE7B8E">
        <w:rPr>
          <w:sz w:val="28"/>
          <w:szCs w:val="28"/>
        </w:rPr>
        <w:t>приостановления предоставления либо отказа в предоставлении услуги (если возможность приостановления либо отказа в предоставлении услуги предусмотрена законодательством Российской Федерации);</w:t>
      </w:r>
    </w:p>
    <w:p w:rsidR="00992F92" w:rsidRPr="00FE7B8E" w:rsidRDefault="00992F92" w:rsidP="00992F92">
      <w:pPr>
        <w:ind w:firstLine="709"/>
        <w:jc w:val="both"/>
        <w:rPr>
          <w:sz w:val="28"/>
          <w:szCs w:val="28"/>
        </w:rPr>
      </w:pPr>
      <w:r w:rsidRPr="00FE7B8E">
        <w:rPr>
          <w:sz w:val="28"/>
          <w:szCs w:val="28"/>
        </w:rPr>
        <w:t>-документы, подлежащие обязательному представлению заявителем для получения услуги,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
    <w:p w:rsidR="00992F92" w:rsidRPr="00FE7B8E" w:rsidRDefault="00992F92" w:rsidP="00992F92">
      <w:pPr>
        <w:ind w:firstLine="709"/>
        <w:jc w:val="both"/>
        <w:rPr>
          <w:sz w:val="28"/>
          <w:szCs w:val="28"/>
        </w:rPr>
      </w:pPr>
      <w:proofErr w:type="gramStart"/>
      <w:r w:rsidRPr="00FE7B8E">
        <w:rPr>
          <w:sz w:val="28"/>
          <w:szCs w:val="28"/>
        </w:rPr>
        <w:t>-документы, необходимые для предоставления услуги и находящиеся в распоряжении государственных органов, органов местного самоуправления и учреждений (организаций), участвующих в предоставлении услуги, которые заявитель вправе представить для получения услуги по собственной инициативе,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roofErr w:type="gramEnd"/>
    </w:p>
    <w:p w:rsidR="00992F92" w:rsidRPr="00FE7B8E" w:rsidRDefault="00992F92" w:rsidP="00992F92">
      <w:pPr>
        <w:ind w:firstLine="709"/>
        <w:jc w:val="both"/>
        <w:rPr>
          <w:sz w:val="28"/>
          <w:szCs w:val="28"/>
        </w:rPr>
      </w:pPr>
      <w:r w:rsidRPr="00FE7B8E">
        <w:rPr>
          <w:sz w:val="28"/>
          <w:szCs w:val="28"/>
        </w:rPr>
        <w:t>-формы заявлений о предоставлении услуг и иных документов, заполнение которых заявителем необходимо для обращения за получением услуги в электронной форме;</w:t>
      </w:r>
    </w:p>
    <w:p w:rsidR="00992F92" w:rsidRPr="00FE7B8E" w:rsidRDefault="00992F92" w:rsidP="00992F92">
      <w:pPr>
        <w:ind w:firstLine="709"/>
        <w:jc w:val="both"/>
        <w:rPr>
          <w:sz w:val="28"/>
          <w:szCs w:val="28"/>
        </w:rPr>
      </w:pPr>
      <w:r w:rsidRPr="00FE7B8E">
        <w:rPr>
          <w:sz w:val="28"/>
          <w:szCs w:val="28"/>
        </w:rPr>
        <w:t xml:space="preserve">-сведения о </w:t>
      </w:r>
      <w:proofErr w:type="spellStart"/>
      <w:r w:rsidRPr="00FE7B8E">
        <w:rPr>
          <w:sz w:val="28"/>
          <w:szCs w:val="28"/>
        </w:rPr>
        <w:t>возмездности</w:t>
      </w:r>
      <w:proofErr w:type="spellEnd"/>
      <w:r w:rsidRPr="00FE7B8E">
        <w:rPr>
          <w:sz w:val="28"/>
          <w:szCs w:val="28"/>
        </w:rPr>
        <w:t xml:space="preserve"> (безвозмездности) предоставления услуги, правовых основаниях и размерах платы, взимаемой с заявителя (если услуга предоставляется на возмездной основе), методике расчета платы за предоставление услуги с указанием нормативного правового акта, которым эта методика утверждена;</w:t>
      </w:r>
    </w:p>
    <w:p w:rsidR="00992F92" w:rsidRPr="00FE7B8E" w:rsidRDefault="00992F92" w:rsidP="00992F92">
      <w:pPr>
        <w:ind w:firstLine="709"/>
        <w:jc w:val="both"/>
        <w:rPr>
          <w:sz w:val="28"/>
          <w:szCs w:val="28"/>
        </w:rPr>
      </w:pPr>
      <w:r w:rsidRPr="00FE7B8E">
        <w:rPr>
          <w:sz w:val="28"/>
          <w:szCs w:val="28"/>
        </w:rPr>
        <w:t>-показатели доступности и качества услуги;</w:t>
      </w:r>
    </w:p>
    <w:p w:rsidR="00992F92" w:rsidRPr="00FE7B8E" w:rsidRDefault="00992F92" w:rsidP="00992F92">
      <w:pPr>
        <w:ind w:firstLine="709"/>
        <w:jc w:val="both"/>
        <w:rPr>
          <w:sz w:val="28"/>
          <w:szCs w:val="28"/>
        </w:rPr>
      </w:pPr>
      <w:r w:rsidRPr="00FE7B8E">
        <w:rPr>
          <w:sz w:val="28"/>
          <w:szCs w:val="28"/>
        </w:rPr>
        <w:t>-информация о внутриведомственных и межведомственных административных процедурах, подлежащих выполнению органом, предоставляющим услугу, в том числе информация о промежуточных и окончательных сроках таких административных процедур;</w:t>
      </w:r>
    </w:p>
    <w:p w:rsidR="00992F92" w:rsidRPr="00FE7B8E" w:rsidRDefault="00992F92" w:rsidP="00992F92">
      <w:pPr>
        <w:ind w:firstLine="709"/>
        <w:jc w:val="both"/>
        <w:rPr>
          <w:sz w:val="28"/>
          <w:szCs w:val="28"/>
        </w:rPr>
      </w:pPr>
      <w:proofErr w:type="gramStart"/>
      <w:r w:rsidRPr="00FE7B8E">
        <w:rPr>
          <w:sz w:val="28"/>
          <w:szCs w:val="28"/>
        </w:rPr>
        <w:t>-сведения о допустимости (возможности) и порядке досудебного (внесудебного) обжалования решений и действий (бездействия) органа, учреждения (организации), предоставляющего услугу;</w:t>
      </w:r>
      <w:proofErr w:type="gramEnd"/>
    </w:p>
    <w:p w:rsidR="00992F92" w:rsidRPr="00FE7B8E" w:rsidRDefault="00992F92" w:rsidP="00992F92">
      <w:pPr>
        <w:ind w:firstLine="709"/>
        <w:jc w:val="both"/>
        <w:rPr>
          <w:sz w:val="28"/>
          <w:szCs w:val="28"/>
        </w:rPr>
      </w:pPr>
      <w:r w:rsidRPr="00FE7B8E">
        <w:rPr>
          <w:sz w:val="28"/>
          <w:szCs w:val="28"/>
        </w:rPr>
        <w:t>-дата и основания внесения изменений в сведения об услуге,  содержащиеся в федеральной государственной информационной системе «Федеральный реестр государственных и муниципальных услуг (функций)»;</w:t>
      </w:r>
    </w:p>
    <w:p w:rsidR="00992F92" w:rsidRPr="00FE7B8E" w:rsidRDefault="00992F92" w:rsidP="00992F92">
      <w:pPr>
        <w:ind w:firstLine="709"/>
        <w:jc w:val="both"/>
        <w:rPr>
          <w:sz w:val="28"/>
          <w:szCs w:val="28"/>
        </w:rPr>
      </w:pPr>
      <w:r w:rsidRPr="00FE7B8E">
        <w:rPr>
          <w:sz w:val="28"/>
          <w:szCs w:val="28"/>
        </w:rPr>
        <w:t>-технологическая карта межведомственного взаимодействия (при наличии межведомственного взаимодействия с федеральными органами исполнительной власти, органами государственных внебюджетных фондов, органами исполнительной власти субъектов Российской Федерации, органами местного самоуправления, учреждениями (организациями), участвующими в оказании услуги).</w:t>
      </w:r>
    </w:p>
    <w:p w:rsidR="00992F92" w:rsidRPr="00FE7B8E" w:rsidRDefault="00992F92" w:rsidP="00992F92">
      <w:pPr>
        <w:widowControl w:val="0"/>
        <w:shd w:val="clear" w:color="auto" w:fill="FFFFFF"/>
        <w:autoSpaceDE w:val="0"/>
        <w:autoSpaceDN w:val="0"/>
        <w:adjustRightInd w:val="0"/>
        <w:spacing w:line="360" w:lineRule="exact"/>
        <w:ind w:firstLine="708"/>
        <w:jc w:val="both"/>
        <w:outlineLvl w:val="2"/>
        <w:rPr>
          <w:sz w:val="28"/>
          <w:szCs w:val="28"/>
        </w:rPr>
      </w:pPr>
      <w:r w:rsidRPr="00FE7B8E">
        <w:rPr>
          <w:sz w:val="28"/>
          <w:szCs w:val="28"/>
        </w:rPr>
        <w:lastRenderedPageBreak/>
        <w:t>1.6. Порядок получения консультаций о предоставлении муниципальной услуги по выдаче разрешения на право организации ярмарки</w:t>
      </w:r>
    </w:p>
    <w:p w:rsidR="00992F92" w:rsidRPr="00FE7B8E" w:rsidRDefault="00992F92" w:rsidP="00992F92">
      <w:pPr>
        <w:ind w:firstLine="708"/>
        <w:jc w:val="both"/>
        <w:rPr>
          <w:sz w:val="28"/>
          <w:szCs w:val="28"/>
        </w:rPr>
      </w:pPr>
      <w:r w:rsidRPr="00FE7B8E">
        <w:rPr>
          <w:sz w:val="28"/>
          <w:szCs w:val="28"/>
        </w:rPr>
        <w:t>1.6</w:t>
      </w:r>
      <w:r w:rsidR="00077282" w:rsidRPr="00FE7B8E">
        <w:rPr>
          <w:sz w:val="28"/>
          <w:szCs w:val="28"/>
        </w:rPr>
        <w:t>.1. Консультирование осуществляе</w:t>
      </w:r>
      <w:r w:rsidRPr="00FE7B8E">
        <w:rPr>
          <w:sz w:val="28"/>
          <w:szCs w:val="28"/>
        </w:rPr>
        <w:t xml:space="preserve">т </w:t>
      </w:r>
      <w:r w:rsidR="005A3B81">
        <w:rPr>
          <w:sz w:val="28"/>
          <w:szCs w:val="28"/>
        </w:rPr>
        <w:t>специалист администрации</w:t>
      </w:r>
      <w:r w:rsidRPr="00FE7B8E">
        <w:rPr>
          <w:sz w:val="28"/>
          <w:szCs w:val="28"/>
        </w:rPr>
        <w:t xml:space="preserve"> по вопросам:</w:t>
      </w:r>
    </w:p>
    <w:p w:rsidR="00992F92" w:rsidRPr="00FE7B8E" w:rsidRDefault="00992F92" w:rsidP="005A3B81">
      <w:pPr>
        <w:ind w:firstLine="709"/>
        <w:jc w:val="both"/>
        <w:rPr>
          <w:sz w:val="28"/>
          <w:szCs w:val="28"/>
        </w:rPr>
      </w:pPr>
      <w:r w:rsidRPr="00FE7B8E">
        <w:rPr>
          <w:sz w:val="28"/>
          <w:szCs w:val="28"/>
        </w:rPr>
        <w:t>- положений нормативно-правовых актов, регламентирующих порядок предоставления муниципальной услуги;</w:t>
      </w:r>
    </w:p>
    <w:p w:rsidR="00992F92" w:rsidRPr="00FE7B8E" w:rsidRDefault="00992F92" w:rsidP="00992F92">
      <w:pPr>
        <w:ind w:firstLine="709"/>
        <w:jc w:val="both"/>
        <w:rPr>
          <w:sz w:val="28"/>
          <w:szCs w:val="28"/>
        </w:rPr>
      </w:pPr>
      <w:r w:rsidRPr="00FE7B8E">
        <w:rPr>
          <w:sz w:val="28"/>
          <w:szCs w:val="28"/>
        </w:rPr>
        <w:t>- выбора способа подачи документов для получения муниципальной услуги;</w:t>
      </w:r>
    </w:p>
    <w:p w:rsidR="00992F92" w:rsidRPr="00FE7B8E" w:rsidRDefault="00992F92" w:rsidP="00992F92">
      <w:pPr>
        <w:ind w:firstLine="709"/>
        <w:jc w:val="both"/>
        <w:rPr>
          <w:sz w:val="28"/>
          <w:szCs w:val="28"/>
        </w:rPr>
      </w:pPr>
      <w:r w:rsidRPr="00FE7B8E">
        <w:rPr>
          <w:sz w:val="28"/>
          <w:szCs w:val="28"/>
        </w:rPr>
        <w:t>- выбора способа получения результатов муниципальной услуги;</w:t>
      </w:r>
    </w:p>
    <w:p w:rsidR="00992F92" w:rsidRPr="00FE7B8E" w:rsidRDefault="00992F92" w:rsidP="00992F92">
      <w:pPr>
        <w:ind w:firstLine="709"/>
        <w:jc w:val="both"/>
        <w:rPr>
          <w:sz w:val="28"/>
          <w:szCs w:val="28"/>
        </w:rPr>
      </w:pPr>
      <w:r w:rsidRPr="00FE7B8E">
        <w:rPr>
          <w:sz w:val="28"/>
          <w:szCs w:val="28"/>
        </w:rPr>
        <w:t>- установления сроков для получения результата муниципальной услуги;</w:t>
      </w:r>
    </w:p>
    <w:p w:rsidR="00992F92" w:rsidRPr="00FE7B8E" w:rsidRDefault="00992F92" w:rsidP="00992F92">
      <w:pPr>
        <w:ind w:firstLine="709"/>
        <w:jc w:val="both"/>
        <w:rPr>
          <w:sz w:val="28"/>
          <w:szCs w:val="28"/>
        </w:rPr>
      </w:pPr>
      <w:r w:rsidRPr="00FE7B8E">
        <w:rPr>
          <w:sz w:val="28"/>
          <w:szCs w:val="28"/>
        </w:rPr>
        <w:t>- документа, являющимся результатом предоставления муниципальной услуги;</w:t>
      </w:r>
    </w:p>
    <w:p w:rsidR="00992F92" w:rsidRPr="00FE7B8E" w:rsidRDefault="00992F92" w:rsidP="00992F92">
      <w:pPr>
        <w:ind w:firstLine="709"/>
        <w:jc w:val="both"/>
        <w:rPr>
          <w:sz w:val="28"/>
          <w:szCs w:val="28"/>
        </w:rPr>
      </w:pPr>
      <w:r w:rsidRPr="00FE7B8E">
        <w:rPr>
          <w:sz w:val="28"/>
          <w:szCs w:val="28"/>
        </w:rPr>
        <w:t>- перечня оснований, по которым заявитель получает отказ в предоставлении услуги;</w:t>
      </w:r>
    </w:p>
    <w:p w:rsidR="00992F92" w:rsidRPr="00FE7B8E" w:rsidRDefault="00992F92" w:rsidP="00992F92">
      <w:pPr>
        <w:ind w:firstLine="709"/>
        <w:jc w:val="both"/>
        <w:rPr>
          <w:sz w:val="28"/>
          <w:szCs w:val="28"/>
        </w:rPr>
      </w:pPr>
      <w:r w:rsidRPr="00FE7B8E">
        <w:rPr>
          <w:sz w:val="28"/>
          <w:szCs w:val="28"/>
        </w:rPr>
        <w:t>- выбора способов обжалования действий (бездействий) должностных лиц, предоставляющих муниципальную услугу.</w:t>
      </w:r>
    </w:p>
    <w:p w:rsidR="00992F92" w:rsidRPr="00FE7B8E" w:rsidRDefault="00992F92" w:rsidP="00992F92">
      <w:pPr>
        <w:ind w:firstLine="709"/>
        <w:jc w:val="both"/>
        <w:rPr>
          <w:sz w:val="28"/>
          <w:szCs w:val="28"/>
        </w:rPr>
      </w:pPr>
      <w:r w:rsidRPr="00FE7B8E">
        <w:rPr>
          <w:sz w:val="28"/>
          <w:szCs w:val="28"/>
        </w:rPr>
        <w:t>Консультирование по вопросам предоставления услуги не может превышать 15 минут.</w:t>
      </w:r>
    </w:p>
    <w:p w:rsidR="00992F92" w:rsidRPr="00FE7B8E" w:rsidRDefault="00992F92" w:rsidP="00992F92">
      <w:pPr>
        <w:widowControl w:val="0"/>
        <w:shd w:val="clear" w:color="auto" w:fill="FFFFFF"/>
        <w:autoSpaceDE w:val="0"/>
        <w:autoSpaceDN w:val="0"/>
        <w:adjustRightInd w:val="0"/>
        <w:spacing w:line="360" w:lineRule="exact"/>
        <w:ind w:firstLine="708"/>
        <w:jc w:val="both"/>
        <w:outlineLvl w:val="2"/>
        <w:rPr>
          <w:sz w:val="28"/>
          <w:szCs w:val="28"/>
        </w:rPr>
      </w:pPr>
      <w:r w:rsidRPr="00FE7B8E">
        <w:rPr>
          <w:sz w:val="28"/>
          <w:szCs w:val="28"/>
        </w:rPr>
        <w:t>1.6.2. Консультации предоставляются по следующим вопросам:</w:t>
      </w:r>
    </w:p>
    <w:p w:rsidR="00992F92" w:rsidRPr="00FE7B8E" w:rsidRDefault="00992F92" w:rsidP="00992F92">
      <w:pPr>
        <w:widowControl w:val="0"/>
        <w:shd w:val="clear" w:color="auto" w:fill="FFFFFF"/>
        <w:autoSpaceDE w:val="0"/>
        <w:autoSpaceDN w:val="0"/>
        <w:adjustRightInd w:val="0"/>
        <w:spacing w:line="360" w:lineRule="exact"/>
        <w:ind w:firstLine="540"/>
        <w:jc w:val="both"/>
        <w:rPr>
          <w:sz w:val="28"/>
          <w:szCs w:val="28"/>
        </w:rPr>
      </w:pPr>
      <w:r w:rsidRPr="00FE7B8E">
        <w:rPr>
          <w:sz w:val="28"/>
          <w:szCs w:val="28"/>
        </w:rPr>
        <w:t>- перечень документов, необходимых для предоставления муниципальной услуги;</w:t>
      </w:r>
    </w:p>
    <w:p w:rsidR="00992F92" w:rsidRPr="00FE7B8E" w:rsidRDefault="00992F92" w:rsidP="00992F92">
      <w:pPr>
        <w:widowControl w:val="0"/>
        <w:shd w:val="clear" w:color="auto" w:fill="FFFFFF"/>
        <w:autoSpaceDE w:val="0"/>
        <w:autoSpaceDN w:val="0"/>
        <w:adjustRightInd w:val="0"/>
        <w:spacing w:line="360" w:lineRule="exact"/>
        <w:ind w:firstLine="540"/>
        <w:jc w:val="both"/>
        <w:rPr>
          <w:sz w:val="28"/>
          <w:szCs w:val="28"/>
        </w:rPr>
      </w:pPr>
      <w:r w:rsidRPr="00FE7B8E">
        <w:rPr>
          <w:sz w:val="28"/>
          <w:szCs w:val="28"/>
        </w:rPr>
        <w:t>- порядок и сроки предоставления муниципальной услуги;</w:t>
      </w:r>
    </w:p>
    <w:p w:rsidR="00992F92" w:rsidRPr="00FE7B8E" w:rsidRDefault="00992F92" w:rsidP="00992F92">
      <w:pPr>
        <w:widowControl w:val="0"/>
        <w:shd w:val="clear" w:color="auto" w:fill="FFFFFF"/>
        <w:autoSpaceDE w:val="0"/>
        <w:autoSpaceDN w:val="0"/>
        <w:adjustRightInd w:val="0"/>
        <w:spacing w:line="360" w:lineRule="exact"/>
        <w:ind w:firstLine="540"/>
        <w:jc w:val="both"/>
        <w:rPr>
          <w:sz w:val="28"/>
          <w:szCs w:val="28"/>
        </w:rPr>
      </w:pPr>
      <w:r w:rsidRPr="00FE7B8E">
        <w:rPr>
          <w:sz w:val="28"/>
          <w:szCs w:val="28"/>
        </w:rPr>
        <w:t>- порядок обжалования действий (бездействия) и решений, осуществляемых и принимаемых в ходе предоставления муниципальной услуги.</w:t>
      </w:r>
    </w:p>
    <w:p w:rsidR="00992F92" w:rsidRPr="00FE7B8E" w:rsidRDefault="00992F92" w:rsidP="00992F92">
      <w:pPr>
        <w:widowControl w:val="0"/>
        <w:shd w:val="clear" w:color="auto" w:fill="FFFFFF"/>
        <w:autoSpaceDE w:val="0"/>
        <w:autoSpaceDN w:val="0"/>
        <w:adjustRightInd w:val="0"/>
        <w:spacing w:line="360" w:lineRule="exact"/>
        <w:ind w:firstLine="708"/>
        <w:jc w:val="both"/>
        <w:rPr>
          <w:sz w:val="28"/>
          <w:szCs w:val="28"/>
        </w:rPr>
      </w:pPr>
      <w:r w:rsidRPr="00FE7B8E">
        <w:rPr>
          <w:sz w:val="28"/>
          <w:szCs w:val="28"/>
        </w:rPr>
        <w:t>1.6.3. Консультации предоставляются при письменном, личном обращении, посредством телефонной связи.</w:t>
      </w:r>
    </w:p>
    <w:p w:rsidR="00992F92" w:rsidRPr="00FE7B8E" w:rsidRDefault="00992F92" w:rsidP="00992F92">
      <w:pPr>
        <w:widowControl w:val="0"/>
        <w:shd w:val="clear" w:color="auto" w:fill="FFFFFF"/>
        <w:autoSpaceDE w:val="0"/>
        <w:autoSpaceDN w:val="0"/>
        <w:adjustRightInd w:val="0"/>
        <w:spacing w:line="360" w:lineRule="exact"/>
        <w:ind w:firstLine="708"/>
        <w:jc w:val="both"/>
        <w:rPr>
          <w:sz w:val="28"/>
          <w:szCs w:val="28"/>
        </w:rPr>
      </w:pPr>
      <w:r w:rsidRPr="00FE7B8E">
        <w:rPr>
          <w:sz w:val="28"/>
          <w:szCs w:val="28"/>
        </w:rPr>
        <w:t>1.6.4. Для получения информации об услуге, заявитель может:</w:t>
      </w:r>
    </w:p>
    <w:p w:rsidR="00992F92" w:rsidRPr="00FE7B8E" w:rsidRDefault="00992F92" w:rsidP="00992F92">
      <w:pPr>
        <w:shd w:val="clear" w:color="auto" w:fill="FFFFFF"/>
        <w:spacing w:line="360" w:lineRule="exact"/>
        <w:ind w:firstLine="708"/>
        <w:jc w:val="both"/>
        <w:rPr>
          <w:sz w:val="28"/>
          <w:szCs w:val="28"/>
        </w:rPr>
      </w:pPr>
      <w:r w:rsidRPr="00D13C9A">
        <w:rPr>
          <w:sz w:val="28"/>
          <w:szCs w:val="28"/>
        </w:rPr>
        <w:t>1.6.4.1. обратиться</w:t>
      </w:r>
      <w:r w:rsidRPr="005A3B81">
        <w:rPr>
          <w:color w:val="FF0000"/>
          <w:sz w:val="28"/>
          <w:szCs w:val="28"/>
        </w:rPr>
        <w:t xml:space="preserve"> </w:t>
      </w:r>
      <w:r w:rsidRPr="00FE7B8E">
        <w:rPr>
          <w:sz w:val="28"/>
          <w:szCs w:val="28"/>
        </w:rPr>
        <w:t xml:space="preserve">лично по адресу: </w:t>
      </w:r>
      <w:r w:rsidR="00D13C9A">
        <w:rPr>
          <w:sz w:val="28"/>
          <w:szCs w:val="28"/>
        </w:rPr>
        <w:t>632080</w:t>
      </w:r>
      <w:r w:rsidRPr="00FE7B8E">
        <w:rPr>
          <w:sz w:val="28"/>
          <w:szCs w:val="28"/>
        </w:rPr>
        <w:t xml:space="preserve">, </w:t>
      </w:r>
      <w:r w:rsidR="00D13C9A">
        <w:rPr>
          <w:sz w:val="28"/>
          <w:szCs w:val="28"/>
        </w:rPr>
        <w:t>Новосибирская область</w:t>
      </w:r>
      <w:r w:rsidRPr="00FE7B8E">
        <w:rPr>
          <w:sz w:val="28"/>
          <w:szCs w:val="28"/>
        </w:rPr>
        <w:t xml:space="preserve">, </w:t>
      </w:r>
      <w:r w:rsidR="00D13C9A">
        <w:rPr>
          <w:sz w:val="28"/>
          <w:szCs w:val="28"/>
        </w:rPr>
        <w:t>Северный</w:t>
      </w:r>
      <w:r w:rsidRPr="00FE7B8E">
        <w:rPr>
          <w:sz w:val="28"/>
          <w:szCs w:val="28"/>
        </w:rPr>
        <w:t xml:space="preserve"> район, с. </w:t>
      </w:r>
      <w:proofErr w:type="gramStart"/>
      <w:r w:rsidR="00D13C9A">
        <w:rPr>
          <w:sz w:val="28"/>
          <w:szCs w:val="28"/>
        </w:rPr>
        <w:t>Северное</w:t>
      </w:r>
      <w:proofErr w:type="gramEnd"/>
      <w:r w:rsidRPr="00FE7B8E">
        <w:rPr>
          <w:sz w:val="28"/>
          <w:szCs w:val="28"/>
        </w:rPr>
        <w:t xml:space="preserve">, ул. </w:t>
      </w:r>
      <w:r w:rsidR="00D13C9A">
        <w:rPr>
          <w:sz w:val="28"/>
          <w:szCs w:val="28"/>
        </w:rPr>
        <w:t>Урицкого</w:t>
      </w:r>
      <w:r w:rsidRPr="00FE7B8E">
        <w:rPr>
          <w:sz w:val="28"/>
          <w:szCs w:val="28"/>
        </w:rPr>
        <w:t>, д.</w:t>
      </w:r>
      <w:r w:rsidR="00D13C9A">
        <w:rPr>
          <w:sz w:val="28"/>
          <w:szCs w:val="28"/>
        </w:rPr>
        <w:t>20</w:t>
      </w:r>
      <w:r w:rsidRPr="00FE7B8E">
        <w:rPr>
          <w:sz w:val="28"/>
          <w:szCs w:val="28"/>
        </w:rPr>
        <w:t>;</w:t>
      </w:r>
    </w:p>
    <w:p w:rsidR="00992F92" w:rsidRPr="00FE7B8E" w:rsidRDefault="00992F92" w:rsidP="00992F92">
      <w:pPr>
        <w:widowControl w:val="0"/>
        <w:shd w:val="clear" w:color="auto" w:fill="FFFFFF"/>
        <w:autoSpaceDE w:val="0"/>
        <w:autoSpaceDN w:val="0"/>
        <w:adjustRightInd w:val="0"/>
        <w:spacing w:line="360" w:lineRule="exact"/>
        <w:ind w:firstLine="708"/>
        <w:jc w:val="both"/>
        <w:rPr>
          <w:sz w:val="28"/>
          <w:szCs w:val="28"/>
        </w:rPr>
      </w:pPr>
      <w:r w:rsidRPr="00FE7B8E">
        <w:rPr>
          <w:sz w:val="28"/>
          <w:szCs w:val="28"/>
        </w:rPr>
        <w:t>1.6.4.2. по электронной почте</w:t>
      </w:r>
      <w:r w:rsidR="00D13C9A" w:rsidRPr="00D13C9A">
        <w:rPr>
          <w:sz w:val="28"/>
          <w:szCs w:val="28"/>
        </w:rPr>
        <w:t xml:space="preserve"> </w:t>
      </w:r>
      <w:proofErr w:type="spellStart"/>
      <w:r w:rsidR="00D13C9A">
        <w:rPr>
          <w:sz w:val="28"/>
          <w:szCs w:val="28"/>
          <w:lang w:val="en-US"/>
        </w:rPr>
        <w:t>sevradm</w:t>
      </w:r>
      <w:proofErr w:type="spellEnd"/>
      <w:r w:rsidR="00D13C9A" w:rsidRPr="00D13C9A">
        <w:rPr>
          <w:sz w:val="28"/>
          <w:szCs w:val="28"/>
        </w:rPr>
        <w:t>@</w:t>
      </w:r>
      <w:r w:rsidR="00D13C9A">
        <w:rPr>
          <w:sz w:val="28"/>
          <w:szCs w:val="28"/>
          <w:lang w:val="en-US"/>
        </w:rPr>
        <w:t>mail</w:t>
      </w:r>
      <w:r w:rsidR="00D13C9A" w:rsidRPr="00D13C9A">
        <w:rPr>
          <w:sz w:val="28"/>
          <w:szCs w:val="28"/>
        </w:rPr>
        <w:t>.</w:t>
      </w:r>
      <w:proofErr w:type="spellStart"/>
      <w:r w:rsidR="00D13C9A">
        <w:rPr>
          <w:sz w:val="28"/>
          <w:szCs w:val="28"/>
          <w:lang w:val="en-US"/>
        </w:rPr>
        <w:t>ru</w:t>
      </w:r>
      <w:proofErr w:type="spellEnd"/>
      <w:r w:rsidRPr="00FE7B8E">
        <w:rPr>
          <w:sz w:val="28"/>
          <w:szCs w:val="28"/>
        </w:rPr>
        <w:t>;</w:t>
      </w:r>
    </w:p>
    <w:p w:rsidR="00992F92" w:rsidRPr="00FE7B8E" w:rsidRDefault="00992F92" w:rsidP="00992F92">
      <w:pPr>
        <w:widowControl w:val="0"/>
        <w:shd w:val="clear" w:color="auto" w:fill="FFFFFF"/>
        <w:autoSpaceDE w:val="0"/>
        <w:autoSpaceDN w:val="0"/>
        <w:adjustRightInd w:val="0"/>
        <w:spacing w:line="360" w:lineRule="exact"/>
        <w:ind w:firstLine="708"/>
        <w:jc w:val="both"/>
        <w:rPr>
          <w:sz w:val="28"/>
          <w:szCs w:val="28"/>
        </w:rPr>
      </w:pPr>
      <w:proofErr w:type="gramStart"/>
      <w:r w:rsidRPr="00FE7B8E">
        <w:rPr>
          <w:sz w:val="28"/>
          <w:szCs w:val="28"/>
        </w:rPr>
        <w:t xml:space="preserve">1.6.4.3. письменно (почтой): </w:t>
      </w:r>
      <w:r w:rsidR="00D13C9A" w:rsidRPr="00D13C9A">
        <w:rPr>
          <w:sz w:val="28"/>
          <w:szCs w:val="28"/>
        </w:rPr>
        <w:t>632080</w:t>
      </w:r>
      <w:r w:rsidR="00D13C9A">
        <w:rPr>
          <w:sz w:val="28"/>
          <w:szCs w:val="28"/>
        </w:rPr>
        <w:t>,Новосибирская область</w:t>
      </w:r>
      <w:r w:rsidRPr="00FE7B8E">
        <w:rPr>
          <w:sz w:val="28"/>
          <w:szCs w:val="28"/>
        </w:rPr>
        <w:t xml:space="preserve">, </w:t>
      </w:r>
      <w:r w:rsidR="00D13C9A">
        <w:rPr>
          <w:sz w:val="28"/>
          <w:szCs w:val="28"/>
        </w:rPr>
        <w:t>Северный</w:t>
      </w:r>
      <w:r w:rsidRPr="00FE7B8E">
        <w:rPr>
          <w:sz w:val="28"/>
          <w:szCs w:val="28"/>
        </w:rPr>
        <w:t xml:space="preserve">, с. </w:t>
      </w:r>
      <w:r w:rsidR="00D13C9A">
        <w:rPr>
          <w:sz w:val="28"/>
          <w:szCs w:val="28"/>
        </w:rPr>
        <w:t>Северное</w:t>
      </w:r>
      <w:r w:rsidRPr="00FE7B8E">
        <w:rPr>
          <w:sz w:val="28"/>
          <w:szCs w:val="28"/>
        </w:rPr>
        <w:t xml:space="preserve">, ул. </w:t>
      </w:r>
      <w:r w:rsidR="00D13C9A">
        <w:rPr>
          <w:sz w:val="28"/>
          <w:szCs w:val="28"/>
        </w:rPr>
        <w:t>Урицкого</w:t>
      </w:r>
      <w:r w:rsidRPr="00FE7B8E">
        <w:rPr>
          <w:sz w:val="28"/>
          <w:szCs w:val="28"/>
        </w:rPr>
        <w:t>, д.</w:t>
      </w:r>
      <w:r w:rsidR="00D13C9A">
        <w:rPr>
          <w:sz w:val="28"/>
          <w:szCs w:val="28"/>
        </w:rPr>
        <w:t>20</w:t>
      </w:r>
      <w:r w:rsidRPr="00FE7B8E">
        <w:rPr>
          <w:sz w:val="28"/>
          <w:szCs w:val="28"/>
        </w:rPr>
        <w:t>.</w:t>
      </w:r>
      <w:proofErr w:type="gramEnd"/>
    </w:p>
    <w:p w:rsidR="00992F92" w:rsidRPr="00FE7B8E" w:rsidRDefault="00D13C9A" w:rsidP="00992F92">
      <w:pPr>
        <w:widowControl w:val="0"/>
        <w:shd w:val="clear" w:color="auto" w:fill="FFFFFF"/>
        <w:autoSpaceDE w:val="0"/>
        <w:autoSpaceDN w:val="0"/>
        <w:adjustRightInd w:val="0"/>
        <w:spacing w:line="360" w:lineRule="exact"/>
        <w:ind w:firstLine="708"/>
        <w:jc w:val="both"/>
        <w:outlineLvl w:val="2"/>
        <w:rPr>
          <w:sz w:val="28"/>
          <w:szCs w:val="28"/>
        </w:rPr>
      </w:pPr>
      <w:r>
        <w:rPr>
          <w:sz w:val="28"/>
          <w:szCs w:val="28"/>
        </w:rPr>
        <w:t>1.7.</w:t>
      </w:r>
      <w:r w:rsidR="00992F92" w:rsidRPr="00FE7B8E">
        <w:rPr>
          <w:sz w:val="28"/>
          <w:szCs w:val="28"/>
        </w:rPr>
        <w:t>Порядок получения информации о ходе предоставления муниципальной услуги</w:t>
      </w:r>
    </w:p>
    <w:p w:rsidR="00992F92" w:rsidRPr="00FE7B8E" w:rsidRDefault="00992F92" w:rsidP="00992F92">
      <w:pPr>
        <w:widowControl w:val="0"/>
        <w:shd w:val="clear" w:color="auto" w:fill="FFFFFF"/>
        <w:autoSpaceDE w:val="0"/>
        <w:autoSpaceDN w:val="0"/>
        <w:adjustRightInd w:val="0"/>
        <w:spacing w:line="360" w:lineRule="exact"/>
        <w:ind w:firstLine="708"/>
        <w:jc w:val="both"/>
        <w:rPr>
          <w:sz w:val="28"/>
          <w:szCs w:val="28"/>
        </w:rPr>
      </w:pPr>
      <w:r w:rsidRPr="00FE7B8E">
        <w:rPr>
          <w:sz w:val="28"/>
          <w:szCs w:val="28"/>
        </w:rPr>
        <w:t xml:space="preserve">1.7.1. Информирование о ходе предоставления муниципальной услуги осуществляется </w:t>
      </w:r>
      <w:r w:rsidR="00D13C9A">
        <w:rPr>
          <w:sz w:val="28"/>
          <w:szCs w:val="28"/>
        </w:rPr>
        <w:t>специалистом администрации</w:t>
      </w:r>
      <w:r w:rsidRPr="00FE7B8E">
        <w:rPr>
          <w:sz w:val="28"/>
          <w:szCs w:val="28"/>
        </w:rPr>
        <w:t xml:space="preserve">, а также посредством почтовой, телефонной связи. </w:t>
      </w:r>
    </w:p>
    <w:p w:rsidR="00992F92" w:rsidRPr="00FE7B8E" w:rsidRDefault="00992F92" w:rsidP="00992F92">
      <w:pPr>
        <w:widowControl w:val="0"/>
        <w:shd w:val="clear" w:color="auto" w:fill="FFFFFF"/>
        <w:autoSpaceDE w:val="0"/>
        <w:autoSpaceDN w:val="0"/>
        <w:adjustRightInd w:val="0"/>
        <w:spacing w:line="360" w:lineRule="exact"/>
        <w:ind w:firstLine="708"/>
        <w:jc w:val="both"/>
        <w:rPr>
          <w:sz w:val="28"/>
          <w:szCs w:val="28"/>
        </w:rPr>
      </w:pPr>
      <w:r w:rsidRPr="00FE7B8E">
        <w:rPr>
          <w:sz w:val="28"/>
          <w:szCs w:val="28"/>
        </w:rPr>
        <w:t>1.7.2. В любое время с момента подачи документов заявитель имеет право на получение сведений о прохождении процедур по предоставлению муниципальной услуги.</w:t>
      </w:r>
    </w:p>
    <w:p w:rsidR="00992F92" w:rsidRPr="00FE7B8E" w:rsidRDefault="00992F92" w:rsidP="00992F92">
      <w:pPr>
        <w:widowControl w:val="0"/>
        <w:shd w:val="clear" w:color="auto" w:fill="FFFFFF"/>
        <w:autoSpaceDE w:val="0"/>
        <w:autoSpaceDN w:val="0"/>
        <w:adjustRightInd w:val="0"/>
        <w:spacing w:line="360" w:lineRule="exact"/>
        <w:ind w:firstLine="708"/>
        <w:jc w:val="both"/>
        <w:rPr>
          <w:sz w:val="28"/>
          <w:szCs w:val="28"/>
        </w:rPr>
      </w:pPr>
      <w:r w:rsidRPr="00FE7B8E">
        <w:rPr>
          <w:sz w:val="28"/>
          <w:szCs w:val="28"/>
        </w:rPr>
        <w:t xml:space="preserve">Информирование заявителей проводится в двух формах: </w:t>
      </w:r>
      <w:proofErr w:type="gramStart"/>
      <w:r w:rsidRPr="00FE7B8E">
        <w:rPr>
          <w:sz w:val="28"/>
          <w:szCs w:val="28"/>
        </w:rPr>
        <w:t>устной</w:t>
      </w:r>
      <w:proofErr w:type="gramEnd"/>
      <w:r w:rsidRPr="00FE7B8E">
        <w:rPr>
          <w:sz w:val="28"/>
          <w:szCs w:val="28"/>
        </w:rPr>
        <w:t xml:space="preserve"> и </w:t>
      </w:r>
      <w:r w:rsidRPr="00FE7B8E">
        <w:rPr>
          <w:sz w:val="28"/>
          <w:szCs w:val="28"/>
        </w:rPr>
        <w:lastRenderedPageBreak/>
        <w:t>письменной.</w:t>
      </w:r>
    </w:p>
    <w:p w:rsidR="00992F92" w:rsidRPr="00FE7B8E" w:rsidRDefault="00992F92" w:rsidP="00992F92">
      <w:pPr>
        <w:ind w:firstLine="708"/>
        <w:jc w:val="both"/>
        <w:rPr>
          <w:sz w:val="28"/>
          <w:szCs w:val="28"/>
        </w:rPr>
      </w:pPr>
      <w:r w:rsidRPr="00FE7B8E">
        <w:rPr>
          <w:sz w:val="28"/>
          <w:szCs w:val="28"/>
        </w:rPr>
        <w:t>1.7.2.1. При ответах на телефонные звонки и личные обращения заявит</w:t>
      </w:r>
      <w:r w:rsidR="00D13C9A">
        <w:rPr>
          <w:sz w:val="28"/>
          <w:szCs w:val="28"/>
        </w:rPr>
        <w:t>елей в приемные часы специалист</w:t>
      </w:r>
      <w:r w:rsidRPr="00FE7B8E">
        <w:rPr>
          <w:sz w:val="28"/>
          <w:szCs w:val="28"/>
        </w:rPr>
        <w:t xml:space="preserve"> </w:t>
      </w:r>
      <w:r w:rsidR="00D13C9A">
        <w:rPr>
          <w:sz w:val="28"/>
          <w:szCs w:val="28"/>
        </w:rPr>
        <w:t>администрации</w:t>
      </w:r>
      <w:r w:rsidRPr="00FE7B8E">
        <w:rPr>
          <w:iCs/>
          <w:sz w:val="28"/>
          <w:szCs w:val="28"/>
        </w:rPr>
        <w:t>,</w:t>
      </w:r>
      <w:r w:rsidRPr="00FE7B8E">
        <w:rPr>
          <w:i/>
          <w:iCs/>
          <w:sz w:val="28"/>
          <w:szCs w:val="28"/>
        </w:rPr>
        <w:t xml:space="preserve"> </w:t>
      </w:r>
      <w:r w:rsidR="00D13C9A">
        <w:rPr>
          <w:sz w:val="28"/>
          <w:szCs w:val="28"/>
        </w:rPr>
        <w:t>участвующий</w:t>
      </w:r>
      <w:r w:rsidRPr="00FE7B8E">
        <w:rPr>
          <w:sz w:val="28"/>
          <w:szCs w:val="28"/>
        </w:rPr>
        <w:t xml:space="preserve"> в предоставлении муниципальной услуги, подробно и в вежливой (корректной) форме информируют обратившихся по вопросам, указанным в 1.6.1. настоящего регламента. Ответ на телефонный звонок должен начинаться с информации о наименовании органа, в который поступил звонок, и фамилии специалиста, принявшего телефонный звонок.</w:t>
      </w:r>
    </w:p>
    <w:p w:rsidR="00992F92" w:rsidRPr="00FE7B8E" w:rsidRDefault="00992F92" w:rsidP="00992F92">
      <w:pPr>
        <w:ind w:firstLine="708"/>
        <w:jc w:val="both"/>
        <w:rPr>
          <w:sz w:val="28"/>
          <w:szCs w:val="28"/>
        </w:rPr>
      </w:pPr>
      <w:r w:rsidRPr="00FE7B8E">
        <w:rPr>
          <w:sz w:val="28"/>
          <w:szCs w:val="28"/>
        </w:rPr>
        <w:t>При невозможности специалиста, принявшего звонок, самостоятельно ответить на поставленные вопросы, обратившемуся лицу сообщается телефонный номер, по которому можно получить интересующую его информацию.</w:t>
      </w:r>
    </w:p>
    <w:p w:rsidR="00992F92" w:rsidRPr="00FE7B8E" w:rsidRDefault="00992F92" w:rsidP="00992F92">
      <w:pPr>
        <w:ind w:firstLine="708"/>
        <w:jc w:val="both"/>
        <w:rPr>
          <w:sz w:val="28"/>
          <w:szCs w:val="28"/>
        </w:rPr>
      </w:pPr>
      <w:r w:rsidRPr="00FE7B8E">
        <w:rPr>
          <w:sz w:val="28"/>
          <w:szCs w:val="28"/>
        </w:rPr>
        <w:t>Устное информирование обратившегося лица осуществляется не более 15 минут.</w:t>
      </w:r>
    </w:p>
    <w:p w:rsidR="00992F92" w:rsidRPr="00FE7B8E" w:rsidRDefault="00992F92" w:rsidP="00992F92">
      <w:pPr>
        <w:ind w:firstLine="708"/>
        <w:jc w:val="both"/>
        <w:rPr>
          <w:sz w:val="28"/>
          <w:szCs w:val="28"/>
        </w:rPr>
      </w:pPr>
      <w:r w:rsidRPr="00FE7B8E">
        <w:rPr>
          <w:sz w:val="28"/>
          <w:szCs w:val="28"/>
        </w:rPr>
        <w:t>В случае если для подготовки ответа требуется продолжительное время, специалист, осуществляющий устное информирование, предлагает направить обращение о предоставлении письменной информации по вопросам предоставления муниципальной услуги, либо назначает другое удобное для заинтересованного лица время для устного информирования.</w:t>
      </w:r>
    </w:p>
    <w:p w:rsidR="00992F92" w:rsidRPr="00FE7B8E" w:rsidRDefault="00992F92" w:rsidP="00992F92">
      <w:pPr>
        <w:ind w:firstLine="708"/>
        <w:jc w:val="both"/>
        <w:rPr>
          <w:sz w:val="28"/>
          <w:szCs w:val="28"/>
        </w:rPr>
      </w:pPr>
      <w:r w:rsidRPr="00FE7B8E">
        <w:rPr>
          <w:sz w:val="28"/>
          <w:szCs w:val="28"/>
        </w:rPr>
        <w:t>1.7.2.2. Письменное информирование по вопросам предоставления муниципальной услуги осуществляется при получении обращения заинтересованного лица о предоставлении информации по вопросам предоставления муниципальной услуги в письменном виде.</w:t>
      </w:r>
    </w:p>
    <w:p w:rsidR="00992F92" w:rsidRPr="00FE7B8E" w:rsidRDefault="00992F92" w:rsidP="00992F92">
      <w:pPr>
        <w:ind w:firstLine="708"/>
        <w:jc w:val="both"/>
        <w:rPr>
          <w:sz w:val="28"/>
          <w:szCs w:val="28"/>
        </w:rPr>
      </w:pPr>
      <w:r w:rsidRPr="00FE7B8E">
        <w:rPr>
          <w:sz w:val="28"/>
          <w:szCs w:val="28"/>
        </w:rPr>
        <w:t>Ответ на обращение готовится в течение 30 дней со дня регистрации письменного обращения.</w:t>
      </w:r>
    </w:p>
    <w:p w:rsidR="00992F92" w:rsidRPr="00FE7B8E" w:rsidRDefault="00992F92" w:rsidP="00992F92">
      <w:pPr>
        <w:ind w:firstLine="708"/>
        <w:jc w:val="both"/>
        <w:rPr>
          <w:sz w:val="28"/>
          <w:szCs w:val="28"/>
        </w:rPr>
      </w:pPr>
      <w:r w:rsidRPr="00FE7B8E">
        <w:rPr>
          <w:sz w:val="28"/>
          <w:szCs w:val="28"/>
        </w:rPr>
        <w:t>Специалисты, ответственные за рассмотрение обращения, обеспечивают объективное, всестороннее и своевременное рассмотрение обращения, готовят письменный ответ по существу поставленных вопросов.</w:t>
      </w:r>
    </w:p>
    <w:p w:rsidR="00992F92" w:rsidRPr="00FE7B8E" w:rsidRDefault="00992F92" w:rsidP="00992F92">
      <w:pPr>
        <w:ind w:firstLine="708"/>
        <w:jc w:val="both"/>
        <w:rPr>
          <w:sz w:val="28"/>
          <w:szCs w:val="28"/>
        </w:rPr>
      </w:pPr>
      <w:r w:rsidRPr="00FE7B8E">
        <w:rPr>
          <w:sz w:val="28"/>
          <w:szCs w:val="28"/>
        </w:rPr>
        <w:t xml:space="preserve">Письменный ответ на обращение подписывается </w:t>
      </w:r>
      <w:r w:rsidR="00077282" w:rsidRPr="00FE7B8E">
        <w:rPr>
          <w:sz w:val="28"/>
          <w:szCs w:val="28"/>
        </w:rPr>
        <w:t>главой</w:t>
      </w:r>
      <w:r w:rsidRPr="00FE7B8E">
        <w:rPr>
          <w:sz w:val="28"/>
          <w:szCs w:val="28"/>
        </w:rPr>
        <w:t xml:space="preserve"> администрации, заверяется печатью администрации, содержит фамилию и номер телефона исполнителя и направляется по почтовому адресу, указанному в обращении.</w:t>
      </w:r>
    </w:p>
    <w:p w:rsidR="00992F92" w:rsidRPr="00FE7B8E" w:rsidRDefault="00992F92" w:rsidP="00992F92">
      <w:pPr>
        <w:ind w:firstLine="708"/>
        <w:jc w:val="both"/>
        <w:rPr>
          <w:sz w:val="28"/>
          <w:szCs w:val="28"/>
        </w:rPr>
      </w:pPr>
      <w:r w:rsidRPr="00FE7B8E">
        <w:rPr>
          <w:sz w:val="28"/>
          <w:szCs w:val="28"/>
        </w:rPr>
        <w:t>В случае если в обращении о предоставлении письменной информации не указаны фамилия заинтересованного лица, направившего обращение, и почтовый адрес, по которому должен быть направлен ответ, ответ на обращение не дается.</w:t>
      </w:r>
    </w:p>
    <w:p w:rsidR="00992F92" w:rsidRPr="00FE7B8E" w:rsidRDefault="00992F92" w:rsidP="00992F92">
      <w:pPr>
        <w:widowControl w:val="0"/>
        <w:shd w:val="clear" w:color="auto" w:fill="FFFFFF"/>
        <w:autoSpaceDE w:val="0"/>
        <w:autoSpaceDN w:val="0"/>
        <w:adjustRightInd w:val="0"/>
        <w:spacing w:line="360" w:lineRule="exact"/>
        <w:ind w:firstLine="708"/>
        <w:jc w:val="both"/>
        <w:rPr>
          <w:sz w:val="28"/>
          <w:szCs w:val="28"/>
        </w:rPr>
      </w:pPr>
      <w:r w:rsidRPr="00FE7B8E">
        <w:rPr>
          <w:sz w:val="28"/>
          <w:szCs w:val="28"/>
        </w:rPr>
        <w:t>1.7.3. Для получения сведений о прохождении процедур по предоставлению муниципальной услуги заявитель сообщает дату и входящий номер, полученный при подаче документов.</w:t>
      </w:r>
    </w:p>
    <w:p w:rsidR="00992F92" w:rsidRPr="00FE7B8E" w:rsidRDefault="00992F92" w:rsidP="00992F92">
      <w:pPr>
        <w:widowControl w:val="0"/>
        <w:shd w:val="clear" w:color="auto" w:fill="FFFFFF"/>
        <w:autoSpaceDE w:val="0"/>
        <w:autoSpaceDN w:val="0"/>
        <w:adjustRightInd w:val="0"/>
        <w:spacing w:line="360" w:lineRule="exact"/>
        <w:ind w:firstLine="708"/>
        <w:jc w:val="both"/>
        <w:rPr>
          <w:sz w:val="28"/>
          <w:szCs w:val="28"/>
        </w:rPr>
      </w:pPr>
      <w:r w:rsidRPr="00FE7B8E">
        <w:rPr>
          <w:sz w:val="28"/>
          <w:szCs w:val="28"/>
        </w:rPr>
        <w:t>Заявителю муниципальной услуги предоставляются сведения о том, на каком этапе (в процессе выполнения какой административной процедуры) находится представленный им пакет документов.</w:t>
      </w:r>
    </w:p>
    <w:p w:rsidR="00992F92" w:rsidRPr="00FE7B8E" w:rsidRDefault="00992F92" w:rsidP="00992F92">
      <w:pPr>
        <w:widowControl w:val="0"/>
        <w:shd w:val="clear" w:color="auto" w:fill="FFFFFF"/>
        <w:autoSpaceDE w:val="0"/>
        <w:autoSpaceDN w:val="0"/>
        <w:adjustRightInd w:val="0"/>
        <w:spacing w:line="360" w:lineRule="exact"/>
        <w:ind w:firstLine="708"/>
        <w:jc w:val="both"/>
        <w:rPr>
          <w:sz w:val="28"/>
          <w:szCs w:val="28"/>
        </w:rPr>
      </w:pPr>
      <w:r w:rsidRPr="00FE7B8E">
        <w:rPr>
          <w:sz w:val="28"/>
          <w:szCs w:val="28"/>
        </w:rPr>
        <w:t xml:space="preserve">1.7.4. </w:t>
      </w:r>
      <w:proofErr w:type="gramStart"/>
      <w:r w:rsidRPr="00FE7B8E">
        <w:rPr>
          <w:sz w:val="28"/>
          <w:szCs w:val="28"/>
        </w:rPr>
        <w:t>Во время общения с заявителями му</w:t>
      </w:r>
      <w:r w:rsidR="006845BE">
        <w:rPr>
          <w:sz w:val="28"/>
          <w:szCs w:val="28"/>
        </w:rPr>
        <w:t>ниципальной услуги специалист</w:t>
      </w:r>
      <w:r w:rsidRPr="00FE7B8E">
        <w:rPr>
          <w:sz w:val="28"/>
          <w:szCs w:val="28"/>
        </w:rPr>
        <w:t xml:space="preserve"> подробно и в вежливой (корректной) форме информируют обратившихся по интересующим их вопросам.</w:t>
      </w:r>
      <w:proofErr w:type="gramEnd"/>
    </w:p>
    <w:p w:rsidR="00FC6071" w:rsidRPr="00FE7B8E" w:rsidRDefault="00992F92" w:rsidP="00FC6071">
      <w:pPr>
        <w:widowControl w:val="0"/>
        <w:shd w:val="clear" w:color="auto" w:fill="FFFFFF"/>
        <w:autoSpaceDE w:val="0"/>
        <w:autoSpaceDN w:val="0"/>
        <w:adjustRightInd w:val="0"/>
        <w:spacing w:line="360" w:lineRule="exact"/>
        <w:ind w:firstLine="708"/>
        <w:jc w:val="both"/>
        <w:rPr>
          <w:sz w:val="28"/>
          <w:szCs w:val="28"/>
        </w:rPr>
      </w:pPr>
      <w:r w:rsidRPr="00FE7B8E">
        <w:rPr>
          <w:sz w:val="28"/>
          <w:szCs w:val="28"/>
        </w:rPr>
        <w:lastRenderedPageBreak/>
        <w:t>При отсутствии такой возможности заявителю сообщается телефонный номер, по которому он сможет получить необходимую информацию.</w:t>
      </w:r>
    </w:p>
    <w:p w:rsidR="00FC6071" w:rsidRPr="00FE7B8E" w:rsidRDefault="00FC6071" w:rsidP="00FC6071">
      <w:pPr>
        <w:widowControl w:val="0"/>
        <w:shd w:val="clear" w:color="auto" w:fill="FFFFFF"/>
        <w:autoSpaceDE w:val="0"/>
        <w:autoSpaceDN w:val="0"/>
        <w:adjustRightInd w:val="0"/>
        <w:spacing w:line="360" w:lineRule="exact"/>
        <w:ind w:firstLine="708"/>
        <w:jc w:val="both"/>
        <w:rPr>
          <w:sz w:val="28"/>
          <w:szCs w:val="28"/>
        </w:rPr>
      </w:pPr>
      <w:r w:rsidRPr="00FE7B8E">
        <w:rPr>
          <w:sz w:val="28"/>
          <w:szCs w:val="28"/>
        </w:rPr>
        <w:t>1.7.5.  В случае поступления письменного обращения, содержащего вопрос, ответ на который размещен на официальном сайте Администрации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w:t>
      </w:r>
    </w:p>
    <w:p w:rsidR="00FC6071" w:rsidRPr="00FE7B8E" w:rsidRDefault="00FC6071" w:rsidP="00FC6071">
      <w:pPr>
        <w:widowControl w:val="0"/>
        <w:shd w:val="clear" w:color="auto" w:fill="FFFFFF"/>
        <w:autoSpaceDE w:val="0"/>
        <w:autoSpaceDN w:val="0"/>
        <w:adjustRightInd w:val="0"/>
        <w:spacing w:line="360" w:lineRule="exact"/>
        <w:ind w:firstLine="708"/>
        <w:jc w:val="both"/>
        <w:rPr>
          <w:sz w:val="28"/>
          <w:szCs w:val="28"/>
        </w:rPr>
      </w:pPr>
      <w:r w:rsidRPr="00FE7B8E">
        <w:rPr>
          <w:sz w:val="28"/>
          <w:szCs w:val="28"/>
        </w:rPr>
        <w:t>1.7.6. В обращении, поступившем в форме электронного документа, гражданин в обязательном порядке указывает свои фамилию, имя, отчество (последнее - при наличии), адрес электронной почты, по которому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w:t>
      </w:r>
    </w:p>
    <w:p w:rsidR="00FC6071" w:rsidRPr="00FE7B8E" w:rsidRDefault="00FC6071" w:rsidP="00FC6071">
      <w:pPr>
        <w:widowControl w:val="0"/>
        <w:shd w:val="clear" w:color="auto" w:fill="FFFFFF"/>
        <w:autoSpaceDE w:val="0"/>
        <w:autoSpaceDN w:val="0"/>
        <w:adjustRightInd w:val="0"/>
        <w:spacing w:line="360" w:lineRule="exact"/>
        <w:ind w:firstLine="708"/>
        <w:jc w:val="both"/>
        <w:rPr>
          <w:sz w:val="28"/>
          <w:szCs w:val="28"/>
        </w:rPr>
      </w:pPr>
      <w:r w:rsidRPr="00FE7B8E">
        <w:rPr>
          <w:sz w:val="28"/>
          <w:szCs w:val="28"/>
        </w:rPr>
        <w:t>1.7.7. Ответ на обращение направляется в форме электронного документа по адресу электронной почты, указанному в обращении, поступившем в Администрацию в форме электронного документа, и в письменной форме по почтовому адресу, указанному в обращении, поступившем в письменной форме.</w:t>
      </w:r>
    </w:p>
    <w:p w:rsidR="00992F92" w:rsidRPr="00FE7B8E" w:rsidRDefault="00FC6071" w:rsidP="00FC6071">
      <w:pPr>
        <w:widowControl w:val="0"/>
        <w:shd w:val="clear" w:color="auto" w:fill="FFFFFF"/>
        <w:autoSpaceDE w:val="0"/>
        <w:autoSpaceDN w:val="0"/>
        <w:adjustRightInd w:val="0"/>
        <w:spacing w:line="360" w:lineRule="exact"/>
        <w:ind w:firstLine="708"/>
        <w:jc w:val="both"/>
        <w:rPr>
          <w:sz w:val="28"/>
          <w:szCs w:val="28"/>
        </w:rPr>
      </w:pPr>
      <w:r w:rsidRPr="00FE7B8E">
        <w:rPr>
          <w:sz w:val="28"/>
          <w:szCs w:val="28"/>
        </w:rPr>
        <w:t>1.7.8. В случае</w:t>
      </w:r>
      <w:proofErr w:type="gramStart"/>
      <w:r w:rsidRPr="00FE7B8E">
        <w:rPr>
          <w:sz w:val="28"/>
          <w:szCs w:val="28"/>
        </w:rPr>
        <w:t>,</w:t>
      </w:r>
      <w:proofErr w:type="gramEnd"/>
      <w:r w:rsidRPr="00FE7B8E">
        <w:rPr>
          <w:sz w:val="28"/>
          <w:szCs w:val="28"/>
        </w:rPr>
        <w:t xml:space="preserve"> если текст письменного обращения не позволяет определить суть предложения, заявления или жалобы, ответ на обращение не дается, о чем в течение семи дней со дня регистрации обращения сообщается гражданину, направившему обращение.</w:t>
      </w:r>
    </w:p>
    <w:p w:rsidR="00FC6071" w:rsidRPr="00FE7B8E" w:rsidRDefault="00FC6071" w:rsidP="00FC6071">
      <w:pPr>
        <w:widowControl w:val="0"/>
        <w:shd w:val="clear" w:color="auto" w:fill="FFFFFF"/>
        <w:autoSpaceDE w:val="0"/>
        <w:autoSpaceDN w:val="0"/>
        <w:adjustRightInd w:val="0"/>
        <w:spacing w:line="360" w:lineRule="exact"/>
        <w:ind w:firstLine="708"/>
        <w:jc w:val="both"/>
        <w:rPr>
          <w:sz w:val="28"/>
          <w:szCs w:val="28"/>
        </w:rPr>
      </w:pPr>
    </w:p>
    <w:p w:rsidR="00992F92" w:rsidRPr="00FE7B8E" w:rsidRDefault="00992F92" w:rsidP="00992F92">
      <w:pPr>
        <w:pStyle w:val="ac"/>
        <w:shd w:val="clear" w:color="auto" w:fill="FFFFFF"/>
        <w:spacing w:after="0" w:line="240" w:lineRule="exact"/>
        <w:ind w:left="0"/>
        <w:contextualSpacing w:val="0"/>
        <w:jc w:val="center"/>
        <w:outlineLvl w:val="1"/>
        <w:rPr>
          <w:rFonts w:ascii="Times New Roman" w:hAnsi="Times New Roman"/>
          <w:b/>
          <w:bCs/>
          <w:sz w:val="28"/>
          <w:szCs w:val="28"/>
        </w:rPr>
      </w:pPr>
      <w:r w:rsidRPr="00FE7B8E">
        <w:rPr>
          <w:rFonts w:ascii="Times New Roman" w:hAnsi="Times New Roman"/>
          <w:b/>
          <w:bCs/>
          <w:sz w:val="28"/>
          <w:szCs w:val="28"/>
        </w:rPr>
        <w:t>2. Стандарт предоставления муниципальной услуги</w:t>
      </w:r>
    </w:p>
    <w:p w:rsidR="00992F92" w:rsidRPr="00FE7B8E" w:rsidRDefault="00992F92" w:rsidP="00992F92">
      <w:pPr>
        <w:pStyle w:val="ac"/>
        <w:shd w:val="clear" w:color="auto" w:fill="FFFFFF"/>
        <w:spacing w:after="0" w:line="240" w:lineRule="exact"/>
        <w:ind w:left="0"/>
        <w:contextualSpacing w:val="0"/>
        <w:jc w:val="center"/>
        <w:outlineLvl w:val="1"/>
        <w:rPr>
          <w:rFonts w:ascii="Times New Roman" w:hAnsi="Times New Roman"/>
          <w:b/>
          <w:bCs/>
          <w:sz w:val="28"/>
          <w:szCs w:val="28"/>
        </w:rPr>
      </w:pPr>
      <w:r w:rsidRPr="00FE7B8E">
        <w:rPr>
          <w:rFonts w:ascii="Times New Roman" w:hAnsi="Times New Roman"/>
          <w:b/>
          <w:bCs/>
          <w:sz w:val="28"/>
          <w:szCs w:val="28"/>
        </w:rPr>
        <w:t xml:space="preserve">«Выдача разрешений на право организации ярмарки на территории </w:t>
      </w:r>
      <w:r w:rsidR="006845BE">
        <w:rPr>
          <w:rFonts w:ascii="Times New Roman" w:hAnsi="Times New Roman"/>
          <w:b/>
          <w:sz w:val="28"/>
          <w:szCs w:val="28"/>
        </w:rPr>
        <w:t>Северного сельсовета</w:t>
      </w:r>
      <w:r w:rsidRPr="00FE7B8E">
        <w:rPr>
          <w:rFonts w:ascii="Times New Roman" w:hAnsi="Times New Roman"/>
          <w:b/>
          <w:bCs/>
          <w:sz w:val="28"/>
          <w:szCs w:val="28"/>
        </w:rPr>
        <w:t>»</w:t>
      </w:r>
    </w:p>
    <w:p w:rsidR="00992F92" w:rsidRPr="00FE7B8E" w:rsidRDefault="00992F92" w:rsidP="00992F92">
      <w:pPr>
        <w:pStyle w:val="ac"/>
        <w:shd w:val="clear" w:color="auto" w:fill="FFFFFF"/>
        <w:spacing w:after="0" w:line="240" w:lineRule="exact"/>
        <w:ind w:left="0"/>
        <w:contextualSpacing w:val="0"/>
        <w:jc w:val="center"/>
        <w:outlineLvl w:val="1"/>
        <w:rPr>
          <w:rFonts w:ascii="Times New Roman" w:hAnsi="Times New Roman"/>
          <w:b/>
          <w:bCs/>
          <w:sz w:val="28"/>
          <w:szCs w:val="28"/>
        </w:rPr>
      </w:pPr>
    </w:p>
    <w:p w:rsidR="00992F92" w:rsidRPr="00FE7B8E" w:rsidRDefault="00992F92" w:rsidP="00992F92">
      <w:pPr>
        <w:widowControl w:val="0"/>
        <w:shd w:val="clear" w:color="auto" w:fill="FFFFFF"/>
        <w:autoSpaceDE w:val="0"/>
        <w:autoSpaceDN w:val="0"/>
        <w:adjustRightInd w:val="0"/>
        <w:spacing w:line="360" w:lineRule="exact"/>
        <w:ind w:firstLine="708"/>
        <w:jc w:val="both"/>
        <w:rPr>
          <w:sz w:val="28"/>
          <w:szCs w:val="28"/>
        </w:rPr>
      </w:pPr>
      <w:r w:rsidRPr="00FE7B8E">
        <w:rPr>
          <w:b/>
          <w:sz w:val="28"/>
          <w:szCs w:val="28"/>
        </w:rPr>
        <w:t>2.1. Полное наименование муниципальной услуги</w:t>
      </w:r>
    </w:p>
    <w:p w:rsidR="00992F92" w:rsidRPr="00FE7B8E" w:rsidRDefault="00992F92" w:rsidP="00992F92">
      <w:pPr>
        <w:widowControl w:val="0"/>
        <w:shd w:val="clear" w:color="auto" w:fill="FFFFFF"/>
        <w:autoSpaceDE w:val="0"/>
        <w:autoSpaceDN w:val="0"/>
        <w:adjustRightInd w:val="0"/>
        <w:spacing w:line="360" w:lineRule="exact"/>
        <w:ind w:firstLine="708"/>
        <w:jc w:val="both"/>
        <w:rPr>
          <w:sz w:val="28"/>
          <w:szCs w:val="28"/>
        </w:rPr>
      </w:pPr>
      <w:r w:rsidRPr="00FE7B8E">
        <w:rPr>
          <w:sz w:val="28"/>
          <w:szCs w:val="28"/>
        </w:rPr>
        <w:t xml:space="preserve">Выдача разрешений на право организации ярмарки на территории </w:t>
      </w:r>
      <w:r w:rsidR="006845BE">
        <w:rPr>
          <w:sz w:val="28"/>
          <w:szCs w:val="28"/>
        </w:rPr>
        <w:t>Северного сельсовета</w:t>
      </w:r>
      <w:r w:rsidRPr="00FE7B8E">
        <w:rPr>
          <w:sz w:val="28"/>
          <w:szCs w:val="28"/>
        </w:rPr>
        <w:t>.</w:t>
      </w:r>
    </w:p>
    <w:p w:rsidR="00992F92" w:rsidRPr="00FE7B8E" w:rsidRDefault="00992F92" w:rsidP="00992F92">
      <w:pPr>
        <w:autoSpaceDE w:val="0"/>
        <w:autoSpaceDN w:val="0"/>
        <w:adjustRightInd w:val="0"/>
        <w:ind w:firstLine="709"/>
        <w:jc w:val="both"/>
        <w:rPr>
          <w:b/>
          <w:sz w:val="28"/>
          <w:szCs w:val="28"/>
        </w:rPr>
      </w:pPr>
      <w:r w:rsidRPr="00FE7B8E">
        <w:rPr>
          <w:b/>
          <w:sz w:val="28"/>
          <w:szCs w:val="28"/>
        </w:rPr>
        <w:t>2.2. Наименование органа, предоставляющего муниципальную услугу</w:t>
      </w:r>
    </w:p>
    <w:p w:rsidR="00992F92" w:rsidRPr="00FE7B8E" w:rsidRDefault="00992F92" w:rsidP="00992F92">
      <w:pPr>
        <w:widowControl w:val="0"/>
        <w:shd w:val="clear" w:color="auto" w:fill="FFFFFF"/>
        <w:autoSpaceDE w:val="0"/>
        <w:autoSpaceDN w:val="0"/>
        <w:adjustRightInd w:val="0"/>
        <w:spacing w:line="360" w:lineRule="exact"/>
        <w:ind w:firstLine="708"/>
        <w:jc w:val="both"/>
        <w:rPr>
          <w:sz w:val="28"/>
          <w:szCs w:val="28"/>
        </w:rPr>
      </w:pPr>
      <w:r w:rsidRPr="00FE7B8E">
        <w:rPr>
          <w:sz w:val="28"/>
          <w:szCs w:val="28"/>
        </w:rPr>
        <w:t>Муниц</w:t>
      </w:r>
      <w:r w:rsidR="006845BE">
        <w:rPr>
          <w:sz w:val="28"/>
          <w:szCs w:val="28"/>
        </w:rPr>
        <w:t xml:space="preserve">ипальная услуга предоставляется </w:t>
      </w:r>
      <w:r w:rsidR="006845BE">
        <w:rPr>
          <w:iCs/>
          <w:sz w:val="28"/>
          <w:szCs w:val="28"/>
        </w:rPr>
        <w:t>администраций</w:t>
      </w:r>
      <w:r w:rsidR="00077282" w:rsidRPr="00FE7B8E">
        <w:rPr>
          <w:iCs/>
          <w:sz w:val="28"/>
          <w:szCs w:val="28"/>
        </w:rPr>
        <w:t xml:space="preserve"> </w:t>
      </w:r>
      <w:r w:rsidR="006845BE">
        <w:rPr>
          <w:iCs/>
          <w:sz w:val="28"/>
          <w:szCs w:val="28"/>
        </w:rPr>
        <w:t>Северного сельсовета</w:t>
      </w:r>
      <w:r w:rsidR="00077282" w:rsidRPr="00FE7B8E">
        <w:rPr>
          <w:iCs/>
          <w:sz w:val="28"/>
          <w:szCs w:val="28"/>
        </w:rPr>
        <w:t>.</w:t>
      </w:r>
      <w:r w:rsidRPr="00FE7B8E">
        <w:rPr>
          <w:iCs/>
          <w:sz w:val="28"/>
          <w:szCs w:val="28"/>
        </w:rPr>
        <w:t xml:space="preserve"> </w:t>
      </w:r>
    </w:p>
    <w:p w:rsidR="00992F92" w:rsidRPr="00FE7B8E" w:rsidRDefault="00992F92" w:rsidP="00992F92">
      <w:pPr>
        <w:shd w:val="clear" w:color="auto" w:fill="FFFFFF"/>
        <w:spacing w:line="360" w:lineRule="exact"/>
        <w:ind w:firstLine="708"/>
        <w:jc w:val="both"/>
        <w:rPr>
          <w:sz w:val="28"/>
          <w:szCs w:val="28"/>
        </w:rPr>
      </w:pPr>
      <w:r w:rsidRPr="00FE7B8E">
        <w:rPr>
          <w:sz w:val="28"/>
          <w:szCs w:val="28"/>
        </w:rPr>
        <w:t>От заявителя запрещено требовать осуществления действий, в том числе:</w:t>
      </w:r>
    </w:p>
    <w:p w:rsidR="00992F92" w:rsidRPr="00FE7B8E" w:rsidRDefault="00992F92" w:rsidP="00992F92">
      <w:pPr>
        <w:widowControl w:val="0"/>
        <w:shd w:val="clear" w:color="auto" w:fill="FFFFFF"/>
        <w:autoSpaceDE w:val="0"/>
        <w:autoSpaceDN w:val="0"/>
        <w:adjustRightInd w:val="0"/>
        <w:spacing w:line="360" w:lineRule="exact"/>
        <w:ind w:firstLine="540"/>
        <w:jc w:val="both"/>
        <w:rPr>
          <w:sz w:val="28"/>
          <w:szCs w:val="28"/>
        </w:rPr>
      </w:pPr>
      <w:r w:rsidRPr="00FE7B8E">
        <w:rPr>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92F92" w:rsidRPr="00FE7B8E" w:rsidRDefault="00992F92" w:rsidP="00992F92">
      <w:pPr>
        <w:widowControl w:val="0"/>
        <w:shd w:val="clear" w:color="auto" w:fill="FFFFFF"/>
        <w:autoSpaceDE w:val="0"/>
        <w:autoSpaceDN w:val="0"/>
        <w:adjustRightInd w:val="0"/>
        <w:spacing w:line="360" w:lineRule="exact"/>
        <w:ind w:firstLine="540"/>
        <w:jc w:val="both"/>
        <w:rPr>
          <w:sz w:val="28"/>
          <w:szCs w:val="28"/>
        </w:rPr>
      </w:pPr>
      <w:proofErr w:type="gramStart"/>
      <w:r w:rsidRPr="00FE7B8E">
        <w:rPr>
          <w:sz w:val="28"/>
          <w:szCs w:val="28"/>
        </w:rPr>
        <w:t xml:space="preserve">- представления документов и информации, в том числе об оплате </w:t>
      </w:r>
      <w:r w:rsidRPr="00FE7B8E">
        <w:rPr>
          <w:sz w:val="28"/>
          <w:szCs w:val="28"/>
        </w:rPr>
        <w:lastRenderedPageBreak/>
        <w:t xml:space="preserve">государственной пошлины, взимаемой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3" w:history="1">
        <w:r w:rsidRPr="00FE7B8E">
          <w:rPr>
            <w:sz w:val="28"/>
            <w:szCs w:val="28"/>
          </w:rPr>
          <w:t>частью 1 статьи 1</w:t>
        </w:r>
      </w:hyperlink>
      <w:r w:rsidRPr="00FE7B8E">
        <w:rPr>
          <w:sz w:val="28"/>
          <w:szCs w:val="28"/>
        </w:rPr>
        <w:t xml:space="preserve"> Федерального закона от 27.07.2010  № 210-ФЗ « Об организации</w:t>
      </w:r>
      <w:proofErr w:type="gramEnd"/>
      <w:r w:rsidRPr="00FE7B8E">
        <w:rPr>
          <w:sz w:val="28"/>
          <w:szCs w:val="28"/>
        </w:rPr>
        <w:t xml:space="preserve"> </w:t>
      </w:r>
      <w:proofErr w:type="gramStart"/>
      <w:r w:rsidRPr="00FE7B8E">
        <w:rPr>
          <w:sz w:val="28"/>
          <w:szCs w:val="28"/>
        </w:rPr>
        <w:t xml:space="preserve">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4" w:history="1">
        <w:r w:rsidRPr="00FE7B8E">
          <w:rPr>
            <w:sz w:val="28"/>
            <w:szCs w:val="28"/>
          </w:rPr>
          <w:t>частью 6</w:t>
        </w:r>
      </w:hyperlink>
      <w:r w:rsidRPr="00FE7B8E">
        <w:rPr>
          <w:sz w:val="28"/>
          <w:szCs w:val="28"/>
        </w:rPr>
        <w:t xml:space="preserve"> статьи 7 Федерального закона № 210-ФЗ «Об организации предоставления государственных и муниципальных услуг» перечень документов.</w:t>
      </w:r>
      <w:proofErr w:type="gramEnd"/>
      <w:r w:rsidRPr="00FE7B8E">
        <w:rPr>
          <w:sz w:val="28"/>
          <w:szCs w:val="28"/>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992F92" w:rsidRPr="00FE7B8E" w:rsidRDefault="00992F92" w:rsidP="00992F92">
      <w:pPr>
        <w:shd w:val="clear" w:color="auto" w:fill="FFFFFF"/>
        <w:spacing w:line="360" w:lineRule="exact"/>
        <w:ind w:firstLine="708"/>
        <w:jc w:val="both"/>
        <w:rPr>
          <w:sz w:val="28"/>
          <w:szCs w:val="28"/>
        </w:rPr>
      </w:pPr>
      <w:proofErr w:type="gramStart"/>
      <w:r w:rsidRPr="00FE7B8E">
        <w:rPr>
          <w:sz w:val="28"/>
          <w:szCs w:val="28"/>
        </w:rPr>
        <w:t>- согласований, необходимых для получения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или муниципальных услуг, утвержденный нормативным правовым актом Правительства Российской Федерации, субъекта Российской Федерации или актом представительного органа местного самоуправления.</w:t>
      </w:r>
      <w:proofErr w:type="gramEnd"/>
    </w:p>
    <w:p w:rsidR="00992F92" w:rsidRPr="00FE7B8E" w:rsidRDefault="00992F92" w:rsidP="00992F92">
      <w:pPr>
        <w:widowControl w:val="0"/>
        <w:shd w:val="clear" w:color="auto" w:fill="FFFFFF"/>
        <w:autoSpaceDE w:val="0"/>
        <w:autoSpaceDN w:val="0"/>
        <w:adjustRightInd w:val="0"/>
        <w:spacing w:line="360" w:lineRule="exact"/>
        <w:ind w:firstLine="708"/>
        <w:jc w:val="both"/>
        <w:rPr>
          <w:b/>
          <w:sz w:val="28"/>
          <w:szCs w:val="28"/>
        </w:rPr>
      </w:pPr>
      <w:r w:rsidRPr="00FE7B8E">
        <w:rPr>
          <w:b/>
          <w:sz w:val="28"/>
          <w:szCs w:val="28"/>
        </w:rPr>
        <w:t>2.3. Результат предоставления муниципальной услуги</w:t>
      </w:r>
    </w:p>
    <w:p w:rsidR="00992F92" w:rsidRPr="00FE7B8E" w:rsidRDefault="00992F92" w:rsidP="00992F92">
      <w:pPr>
        <w:widowControl w:val="0"/>
        <w:shd w:val="clear" w:color="auto" w:fill="FFFFFF"/>
        <w:autoSpaceDE w:val="0"/>
        <w:autoSpaceDN w:val="0"/>
        <w:adjustRightInd w:val="0"/>
        <w:spacing w:line="360" w:lineRule="exact"/>
        <w:ind w:firstLine="708"/>
        <w:jc w:val="both"/>
        <w:rPr>
          <w:sz w:val="28"/>
          <w:szCs w:val="28"/>
        </w:rPr>
      </w:pPr>
      <w:r w:rsidRPr="00FE7B8E">
        <w:rPr>
          <w:sz w:val="28"/>
          <w:szCs w:val="28"/>
        </w:rPr>
        <w:t>Результатом предоставления муниципальной услуги являются:</w:t>
      </w:r>
    </w:p>
    <w:p w:rsidR="00992F92" w:rsidRPr="0079304C" w:rsidRDefault="00992F92" w:rsidP="00992F92">
      <w:pPr>
        <w:widowControl w:val="0"/>
        <w:shd w:val="clear" w:color="auto" w:fill="FFFFFF"/>
        <w:autoSpaceDE w:val="0"/>
        <w:autoSpaceDN w:val="0"/>
        <w:adjustRightInd w:val="0"/>
        <w:spacing w:line="360" w:lineRule="exact"/>
        <w:ind w:firstLine="540"/>
        <w:jc w:val="both"/>
        <w:rPr>
          <w:sz w:val="28"/>
          <w:szCs w:val="28"/>
        </w:rPr>
      </w:pPr>
      <w:r w:rsidRPr="00FE7B8E">
        <w:rPr>
          <w:sz w:val="28"/>
          <w:szCs w:val="28"/>
        </w:rPr>
        <w:t>- выдача разрешения на право организации ярмарки (</w:t>
      </w:r>
      <w:hyperlink w:anchor="Par251" w:history="1">
        <w:r w:rsidRPr="0079304C">
          <w:rPr>
            <w:sz w:val="28"/>
            <w:szCs w:val="28"/>
          </w:rPr>
          <w:t>приложение № 2</w:t>
        </w:r>
      </w:hyperlink>
      <w:r w:rsidRPr="0079304C">
        <w:rPr>
          <w:sz w:val="28"/>
          <w:szCs w:val="28"/>
        </w:rPr>
        <w:t xml:space="preserve">, </w:t>
      </w:r>
      <w:hyperlink w:anchor="Par315" w:history="1">
        <w:r w:rsidRPr="0079304C">
          <w:rPr>
            <w:sz w:val="28"/>
            <w:szCs w:val="28"/>
          </w:rPr>
          <w:t>приложение № 3</w:t>
        </w:r>
      </w:hyperlink>
      <w:r w:rsidRPr="0079304C">
        <w:rPr>
          <w:sz w:val="28"/>
          <w:szCs w:val="28"/>
        </w:rPr>
        <w:t>);</w:t>
      </w:r>
    </w:p>
    <w:p w:rsidR="00992F92" w:rsidRPr="0079304C" w:rsidRDefault="00992F92" w:rsidP="00992F92">
      <w:pPr>
        <w:widowControl w:val="0"/>
        <w:shd w:val="clear" w:color="auto" w:fill="FFFFFF"/>
        <w:autoSpaceDE w:val="0"/>
        <w:autoSpaceDN w:val="0"/>
        <w:adjustRightInd w:val="0"/>
        <w:spacing w:line="360" w:lineRule="exact"/>
        <w:ind w:firstLine="540"/>
        <w:jc w:val="both"/>
        <w:rPr>
          <w:sz w:val="28"/>
          <w:szCs w:val="28"/>
        </w:rPr>
      </w:pPr>
      <w:r w:rsidRPr="00FE7B8E">
        <w:rPr>
          <w:sz w:val="28"/>
          <w:szCs w:val="28"/>
        </w:rPr>
        <w:t xml:space="preserve">- отказ в выдаче разрешения на право организации </w:t>
      </w:r>
      <w:r w:rsidRPr="0079304C">
        <w:rPr>
          <w:sz w:val="28"/>
          <w:szCs w:val="28"/>
        </w:rPr>
        <w:t xml:space="preserve">ярмарки </w:t>
      </w:r>
      <w:hyperlink w:anchor="Par350" w:history="1">
        <w:r w:rsidRPr="0079304C">
          <w:rPr>
            <w:sz w:val="28"/>
            <w:szCs w:val="28"/>
          </w:rPr>
          <w:t>(приложение № 4)</w:t>
        </w:r>
      </w:hyperlink>
      <w:r w:rsidRPr="0079304C">
        <w:rPr>
          <w:sz w:val="28"/>
          <w:szCs w:val="28"/>
        </w:rPr>
        <w:t>.</w:t>
      </w:r>
    </w:p>
    <w:p w:rsidR="00992F92" w:rsidRPr="00FE7B8E" w:rsidRDefault="00992F92" w:rsidP="00992F92">
      <w:pPr>
        <w:widowControl w:val="0"/>
        <w:shd w:val="clear" w:color="auto" w:fill="FFFFFF"/>
        <w:autoSpaceDE w:val="0"/>
        <w:autoSpaceDN w:val="0"/>
        <w:adjustRightInd w:val="0"/>
        <w:spacing w:line="360" w:lineRule="exact"/>
        <w:ind w:firstLine="709"/>
        <w:jc w:val="both"/>
        <w:rPr>
          <w:b/>
          <w:sz w:val="28"/>
          <w:szCs w:val="28"/>
        </w:rPr>
      </w:pPr>
      <w:r w:rsidRPr="00FE7B8E">
        <w:rPr>
          <w:b/>
          <w:sz w:val="28"/>
          <w:szCs w:val="28"/>
        </w:rPr>
        <w:t>2.4. Сроки предоставления муниципальной услуги</w:t>
      </w:r>
    </w:p>
    <w:p w:rsidR="00992F92" w:rsidRPr="00FE7B8E" w:rsidRDefault="00992F92" w:rsidP="00992F92">
      <w:pPr>
        <w:widowControl w:val="0"/>
        <w:shd w:val="clear" w:color="auto" w:fill="FFFFFF"/>
        <w:autoSpaceDE w:val="0"/>
        <w:autoSpaceDN w:val="0"/>
        <w:adjustRightInd w:val="0"/>
        <w:spacing w:line="360" w:lineRule="exact"/>
        <w:ind w:firstLine="708"/>
        <w:jc w:val="both"/>
        <w:outlineLvl w:val="2"/>
        <w:rPr>
          <w:sz w:val="28"/>
          <w:szCs w:val="28"/>
        </w:rPr>
      </w:pPr>
      <w:r w:rsidRPr="00FE7B8E">
        <w:rPr>
          <w:sz w:val="28"/>
          <w:szCs w:val="28"/>
        </w:rPr>
        <w:t>Муниципальная услуга предоставляется в течение 30 календарных дней.</w:t>
      </w:r>
    </w:p>
    <w:p w:rsidR="00992F92" w:rsidRPr="00FE7B8E" w:rsidRDefault="00992F92" w:rsidP="00992F92">
      <w:pPr>
        <w:widowControl w:val="0"/>
        <w:shd w:val="clear" w:color="auto" w:fill="FFFFFF"/>
        <w:autoSpaceDE w:val="0"/>
        <w:autoSpaceDN w:val="0"/>
        <w:adjustRightInd w:val="0"/>
        <w:spacing w:line="360" w:lineRule="exact"/>
        <w:ind w:firstLine="708"/>
        <w:jc w:val="both"/>
        <w:rPr>
          <w:sz w:val="28"/>
          <w:szCs w:val="28"/>
        </w:rPr>
      </w:pPr>
      <w:r w:rsidRPr="00FE7B8E">
        <w:rPr>
          <w:b/>
          <w:sz w:val="28"/>
          <w:szCs w:val="28"/>
        </w:rPr>
        <w:t>2.5. Правовые основания для предоставления муниципальной услуги</w:t>
      </w:r>
    </w:p>
    <w:p w:rsidR="00992F92" w:rsidRPr="00FE7B8E" w:rsidRDefault="00992F92" w:rsidP="00992F92">
      <w:pPr>
        <w:widowControl w:val="0"/>
        <w:shd w:val="clear" w:color="auto" w:fill="FFFFFF"/>
        <w:autoSpaceDE w:val="0"/>
        <w:autoSpaceDN w:val="0"/>
        <w:adjustRightInd w:val="0"/>
        <w:spacing w:line="360" w:lineRule="exact"/>
        <w:ind w:firstLine="708"/>
        <w:jc w:val="both"/>
        <w:rPr>
          <w:sz w:val="28"/>
          <w:szCs w:val="28"/>
        </w:rPr>
      </w:pPr>
      <w:r w:rsidRPr="00FE7B8E">
        <w:rPr>
          <w:sz w:val="28"/>
          <w:szCs w:val="28"/>
        </w:rPr>
        <w:t>Предоставление муниципальной услуги осуществляется в соответствии с правовыми актами:</w:t>
      </w:r>
    </w:p>
    <w:p w:rsidR="00992F92" w:rsidRPr="00FE7B8E" w:rsidRDefault="00992F92" w:rsidP="00992F92">
      <w:pPr>
        <w:widowControl w:val="0"/>
        <w:shd w:val="clear" w:color="auto" w:fill="FFFFFF"/>
        <w:autoSpaceDE w:val="0"/>
        <w:autoSpaceDN w:val="0"/>
        <w:adjustRightInd w:val="0"/>
        <w:spacing w:line="360" w:lineRule="exact"/>
        <w:ind w:firstLine="540"/>
        <w:jc w:val="both"/>
        <w:rPr>
          <w:sz w:val="28"/>
          <w:szCs w:val="28"/>
        </w:rPr>
      </w:pPr>
      <w:r w:rsidRPr="00FE7B8E">
        <w:rPr>
          <w:sz w:val="28"/>
          <w:szCs w:val="28"/>
        </w:rPr>
        <w:t xml:space="preserve">- Федеральным </w:t>
      </w:r>
      <w:hyperlink r:id="rId15" w:history="1">
        <w:r w:rsidRPr="00FE7B8E">
          <w:rPr>
            <w:sz w:val="28"/>
            <w:szCs w:val="28"/>
          </w:rPr>
          <w:t>законом</w:t>
        </w:r>
      </w:hyperlink>
      <w:r w:rsidRPr="00FE7B8E">
        <w:rPr>
          <w:sz w:val="28"/>
          <w:szCs w:val="28"/>
        </w:rPr>
        <w:t xml:space="preserve"> от 06.10.2003 № 131-ФЗ «Об общих принципах организации местного самоуправления в Российской Федерации»;</w:t>
      </w:r>
    </w:p>
    <w:p w:rsidR="00992F92" w:rsidRPr="00FE7B8E" w:rsidRDefault="00992F92" w:rsidP="00992F92">
      <w:pPr>
        <w:widowControl w:val="0"/>
        <w:shd w:val="clear" w:color="auto" w:fill="FFFFFF"/>
        <w:autoSpaceDE w:val="0"/>
        <w:autoSpaceDN w:val="0"/>
        <w:adjustRightInd w:val="0"/>
        <w:spacing w:line="360" w:lineRule="exact"/>
        <w:ind w:firstLine="540"/>
        <w:jc w:val="both"/>
        <w:rPr>
          <w:sz w:val="28"/>
          <w:szCs w:val="28"/>
        </w:rPr>
      </w:pPr>
      <w:r w:rsidRPr="00FE7B8E">
        <w:rPr>
          <w:sz w:val="28"/>
          <w:szCs w:val="28"/>
        </w:rPr>
        <w:lastRenderedPageBreak/>
        <w:t xml:space="preserve">- Федеральным </w:t>
      </w:r>
      <w:hyperlink r:id="rId16" w:history="1">
        <w:r w:rsidRPr="00FE7B8E">
          <w:rPr>
            <w:sz w:val="28"/>
            <w:szCs w:val="28"/>
          </w:rPr>
          <w:t>законом</w:t>
        </w:r>
      </w:hyperlink>
      <w:r w:rsidRPr="00FE7B8E">
        <w:rPr>
          <w:sz w:val="28"/>
          <w:szCs w:val="28"/>
        </w:rPr>
        <w:t xml:space="preserve"> от 27.07.2010 № 210-ФЗ «Об организации предоставления государственных и муниципальных услуг»;</w:t>
      </w:r>
    </w:p>
    <w:p w:rsidR="00992F92" w:rsidRPr="00FE7B8E" w:rsidRDefault="00992F92" w:rsidP="00992F92">
      <w:pPr>
        <w:widowControl w:val="0"/>
        <w:shd w:val="clear" w:color="auto" w:fill="FFFFFF"/>
        <w:autoSpaceDE w:val="0"/>
        <w:autoSpaceDN w:val="0"/>
        <w:adjustRightInd w:val="0"/>
        <w:spacing w:line="360" w:lineRule="exact"/>
        <w:ind w:firstLine="540"/>
        <w:jc w:val="both"/>
        <w:rPr>
          <w:sz w:val="28"/>
          <w:szCs w:val="28"/>
        </w:rPr>
      </w:pPr>
      <w:r w:rsidRPr="00FE7B8E">
        <w:rPr>
          <w:sz w:val="28"/>
          <w:szCs w:val="28"/>
        </w:rPr>
        <w:t xml:space="preserve">- Федеральным </w:t>
      </w:r>
      <w:hyperlink r:id="rId17" w:history="1">
        <w:r w:rsidRPr="00FE7B8E">
          <w:rPr>
            <w:sz w:val="28"/>
            <w:szCs w:val="28"/>
          </w:rPr>
          <w:t>законом</w:t>
        </w:r>
      </w:hyperlink>
      <w:r w:rsidRPr="00FE7B8E">
        <w:rPr>
          <w:sz w:val="28"/>
          <w:szCs w:val="28"/>
        </w:rPr>
        <w:t xml:space="preserve"> от 28.12.2009 № 381-ФЗ «Об основах государственного регулирования торговой деятельности в Российской Федерации»;</w:t>
      </w:r>
    </w:p>
    <w:p w:rsidR="00992F92" w:rsidRPr="00FE7B8E" w:rsidRDefault="00992F92" w:rsidP="00992F92">
      <w:pPr>
        <w:widowControl w:val="0"/>
        <w:shd w:val="clear" w:color="auto" w:fill="FFFFFF"/>
        <w:autoSpaceDE w:val="0"/>
        <w:autoSpaceDN w:val="0"/>
        <w:adjustRightInd w:val="0"/>
        <w:spacing w:line="360" w:lineRule="exact"/>
        <w:ind w:firstLine="708"/>
        <w:jc w:val="both"/>
        <w:outlineLvl w:val="2"/>
        <w:rPr>
          <w:b/>
          <w:sz w:val="28"/>
          <w:szCs w:val="28"/>
        </w:rPr>
      </w:pPr>
      <w:r w:rsidRPr="00FE7B8E">
        <w:rPr>
          <w:b/>
          <w:sz w:val="28"/>
          <w:szCs w:val="28"/>
        </w:rPr>
        <w:t>2.6. Исчерпывающий перечень документов, предоставляемых потребителями</w:t>
      </w:r>
    </w:p>
    <w:p w:rsidR="00992F92" w:rsidRPr="00FE7B8E" w:rsidRDefault="00992F92" w:rsidP="00992F92">
      <w:pPr>
        <w:widowControl w:val="0"/>
        <w:shd w:val="clear" w:color="auto" w:fill="FFFFFF"/>
        <w:autoSpaceDE w:val="0"/>
        <w:autoSpaceDN w:val="0"/>
        <w:adjustRightInd w:val="0"/>
        <w:spacing w:line="360" w:lineRule="exact"/>
        <w:ind w:firstLine="708"/>
        <w:jc w:val="both"/>
        <w:rPr>
          <w:sz w:val="28"/>
          <w:szCs w:val="28"/>
        </w:rPr>
      </w:pPr>
      <w:r w:rsidRPr="00FE7B8E">
        <w:rPr>
          <w:sz w:val="28"/>
          <w:szCs w:val="28"/>
        </w:rPr>
        <w:t xml:space="preserve">2.6.1. Для получения разрешения в соответствии со </w:t>
      </w:r>
      <w:hyperlink r:id="rId18" w:history="1">
        <w:r w:rsidRPr="00FE7B8E">
          <w:rPr>
            <w:sz w:val="28"/>
            <w:szCs w:val="28"/>
          </w:rPr>
          <w:t>статьей 5</w:t>
        </w:r>
      </w:hyperlink>
      <w:r w:rsidRPr="00FE7B8E">
        <w:rPr>
          <w:sz w:val="28"/>
          <w:szCs w:val="28"/>
        </w:rPr>
        <w:t xml:space="preserve"> Федерального закона Российской Федерации от 30.12.2006 № 271-ФЗ «О розничных рынках и о внесении изменений в Трудовой кодекс Российской Федерации» потребитель предоставляет самостоятельно:</w:t>
      </w:r>
    </w:p>
    <w:p w:rsidR="00992F92" w:rsidRPr="00FE7B8E" w:rsidRDefault="00992F92" w:rsidP="00992F92">
      <w:pPr>
        <w:widowControl w:val="0"/>
        <w:shd w:val="clear" w:color="auto" w:fill="FFFFFF"/>
        <w:autoSpaceDE w:val="0"/>
        <w:autoSpaceDN w:val="0"/>
        <w:adjustRightInd w:val="0"/>
        <w:spacing w:line="360" w:lineRule="exact"/>
        <w:ind w:firstLine="708"/>
        <w:jc w:val="both"/>
        <w:rPr>
          <w:sz w:val="28"/>
          <w:szCs w:val="28"/>
        </w:rPr>
      </w:pPr>
      <w:r w:rsidRPr="00FE7B8E">
        <w:rPr>
          <w:sz w:val="28"/>
          <w:szCs w:val="28"/>
        </w:rPr>
        <w:t>2.6.1.1. заявление на имя главы, подписанное лицом, представляющим интересы потребителя муниципальной услуги в соответствии с учредительными документами потребителя муниципальной услуги или доверенностью, и удостоверенное печатью потребителя муниципальной услуги, от имени которого подается заявление.</w:t>
      </w:r>
    </w:p>
    <w:p w:rsidR="00992F92" w:rsidRPr="00FE7B8E" w:rsidRDefault="00992F92" w:rsidP="00992F92">
      <w:pPr>
        <w:widowControl w:val="0"/>
        <w:shd w:val="clear" w:color="auto" w:fill="FFFFFF"/>
        <w:autoSpaceDE w:val="0"/>
        <w:autoSpaceDN w:val="0"/>
        <w:adjustRightInd w:val="0"/>
        <w:spacing w:line="360" w:lineRule="exact"/>
        <w:ind w:firstLine="708"/>
        <w:jc w:val="both"/>
        <w:rPr>
          <w:sz w:val="28"/>
          <w:szCs w:val="28"/>
        </w:rPr>
      </w:pPr>
      <w:r w:rsidRPr="00FE7B8E">
        <w:rPr>
          <w:sz w:val="28"/>
          <w:szCs w:val="28"/>
        </w:rPr>
        <w:t>В заявлении должны быть указаны:</w:t>
      </w:r>
    </w:p>
    <w:p w:rsidR="00992F92" w:rsidRPr="00FE7B8E" w:rsidRDefault="00992F92" w:rsidP="00992F92">
      <w:pPr>
        <w:widowControl w:val="0"/>
        <w:shd w:val="clear" w:color="auto" w:fill="FFFFFF"/>
        <w:autoSpaceDE w:val="0"/>
        <w:autoSpaceDN w:val="0"/>
        <w:adjustRightInd w:val="0"/>
        <w:spacing w:line="360" w:lineRule="exact"/>
        <w:ind w:firstLine="540"/>
        <w:jc w:val="both"/>
        <w:rPr>
          <w:sz w:val="28"/>
          <w:szCs w:val="28"/>
        </w:rPr>
      </w:pPr>
      <w:r w:rsidRPr="00FE7B8E">
        <w:rPr>
          <w:sz w:val="28"/>
          <w:szCs w:val="28"/>
        </w:rPr>
        <w:t>- полное и (если имеется) сокращенное наименования (в том числе фирменное наименование);</w:t>
      </w:r>
    </w:p>
    <w:p w:rsidR="00992F92" w:rsidRPr="00FE7B8E" w:rsidRDefault="00992F92" w:rsidP="00992F92">
      <w:pPr>
        <w:widowControl w:val="0"/>
        <w:shd w:val="clear" w:color="auto" w:fill="FFFFFF"/>
        <w:autoSpaceDE w:val="0"/>
        <w:autoSpaceDN w:val="0"/>
        <w:adjustRightInd w:val="0"/>
        <w:spacing w:line="360" w:lineRule="exact"/>
        <w:ind w:firstLine="540"/>
        <w:jc w:val="both"/>
        <w:rPr>
          <w:sz w:val="28"/>
          <w:szCs w:val="28"/>
        </w:rPr>
      </w:pPr>
      <w:r w:rsidRPr="00FE7B8E">
        <w:rPr>
          <w:sz w:val="28"/>
          <w:szCs w:val="28"/>
        </w:rPr>
        <w:t>- организационно-правовая форма потребителя муниципальной услуги, место его нахождения;</w:t>
      </w:r>
    </w:p>
    <w:p w:rsidR="00992F92" w:rsidRPr="00FE7B8E" w:rsidRDefault="00992F92" w:rsidP="00992F92">
      <w:pPr>
        <w:widowControl w:val="0"/>
        <w:shd w:val="clear" w:color="auto" w:fill="FFFFFF"/>
        <w:autoSpaceDE w:val="0"/>
        <w:autoSpaceDN w:val="0"/>
        <w:adjustRightInd w:val="0"/>
        <w:spacing w:line="360" w:lineRule="exact"/>
        <w:ind w:firstLine="540"/>
        <w:jc w:val="both"/>
        <w:rPr>
          <w:sz w:val="28"/>
          <w:szCs w:val="28"/>
        </w:rPr>
      </w:pPr>
      <w:r w:rsidRPr="00FE7B8E">
        <w:rPr>
          <w:sz w:val="28"/>
          <w:szCs w:val="28"/>
        </w:rPr>
        <w:t>- место нахождения объекта или объектов недвижимости, расположенных на территории, в пределах которой предполагается организовать ярмарку, государственный регистрационный номер записи о создании юридического лица и данные документа, подтверждающего факт внесения сведений о юридическом лице в Единый государственный реестр юридических лиц;</w:t>
      </w:r>
    </w:p>
    <w:p w:rsidR="00992F92" w:rsidRPr="00FE7B8E" w:rsidRDefault="00992F92" w:rsidP="00992F92">
      <w:pPr>
        <w:widowControl w:val="0"/>
        <w:shd w:val="clear" w:color="auto" w:fill="FFFFFF"/>
        <w:autoSpaceDE w:val="0"/>
        <w:autoSpaceDN w:val="0"/>
        <w:adjustRightInd w:val="0"/>
        <w:spacing w:line="360" w:lineRule="exact"/>
        <w:ind w:firstLine="540"/>
        <w:jc w:val="both"/>
        <w:rPr>
          <w:sz w:val="28"/>
          <w:szCs w:val="28"/>
        </w:rPr>
      </w:pPr>
      <w:r w:rsidRPr="00FE7B8E">
        <w:rPr>
          <w:sz w:val="28"/>
          <w:szCs w:val="28"/>
        </w:rPr>
        <w:t>- идентификационный номер налогоплательщика и данные документа о постановке юридического лица на учет в налоговом органе;</w:t>
      </w:r>
    </w:p>
    <w:p w:rsidR="00992F92" w:rsidRPr="00FE7B8E" w:rsidRDefault="00992F92" w:rsidP="00992F92">
      <w:pPr>
        <w:widowControl w:val="0"/>
        <w:shd w:val="clear" w:color="auto" w:fill="FFFFFF"/>
        <w:autoSpaceDE w:val="0"/>
        <w:autoSpaceDN w:val="0"/>
        <w:adjustRightInd w:val="0"/>
        <w:spacing w:line="360" w:lineRule="exact"/>
        <w:ind w:firstLine="540"/>
        <w:jc w:val="both"/>
        <w:rPr>
          <w:sz w:val="28"/>
          <w:szCs w:val="28"/>
        </w:rPr>
      </w:pPr>
      <w:r w:rsidRPr="00FE7B8E">
        <w:rPr>
          <w:sz w:val="28"/>
          <w:szCs w:val="28"/>
        </w:rPr>
        <w:t>- тип ярмарки, которую предполагается организовать.</w:t>
      </w:r>
    </w:p>
    <w:p w:rsidR="00992F92" w:rsidRPr="00FE7B8E" w:rsidRDefault="00992F92" w:rsidP="00992F92">
      <w:pPr>
        <w:widowControl w:val="0"/>
        <w:shd w:val="clear" w:color="auto" w:fill="FFFFFF"/>
        <w:autoSpaceDE w:val="0"/>
        <w:autoSpaceDN w:val="0"/>
        <w:adjustRightInd w:val="0"/>
        <w:spacing w:line="360" w:lineRule="exact"/>
        <w:ind w:firstLine="540"/>
        <w:jc w:val="both"/>
        <w:rPr>
          <w:sz w:val="28"/>
          <w:szCs w:val="28"/>
        </w:rPr>
      </w:pPr>
      <w:r w:rsidRPr="00FE7B8E">
        <w:rPr>
          <w:sz w:val="28"/>
          <w:szCs w:val="28"/>
        </w:rPr>
        <w:t>К указанному заявлению прилагаются копии на основании оригиналов учредительных документов:</w:t>
      </w:r>
    </w:p>
    <w:p w:rsidR="00992F92" w:rsidRPr="00FE7B8E" w:rsidRDefault="00726D14" w:rsidP="00992F92">
      <w:pPr>
        <w:widowControl w:val="0"/>
        <w:shd w:val="clear" w:color="auto" w:fill="FFFFFF"/>
        <w:autoSpaceDE w:val="0"/>
        <w:autoSpaceDN w:val="0"/>
        <w:adjustRightInd w:val="0"/>
        <w:spacing w:line="360" w:lineRule="exact"/>
        <w:ind w:firstLine="540"/>
        <w:jc w:val="both"/>
        <w:rPr>
          <w:sz w:val="28"/>
          <w:szCs w:val="28"/>
        </w:rPr>
      </w:pPr>
      <w:r w:rsidRPr="00FE7B8E">
        <w:rPr>
          <w:sz w:val="28"/>
          <w:szCs w:val="28"/>
        </w:rPr>
        <w:t>а) заверенные организатором ярмарки копии документов, подтверждающих право организатора ярмарки на владение, пользование или распоряжение земельным участком или помещением;</w:t>
      </w:r>
    </w:p>
    <w:p w:rsidR="00726D14" w:rsidRPr="00FE7B8E" w:rsidRDefault="00DA7169" w:rsidP="00992F92">
      <w:pPr>
        <w:widowControl w:val="0"/>
        <w:shd w:val="clear" w:color="auto" w:fill="FFFFFF"/>
        <w:autoSpaceDE w:val="0"/>
        <w:autoSpaceDN w:val="0"/>
        <w:adjustRightInd w:val="0"/>
        <w:spacing w:line="360" w:lineRule="exact"/>
        <w:ind w:firstLine="540"/>
        <w:jc w:val="both"/>
        <w:rPr>
          <w:sz w:val="28"/>
          <w:szCs w:val="28"/>
        </w:rPr>
      </w:pPr>
      <w:r w:rsidRPr="00FE7B8E">
        <w:rPr>
          <w:sz w:val="28"/>
          <w:szCs w:val="28"/>
        </w:rPr>
        <w:t xml:space="preserve">б) </w:t>
      </w:r>
      <w:r w:rsidR="005A27C6" w:rsidRPr="00FE7B8E">
        <w:rPr>
          <w:sz w:val="28"/>
          <w:szCs w:val="28"/>
        </w:rPr>
        <w:t>выписка из единого государственного реестра ЮЛ и ИП по состоянию на 1 число месяца подачи заявления, в случае если организатором ярмарки является ЮЛ или ИП.</w:t>
      </w:r>
    </w:p>
    <w:p w:rsidR="00BF1D3E" w:rsidRPr="00FE7B8E" w:rsidRDefault="00BF1D3E" w:rsidP="00BF1D3E">
      <w:pPr>
        <w:autoSpaceDE w:val="0"/>
        <w:autoSpaceDN w:val="0"/>
        <w:adjustRightInd w:val="0"/>
        <w:ind w:firstLine="709"/>
        <w:rPr>
          <w:sz w:val="28"/>
          <w:szCs w:val="28"/>
        </w:rPr>
      </w:pPr>
      <w:r w:rsidRPr="00FE7B8E">
        <w:rPr>
          <w:sz w:val="28"/>
          <w:szCs w:val="28"/>
        </w:rPr>
        <w:t xml:space="preserve">Организатором ярмарки самостоятельно </w:t>
      </w:r>
      <w:proofErr w:type="gramStart"/>
      <w:r w:rsidRPr="00FE7B8E">
        <w:rPr>
          <w:sz w:val="28"/>
          <w:szCs w:val="28"/>
        </w:rPr>
        <w:t>предоставля</w:t>
      </w:r>
      <w:r w:rsidR="008C5256">
        <w:rPr>
          <w:sz w:val="28"/>
          <w:szCs w:val="28"/>
        </w:rPr>
        <w:t>ют</w:t>
      </w:r>
      <w:r w:rsidRPr="00FE7B8E">
        <w:rPr>
          <w:sz w:val="28"/>
          <w:szCs w:val="28"/>
        </w:rPr>
        <w:t xml:space="preserve"> п</w:t>
      </w:r>
      <w:r w:rsidR="005A27C6" w:rsidRPr="00FE7B8E">
        <w:rPr>
          <w:sz w:val="28"/>
          <w:szCs w:val="28"/>
        </w:rPr>
        <w:t>равоустанавливающие документы</w:t>
      </w:r>
      <w:proofErr w:type="gramEnd"/>
      <w:r w:rsidR="005A27C6" w:rsidRPr="00FE7B8E">
        <w:rPr>
          <w:sz w:val="28"/>
          <w:szCs w:val="28"/>
        </w:rPr>
        <w:t xml:space="preserve"> на объекты недвижимости, права на которые не зарегистрированы в Едином государственном реестре прав на недвижимо</w:t>
      </w:r>
      <w:r w:rsidRPr="00FE7B8E">
        <w:rPr>
          <w:sz w:val="28"/>
          <w:szCs w:val="28"/>
        </w:rPr>
        <w:t>е имущество и сделок с ним.</w:t>
      </w:r>
    </w:p>
    <w:p w:rsidR="00992F92" w:rsidRPr="00FE7B8E" w:rsidRDefault="00992F92" w:rsidP="00BF1D3E">
      <w:pPr>
        <w:autoSpaceDE w:val="0"/>
        <w:autoSpaceDN w:val="0"/>
        <w:adjustRightInd w:val="0"/>
        <w:ind w:firstLine="709"/>
        <w:rPr>
          <w:b/>
          <w:sz w:val="28"/>
          <w:szCs w:val="28"/>
        </w:rPr>
      </w:pPr>
      <w:r w:rsidRPr="00FE7B8E">
        <w:rPr>
          <w:rFonts w:eastAsia="Times-Roman"/>
          <w:sz w:val="28"/>
          <w:szCs w:val="28"/>
        </w:rPr>
        <w:lastRenderedPageBreak/>
        <w:t xml:space="preserve">2.6.2. В случае непредставления потребителем муниципальной услуги документа, указанного в п.п.2.6.1.3 пункта 2.6.1. </w:t>
      </w:r>
      <w:r w:rsidR="0091568C">
        <w:rPr>
          <w:rFonts w:eastAsia="Times-Roman"/>
          <w:sz w:val="28"/>
          <w:szCs w:val="28"/>
        </w:rPr>
        <w:t xml:space="preserve">специалист </w:t>
      </w:r>
      <w:r w:rsidRPr="00FE7B8E">
        <w:rPr>
          <w:rFonts w:eastAsia="Times-Roman"/>
          <w:sz w:val="28"/>
          <w:szCs w:val="28"/>
        </w:rPr>
        <w:t xml:space="preserve"> направляет межведомственный запрос о предоставлении указанного документа в соответствующие службы.</w:t>
      </w:r>
    </w:p>
    <w:p w:rsidR="00992F92" w:rsidRPr="00FE7B8E" w:rsidRDefault="00992F92" w:rsidP="00992F92">
      <w:pPr>
        <w:tabs>
          <w:tab w:val="left" w:pos="0"/>
        </w:tabs>
        <w:spacing w:line="360" w:lineRule="exact"/>
        <w:ind w:firstLine="709"/>
        <w:jc w:val="both"/>
        <w:rPr>
          <w:b/>
          <w:bCs/>
          <w:iCs/>
          <w:sz w:val="28"/>
          <w:szCs w:val="28"/>
        </w:rPr>
      </w:pPr>
      <w:r w:rsidRPr="00FE7B8E">
        <w:rPr>
          <w:b/>
          <w:bCs/>
          <w:iCs/>
          <w:sz w:val="28"/>
          <w:szCs w:val="28"/>
        </w:rPr>
        <w:t>2.7. Исчерпывающий перечень оснований отказа в приеме документов</w:t>
      </w:r>
    </w:p>
    <w:p w:rsidR="00992F92" w:rsidRPr="00FE7B8E" w:rsidRDefault="00992F92" w:rsidP="00992F92">
      <w:pPr>
        <w:autoSpaceDE w:val="0"/>
        <w:autoSpaceDN w:val="0"/>
        <w:adjustRightInd w:val="0"/>
        <w:spacing w:line="360" w:lineRule="exact"/>
        <w:ind w:firstLine="708"/>
        <w:jc w:val="both"/>
        <w:rPr>
          <w:sz w:val="28"/>
          <w:szCs w:val="28"/>
        </w:rPr>
      </w:pPr>
      <w:r w:rsidRPr="00FE7B8E">
        <w:rPr>
          <w:sz w:val="28"/>
          <w:szCs w:val="28"/>
        </w:rPr>
        <w:t>2.7.1. Основанием для отказа в приеме уведомления и документов, является наличие подчисток, приписок, зачеркнутых слов. Не принимаются документы, исполненные карандашом.</w:t>
      </w:r>
    </w:p>
    <w:p w:rsidR="00992F92" w:rsidRPr="00FE7B8E" w:rsidRDefault="00992F92" w:rsidP="00992F92">
      <w:pPr>
        <w:autoSpaceDE w:val="0"/>
        <w:autoSpaceDN w:val="0"/>
        <w:adjustRightInd w:val="0"/>
        <w:spacing w:line="360" w:lineRule="exact"/>
        <w:ind w:firstLine="708"/>
        <w:jc w:val="both"/>
        <w:rPr>
          <w:sz w:val="28"/>
          <w:szCs w:val="28"/>
        </w:rPr>
      </w:pPr>
      <w:r w:rsidRPr="00FE7B8E">
        <w:rPr>
          <w:sz w:val="28"/>
          <w:szCs w:val="28"/>
        </w:rPr>
        <w:t xml:space="preserve">Заявитель вправе в течение двух дней устранить замечания, препятствующие приему документов. </w:t>
      </w:r>
    </w:p>
    <w:p w:rsidR="00992F92" w:rsidRPr="00FE7B8E" w:rsidRDefault="00992F92" w:rsidP="00992F92">
      <w:pPr>
        <w:shd w:val="clear" w:color="auto" w:fill="FFFFFF"/>
        <w:tabs>
          <w:tab w:val="left" w:pos="567"/>
        </w:tabs>
        <w:spacing w:line="360" w:lineRule="exact"/>
        <w:jc w:val="both"/>
        <w:rPr>
          <w:b/>
          <w:bCs/>
          <w:iCs/>
          <w:sz w:val="28"/>
          <w:szCs w:val="28"/>
        </w:rPr>
      </w:pPr>
      <w:r w:rsidRPr="00FE7B8E">
        <w:rPr>
          <w:b/>
          <w:bCs/>
          <w:iCs/>
          <w:sz w:val="28"/>
          <w:szCs w:val="28"/>
        </w:rPr>
        <w:tab/>
      </w:r>
      <w:r w:rsidRPr="00FE7B8E">
        <w:rPr>
          <w:bCs/>
          <w:iCs/>
          <w:sz w:val="28"/>
          <w:szCs w:val="28"/>
        </w:rPr>
        <w:tab/>
      </w:r>
      <w:r w:rsidRPr="00FE7B8E">
        <w:rPr>
          <w:b/>
          <w:bCs/>
          <w:iCs/>
          <w:sz w:val="28"/>
          <w:szCs w:val="28"/>
        </w:rPr>
        <w:t>2.8. Исчерпывающий перечень оснований отказа в предоставлении муниципальной услуги</w:t>
      </w:r>
    </w:p>
    <w:p w:rsidR="00992F92" w:rsidRPr="00FE7B8E" w:rsidRDefault="00992F92" w:rsidP="00992F92">
      <w:pPr>
        <w:autoSpaceDE w:val="0"/>
        <w:autoSpaceDN w:val="0"/>
        <w:adjustRightInd w:val="0"/>
        <w:ind w:firstLine="709"/>
        <w:jc w:val="both"/>
        <w:rPr>
          <w:sz w:val="28"/>
          <w:szCs w:val="28"/>
        </w:rPr>
      </w:pPr>
      <w:r w:rsidRPr="00FE7B8E">
        <w:rPr>
          <w:sz w:val="28"/>
          <w:szCs w:val="28"/>
        </w:rPr>
        <w:t xml:space="preserve">В соответствии со </w:t>
      </w:r>
      <w:hyperlink r:id="rId19" w:history="1">
        <w:r w:rsidRPr="00FE7B8E">
          <w:rPr>
            <w:sz w:val="28"/>
            <w:szCs w:val="28"/>
          </w:rPr>
          <w:t>статьей 7</w:t>
        </w:r>
      </w:hyperlink>
      <w:r w:rsidRPr="00FE7B8E">
        <w:rPr>
          <w:sz w:val="28"/>
          <w:szCs w:val="28"/>
        </w:rPr>
        <w:t xml:space="preserve"> Федерального закона Российской Федерации от 30.12.2006 № 271-ФЗ «О розничных рынках и о внесении изменений в Трудовой кодекс Российской Федерации» заявителю муниципальной услуги может быть отказано в предоставлении разрешения по следующим основаниям:</w:t>
      </w:r>
    </w:p>
    <w:p w:rsidR="00992F92" w:rsidRPr="00FE7B8E" w:rsidRDefault="00992F92" w:rsidP="00992F92">
      <w:pPr>
        <w:autoSpaceDE w:val="0"/>
        <w:autoSpaceDN w:val="0"/>
        <w:adjustRightInd w:val="0"/>
        <w:ind w:firstLine="540"/>
        <w:jc w:val="both"/>
        <w:rPr>
          <w:sz w:val="28"/>
          <w:szCs w:val="28"/>
        </w:rPr>
      </w:pPr>
      <w:r w:rsidRPr="00FE7B8E">
        <w:rPr>
          <w:sz w:val="28"/>
          <w:szCs w:val="28"/>
        </w:rPr>
        <w:t>1) отсутствие права на объект или объекты недвижимости, расположенные в пределах территории, на которой предполагается организовать розничную ярмарку в соответствии с утвержденным органом исполнительной власти субъекта Российской Федерации планом, предусматривающим организацию розничных ярмарок на территории субъекта Российской Федерации;</w:t>
      </w:r>
    </w:p>
    <w:p w:rsidR="00992F92" w:rsidRPr="00FE7B8E" w:rsidRDefault="00992F92" w:rsidP="00992F92">
      <w:pPr>
        <w:autoSpaceDE w:val="0"/>
        <w:autoSpaceDN w:val="0"/>
        <w:adjustRightInd w:val="0"/>
        <w:ind w:firstLine="540"/>
        <w:jc w:val="both"/>
        <w:rPr>
          <w:sz w:val="28"/>
          <w:szCs w:val="28"/>
        </w:rPr>
      </w:pPr>
      <w:r w:rsidRPr="00FE7B8E">
        <w:rPr>
          <w:sz w:val="28"/>
          <w:szCs w:val="28"/>
        </w:rPr>
        <w:t>2) несоответствие места расположения объекта или объектов недвижимости, принадлежащих потребителю муниципальной услуги, а также типа ярмарки, которую предполагается организовать, указанным в плане;</w:t>
      </w:r>
    </w:p>
    <w:p w:rsidR="00992F92" w:rsidRPr="00FE7B8E" w:rsidRDefault="00992F92" w:rsidP="00992F92">
      <w:pPr>
        <w:autoSpaceDE w:val="0"/>
        <w:autoSpaceDN w:val="0"/>
        <w:adjustRightInd w:val="0"/>
        <w:ind w:firstLine="540"/>
        <w:jc w:val="both"/>
        <w:rPr>
          <w:sz w:val="28"/>
          <w:szCs w:val="28"/>
        </w:rPr>
      </w:pPr>
      <w:r w:rsidRPr="00FE7B8E">
        <w:rPr>
          <w:sz w:val="28"/>
          <w:szCs w:val="28"/>
        </w:rPr>
        <w:t xml:space="preserve">3) подача заявления о выдаче разрешения с нарушением установленных требований </w:t>
      </w:r>
      <w:proofErr w:type="gramStart"/>
      <w:r w:rsidRPr="00FE7B8E">
        <w:rPr>
          <w:sz w:val="28"/>
          <w:szCs w:val="28"/>
        </w:rPr>
        <w:t>и(</w:t>
      </w:r>
      <w:proofErr w:type="gramEnd"/>
      <w:r w:rsidRPr="00FE7B8E">
        <w:rPr>
          <w:sz w:val="28"/>
          <w:szCs w:val="28"/>
        </w:rPr>
        <w:t>или) предоставление документов, прилагаемых к заявлению, содержащих недостоверные сведения.</w:t>
      </w:r>
    </w:p>
    <w:p w:rsidR="00992F92" w:rsidRPr="00FE7B8E" w:rsidRDefault="00992F92" w:rsidP="00992F92">
      <w:pPr>
        <w:widowControl w:val="0"/>
        <w:shd w:val="clear" w:color="auto" w:fill="FFFFFF"/>
        <w:autoSpaceDE w:val="0"/>
        <w:autoSpaceDN w:val="0"/>
        <w:adjustRightInd w:val="0"/>
        <w:spacing w:line="360" w:lineRule="exact"/>
        <w:ind w:firstLine="708"/>
        <w:jc w:val="both"/>
        <w:outlineLvl w:val="2"/>
        <w:rPr>
          <w:b/>
          <w:sz w:val="28"/>
          <w:szCs w:val="28"/>
        </w:rPr>
      </w:pPr>
      <w:r w:rsidRPr="00FE7B8E">
        <w:rPr>
          <w:b/>
          <w:sz w:val="28"/>
          <w:szCs w:val="28"/>
        </w:rPr>
        <w:t>2.9. Размер платы, взимаемой с заявителя при предоставлении муниципальной услуги</w:t>
      </w:r>
    </w:p>
    <w:p w:rsidR="00992F92" w:rsidRPr="00FE7B8E" w:rsidRDefault="00992F92" w:rsidP="00992F92">
      <w:pPr>
        <w:widowControl w:val="0"/>
        <w:shd w:val="clear" w:color="auto" w:fill="FFFFFF"/>
        <w:autoSpaceDE w:val="0"/>
        <w:autoSpaceDN w:val="0"/>
        <w:adjustRightInd w:val="0"/>
        <w:spacing w:line="360" w:lineRule="exact"/>
        <w:ind w:firstLine="708"/>
        <w:jc w:val="both"/>
        <w:outlineLvl w:val="2"/>
        <w:rPr>
          <w:sz w:val="28"/>
          <w:szCs w:val="28"/>
        </w:rPr>
      </w:pPr>
      <w:r w:rsidRPr="00FE7B8E">
        <w:rPr>
          <w:sz w:val="28"/>
          <w:szCs w:val="28"/>
        </w:rPr>
        <w:t>Муниципальная услуга предоставляется бесплатно.</w:t>
      </w:r>
    </w:p>
    <w:p w:rsidR="00992F92" w:rsidRPr="00FE7B8E" w:rsidRDefault="00992F92" w:rsidP="00992F92">
      <w:pPr>
        <w:shd w:val="clear" w:color="auto" w:fill="FFFFFF"/>
        <w:tabs>
          <w:tab w:val="left" w:pos="567"/>
        </w:tabs>
        <w:spacing w:line="360" w:lineRule="exact"/>
        <w:jc w:val="both"/>
        <w:rPr>
          <w:b/>
          <w:sz w:val="28"/>
          <w:szCs w:val="28"/>
        </w:rPr>
      </w:pPr>
      <w:r w:rsidRPr="00FE7B8E">
        <w:rPr>
          <w:bCs/>
          <w:iCs/>
          <w:sz w:val="28"/>
          <w:szCs w:val="28"/>
        </w:rPr>
        <w:tab/>
      </w:r>
      <w:r w:rsidRPr="00FE7B8E">
        <w:rPr>
          <w:bCs/>
          <w:iCs/>
          <w:sz w:val="28"/>
          <w:szCs w:val="28"/>
        </w:rPr>
        <w:tab/>
      </w:r>
      <w:r w:rsidRPr="00FE7B8E">
        <w:rPr>
          <w:b/>
          <w:sz w:val="28"/>
          <w:szCs w:val="28"/>
        </w:rPr>
        <w:t>2.10. Требования к порядку предоставления муниципальной услуги</w:t>
      </w:r>
    </w:p>
    <w:p w:rsidR="00992F92" w:rsidRPr="00FE7B8E" w:rsidRDefault="00992F92" w:rsidP="00992F92">
      <w:pPr>
        <w:widowControl w:val="0"/>
        <w:shd w:val="clear" w:color="auto" w:fill="FFFFFF"/>
        <w:autoSpaceDE w:val="0"/>
        <w:autoSpaceDN w:val="0"/>
        <w:adjustRightInd w:val="0"/>
        <w:spacing w:line="360" w:lineRule="exact"/>
        <w:ind w:firstLine="708"/>
        <w:jc w:val="both"/>
        <w:rPr>
          <w:sz w:val="28"/>
          <w:szCs w:val="28"/>
        </w:rPr>
      </w:pPr>
      <w:r w:rsidRPr="00FE7B8E">
        <w:rPr>
          <w:sz w:val="28"/>
          <w:szCs w:val="28"/>
        </w:rPr>
        <w:t xml:space="preserve">2.10.1. В день поступления заявления и прилагаемых к нему документов </w:t>
      </w:r>
      <w:r w:rsidR="008C5256">
        <w:rPr>
          <w:sz w:val="28"/>
          <w:szCs w:val="28"/>
        </w:rPr>
        <w:t>специалист проводит</w:t>
      </w:r>
      <w:r w:rsidRPr="00FE7B8E">
        <w:rPr>
          <w:sz w:val="28"/>
          <w:szCs w:val="28"/>
        </w:rPr>
        <w:t xml:space="preserve"> проверку правильност</w:t>
      </w:r>
      <w:r w:rsidR="00B84734">
        <w:rPr>
          <w:sz w:val="28"/>
          <w:szCs w:val="28"/>
        </w:rPr>
        <w:t>и заполнения заявления и наличии</w:t>
      </w:r>
      <w:r w:rsidRPr="00FE7B8E">
        <w:rPr>
          <w:sz w:val="28"/>
          <w:szCs w:val="28"/>
        </w:rPr>
        <w:t xml:space="preserve"> прилагаемых к нему документов, регистрирует их в журнале в течение рабочего дня.</w:t>
      </w:r>
    </w:p>
    <w:p w:rsidR="00992F92" w:rsidRPr="00FE7B8E" w:rsidRDefault="00992F92" w:rsidP="00992F92">
      <w:pPr>
        <w:widowControl w:val="0"/>
        <w:shd w:val="clear" w:color="auto" w:fill="FFFFFF"/>
        <w:autoSpaceDE w:val="0"/>
        <w:autoSpaceDN w:val="0"/>
        <w:adjustRightInd w:val="0"/>
        <w:spacing w:line="360" w:lineRule="exact"/>
        <w:ind w:firstLine="708"/>
        <w:jc w:val="both"/>
        <w:rPr>
          <w:sz w:val="28"/>
          <w:szCs w:val="28"/>
        </w:rPr>
      </w:pPr>
      <w:r w:rsidRPr="00FE7B8E">
        <w:rPr>
          <w:sz w:val="28"/>
          <w:szCs w:val="28"/>
        </w:rPr>
        <w:t xml:space="preserve">В случае если указанное заявление оформлено не в соответствии с требованиями, а в составе прилагаемых к нему документов отсутствуют необходимые документы, потребителю муниципальной услуги вручается (направляется) уведомление о необходимости устранения нарушений в </w:t>
      </w:r>
      <w:r w:rsidRPr="00FE7B8E">
        <w:rPr>
          <w:sz w:val="28"/>
          <w:szCs w:val="28"/>
        </w:rPr>
        <w:lastRenderedPageBreak/>
        <w:t xml:space="preserve">оформлении заявления </w:t>
      </w:r>
      <w:proofErr w:type="gramStart"/>
      <w:r w:rsidRPr="00FE7B8E">
        <w:rPr>
          <w:sz w:val="28"/>
          <w:szCs w:val="28"/>
        </w:rPr>
        <w:t>и(</w:t>
      </w:r>
      <w:proofErr w:type="gramEnd"/>
      <w:r w:rsidRPr="00FE7B8E">
        <w:rPr>
          <w:sz w:val="28"/>
          <w:szCs w:val="28"/>
        </w:rPr>
        <w:t>или) представления отсутствующих документов.</w:t>
      </w:r>
    </w:p>
    <w:p w:rsidR="00992F92" w:rsidRPr="00FE7B8E" w:rsidRDefault="00992F92" w:rsidP="00992F92">
      <w:pPr>
        <w:widowControl w:val="0"/>
        <w:shd w:val="clear" w:color="auto" w:fill="FFFFFF"/>
        <w:autoSpaceDE w:val="0"/>
        <w:autoSpaceDN w:val="0"/>
        <w:adjustRightInd w:val="0"/>
        <w:spacing w:line="360" w:lineRule="exact"/>
        <w:ind w:firstLine="708"/>
        <w:jc w:val="both"/>
        <w:rPr>
          <w:sz w:val="28"/>
          <w:szCs w:val="28"/>
        </w:rPr>
      </w:pPr>
      <w:r w:rsidRPr="00FE7B8E">
        <w:rPr>
          <w:sz w:val="28"/>
          <w:szCs w:val="28"/>
        </w:rPr>
        <w:t xml:space="preserve">При рассмотрении заявления о выдаче разрешения </w:t>
      </w:r>
      <w:r w:rsidR="00B84734">
        <w:rPr>
          <w:sz w:val="28"/>
          <w:szCs w:val="28"/>
        </w:rPr>
        <w:t>специалист</w:t>
      </w:r>
      <w:r w:rsidRPr="00FE7B8E">
        <w:rPr>
          <w:sz w:val="28"/>
          <w:szCs w:val="28"/>
        </w:rPr>
        <w:t xml:space="preserve"> проводит проверку полноты и достоверности сведений о потребителе, содержащихся в представленных документах, подготавливает заключение о полном и достоверном предоставлении документов, необходимых для получения муниципальной услуги. </w:t>
      </w:r>
    </w:p>
    <w:p w:rsidR="00992F92" w:rsidRPr="00FE7B8E" w:rsidRDefault="00B84734" w:rsidP="00992F92">
      <w:pPr>
        <w:widowControl w:val="0"/>
        <w:shd w:val="clear" w:color="auto" w:fill="FFFFFF"/>
        <w:autoSpaceDE w:val="0"/>
        <w:autoSpaceDN w:val="0"/>
        <w:adjustRightInd w:val="0"/>
        <w:spacing w:line="360" w:lineRule="exact"/>
        <w:ind w:firstLine="708"/>
        <w:jc w:val="both"/>
        <w:rPr>
          <w:sz w:val="28"/>
          <w:szCs w:val="28"/>
        </w:rPr>
      </w:pPr>
      <w:r>
        <w:rPr>
          <w:sz w:val="28"/>
          <w:szCs w:val="28"/>
        </w:rPr>
        <w:t xml:space="preserve">Специалист </w:t>
      </w:r>
      <w:r w:rsidR="00992F92" w:rsidRPr="00FE7B8E">
        <w:rPr>
          <w:sz w:val="28"/>
          <w:szCs w:val="28"/>
        </w:rPr>
        <w:t xml:space="preserve"> подготавливает проект решения о выдаче разрешения или об отказе в выдаче разрешения в срок, не превышающий 30 календарных дней со дня поступления заявления. Принятое решение оформляется соответствующим актом (постановлением администрации).</w:t>
      </w:r>
    </w:p>
    <w:p w:rsidR="00992F92" w:rsidRPr="00FE7B8E" w:rsidRDefault="00992F92" w:rsidP="00992F92">
      <w:pPr>
        <w:widowControl w:val="0"/>
        <w:shd w:val="clear" w:color="auto" w:fill="FFFFFF"/>
        <w:autoSpaceDE w:val="0"/>
        <w:autoSpaceDN w:val="0"/>
        <w:adjustRightInd w:val="0"/>
        <w:spacing w:line="360" w:lineRule="exact"/>
        <w:ind w:firstLine="708"/>
        <w:jc w:val="both"/>
        <w:rPr>
          <w:sz w:val="28"/>
          <w:szCs w:val="28"/>
        </w:rPr>
      </w:pPr>
      <w:r w:rsidRPr="00FE7B8E">
        <w:rPr>
          <w:sz w:val="28"/>
          <w:szCs w:val="28"/>
        </w:rPr>
        <w:t>2.1</w:t>
      </w:r>
      <w:r w:rsidR="00BF1D3E" w:rsidRPr="00FE7B8E">
        <w:rPr>
          <w:sz w:val="28"/>
          <w:szCs w:val="28"/>
        </w:rPr>
        <w:t xml:space="preserve">0.2. </w:t>
      </w:r>
      <w:proofErr w:type="gramStart"/>
      <w:r w:rsidR="00BF1D3E" w:rsidRPr="00FE7B8E">
        <w:rPr>
          <w:sz w:val="28"/>
          <w:szCs w:val="28"/>
        </w:rPr>
        <w:t xml:space="preserve">В срок не позднее </w:t>
      </w:r>
      <w:r w:rsidR="00EA186D" w:rsidRPr="00FE7B8E">
        <w:rPr>
          <w:sz w:val="28"/>
          <w:szCs w:val="28"/>
        </w:rPr>
        <w:t>3-х  дней</w:t>
      </w:r>
      <w:r w:rsidRPr="00FE7B8E">
        <w:rPr>
          <w:sz w:val="28"/>
          <w:szCs w:val="28"/>
        </w:rPr>
        <w:t xml:space="preserve"> со дня принятия указанного решения администрация вручает (направляет) потребителю муниципальной услуги </w:t>
      </w:r>
      <w:hyperlink w:anchor="Par315" w:history="1">
        <w:r w:rsidRPr="0079304C">
          <w:rPr>
            <w:sz w:val="28"/>
            <w:szCs w:val="28"/>
          </w:rPr>
          <w:t>уведомление</w:t>
        </w:r>
      </w:hyperlink>
      <w:r w:rsidRPr="00FE7B8E">
        <w:rPr>
          <w:sz w:val="28"/>
          <w:szCs w:val="28"/>
        </w:rPr>
        <w:t xml:space="preserve"> о выдаче разрешения (приложение № 3) с приложением оформленного </w:t>
      </w:r>
      <w:hyperlink w:anchor="Par251" w:history="1">
        <w:r w:rsidRPr="0079304C">
          <w:rPr>
            <w:sz w:val="28"/>
            <w:szCs w:val="28"/>
          </w:rPr>
          <w:t>разрешения</w:t>
        </w:r>
      </w:hyperlink>
      <w:r w:rsidRPr="00FE7B8E">
        <w:rPr>
          <w:sz w:val="28"/>
          <w:szCs w:val="28"/>
        </w:rPr>
        <w:t xml:space="preserve"> (приложение № 2), а в случае отказа в выдаче разрешения - </w:t>
      </w:r>
      <w:hyperlink w:anchor="Par350" w:history="1">
        <w:r w:rsidRPr="0079304C">
          <w:rPr>
            <w:sz w:val="28"/>
            <w:szCs w:val="28"/>
          </w:rPr>
          <w:t>уведомление</w:t>
        </w:r>
      </w:hyperlink>
      <w:r w:rsidRPr="0079304C">
        <w:rPr>
          <w:sz w:val="28"/>
          <w:szCs w:val="28"/>
        </w:rPr>
        <w:t xml:space="preserve"> </w:t>
      </w:r>
      <w:r w:rsidRPr="00FE7B8E">
        <w:rPr>
          <w:sz w:val="28"/>
          <w:szCs w:val="28"/>
        </w:rPr>
        <w:t>об отказе в выдаче разрешения (приложение № 4), в котором приводится обоснование причин такого отказа.</w:t>
      </w:r>
      <w:proofErr w:type="gramEnd"/>
    </w:p>
    <w:p w:rsidR="00992F92" w:rsidRPr="00FE7B8E" w:rsidRDefault="00EA186D" w:rsidP="00992F92">
      <w:pPr>
        <w:pStyle w:val="a3"/>
        <w:shd w:val="clear" w:color="auto" w:fill="FFFFFF"/>
        <w:spacing w:line="360" w:lineRule="exact"/>
        <w:ind w:firstLine="709"/>
        <w:jc w:val="both"/>
        <w:rPr>
          <w:rFonts w:ascii="Times New Roman" w:hAnsi="Times New Roman" w:cs="Times New Roman"/>
          <w:bCs/>
          <w:sz w:val="28"/>
          <w:szCs w:val="28"/>
        </w:rPr>
      </w:pPr>
      <w:r w:rsidRPr="00FE7B8E">
        <w:rPr>
          <w:rStyle w:val="a5"/>
          <w:rFonts w:ascii="Times New Roman" w:hAnsi="Times New Roman" w:cs="Times New Roman"/>
          <w:sz w:val="28"/>
          <w:szCs w:val="28"/>
        </w:rPr>
        <w:t>2.11</w:t>
      </w:r>
      <w:r w:rsidR="00992F92" w:rsidRPr="00FE7B8E">
        <w:rPr>
          <w:rStyle w:val="a5"/>
          <w:rFonts w:ascii="Times New Roman" w:hAnsi="Times New Roman" w:cs="Times New Roman"/>
          <w:sz w:val="28"/>
          <w:szCs w:val="28"/>
        </w:rPr>
        <w:t>. Показатели доступности и качества муниципальной услуги:</w:t>
      </w:r>
    </w:p>
    <w:p w:rsidR="00992F92" w:rsidRPr="00FE7B8E" w:rsidRDefault="00992F92" w:rsidP="00992F92">
      <w:pPr>
        <w:pStyle w:val="ConsPlusNormal"/>
        <w:shd w:val="clear" w:color="auto" w:fill="FFFFFF"/>
        <w:spacing w:line="360" w:lineRule="exact"/>
        <w:jc w:val="both"/>
        <w:rPr>
          <w:rFonts w:ascii="Times New Roman" w:hAnsi="Times New Roman" w:cs="Times New Roman"/>
          <w:sz w:val="28"/>
          <w:szCs w:val="28"/>
        </w:rPr>
      </w:pPr>
      <w:r w:rsidRPr="00FE7B8E">
        <w:rPr>
          <w:rFonts w:ascii="Times New Roman" w:hAnsi="Times New Roman" w:cs="Times New Roman"/>
          <w:sz w:val="28"/>
          <w:szCs w:val="28"/>
        </w:rPr>
        <w:t>- степень открытости информации о муниципальной услуге;</w:t>
      </w:r>
    </w:p>
    <w:p w:rsidR="00992F92" w:rsidRPr="00FE7B8E" w:rsidRDefault="00992F92" w:rsidP="00992F92">
      <w:pPr>
        <w:pStyle w:val="ConsPlusNormal"/>
        <w:shd w:val="clear" w:color="auto" w:fill="FFFFFF"/>
        <w:spacing w:line="360" w:lineRule="exact"/>
        <w:jc w:val="both"/>
        <w:rPr>
          <w:rFonts w:ascii="Times New Roman" w:hAnsi="Times New Roman" w:cs="Times New Roman"/>
          <w:sz w:val="28"/>
          <w:szCs w:val="28"/>
        </w:rPr>
      </w:pPr>
      <w:r w:rsidRPr="00FE7B8E">
        <w:rPr>
          <w:rFonts w:ascii="Times New Roman" w:hAnsi="Times New Roman" w:cs="Times New Roman"/>
          <w:sz w:val="28"/>
          <w:szCs w:val="28"/>
        </w:rPr>
        <w:t>- создание комфортных условий для заявителей при предоставлении муниципальной услуги;</w:t>
      </w:r>
    </w:p>
    <w:p w:rsidR="00992F92" w:rsidRPr="00FE7B8E" w:rsidRDefault="00B84734" w:rsidP="00992F92">
      <w:pPr>
        <w:pStyle w:val="ConsPlusNormal"/>
        <w:shd w:val="clear" w:color="auto" w:fill="FFFFFF"/>
        <w:spacing w:line="360" w:lineRule="exact"/>
        <w:jc w:val="both"/>
        <w:rPr>
          <w:rFonts w:ascii="Times New Roman" w:hAnsi="Times New Roman" w:cs="Times New Roman"/>
          <w:sz w:val="28"/>
          <w:szCs w:val="28"/>
        </w:rPr>
      </w:pPr>
      <w:r>
        <w:rPr>
          <w:rFonts w:ascii="Times New Roman" w:hAnsi="Times New Roman" w:cs="Times New Roman"/>
          <w:sz w:val="28"/>
          <w:szCs w:val="28"/>
        </w:rPr>
        <w:t>-</w:t>
      </w:r>
      <w:r w:rsidR="00992F92" w:rsidRPr="00FE7B8E">
        <w:rPr>
          <w:rFonts w:ascii="Times New Roman" w:hAnsi="Times New Roman" w:cs="Times New Roman"/>
          <w:sz w:val="28"/>
          <w:szCs w:val="28"/>
        </w:rPr>
        <w:t>размещение в информационно-телекоммуникационной сети Интернет, средствах массовой информации, информационном стенде сведений о месте нахождения, графике работы, справочных телефонах, должностных лицах, ответственных за предоставление муниципальной услуги, последовательности и сроках предоставления муниципальной услуги;</w:t>
      </w:r>
    </w:p>
    <w:p w:rsidR="00992F92" w:rsidRPr="00FE7B8E" w:rsidRDefault="00992F92" w:rsidP="00992F92">
      <w:pPr>
        <w:pStyle w:val="ConsPlusNormal"/>
        <w:shd w:val="clear" w:color="auto" w:fill="FFFFFF"/>
        <w:spacing w:line="360" w:lineRule="exact"/>
        <w:jc w:val="both"/>
        <w:rPr>
          <w:rFonts w:ascii="Times New Roman" w:hAnsi="Times New Roman" w:cs="Times New Roman"/>
          <w:sz w:val="28"/>
          <w:szCs w:val="28"/>
        </w:rPr>
      </w:pPr>
      <w:r w:rsidRPr="00FE7B8E">
        <w:rPr>
          <w:rFonts w:ascii="Times New Roman" w:hAnsi="Times New Roman" w:cs="Times New Roman"/>
          <w:sz w:val="28"/>
          <w:szCs w:val="28"/>
        </w:rPr>
        <w:t>- ресурсное обеспечение исполнения административного регламента;</w:t>
      </w:r>
    </w:p>
    <w:p w:rsidR="00992F92" w:rsidRPr="00FE7B8E" w:rsidRDefault="00992F92" w:rsidP="00992F92">
      <w:pPr>
        <w:pStyle w:val="ConsPlusNormal"/>
        <w:shd w:val="clear" w:color="auto" w:fill="FFFFFF"/>
        <w:spacing w:line="360" w:lineRule="exact"/>
        <w:jc w:val="both"/>
        <w:rPr>
          <w:rFonts w:ascii="Times New Roman" w:hAnsi="Times New Roman" w:cs="Times New Roman"/>
          <w:sz w:val="28"/>
          <w:szCs w:val="28"/>
        </w:rPr>
      </w:pPr>
      <w:r w:rsidRPr="00FE7B8E">
        <w:rPr>
          <w:rFonts w:ascii="Times New Roman" w:hAnsi="Times New Roman" w:cs="Times New Roman"/>
          <w:sz w:val="28"/>
          <w:szCs w:val="28"/>
        </w:rPr>
        <w:t>- получение муниципальной  услуги в электронной форме, если это не запрещено законом, а также в иных формах по выбору заявителя.</w:t>
      </w:r>
    </w:p>
    <w:p w:rsidR="00992F92" w:rsidRPr="00FE7B8E" w:rsidRDefault="00992F92" w:rsidP="00992F92">
      <w:pPr>
        <w:widowControl w:val="0"/>
        <w:shd w:val="clear" w:color="auto" w:fill="FFFFFF"/>
        <w:autoSpaceDE w:val="0"/>
        <w:autoSpaceDN w:val="0"/>
        <w:adjustRightInd w:val="0"/>
        <w:spacing w:line="360" w:lineRule="exact"/>
        <w:jc w:val="both"/>
        <w:rPr>
          <w:sz w:val="28"/>
          <w:szCs w:val="28"/>
        </w:rPr>
      </w:pPr>
    </w:p>
    <w:p w:rsidR="00992F92" w:rsidRPr="00FE7B8E" w:rsidRDefault="00992F92" w:rsidP="00992F92">
      <w:pPr>
        <w:pStyle w:val="ac"/>
        <w:spacing w:after="0" w:line="240" w:lineRule="exact"/>
        <w:ind w:left="0"/>
        <w:contextualSpacing w:val="0"/>
        <w:jc w:val="center"/>
        <w:outlineLvl w:val="1"/>
        <w:rPr>
          <w:rFonts w:ascii="Times New Roman" w:hAnsi="Times New Roman"/>
          <w:b/>
          <w:sz w:val="28"/>
          <w:szCs w:val="28"/>
        </w:rPr>
      </w:pPr>
      <w:r w:rsidRPr="00FE7B8E">
        <w:rPr>
          <w:rFonts w:ascii="Times New Roman" w:hAnsi="Times New Roman"/>
          <w:b/>
          <w:bCs/>
          <w:sz w:val="28"/>
          <w:szCs w:val="28"/>
        </w:rPr>
        <w:t xml:space="preserve">3. Состав, </w:t>
      </w:r>
      <w:r w:rsidRPr="00FE7B8E">
        <w:rPr>
          <w:rFonts w:ascii="Times New Roman" w:hAnsi="Times New Roman"/>
          <w:b/>
          <w:sz w:val="28"/>
          <w:szCs w:val="28"/>
        </w:rPr>
        <w:t xml:space="preserve">последовательность и сроки выполнения </w:t>
      </w:r>
    </w:p>
    <w:p w:rsidR="00992F92" w:rsidRPr="00FE7B8E" w:rsidRDefault="00992F92" w:rsidP="00992F92">
      <w:pPr>
        <w:pStyle w:val="ac"/>
        <w:spacing w:after="0" w:line="240" w:lineRule="exact"/>
        <w:ind w:left="0"/>
        <w:contextualSpacing w:val="0"/>
        <w:jc w:val="center"/>
        <w:outlineLvl w:val="1"/>
        <w:rPr>
          <w:rFonts w:ascii="Times New Roman" w:hAnsi="Times New Roman"/>
          <w:b/>
          <w:sz w:val="28"/>
          <w:szCs w:val="28"/>
        </w:rPr>
      </w:pPr>
      <w:r w:rsidRPr="00FE7B8E">
        <w:rPr>
          <w:rFonts w:ascii="Times New Roman" w:hAnsi="Times New Roman"/>
          <w:b/>
          <w:sz w:val="28"/>
          <w:szCs w:val="28"/>
        </w:rPr>
        <w:t xml:space="preserve">административных процедур, требования к порядку их выполнения, </w:t>
      </w:r>
    </w:p>
    <w:p w:rsidR="00992F92" w:rsidRPr="00FE7B8E" w:rsidRDefault="00992F92" w:rsidP="00992F92">
      <w:pPr>
        <w:pStyle w:val="ac"/>
        <w:spacing w:after="0" w:line="240" w:lineRule="exact"/>
        <w:ind w:left="0"/>
        <w:contextualSpacing w:val="0"/>
        <w:jc w:val="center"/>
        <w:outlineLvl w:val="1"/>
        <w:rPr>
          <w:rFonts w:ascii="Times New Roman" w:hAnsi="Times New Roman"/>
          <w:b/>
          <w:sz w:val="28"/>
          <w:szCs w:val="28"/>
        </w:rPr>
      </w:pPr>
      <w:r w:rsidRPr="00FE7B8E">
        <w:rPr>
          <w:rFonts w:ascii="Times New Roman" w:hAnsi="Times New Roman"/>
          <w:b/>
          <w:sz w:val="28"/>
          <w:szCs w:val="28"/>
        </w:rPr>
        <w:t xml:space="preserve">в том числе особенности выполнения административных процедур </w:t>
      </w:r>
    </w:p>
    <w:p w:rsidR="00992F92" w:rsidRPr="00FE7B8E" w:rsidRDefault="00992F92" w:rsidP="00992F92">
      <w:pPr>
        <w:pStyle w:val="ac"/>
        <w:spacing w:after="0" w:line="240" w:lineRule="exact"/>
        <w:ind w:left="0"/>
        <w:contextualSpacing w:val="0"/>
        <w:jc w:val="center"/>
        <w:outlineLvl w:val="1"/>
        <w:rPr>
          <w:rFonts w:ascii="Times New Roman" w:hAnsi="Times New Roman"/>
          <w:b/>
          <w:bCs/>
          <w:sz w:val="28"/>
          <w:szCs w:val="28"/>
        </w:rPr>
      </w:pPr>
      <w:r w:rsidRPr="00FE7B8E">
        <w:rPr>
          <w:rFonts w:ascii="Times New Roman" w:hAnsi="Times New Roman"/>
          <w:b/>
          <w:sz w:val="28"/>
          <w:szCs w:val="28"/>
        </w:rPr>
        <w:t>в электронной форме</w:t>
      </w:r>
    </w:p>
    <w:p w:rsidR="00992F92" w:rsidRPr="00FE7B8E" w:rsidRDefault="00992F92" w:rsidP="00992F92">
      <w:pPr>
        <w:spacing w:line="360" w:lineRule="exact"/>
        <w:ind w:firstLine="709"/>
        <w:jc w:val="both"/>
        <w:rPr>
          <w:sz w:val="28"/>
          <w:szCs w:val="28"/>
        </w:rPr>
      </w:pPr>
      <w:r w:rsidRPr="00FE7B8E">
        <w:rPr>
          <w:sz w:val="28"/>
          <w:szCs w:val="28"/>
        </w:rPr>
        <w:t>3.1. Общие действия (процедуры)</w:t>
      </w:r>
    </w:p>
    <w:p w:rsidR="00095E1F" w:rsidRDefault="00992F92" w:rsidP="00F755AD">
      <w:pPr>
        <w:spacing w:line="360" w:lineRule="exact"/>
        <w:ind w:firstLine="709"/>
        <w:rPr>
          <w:sz w:val="28"/>
          <w:szCs w:val="28"/>
        </w:rPr>
      </w:pPr>
      <w:r w:rsidRPr="00FE7B8E">
        <w:rPr>
          <w:sz w:val="28"/>
          <w:szCs w:val="28"/>
        </w:rPr>
        <w:t>3.1.1. Последовательность административных действий (процедур) при предоставлении муниципальной услуги осуществляется в соответствии с блок-схемой (приложение 1 к административному регламенту).</w:t>
      </w:r>
      <w:r w:rsidR="00F755AD" w:rsidRPr="00FE7B8E">
        <w:rPr>
          <w:sz w:val="28"/>
          <w:szCs w:val="28"/>
        </w:rPr>
        <w:t xml:space="preserve">                                                 </w:t>
      </w:r>
      <w:r w:rsidRPr="00FE7B8E">
        <w:rPr>
          <w:sz w:val="28"/>
          <w:szCs w:val="28"/>
        </w:rPr>
        <w:t>3.1.2. Предоставление муниципальной услуги включает в себя следующие административные действия (процедуры):</w:t>
      </w:r>
      <w:r w:rsidR="00FF506B" w:rsidRPr="00FE7B8E">
        <w:rPr>
          <w:color w:val="000000"/>
          <w:sz w:val="28"/>
          <w:szCs w:val="28"/>
        </w:rPr>
        <w:t xml:space="preserve"> </w:t>
      </w:r>
      <w:r w:rsidR="00F755AD" w:rsidRPr="00FE7B8E">
        <w:rPr>
          <w:sz w:val="28"/>
          <w:szCs w:val="28"/>
        </w:rPr>
        <w:t xml:space="preserve">                                                                                    </w:t>
      </w:r>
      <w:r w:rsidR="00AC50E7" w:rsidRPr="00FE7B8E">
        <w:rPr>
          <w:color w:val="000000"/>
          <w:sz w:val="28"/>
          <w:szCs w:val="28"/>
        </w:rPr>
        <w:t xml:space="preserve">1) </w:t>
      </w:r>
      <w:r w:rsidR="00FF506B" w:rsidRPr="00FE7B8E">
        <w:rPr>
          <w:color w:val="000000"/>
          <w:sz w:val="28"/>
          <w:szCs w:val="28"/>
        </w:rPr>
        <w:t>принимает и регистрирует заявление в день поступления;</w:t>
      </w:r>
      <w:r w:rsidR="00F755AD" w:rsidRPr="00FE7B8E">
        <w:rPr>
          <w:sz w:val="28"/>
          <w:szCs w:val="28"/>
        </w:rPr>
        <w:t xml:space="preserve">                                                 </w:t>
      </w:r>
      <w:r w:rsidR="00AC50E7" w:rsidRPr="00FE7B8E">
        <w:rPr>
          <w:color w:val="000000"/>
          <w:sz w:val="28"/>
          <w:szCs w:val="28"/>
        </w:rPr>
        <w:lastRenderedPageBreak/>
        <w:t xml:space="preserve">2) </w:t>
      </w:r>
      <w:r w:rsidR="00FF506B" w:rsidRPr="00FE7B8E">
        <w:rPr>
          <w:color w:val="000000"/>
          <w:sz w:val="28"/>
          <w:szCs w:val="28"/>
        </w:rPr>
        <w:t>рассматривает заявление в течение 15 календарных дней со дня его поступления;</w:t>
      </w:r>
      <w:r w:rsidR="00F755AD" w:rsidRPr="00FE7B8E">
        <w:rPr>
          <w:sz w:val="28"/>
          <w:szCs w:val="28"/>
        </w:rPr>
        <w:t xml:space="preserve">                           </w:t>
      </w:r>
    </w:p>
    <w:p w:rsidR="00AC50E7" w:rsidRPr="00FE7B8E" w:rsidRDefault="00AC50E7" w:rsidP="00095E1F">
      <w:pPr>
        <w:spacing w:line="360" w:lineRule="exact"/>
        <w:rPr>
          <w:sz w:val="28"/>
          <w:szCs w:val="28"/>
        </w:rPr>
      </w:pPr>
      <w:r w:rsidRPr="00FE7B8E">
        <w:rPr>
          <w:color w:val="000000"/>
          <w:sz w:val="28"/>
          <w:szCs w:val="28"/>
        </w:rPr>
        <w:t xml:space="preserve">3) </w:t>
      </w:r>
      <w:r w:rsidR="00FF506B" w:rsidRPr="00FE7B8E">
        <w:rPr>
          <w:color w:val="000000"/>
          <w:sz w:val="28"/>
          <w:szCs w:val="28"/>
        </w:rPr>
        <w:t xml:space="preserve">при принятии положительного заключения по результатам рассмотрения заявления готовит проект правового акта в установленном порядке и в течение трех рабочих дней со дня вступления в силу правового акта выдает организатору ярмарки разрешение на организацию и проведение ярмарки, подписанное руководителем уполномоченного органа. </w:t>
      </w:r>
    </w:p>
    <w:p w:rsidR="00FF506B" w:rsidRPr="00FE7B8E" w:rsidRDefault="00FF506B" w:rsidP="00FF506B">
      <w:pPr>
        <w:spacing w:before="100" w:beforeAutospacing="1" w:after="100" w:afterAutospacing="1"/>
        <w:rPr>
          <w:color w:val="000000"/>
          <w:sz w:val="28"/>
          <w:szCs w:val="28"/>
        </w:rPr>
      </w:pPr>
      <w:r w:rsidRPr="00FE7B8E">
        <w:rPr>
          <w:color w:val="000000"/>
          <w:sz w:val="28"/>
          <w:szCs w:val="28"/>
        </w:rPr>
        <w:t>В разрешении указываются:</w:t>
      </w:r>
      <w:r w:rsidR="00F755AD" w:rsidRPr="00FE7B8E">
        <w:rPr>
          <w:color w:val="000000"/>
          <w:sz w:val="28"/>
          <w:szCs w:val="28"/>
        </w:rPr>
        <w:t xml:space="preserve">                                                                                                              </w:t>
      </w:r>
      <w:r w:rsidR="00007A36" w:rsidRPr="00FE7B8E">
        <w:rPr>
          <w:color w:val="000000"/>
          <w:sz w:val="28"/>
          <w:szCs w:val="28"/>
        </w:rPr>
        <w:t xml:space="preserve">- </w:t>
      </w:r>
      <w:r w:rsidRPr="00FE7B8E">
        <w:rPr>
          <w:color w:val="000000"/>
          <w:sz w:val="28"/>
          <w:szCs w:val="28"/>
        </w:rPr>
        <w:t>полное (при наличии сокращенное) наименование организатора ярмарки;</w:t>
      </w:r>
      <w:r w:rsidR="00F755AD" w:rsidRPr="00FE7B8E">
        <w:rPr>
          <w:color w:val="000000"/>
          <w:sz w:val="28"/>
          <w:szCs w:val="28"/>
        </w:rPr>
        <w:t xml:space="preserve">                                 </w:t>
      </w:r>
      <w:r w:rsidR="00007A36" w:rsidRPr="00FE7B8E">
        <w:rPr>
          <w:color w:val="000000"/>
          <w:sz w:val="28"/>
          <w:szCs w:val="28"/>
        </w:rPr>
        <w:t xml:space="preserve">- </w:t>
      </w:r>
      <w:r w:rsidRPr="00FE7B8E">
        <w:rPr>
          <w:color w:val="000000"/>
          <w:sz w:val="28"/>
          <w:szCs w:val="28"/>
        </w:rPr>
        <w:t>место нахождения организатора ярмарки;</w:t>
      </w:r>
      <w:r w:rsidR="00F755AD" w:rsidRPr="00FE7B8E">
        <w:rPr>
          <w:color w:val="000000"/>
          <w:sz w:val="28"/>
          <w:szCs w:val="28"/>
        </w:rPr>
        <w:t xml:space="preserve">                                                                                          </w:t>
      </w:r>
      <w:r w:rsidR="00007A36" w:rsidRPr="00FE7B8E">
        <w:rPr>
          <w:color w:val="000000"/>
          <w:sz w:val="28"/>
          <w:szCs w:val="28"/>
        </w:rPr>
        <w:t xml:space="preserve">- </w:t>
      </w:r>
      <w:r w:rsidRPr="00FE7B8E">
        <w:rPr>
          <w:color w:val="000000"/>
          <w:sz w:val="28"/>
          <w:szCs w:val="28"/>
        </w:rPr>
        <w:t>телефон, факс, адрес электронной почты;</w:t>
      </w:r>
      <w:r w:rsidR="00F755AD" w:rsidRPr="00FE7B8E">
        <w:rPr>
          <w:color w:val="000000"/>
          <w:sz w:val="28"/>
          <w:szCs w:val="28"/>
        </w:rPr>
        <w:t xml:space="preserve">                                                                                              </w:t>
      </w:r>
      <w:r w:rsidR="00007A36" w:rsidRPr="00FE7B8E">
        <w:rPr>
          <w:color w:val="000000"/>
          <w:sz w:val="28"/>
          <w:szCs w:val="28"/>
        </w:rPr>
        <w:t xml:space="preserve">- </w:t>
      </w:r>
      <w:r w:rsidRPr="00FE7B8E">
        <w:rPr>
          <w:color w:val="000000"/>
          <w:sz w:val="28"/>
          <w:szCs w:val="28"/>
        </w:rPr>
        <w:t>место и срок проведения ярмарки;</w:t>
      </w:r>
      <w:r w:rsidR="00F755AD" w:rsidRPr="00FE7B8E">
        <w:rPr>
          <w:color w:val="000000"/>
          <w:sz w:val="28"/>
          <w:szCs w:val="28"/>
        </w:rPr>
        <w:t xml:space="preserve">                                                                                                   </w:t>
      </w:r>
      <w:r w:rsidR="00007A36" w:rsidRPr="00FE7B8E">
        <w:rPr>
          <w:color w:val="000000"/>
          <w:sz w:val="28"/>
          <w:szCs w:val="28"/>
        </w:rPr>
        <w:t xml:space="preserve">- </w:t>
      </w:r>
      <w:r w:rsidRPr="00FE7B8E">
        <w:rPr>
          <w:color w:val="000000"/>
          <w:sz w:val="28"/>
          <w:szCs w:val="28"/>
        </w:rPr>
        <w:t xml:space="preserve">тип ярмарки в соответствии с абзацем третьим пункта </w:t>
      </w:r>
      <w:r w:rsidR="00095E1F">
        <w:rPr>
          <w:color w:val="000000"/>
          <w:sz w:val="28"/>
          <w:szCs w:val="28"/>
        </w:rPr>
        <w:t>1.3 настоящего Пор</w:t>
      </w:r>
      <w:r w:rsidRPr="00FE7B8E">
        <w:rPr>
          <w:color w:val="000000"/>
          <w:sz w:val="28"/>
          <w:szCs w:val="28"/>
        </w:rPr>
        <w:t>ядка;</w:t>
      </w:r>
      <w:r w:rsidR="00095E1F">
        <w:rPr>
          <w:color w:val="000000"/>
          <w:sz w:val="28"/>
          <w:szCs w:val="28"/>
        </w:rPr>
        <w:t xml:space="preserve">                                                                                                                       </w:t>
      </w:r>
      <w:r w:rsidR="00F755AD" w:rsidRPr="00FE7B8E">
        <w:rPr>
          <w:color w:val="000000"/>
          <w:sz w:val="28"/>
          <w:szCs w:val="28"/>
        </w:rPr>
        <w:t xml:space="preserve"> </w:t>
      </w:r>
      <w:r w:rsidR="00007A36" w:rsidRPr="00FE7B8E">
        <w:rPr>
          <w:color w:val="000000"/>
          <w:sz w:val="28"/>
          <w:szCs w:val="28"/>
        </w:rPr>
        <w:t xml:space="preserve">- </w:t>
      </w:r>
      <w:r w:rsidRPr="00FE7B8E">
        <w:rPr>
          <w:color w:val="000000"/>
          <w:sz w:val="28"/>
          <w:szCs w:val="28"/>
        </w:rPr>
        <w:t>планируемое количество участников ярмарки,</w:t>
      </w:r>
      <w:r w:rsidR="00F755AD" w:rsidRPr="00FE7B8E">
        <w:rPr>
          <w:color w:val="000000"/>
          <w:sz w:val="28"/>
          <w:szCs w:val="28"/>
        </w:rPr>
        <w:t xml:space="preserve">                                                                                             </w:t>
      </w:r>
      <w:r w:rsidR="00007A36" w:rsidRPr="00FE7B8E">
        <w:rPr>
          <w:color w:val="000000"/>
          <w:sz w:val="28"/>
          <w:szCs w:val="28"/>
        </w:rPr>
        <w:t xml:space="preserve">- </w:t>
      </w:r>
      <w:r w:rsidRPr="00FE7B8E">
        <w:rPr>
          <w:color w:val="000000"/>
          <w:sz w:val="28"/>
          <w:szCs w:val="28"/>
        </w:rPr>
        <w:t>ассортимент реализуемых на ярмарке товаров (выполняемых работ, оказываемых услуг);</w:t>
      </w:r>
      <w:r w:rsidR="00F755AD" w:rsidRPr="00FE7B8E">
        <w:rPr>
          <w:color w:val="000000"/>
          <w:sz w:val="28"/>
          <w:szCs w:val="28"/>
        </w:rPr>
        <w:t xml:space="preserve">                                                                                                                                                   </w:t>
      </w:r>
      <w:r w:rsidR="00AC50E7" w:rsidRPr="00FE7B8E">
        <w:rPr>
          <w:color w:val="000000"/>
          <w:sz w:val="28"/>
          <w:szCs w:val="28"/>
        </w:rPr>
        <w:t xml:space="preserve">4) </w:t>
      </w:r>
      <w:r w:rsidRPr="00FE7B8E">
        <w:rPr>
          <w:color w:val="000000"/>
          <w:sz w:val="28"/>
          <w:szCs w:val="28"/>
        </w:rPr>
        <w:t>при принятии отрицательного заключения по результатам рассмотрения заявления готовит уведомление об отказе с указанием причин отказа и направляет его заявителю в срок, не превышающий трех рабочих дней;</w:t>
      </w:r>
      <w:r w:rsidR="00F755AD" w:rsidRPr="00FE7B8E">
        <w:rPr>
          <w:color w:val="000000"/>
          <w:sz w:val="28"/>
          <w:szCs w:val="28"/>
        </w:rPr>
        <w:t xml:space="preserve">                                                    </w:t>
      </w:r>
      <w:r w:rsidR="00AC50E7" w:rsidRPr="00FE7B8E">
        <w:rPr>
          <w:color w:val="000000"/>
          <w:sz w:val="28"/>
          <w:szCs w:val="28"/>
        </w:rPr>
        <w:t xml:space="preserve">5) </w:t>
      </w:r>
      <w:r w:rsidRPr="00FE7B8E">
        <w:rPr>
          <w:color w:val="000000"/>
          <w:sz w:val="28"/>
          <w:szCs w:val="28"/>
        </w:rPr>
        <w:t>ведет реестр выданных разрешений;</w:t>
      </w:r>
      <w:r w:rsidR="00F755AD" w:rsidRPr="00FE7B8E">
        <w:rPr>
          <w:color w:val="000000"/>
          <w:sz w:val="28"/>
          <w:szCs w:val="28"/>
        </w:rPr>
        <w:t xml:space="preserve">                                                                                        </w:t>
      </w:r>
      <w:r w:rsidR="00AC50E7" w:rsidRPr="00FE7B8E">
        <w:rPr>
          <w:color w:val="000000"/>
          <w:sz w:val="28"/>
          <w:szCs w:val="28"/>
        </w:rPr>
        <w:t xml:space="preserve">6) </w:t>
      </w:r>
      <w:r w:rsidRPr="00FE7B8E">
        <w:rPr>
          <w:color w:val="000000"/>
          <w:sz w:val="28"/>
          <w:szCs w:val="28"/>
        </w:rPr>
        <w:t>размещает на официальных сайтах в сети Интернет информацию о местах и времени проведения ярмарок.</w:t>
      </w:r>
    </w:p>
    <w:p w:rsidR="00992F92" w:rsidRPr="00FE7B8E" w:rsidRDefault="00992F92" w:rsidP="00992F92">
      <w:pPr>
        <w:spacing w:line="360" w:lineRule="exact"/>
        <w:ind w:firstLine="709"/>
        <w:jc w:val="both"/>
        <w:rPr>
          <w:sz w:val="28"/>
          <w:szCs w:val="28"/>
        </w:rPr>
      </w:pPr>
    </w:p>
    <w:p w:rsidR="00992F92" w:rsidRPr="00FE7B8E" w:rsidRDefault="00992F92" w:rsidP="00AC50E7">
      <w:pPr>
        <w:spacing w:line="360" w:lineRule="exact"/>
        <w:ind w:firstLine="709"/>
        <w:jc w:val="center"/>
        <w:rPr>
          <w:b/>
          <w:sz w:val="28"/>
          <w:szCs w:val="28"/>
        </w:rPr>
      </w:pPr>
      <w:r w:rsidRPr="00FE7B8E">
        <w:rPr>
          <w:b/>
          <w:sz w:val="28"/>
          <w:szCs w:val="28"/>
        </w:rPr>
        <w:t>3.2. Прием и регистрация заявления</w:t>
      </w:r>
    </w:p>
    <w:p w:rsidR="00992F92" w:rsidRPr="00FE7B8E" w:rsidRDefault="00992F92" w:rsidP="00992F92">
      <w:pPr>
        <w:spacing w:line="360" w:lineRule="exact"/>
        <w:ind w:firstLine="709"/>
        <w:jc w:val="both"/>
        <w:rPr>
          <w:sz w:val="28"/>
          <w:szCs w:val="28"/>
        </w:rPr>
      </w:pPr>
      <w:r w:rsidRPr="00A54938">
        <w:rPr>
          <w:sz w:val="28"/>
          <w:szCs w:val="28"/>
        </w:rPr>
        <w:t xml:space="preserve">3.2.1. Основанием для начала административного действия </w:t>
      </w:r>
      <w:r w:rsidRPr="00FE7B8E">
        <w:rPr>
          <w:sz w:val="28"/>
          <w:szCs w:val="28"/>
        </w:rPr>
        <w:t>(процедуры) по приему и регистрации заявления является обращение заявителя или его представителя в администрацию.</w:t>
      </w:r>
    </w:p>
    <w:p w:rsidR="00992F92" w:rsidRPr="00FE7B8E" w:rsidRDefault="00992F92" w:rsidP="00992F92">
      <w:pPr>
        <w:spacing w:line="360" w:lineRule="exact"/>
        <w:ind w:firstLine="709"/>
        <w:jc w:val="both"/>
        <w:rPr>
          <w:sz w:val="28"/>
          <w:szCs w:val="28"/>
        </w:rPr>
      </w:pPr>
      <w:r w:rsidRPr="00FE7B8E">
        <w:rPr>
          <w:sz w:val="28"/>
          <w:szCs w:val="28"/>
        </w:rPr>
        <w:t>Заявление может быть подано при личном обращении и направлено почтовой, телеграфной, факсимильной связью или электронной почтой.</w:t>
      </w:r>
    </w:p>
    <w:p w:rsidR="00A54938" w:rsidRDefault="00992F92" w:rsidP="00992F92">
      <w:pPr>
        <w:spacing w:line="360" w:lineRule="exact"/>
        <w:ind w:firstLine="709"/>
        <w:jc w:val="both"/>
        <w:rPr>
          <w:sz w:val="28"/>
          <w:szCs w:val="28"/>
        </w:rPr>
      </w:pPr>
      <w:r w:rsidRPr="00FE7B8E">
        <w:rPr>
          <w:sz w:val="28"/>
          <w:szCs w:val="28"/>
        </w:rPr>
        <w:t>3.2.2. Днем поступления заявления считается дата его регистрации уполномоченным должностным лицом администрации</w:t>
      </w:r>
      <w:r w:rsidR="00A54938">
        <w:rPr>
          <w:sz w:val="28"/>
          <w:szCs w:val="28"/>
        </w:rPr>
        <w:t>.</w:t>
      </w:r>
      <w:r w:rsidRPr="00FE7B8E">
        <w:rPr>
          <w:sz w:val="28"/>
          <w:szCs w:val="28"/>
        </w:rPr>
        <w:t xml:space="preserve"> </w:t>
      </w:r>
    </w:p>
    <w:p w:rsidR="00992F92" w:rsidRPr="00FE7B8E" w:rsidRDefault="00992F92" w:rsidP="00992F92">
      <w:pPr>
        <w:spacing w:line="360" w:lineRule="exact"/>
        <w:ind w:firstLine="709"/>
        <w:jc w:val="both"/>
        <w:rPr>
          <w:sz w:val="28"/>
          <w:szCs w:val="28"/>
        </w:rPr>
      </w:pPr>
      <w:r w:rsidRPr="00FE7B8E">
        <w:rPr>
          <w:sz w:val="28"/>
          <w:szCs w:val="28"/>
        </w:rPr>
        <w:t>3.2.3. Должностное лицо, ответственное за прием документов, передает поступившее заявление на рассмотрение.</w:t>
      </w:r>
    </w:p>
    <w:p w:rsidR="00992F92" w:rsidRPr="00FE7B8E" w:rsidRDefault="00992F92" w:rsidP="00992F92">
      <w:pPr>
        <w:spacing w:line="360" w:lineRule="exact"/>
        <w:ind w:firstLine="709"/>
        <w:jc w:val="both"/>
        <w:rPr>
          <w:sz w:val="28"/>
          <w:szCs w:val="28"/>
        </w:rPr>
      </w:pPr>
      <w:r w:rsidRPr="00FE7B8E">
        <w:rPr>
          <w:sz w:val="28"/>
          <w:szCs w:val="28"/>
        </w:rPr>
        <w:t>3.2.4. Максимальное время приема и регистрации заявления 30 минут.</w:t>
      </w:r>
    </w:p>
    <w:p w:rsidR="00992F92" w:rsidRPr="00FE7B8E" w:rsidRDefault="00992F92" w:rsidP="00992F92">
      <w:pPr>
        <w:spacing w:line="360" w:lineRule="exact"/>
        <w:ind w:firstLine="709"/>
        <w:jc w:val="both"/>
        <w:rPr>
          <w:b/>
          <w:sz w:val="28"/>
          <w:szCs w:val="28"/>
        </w:rPr>
      </w:pPr>
      <w:r w:rsidRPr="00FE7B8E">
        <w:rPr>
          <w:b/>
          <w:sz w:val="28"/>
          <w:szCs w:val="28"/>
        </w:rPr>
        <w:t>3.3. Проверка заявлений</w:t>
      </w:r>
    </w:p>
    <w:p w:rsidR="00992F92" w:rsidRPr="00FE7B8E" w:rsidRDefault="00992F92" w:rsidP="00992F92">
      <w:pPr>
        <w:spacing w:line="360" w:lineRule="exact"/>
        <w:ind w:firstLine="709"/>
        <w:jc w:val="both"/>
        <w:rPr>
          <w:sz w:val="28"/>
          <w:szCs w:val="28"/>
        </w:rPr>
      </w:pPr>
      <w:r w:rsidRPr="00FE7B8E">
        <w:rPr>
          <w:sz w:val="28"/>
          <w:szCs w:val="28"/>
        </w:rPr>
        <w:t xml:space="preserve">3.3.1. Основанием для начала административного действия (процедуры) по проверке заявления является поступление его </w:t>
      </w:r>
      <w:r w:rsidR="00A54938">
        <w:rPr>
          <w:sz w:val="28"/>
          <w:szCs w:val="28"/>
        </w:rPr>
        <w:t>специалисту.</w:t>
      </w:r>
    </w:p>
    <w:p w:rsidR="00992F92" w:rsidRPr="00FE7B8E" w:rsidRDefault="007B36D3" w:rsidP="00992F92">
      <w:pPr>
        <w:spacing w:line="360" w:lineRule="exact"/>
        <w:ind w:firstLine="709"/>
        <w:jc w:val="both"/>
        <w:rPr>
          <w:sz w:val="28"/>
          <w:szCs w:val="28"/>
        </w:rPr>
      </w:pPr>
      <w:r w:rsidRPr="00FE7B8E">
        <w:rPr>
          <w:sz w:val="28"/>
          <w:szCs w:val="28"/>
        </w:rPr>
        <w:t>3.3.2</w:t>
      </w:r>
      <w:r w:rsidR="00992F92" w:rsidRPr="00FE7B8E">
        <w:rPr>
          <w:sz w:val="28"/>
          <w:szCs w:val="28"/>
        </w:rPr>
        <w:t xml:space="preserve">. </w:t>
      </w:r>
      <w:r w:rsidR="00A54938">
        <w:rPr>
          <w:sz w:val="28"/>
          <w:szCs w:val="28"/>
        </w:rPr>
        <w:t>Специалист</w:t>
      </w:r>
      <w:r w:rsidRPr="00FE7B8E">
        <w:rPr>
          <w:sz w:val="28"/>
          <w:szCs w:val="28"/>
        </w:rPr>
        <w:t xml:space="preserve"> администрации </w:t>
      </w:r>
      <w:r w:rsidR="00992F92" w:rsidRPr="00FE7B8E">
        <w:rPr>
          <w:sz w:val="28"/>
          <w:szCs w:val="28"/>
        </w:rPr>
        <w:t>проводит проверку заявления на его соответствие требованиям административного регламента;</w:t>
      </w:r>
    </w:p>
    <w:p w:rsidR="00992F92" w:rsidRPr="00FE7B8E" w:rsidRDefault="007B36D3" w:rsidP="00992F92">
      <w:pPr>
        <w:spacing w:line="360" w:lineRule="exact"/>
        <w:ind w:firstLine="709"/>
        <w:jc w:val="both"/>
        <w:rPr>
          <w:sz w:val="28"/>
          <w:szCs w:val="28"/>
        </w:rPr>
      </w:pPr>
      <w:r w:rsidRPr="00FE7B8E">
        <w:rPr>
          <w:sz w:val="28"/>
          <w:szCs w:val="28"/>
        </w:rPr>
        <w:lastRenderedPageBreak/>
        <w:t>3.3.3</w:t>
      </w:r>
      <w:r w:rsidR="00992F92" w:rsidRPr="00FE7B8E">
        <w:rPr>
          <w:sz w:val="28"/>
          <w:szCs w:val="28"/>
        </w:rPr>
        <w:t xml:space="preserve">. Максимальное время проверки поступившего заявления составляет </w:t>
      </w:r>
      <w:r w:rsidRPr="00FE7B8E">
        <w:rPr>
          <w:sz w:val="28"/>
          <w:szCs w:val="28"/>
        </w:rPr>
        <w:t>15 рабочих дней</w:t>
      </w:r>
      <w:r w:rsidR="00992F92" w:rsidRPr="00FE7B8E">
        <w:rPr>
          <w:sz w:val="28"/>
          <w:szCs w:val="28"/>
        </w:rPr>
        <w:t>.</w:t>
      </w:r>
    </w:p>
    <w:p w:rsidR="00992F92" w:rsidRPr="00FE7B8E" w:rsidRDefault="00992F92" w:rsidP="00992F92">
      <w:pPr>
        <w:spacing w:line="360" w:lineRule="exact"/>
        <w:ind w:firstLine="709"/>
        <w:jc w:val="both"/>
        <w:rPr>
          <w:b/>
          <w:sz w:val="28"/>
          <w:szCs w:val="28"/>
        </w:rPr>
      </w:pPr>
      <w:r w:rsidRPr="00FE7B8E">
        <w:rPr>
          <w:b/>
          <w:sz w:val="28"/>
          <w:szCs w:val="28"/>
        </w:rPr>
        <w:t>3.4. Подготовка уведомления о выдаче (об отказе) разрешения на право организации ярмарки</w:t>
      </w:r>
    </w:p>
    <w:p w:rsidR="00992F92" w:rsidRPr="00FE7B8E" w:rsidRDefault="00992F92" w:rsidP="00992F92">
      <w:pPr>
        <w:spacing w:line="360" w:lineRule="exact"/>
        <w:ind w:firstLine="709"/>
        <w:jc w:val="both"/>
        <w:rPr>
          <w:b/>
          <w:sz w:val="28"/>
          <w:szCs w:val="28"/>
        </w:rPr>
      </w:pPr>
      <w:r w:rsidRPr="00FE7B8E">
        <w:rPr>
          <w:sz w:val="28"/>
          <w:szCs w:val="28"/>
        </w:rPr>
        <w:t>3.4.1. Подготовка уведомления о выдаче разрешения на право организации ярмарки (далее – уведомление):</w:t>
      </w:r>
    </w:p>
    <w:p w:rsidR="00992F92" w:rsidRPr="00FE7B8E" w:rsidRDefault="00992F92" w:rsidP="00992F92">
      <w:pPr>
        <w:spacing w:line="360" w:lineRule="exact"/>
        <w:ind w:firstLine="709"/>
        <w:jc w:val="both"/>
        <w:rPr>
          <w:sz w:val="28"/>
          <w:szCs w:val="28"/>
        </w:rPr>
      </w:pPr>
      <w:r w:rsidRPr="00FE7B8E">
        <w:rPr>
          <w:sz w:val="28"/>
          <w:szCs w:val="28"/>
        </w:rPr>
        <w:t xml:space="preserve">3.4.1.1. Основанием для подготовки уведомления является  заявление с положительными результатами проверки (приложение 3 к административному регламенту). </w:t>
      </w:r>
    </w:p>
    <w:p w:rsidR="00992F92" w:rsidRPr="00FE7B8E" w:rsidRDefault="00992F92" w:rsidP="00992F92">
      <w:pPr>
        <w:spacing w:line="360" w:lineRule="exact"/>
        <w:ind w:firstLine="709"/>
        <w:jc w:val="both"/>
        <w:rPr>
          <w:sz w:val="28"/>
          <w:szCs w:val="28"/>
        </w:rPr>
      </w:pPr>
      <w:r w:rsidRPr="00FE7B8E">
        <w:rPr>
          <w:sz w:val="28"/>
          <w:szCs w:val="28"/>
        </w:rPr>
        <w:t xml:space="preserve">3.4.1.2. </w:t>
      </w:r>
      <w:r w:rsidR="00A54938">
        <w:rPr>
          <w:sz w:val="28"/>
          <w:szCs w:val="28"/>
        </w:rPr>
        <w:t>Специалист</w:t>
      </w:r>
      <w:r w:rsidR="007B36D3" w:rsidRPr="00FE7B8E">
        <w:rPr>
          <w:sz w:val="28"/>
          <w:szCs w:val="28"/>
        </w:rPr>
        <w:t>, ответственный</w:t>
      </w:r>
      <w:r w:rsidRPr="00FE7B8E">
        <w:rPr>
          <w:sz w:val="28"/>
          <w:szCs w:val="28"/>
        </w:rPr>
        <w:t xml:space="preserve"> за подготовку уведомления:</w:t>
      </w:r>
    </w:p>
    <w:p w:rsidR="00992F92" w:rsidRPr="00FE7B8E" w:rsidRDefault="00992F92" w:rsidP="00992F92">
      <w:pPr>
        <w:spacing w:line="360" w:lineRule="exact"/>
        <w:ind w:firstLine="709"/>
        <w:jc w:val="both"/>
        <w:rPr>
          <w:sz w:val="28"/>
          <w:szCs w:val="28"/>
        </w:rPr>
      </w:pPr>
      <w:r w:rsidRPr="00FE7B8E">
        <w:rPr>
          <w:sz w:val="28"/>
          <w:szCs w:val="28"/>
        </w:rPr>
        <w:t xml:space="preserve">- готовит проект письма, содержащего запрашиваемую информацию о проведении ярмарки на территории администрации </w:t>
      </w:r>
      <w:r w:rsidR="00A54938">
        <w:rPr>
          <w:sz w:val="28"/>
          <w:szCs w:val="28"/>
        </w:rPr>
        <w:t>Северного сельсовета.</w:t>
      </w:r>
    </w:p>
    <w:p w:rsidR="00992F92" w:rsidRPr="00FE7B8E" w:rsidRDefault="00992F92" w:rsidP="00992F92">
      <w:pPr>
        <w:spacing w:line="360" w:lineRule="exact"/>
        <w:ind w:firstLine="709"/>
        <w:jc w:val="both"/>
        <w:rPr>
          <w:sz w:val="28"/>
          <w:szCs w:val="28"/>
        </w:rPr>
      </w:pPr>
      <w:r w:rsidRPr="00FE7B8E">
        <w:rPr>
          <w:sz w:val="28"/>
          <w:szCs w:val="28"/>
        </w:rPr>
        <w:t xml:space="preserve">3.4.1.3. Максимальное время подготовки уведомления </w:t>
      </w:r>
      <w:r w:rsidR="007B36D3" w:rsidRPr="00FE7B8E">
        <w:rPr>
          <w:sz w:val="28"/>
          <w:szCs w:val="28"/>
        </w:rPr>
        <w:t>о выдаче разрешения составляет 45</w:t>
      </w:r>
      <w:r w:rsidRPr="00FE7B8E">
        <w:rPr>
          <w:sz w:val="28"/>
          <w:szCs w:val="28"/>
        </w:rPr>
        <w:t xml:space="preserve"> рабочих дней.</w:t>
      </w:r>
    </w:p>
    <w:p w:rsidR="00992F92" w:rsidRPr="00FE7B8E" w:rsidRDefault="00992F92" w:rsidP="00992F92">
      <w:pPr>
        <w:spacing w:line="360" w:lineRule="exact"/>
        <w:ind w:firstLine="709"/>
        <w:jc w:val="both"/>
        <w:rPr>
          <w:sz w:val="28"/>
          <w:szCs w:val="28"/>
        </w:rPr>
      </w:pPr>
      <w:r w:rsidRPr="00FE7B8E">
        <w:rPr>
          <w:sz w:val="28"/>
          <w:szCs w:val="28"/>
        </w:rPr>
        <w:t>3.4.2. Отказ в предоставлении уведомления о выдаче разрешения на право организации ярмарки (далее – уведомление):</w:t>
      </w:r>
    </w:p>
    <w:p w:rsidR="00992F92" w:rsidRPr="00FE7B8E" w:rsidRDefault="00992F92" w:rsidP="00992F92">
      <w:pPr>
        <w:spacing w:line="360" w:lineRule="exact"/>
        <w:ind w:firstLine="709"/>
        <w:jc w:val="both"/>
        <w:rPr>
          <w:sz w:val="28"/>
          <w:szCs w:val="28"/>
        </w:rPr>
      </w:pPr>
      <w:r w:rsidRPr="00FE7B8E">
        <w:rPr>
          <w:sz w:val="28"/>
          <w:szCs w:val="28"/>
        </w:rPr>
        <w:t xml:space="preserve">3.4.2.1. Основанием для подготовки уведомления об отказе в выдаче разрешения на право организации ярмарки является </w:t>
      </w:r>
      <w:proofErr w:type="gramStart"/>
      <w:r w:rsidRPr="00FE7B8E">
        <w:rPr>
          <w:sz w:val="28"/>
          <w:szCs w:val="28"/>
        </w:rPr>
        <w:t>не соответствие</w:t>
      </w:r>
      <w:proofErr w:type="gramEnd"/>
      <w:r w:rsidRPr="00FE7B8E">
        <w:rPr>
          <w:sz w:val="28"/>
          <w:szCs w:val="28"/>
        </w:rPr>
        <w:t xml:space="preserve"> поданного заявления требованиям административного регламента;</w:t>
      </w:r>
    </w:p>
    <w:p w:rsidR="00992F92" w:rsidRPr="00FE7B8E" w:rsidRDefault="00992F92" w:rsidP="00992F92">
      <w:pPr>
        <w:spacing w:line="360" w:lineRule="exact"/>
        <w:ind w:firstLine="709"/>
        <w:jc w:val="both"/>
        <w:rPr>
          <w:sz w:val="28"/>
          <w:szCs w:val="28"/>
        </w:rPr>
      </w:pPr>
      <w:r w:rsidRPr="00FE7B8E">
        <w:rPr>
          <w:sz w:val="28"/>
          <w:szCs w:val="28"/>
        </w:rPr>
        <w:t xml:space="preserve">3.4.2.2. </w:t>
      </w:r>
      <w:r w:rsidR="00A54938">
        <w:rPr>
          <w:sz w:val="28"/>
          <w:szCs w:val="28"/>
        </w:rPr>
        <w:t>Специалист</w:t>
      </w:r>
      <w:r w:rsidR="007B36D3" w:rsidRPr="00FE7B8E">
        <w:rPr>
          <w:sz w:val="28"/>
          <w:szCs w:val="28"/>
        </w:rPr>
        <w:t>, ответственный</w:t>
      </w:r>
      <w:r w:rsidRPr="00FE7B8E">
        <w:rPr>
          <w:sz w:val="28"/>
          <w:szCs w:val="28"/>
        </w:rPr>
        <w:t xml:space="preserve"> за подготовку уведомления:</w:t>
      </w:r>
    </w:p>
    <w:p w:rsidR="00992F92" w:rsidRPr="00FE7B8E" w:rsidRDefault="00992F92" w:rsidP="00992F92">
      <w:pPr>
        <w:spacing w:line="360" w:lineRule="exact"/>
        <w:ind w:firstLine="709"/>
        <w:jc w:val="both"/>
        <w:rPr>
          <w:sz w:val="28"/>
          <w:szCs w:val="28"/>
        </w:rPr>
      </w:pPr>
      <w:r w:rsidRPr="00FE7B8E">
        <w:rPr>
          <w:sz w:val="28"/>
          <w:szCs w:val="28"/>
        </w:rPr>
        <w:t>- готовит уведомление об отказе в выдаче разрешения на право организации ярмарки (приложение 4 к настоящему регламенту);</w:t>
      </w:r>
    </w:p>
    <w:p w:rsidR="00A54938" w:rsidRDefault="00992F92" w:rsidP="00992F92">
      <w:pPr>
        <w:spacing w:line="360" w:lineRule="exact"/>
        <w:ind w:firstLine="709"/>
        <w:jc w:val="both"/>
        <w:rPr>
          <w:sz w:val="28"/>
          <w:szCs w:val="28"/>
        </w:rPr>
      </w:pPr>
      <w:r w:rsidRPr="00FE7B8E">
        <w:rPr>
          <w:sz w:val="28"/>
          <w:szCs w:val="28"/>
        </w:rPr>
        <w:t>- направляет подготовленное уведомление на подпись</w:t>
      </w:r>
      <w:r w:rsidR="00A54938">
        <w:rPr>
          <w:sz w:val="28"/>
          <w:szCs w:val="28"/>
        </w:rPr>
        <w:t>.</w:t>
      </w:r>
    </w:p>
    <w:p w:rsidR="00992F92" w:rsidRPr="00FE7B8E" w:rsidRDefault="00992F92" w:rsidP="00992F92">
      <w:pPr>
        <w:spacing w:line="360" w:lineRule="exact"/>
        <w:ind w:firstLine="709"/>
        <w:jc w:val="both"/>
        <w:rPr>
          <w:sz w:val="28"/>
          <w:szCs w:val="28"/>
        </w:rPr>
      </w:pPr>
      <w:r w:rsidRPr="00FE7B8E">
        <w:rPr>
          <w:sz w:val="28"/>
          <w:szCs w:val="28"/>
        </w:rPr>
        <w:t>3.4.2.3. В уведомлении заявителю указываются причины, послужившие основанием для принятия решения об отказе в предоставлении уведомления.</w:t>
      </w:r>
    </w:p>
    <w:p w:rsidR="00992F92" w:rsidRPr="00FE7B8E" w:rsidRDefault="00992F92" w:rsidP="00992F92">
      <w:pPr>
        <w:spacing w:line="360" w:lineRule="exact"/>
        <w:ind w:firstLine="709"/>
        <w:jc w:val="both"/>
        <w:rPr>
          <w:sz w:val="28"/>
          <w:szCs w:val="28"/>
        </w:rPr>
      </w:pPr>
      <w:r w:rsidRPr="00FE7B8E">
        <w:rPr>
          <w:sz w:val="28"/>
          <w:szCs w:val="28"/>
        </w:rPr>
        <w:t>3.4.2.4. Максимальное время подготовки уве</w:t>
      </w:r>
      <w:r w:rsidR="007B36D3" w:rsidRPr="00FE7B8E">
        <w:rPr>
          <w:sz w:val="28"/>
          <w:szCs w:val="28"/>
        </w:rPr>
        <w:t>домления об отказе составляет 15</w:t>
      </w:r>
      <w:r w:rsidRPr="00FE7B8E">
        <w:rPr>
          <w:sz w:val="28"/>
          <w:szCs w:val="28"/>
        </w:rPr>
        <w:t xml:space="preserve">  рабочих дней.</w:t>
      </w:r>
    </w:p>
    <w:p w:rsidR="00992F92" w:rsidRPr="00FE7B8E" w:rsidRDefault="00992F92" w:rsidP="00992F92">
      <w:pPr>
        <w:spacing w:line="360" w:lineRule="exact"/>
        <w:ind w:firstLine="709"/>
        <w:jc w:val="both"/>
        <w:rPr>
          <w:sz w:val="28"/>
          <w:szCs w:val="28"/>
        </w:rPr>
      </w:pPr>
      <w:r w:rsidRPr="00FE7B8E">
        <w:rPr>
          <w:sz w:val="28"/>
          <w:szCs w:val="28"/>
        </w:rPr>
        <w:t xml:space="preserve">3.4.3. После регистрации один экземпляр документа выдается на руки заявителю (уполномоченному представителю заявителя). Второй экземпляр остается в </w:t>
      </w:r>
      <w:r w:rsidR="00A54938">
        <w:rPr>
          <w:sz w:val="28"/>
          <w:szCs w:val="28"/>
        </w:rPr>
        <w:t>администрации</w:t>
      </w:r>
      <w:r w:rsidRPr="00FE7B8E">
        <w:rPr>
          <w:sz w:val="28"/>
          <w:szCs w:val="28"/>
        </w:rPr>
        <w:t>.</w:t>
      </w:r>
    </w:p>
    <w:p w:rsidR="00992F92" w:rsidRPr="00FE7B8E" w:rsidRDefault="00992F92" w:rsidP="00992F92">
      <w:pPr>
        <w:spacing w:line="360" w:lineRule="exact"/>
        <w:ind w:firstLine="540"/>
        <w:jc w:val="center"/>
        <w:rPr>
          <w:b/>
          <w:bCs/>
          <w:sz w:val="28"/>
          <w:szCs w:val="28"/>
        </w:rPr>
      </w:pPr>
    </w:p>
    <w:p w:rsidR="00F755AD" w:rsidRPr="008C5256" w:rsidRDefault="00992F92" w:rsidP="00F755AD">
      <w:pPr>
        <w:pStyle w:val="ac"/>
        <w:numPr>
          <w:ilvl w:val="0"/>
          <w:numId w:val="5"/>
        </w:numPr>
        <w:spacing w:line="360" w:lineRule="exact"/>
        <w:jc w:val="center"/>
        <w:rPr>
          <w:rFonts w:ascii="Times New Roman" w:hAnsi="Times New Roman"/>
          <w:b/>
          <w:bCs/>
          <w:sz w:val="28"/>
          <w:szCs w:val="28"/>
        </w:rPr>
      </w:pPr>
      <w:r w:rsidRPr="00FE7B8E">
        <w:rPr>
          <w:rFonts w:ascii="Times New Roman" w:hAnsi="Times New Roman"/>
          <w:b/>
          <w:bCs/>
          <w:sz w:val="28"/>
          <w:szCs w:val="28"/>
        </w:rPr>
        <w:t>Формы контроля исполнения административного регламента</w:t>
      </w:r>
      <w:r w:rsidR="00F755AD" w:rsidRPr="00FE7B8E">
        <w:rPr>
          <w:rFonts w:ascii="Times New Roman" w:hAnsi="Times New Roman"/>
          <w:b/>
          <w:bCs/>
          <w:sz w:val="28"/>
          <w:szCs w:val="28"/>
        </w:rPr>
        <w:t>.</w:t>
      </w:r>
    </w:p>
    <w:p w:rsidR="00992F92" w:rsidRPr="00FE7B8E" w:rsidRDefault="00992F92" w:rsidP="00992F92">
      <w:pPr>
        <w:spacing w:line="360" w:lineRule="exact"/>
        <w:ind w:firstLine="540"/>
        <w:jc w:val="both"/>
        <w:rPr>
          <w:sz w:val="28"/>
          <w:szCs w:val="28"/>
        </w:rPr>
      </w:pPr>
      <w:r w:rsidRPr="00FE7B8E">
        <w:rPr>
          <w:bCs/>
          <w:iCs/>
          <w:sz w:val="28"/>
          <w:szCs w:val="28"/>
        </w:rPr>
        <w:t xml:space="preserve">4.1. </w:t>
      </w:r>
      <w:r w:rsidRPr="00FE7B8E">
        <w:rPr>
          <w:sz w:val="28"/>
          <w:szCs w:val="28"/>
        </w:rPr>
        <w:t xml:space="preserve">Порядок и периодичность </w:t>
      </w:r>
      <w:proofErr w:type="gramStart"/>
      <w:r w:rsidRPr="00FE7B8E">
        <w:rPr>
          <w:sz w:val="28"/>
          <w:szCs w:val="28"/>
        </w:rPr>
        <w:t>осуществления текущего контроля соблюдения положений административного регламента</w:t>
      </w:r>
      <w:proofErr w:type="gramEnd"/>
      <w:r w:rsidR="00A54938">
        <w:rPr>
          <w:sz w:val="28"/>
          <w:szCs w:val="28"/>
        </w:rPr>
        <w:t>.</w:t>
      </w:r>
      <w:r w:rsidRPr="00FE7B8E">
        <w:rPr>
          <w:sz w:val="28"/>
          <w:szCs w:val="28"/>
        </w:rPr>
        <w:t xml:space="preserve"> </w:t>
      </w:r>
    </w:p>
    <w:p w:rsidR="00992F92" w:rsidRPr="00FE7B8E" w:rsidRDefault="00992F92" w:rsidP="00992F92">
      <w:pPr>
        <w:spacing w:line="360" w:lineRule="exact"/>
        <w:ind w:firstLine="540"/>
        <w:jc w:val="both"/>
        <w:rPr>
          <w:sz w:val="28"/>
          <w:szCs w:val="28"/>
        </w:rPr>
      </w:pPr>
      <w:proofErr w:type="gramStart"/>
      <w:r w:rsidRPr="00FE7B8E">
        <w:rPr>
          <w:sz w:val="28"/>
          <w:szCs w:val="28"/>
        </w:rPr>
        <w:t>Контроль за</w:t>
      </w:r>
      <w:proofErr w:type="gramEnd"/>
      <w:r w:rsidRPr="00FE7B8E">
        <w:rPr>
          <w:sz w:val="28"/>
          <w:szCs w:val="28"/>
        </w:rPr>
        <w:t xml:space="preserve"> исполнением положений административного регламента осуществляют глава администрации</w:t>
      </w:r>
      <w:r w:rsidR="00A54938">
        <w:rPr>
          <w:sz w:val="28"/>
          <w:szCs w:val="28"/>
        </w:rPr>
        <w:t xml:space="preserve"> и специалист</w:t>
      </w:r>
      <w:r w:rsidRPr="00FE7B8E">
        <w:rPr>
          <w:sz w:val="28"/>
          <w:szCs w:val="28"/>
        </w:rPr>
        <w:t xml:space="preserve">. </w:t>
      </w:r>
      <w:proofErr w:type="gramStart"/>
      <w:r w:rsidRPr="00FE7B8E">
        <w:rPr>
          <w:sz w:val="28"/>
          <w:szCs w:val="28"/>
        </w:rPr>
        <w:t>Контроль за</w:t>
      </w:r>
      <w:proofErr w:type="gramEnd"/>
      <w:r w:rsidRPr="00FE7B8E">
        <w:rPr>
          <w:sz w:val="28"/>
          <w:szCs w:val="28"/>
        </w:rPr>
        <w:t xml:space="preserve"> соблюдением последовательности административных действий, определенных настоящим административным регламентом предоставления муниципальной услуги, принятием в ходе ее предоставления решений осуществляет </w:t>
      </w:r>
      <w:r w:rsidR="007554A8">
        <w:rPr>
          <w:sz w:val="28"/>
          <w:szCs w:val="28"/>
        </w:rPr>
        <w:t>специалист</w:t>
      </w:r>
      <w:r w:rsidRPr="00FE7B8E">
        <w:rPr>
          <w:sz w:val="28"/>
          <w:szCs w:val="28"/>
        </w:rPr>
        <w:t xml:space="preserve"> администрации.</w:t>
      </w:r>
    </w:p>
    <w:p w:rsidR="00992F92" w:rsidRPr="00FE7B8E" w:rsidRDefault="00992F92" w:rsidP="00992F92">
      <w:pPr>
        <w:spacing w:line="360" w:lineRule="exact"/>
        <w:ind w:firstLine="540"/>
        <w:jc w:val="both"/>
        <w:rPr>
          <w:sz w:val="28"/>
          <w:szCs w:val="28"/>
        </w:rPr>
      </w:pPr>
      <w:r w:rsidRPr="00FE7B8E">
        <w:rPr>
          <w:sz w:val="28"/>
          <w:szCs w:val="28"/>
        </w:rPr>
        <w:lastRenderedPageBreak/>
        <w:t xml:space="preserve">Ответственность за соблюдением установленных административным регламентом процедур, сроков и надлежащего качества работ несут </w:t>
      </w:r>
      <w:r w:rsidR="007554A8">
        <w:rPr>
          <w:sz w:val="28"/>
          <w:szCs w:val="28"/>
        </w:rPr>
        <w:t>специалист</w:t>
      </w:r>
      <w:r w:rsidRPr="00FE7B8E">
        <w:rPr>
          <w:sz w:val="28"/>
          <w:szCs w:val="28"/>
        </w:rPr>
        <w:t xml:space="preserve"> администрации.</w:t>
      </w:r>
    </w:p>
    <w:p w:rsidR="00992F92" w:rsidRPr="00FE7B8E" w:rsidRDefault="00992F92" w:rsidP="00992F92">
      <w:pPr>
        <w:spacing w:line="360" w:lineRule="exact"/>
        <w:ind w:firstLine="540"/>
        <w:jc w:val="both"/>
        <w:rPr>
          <w:b/>
          <w:bCs/>
          <w:i/>
          <w:iCs/>
          <w:sz w:val="28"/>
          <w:szCs w:val="28"/>
        </w:rPr>
      </w:pPr>
      <w:r w:rsidRPr="00FE7B8E">
        <w:rPr>
          <w:sz w:val="28"/>
          <w:szCs w:val="28"/>
        </w:rPr>
        <w:t xml:space="preserve">Сроки и периодичность </w:t>
      </w:r>
      <w:proofErr w:type="gramStart"/>
      <w:r w:rsidRPr="00FE7B8E">
        <w:rPr>
          <w:sz w:val="28"/>
          <w:szCs w:val="28"/>
        </w:rPr>
        <w:t>проведения текущего контроля соблюдения положений настоящего административного регламента</w:t>
      </w:r>
      <w:proofErr w:type="gramEnd"/>
      <w:r w:rsidRPr="00FE7B8E">
        <w:rPr>
          <w:sz w:val="28"/>
          <w:szCs w:val="28"/>
        </w:rPr>
        <w:t xml:space="preserve"> определяются нормативным актом администрации на основании утвержденного плана.</w:t>
      </w:r>
    </w:p>
    <w:p w:rsidR="00992F92" w:rsidRPr="00FE7B8E" w:rsidRDefault="00992F92" w:rsidP="00992F92">
      <w:pPr>
        <w:spacing w:line="360" w:lineRule="exact"/>
        <w:ind w:firstLine="708"/>
        <w:jc w:val="both"/>
        <w:rPr>
          <w:sz w:val="28"/>
          <w:szCs w:val="28"/>
        </w:rPr>
      </w:pPr>
      <w:r w:rsidRPr="00FE7B8E">
        <w:rPr>
          <w:bCs/>
          <w:iCs/>
          <w:sz w:val="28"/>
          <w:szCs w:val="28"/>
        </w:rPr>
        <w:t>4.2. Порядок и периодичность осуществления внеплановых проверок полноты и качества предоставления муниципальной услуги</w:t>
      </w:r>
    </w:p>
    <w:p w:rsidR="00992F92" w:rsidRPr="00FE7B8E" w:rsidRDefault="00992F92" w:rsidP="00992F92">
      <w:pPr>
        <w:spacing w:line="360" w:lineRule="exact"/>
        <w:ind w:firstLine="708"/>
        <w:jc w:val="both"/>
        <w:rPr>
          <w:sz w:val="28"/>
          <w:szCs w:val="28"/>
        </w:rPr>
      </w:pPr>
      <w:r w:rsidRPr="00FE7B8E">
        <w:rPr>
          <w:sz w:val="28"/>
          <w:szCs w:val="28"/>
        </w:rPr>
        <w:t xml:space="preserve">Проведение внеплановых проверок полноты и качества предоставления услуги осуществляет </w:t>
      </w:r>
      <w:r w:rsidR="007554A8">
        <w:rPr>
          <w:sz w:val="28"/>
          <w:szCs w:val="28"/>
        </w:rPr>
        <w:t xml:space="preserve">специалист </w:t>
      </w:r>
      <w:r w:rsidRPr="00FE7B8E">
        <w:rPr>
          <w:sz w:val="28"/>
          <w:szCs w:val="28"/>
        </w:rPr>
        <w:t xml:space="preserve">администрации, согласно утвержденному плану. </w:t>
      </w:r>
    </w:p>
    <w:p w:rsidR="00992F92" w:rsidRPr="00FE7B8E" w:rsidRDefault="00992F92" w:rsidP="00992F92">
      <w:pPr>
        <w:spacing w:line="360" w:lineRule="exact"/>
        <w:ind w:firstLine="708"/>
        <w:jc w:val="both"/>
        <w:rPr>
          <w:sz w:val="28"/>
          <w:szCs w:val="28"/>
        </w:rPr>
      </w:pPr>
      <w:proofErr w:type="gramStart"/>
      <w:r w:rsidRPr="00FE7B8E">
        <w:rPr>
          <w:sz w:val="28"/>
          <w:szCs w:val="28"/>
        </w:rPr>
        <w:t>Контроль за</w:t>
      </w:r>
      <w:proofErr w:type="gramEnd"/>
      <w:r w:rsidRPr="00FE7B8E">
        <w:rPr>
          <w:sz w:val="28"/>
          <w:szCs w:val="28"/>
        </w:rPr>
        <w:t xml:space="preserve"> полнотой и качеством предоставления муниципальной услуги включает в себя проведение проверок, выявление и установление нарушений прав заявителей, принятие решений об устранении соответствующих нарушений. </w:t>
      </w:r>
    </w:p>
    <w:p w:rsidR="00992F92" w:rsidRPr="00FE7B8E" w:rsidRDefault="00992F92" w:rsidP="00992F92">
      <w:pPr>
        <w:spacing w:line="360" w:lineRule="exact"/>
        <w:ind w:firstLine="708"/>
        <w:jc w:val="both"/>
        <w:rPr>
          <w:b/>
          <w:sz w:val="28"/>
          <w:szCs w:val="28"/>
        </w:rPr>
      </w:pPr>
      <w:r w:rsidRPr="00FE7B8E">
        <w:rPr>
          <w:sz w:val="28"/>
          <w:szCs w:val="28"/>
        </w:rPr>
        <w:t>Внеплановые проверки проводятся в случае получения обоснованных жалоб от получателей услуги; поступления информации от органов государственной власти, органов местного самоуправления о нарушении положений административного регламента, иных нормативных правовых актов, устанавливающих требования к предоставлению услуги; поступления информации по результатам вневедомственного контроля, независимого мониторинга, в том числе общественного  о нарушении положений административного регламента, иных нормативных правовых актов, устанавливающих требования к предоставлению услуги</w:t>
      </w:r>
      <w:r w:rsidR="007554A8">
        <w:rPr>
          <w:sz w:val="28"/>
          <w:szCs w:val="28"/>
        </w:rPr>
        <w:t>.</w:t>
      </w:r>
    </w:p>
    <w:p w:rsidR="00992F92" w:rsidRPr="00FE7B8E" w:rsidRDefault="007554A8" w:rsidP="00992F92">
      <w:pPr>
        <w:spacing w:line="360" w:lineRule="exact"/>
        <w:ind w:firstLine="851"/>
        <w:jc w:val="both"/>
        <w:rPr>
          <w:sz w:val="28"/>
          <w:szCs w:val="28"/>
        </w:rPr>
      </w:pPr>
      <w:r>
        <w:rPr>
          <w:sz w:val="28"/>
          <w:szCs w:val="28"/>
        </w:rPr>
        <w:t>4.3.</w:t>
      </w:r>
      <w:r w:rsidR="00992F92" w:rsidRPr="00FE7B8E">
        <w:rPr>
          <w:sz w:val="28"/>
          <w:szCs w:val="28"/>
        </w:rPr>
        <w:t>Предметом текущего контроля соблюдения положений административного регламента, проверок полноты и качества предоставления муниципальной услуги, а также перечнем вопросов, которые рассматриваются при проведении текущего контроля соблюдения положений административного регламента,  внеплановых проверок полноты и качества предоставления муниципальной услуги может выступить:</w:t>
      </w:r>
    </w:p>
    <w:p w:rsidR="00992F92" w:rsidRPr="00FE7B8E" w:rsidRDefault="008C5256" w:rsidP="00992F92">
      <w:pPr>
        <w:tabs>
          <w:tab w:val="left" w:pos="709"/>
          <w:tab w:val="left" w:pos="993"/>
        </w:tabs>
        <w:spacing w:line="360" w:lineRule="exact"/>
        <w:jc w:val="both"/>
        <w:rPr>
          <w:sz w:val="28"/>
          <w:szCs w:val="28"/>
        </w:rPr>
      </w:pPr>
      <w:r>
        <w:rPr>
          <w:sz w:val="28"/>
          <w:szCs w:val="28"/>
        </w:rPr>
        <w:t>-</w:t>
      </w:r>
      <w:r w:rsidR="00992F92" w:rsidRPr="00FE7B8E">
        <w:rPr>
          <w:sz w:val="28"/>
          <w:szCs w:val="28"/>
        </w:rPr>
        <w:t>соблюдение срока регистрации запроса заявителя о предоставлении услуги;</w:t>
      </w:r>
    </w:p>
    <w:p w:rsidR="00992F92" w:rsidRPr="00FE7B8E" w:rsidRDefault="008C5256" w:rsidP="00992F92">
      <w:pPr>
        <w:tabs>
          <w:tab w:val="left" w:pos="709"/>
          <w:tab w:val="left" w:pos="993"/>
        </w:tabs>
        <w:spacing w:line="360" w:lineRule="exact"/>
        <w:jc w:val="both"/>
        <w:rPr>
          <w:sz w:val="28"/>
          <w:szCs w:val="28"/>
        </w:rPr>
      </w:pPr>
      <w:r>
        <w:rPr>
          <w:sz w:val="28"/>
          <w:szCs w:val="28"/>
        </w:rPr>
        <w:t>-</w:t>
      </w:r>
      <w:r w:rsidR="00992F92" w:rsidRPr="00FE7B8E">
        <w:rPr>
          <w:sz w:val="28"/>
          <w:szCs w:val="28"/>
        </w:rPr>
        <w:t>соблюдение срока предоставления услуги;</w:t>
      </w:r>
    </w:p>
    <w:p w:rsidR="00992F92" w:rsidRPr="00FE7B8E" w:rsidRDefault="008C5256" w:rsidP="00992F92">
      <w:pPr>
        <w:tabs>
          <w:tab w:val="left" w:pos="709"/>
          <w:tab w:val="left" w:pos="993"/>
        </w:tabs>
        <w:spacing w:line="360" w:lineRule="exact"/>
        <w:jc w:val="both"/>
        <w:rPr>
          <w:sz w:val="28"/>
          <w:szCs w:val="28"/>
        </w:rPr>
      </w:pPr>
      <w:r>
        <w:rPr>
          <w:sz w:val="28"/>
          <w:szCs w:val="28"/>
        </w:rPr>
        <w:t>-</w:t>
      </w:r>
      <w:r w:rsidR="00992F92" w:rsidRPr="00FE7B8E">
        <w:rPr>
          <w:sz w:val="28"/>
          <w:szCs w:val="28"/>
        </w:rPr>
        <w:t>правомерность требования у заявителя документов, не предусмотренных нормативными правовыми актами;</w:t>
      </w:r>
    </w:p>
    <w:p w:rsidR="00992F92" w:rsidRPr="00FE7B8E" w:rsidRDefault="008C5256" w:rsidP="00992F92">
      <w:pPr>
        <w:tabs>
          <w:tab w:val="left" w:pos="709"/>
          <w:tab w:val="left" w:pos="993"/>
        </w:tabs>
        <w:spacing w:line="360" w:lineRule="exact"/>
        <w:jc w:val="both"/>
        <w:rPr>
          <w:sz w:val="28"/>
          <w:szCs w:val="28"/>
        </w:rPr>
      </w:pPr>
      <w:r>
        <w:rPr>
          <w:sz w:val="28"/>
          <w:szCs w:val="28"/>
        </w:rPr>
        <w:t>-</w:t>
      </w:r>
      <w:r w:rsidR="00992F92" w:rsidRPr="00FE7B8E">
        <w:rPr>
          <w:sz w:val="28"/>
          <w:szCs w:val="28"/>
        </w:rPr>
        <w:t>правомерность отказа в приеме документов;</w:t>
      </w:r>
    </w:p>
    <w:p w:rsidR="00992F92" w:rsidRPr="00FE7B8E" w:rsidRDefault="008C5256" w:rsidP="00992F92">
      <w:pPr>
        <w:tabs>
          <w:tab w:val="left" w:pos="709"/>
          <w:tab w:val="left" w:pos="993"/>
        </w:tabs>
        <w:spacing w:line="360" w:lineRule="exact"/>
        <w:jc w:val="both"/>
        <w:rPr>
          <w:sz w:val="28"/>
          <w:szCs w:val="28"/>
        </w:rPr>
      </w:pPr>
      <w:r>
        <w:rPr>
          <w:sz w:val="28"/>
          <w:szCs w:val="28"/>
        </w:rPr>
        <w:t>-</w:t>
      </w:r>
      <w:r w:rsidR="00992F92" w:rsidRPr="00FE7B8E">
        <w:rPr>
          <w:sz w:val="28"/>
          <w:szCs w:val="28"/>
        </w:rPr>
        <w:t>правомерность отказа в предоставлении услуги;</w:t>
      </w:r>
    </w:p>
    <w:p w:rsidR="00992F92" w:rsidRPr="00FE7B8E" w:rsidRDefault="008C5256" w:rsidP="00992F92">
      <w:pPr>
        <w:tabs>
          <w:tab w:val="left" w:pos="709"/>
          <w:tab w:val="left" w:pos="993"/>
        </w:tabs>
        <w:spacing w:line="360" w:lineRule="exact"/>
        <w:jc w:val="both"/>
        <w:rPr>
          <w:sz w:val="28"/>
          <w:szCs w:val="28"/>
        </w:rPr>
      </w:pPr>
      <w:r>
        <w:rPr>
          <w:sz w:val="28"/>
          <w:szCs w:val="28"/>
        </w:rPr>
        <w:t>-</w:t>
      </w:r>
      <w:r w:rsidR="00992F92" w:rsidRPr="00FE7B8E">
        <w:rPr>
          <w:sz w:val="28"/>
          <w:szCs w:val="28"/>
        </w:rPr>
        <w:t>правомерность затребования у заявителя при предоставлении услуги платы, не предусмотренной нормативными правовыми актами;</w:t>
      </w:r>
    </w:p>
    <w:p w:rsidR="00992F92" w:rsidRPr="00FE7B8E" w:rsidRDefault="008C5256" w:rsidP="00992F92">
      <w:pPr>
        <w:tabs>
          <w:tab w:val="left" w:pos="709"/>
          <w:tab w:val="left" w:pos="993"/>
        </w:tabs>
        <w:spacing w:line="360" w:lineRule="exact"/>
        <w:jc w:val="both"/>
        <w:rPr>
          <w:sz w:val="28"/>
          <w:szCs w:val="28"/>
        </w:rPr>
      </w:pPr>
      <w:r>
        <w:rPr>
          <w:sz w:val="28"/>
          <w:szCs w:val="28"/>
        </w:rPr>
        <w:t>-</w:t>
      </w:r>
      <w:r w:rsidR="00992F92" w:rsidRPr="00FE7B8E">
        <w:rPr>
          <w:sz w:val="28"/>
          <w:szCs w:val="28"/>
        </w:rPr>
        <w:t>правильность проверки документов;</w:t>
      </w:r>
    </w:p>
    <w:p w:rsidR="00992F92" w:rsidRPr="00FE7B8E" w:rsidRDefault="008C5256" w:rsidP="00992F92">
      <w:pPr>
        <w:tabs>
          <w:tab w:val="left" w:pos="709"/>
          <w:tab w:val="left" w:pos="993"/>
        </w:tabs>
        <w:spacing w:line="360" w:lineRule="exact"/>
        <w:jc w:val="both"/>
        <w:rPr>
          <w:sz w:val="28"/>
          <w:szCs w:val="28"/>
        </w:rPr>
      </w:pPr>
      <w:r>
        <w:rPr>
          <w:sz w:val="28"/>
          <w:szCs w:val="28"/>
        </w:rPr>
        <w:t>-</w:t>
      </w:r>
      <w:r w:rsidR="00992F92" w:rsidRPr="00FE7B8E">
        <w:rPr>
          <w:sz w:val="28"/>
          <w:szCs w:val="28"/>
        </w:rPr>
        <w:t>правомерность представления информации  и достоверность выданной информации;</w:t>
      </w:r>
    </w:p>
    <w:p w:rsidR="00992F92" w:rsidRPr="00FE7B8E" w:rsidRDefault="008C5256" w:rsidP="00992F92">
      <w:pPr>
        <w:tabs>
          <w:tab w:val="left" w:pos="709"/>
          <w:tab w:val="left" w:pos="993"/>
        </w:tabs>
        <w:spacing w:line="360" w:lineRule="exact"/>
        <w:jc w:val="both"/>
        <w:rPr>
          <w:sz w:val="28"/>
          <w:szCs w:val="28"/>
        </w:rPr>
      </w:pPr>
      <w:r>
        <w:rPr>
          <w:sz w:val="28"/>
          <w:szCs w:val="28"/>
        </w:rPr>
        <w:lastRenderedPageBreak/>
        <w:t>-</w:t>
      </w:r>
      <w:r w:rsidR="00992F92" w:rsidRPr="00FE7B8E">
        <w:rPr>
          <w:sz w:val="28"/>
          <w:szCs w:val="28"/>
        </w:rPr>
        <w:t>устранение технических ошибок при наличии заявлений об исправлении технических ошибок;</w:t>
      </w:r>
    </w:p>
    <w:p w:rsidR="00992F92" w:rsidRPr="00FE7B8E" w:rsidRDefault="008C5256" w:rsidP="00992F92">
      <w:pPr>
        <w:tabs>
          <w:tab w:val="left" w:pos="709"/>
          <w:tab w:val="left" w:pos="993"/>
        </w:tabs>
        <w:spacing w:line="360" w:lineRule="exact"/>
        <w:jc w:val="both"/>
        <w:rPr>
          <w:sz w:val="28"/>
          <w:szCs w:val="28"/>
        </w:rPr>
      </w:pPr>
      <w:r>
        <w:rPr>
          <w:sz w:val="28"/>
          <w:szCs w:val="28"/>
        </w:rPr>
        <w:t>-</w:t>
      </w:r>
      <w:r w:rsidR="00992F92" w:rsidRPr="00FE7B8E">
        <w:rPr>
          <w:sz w:val="28"/>
          <w:szCs w:val="28"/>
        </w:rPr>
        <w:t>правомерность отказа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p w:rsidR="00992F92" w:rsidRPr="00FE7B8E" w:rsidRDefault="008C5256" w:rsidP="00992F92">
      <w:pPr>
        <w:tabs>
          <w:tab w:val="left" w:pos="709"/>
          <w:tab w:val="left" w:pos="993"/>
        </w:tabs>
        <w:spacing w:line="360" w:lineRule="exact"/>
        <w:jc w:val="both"/>
        <w:rPr>
          <w:sz w:val="28"/>
          <w:szCs w:val="28"/>
        </w:rPr>
      </w:pPr>
      <w:r>
        <w:rPr>
          <w:sz w:val="28"/>
          <w:szCs w:val="28"/>
        </w:rPr>
        <w:t>-</w:t>
      </w:r>
      <w:r w:rsidR="00992F92" w:rsidRPr="00FE7B8E">
        <w:rPr>
          <w:sz w:val="28"/>
          <w:szCs w:val="28"/>
        </w:rPr>
        <w:t>обоснованность жалоб получателей услуги на качество и доступность услуги и действий по результатам рассмотрения жалобы;</w:t>
      </w:r>
    </w:p>
    <w:p w:rsidR="00992F92" w:rsidRPr="00FE7B8E" w:rsidRDefault="008C5256" w:rsidP="00992F92">
      <w:pPr>
        <w:tabs>
          <w:tab w:val="left" w:pos="709"/>
          <w:tab w:val="left" w:pos="993"/>
        </w:tabs>
        <w:spacing w:line="360" w:lineRule="exact"/>
        <w:jc w:val="both"/>
        <w:rPr>
          <w:sz w:val="28"/>
          <w:szCs w:val="28"/>
        </w:rPr>
      </w:pPr>
      <w:r>
        <w:rPr>
          <w:sz w:val="28"/>
          <w:szCs w:val="28"/>
        </w:rPr>
        <w:t>-</w:t>
      </w:r>
      <w:r w:rsidR="00992F92" w:rsidRPr="00FE7B8E">
        <w:rPr>
          <w:sz w:val="28"/>
          <w:szCs w:val="28"/>
        </w:rPr>
        <w:t>иной предмет текущего контроля и проведения внеплановых проверок.</w:t>
      </w:r>
    </w:p>
    <w:p w:rsidR="00992F92" w:rsidRPr="00FE7B8E" w:rsidRDefault="00992F92" w:rsidP="00992F92">
      <w:pPr>
        <w:spacing w:line="360" w:lineRule="exact"/>
        <w:ind w:firstLine="708"/>
        <w:jc w:val="both"/>
        <w:rPr>
          <w:sz w:val="28"/>
          <w:szCs w:val="28"/>
        </w:rPr>
      </w:pPr>
      <w:r w:rsidRPr="00FE7B8E">
        <w:rPr>
          <w:sz w:val="28"/>
          <w:szCs w:val="28"/>
        </w:rPr>
        <w:t xml:space="preserve">Для проведения внеплановых </w:t>
      </w:r>
      <w:proofErr w:type="gramStart"/>
      <w:r w:rsidRPr="00FE7B8E">
        <w:rPr>
          <w:sz w:val="28"/>
          <w:szCs w:val="28"/>
        </w:rPr>
        <w:t>проверок исполнения положений административного регламента предоставления муниципальной услуги</w:t>
      </w:r>
      <w:proofErr w:type="gramEnd"/>
      <w:r w:rsidRPr="00FE7B8E">
        <w:rPr>
          <w:sz w:val="28"/>
          <w:szCs w:val="28"/>
        </w:rPr>
        <w:t xml:space="preserve"> формируется комиссия, в состав которой включаются должностные лица и специалисты администрации. Результаты проверки оформляются в виде акта, в котором отмечаются выявленные недостатки и указываются предложения по их устранению. Акт подписывается всеми членами комиссии.</w:t>
      </w:r>
    </w:p>
    <w:p w:rsidR="00992F92" w:rsidRPr="00FE7B8E" w:rsidRDefault="00992F92" w:rsidP="00992F92">
      <w:pPr>
        <w:spacing w:line="360" w:lineRule="exact"/>
        <w:ind w:firstLine="708"/>
        <w:jc w:val="both"/>
        <w:rPr>
          <w:sz w:val="28"/>
          <w:szCs w:val="28"/>
        </w:rPr>
      </w:pPr>
      <w:r w:rsidRPr="00FE7B8E">
        <w:rPr>
          <w:bCs/>
          <w:iCs/>
          <w:sz w:val="28"/>
          <w:szCs w:val="28"/>
        </w:rPr>
        <w:t>4.4. Ответственность муниципальных служащих и иных должностных лиц за решения и действия (бездействие), принимаемые (осуществляемые) в ходе предоставления муниципальной услуги. П</w:t>
      </w:r>
      <w:r w:rsidRPr="00FE7B8E">
        <w:rPr>
          <w:sz w:val="28"/>
          <w:szCs w:val="28"/>
        </w:rPr>
        <w:t>о результатам проведения проверок полноты и качества предоставления муниципальной услуги в случае выявления наруше</w:t>
      </w:r>
      <w:r w:rsidR="004F18D7">
        <w:rPr>
          <w:sz w:val="28"/>
          <w:szCs w:val="28"/>
        </w:rPr>
        <w:t>ний виновные лица привлекаются к</w:t>
      </w:r>
      <w:r w:rsidRPr="00FE7B8E">
        <w:rPr>
          <w:sz w:val="28"/>
          <w:szCs w:val="28"/>
        </w:rPr>
        <w:t xml:space="preserve"> дисциплинарной ответственности в соответствии с Трудовым кодексом Российской Федерации.</w:t>
      </w:r>
    </w:p>
    <w:p w:rsidR="00992F92" w:rsidRPr="00FE7B8E" w:rsidRDefault="008C5256" w:rsidP="00992F92">
      <w:pPr>
        <w:spacing w:line="360" w:lineRule="exact"/>
        <w:ind w:firstLine="708"/>
        <w:jc w:val="both"/>
        <w:rPr>
          <w:sz w:val="28"/>
          <w:szCs w:val="28"/>
        </w:rPr>
      </w:pPr>
      <w:r>
        <w:rPr>
          <w:sz w:val="28"/>
          <w:szCs w:val="28"/>
        </w:rPr>
        <w:t>4.5.</w:t>
      </w:r>
      <w:r w:rsidR="00992F92" w:rsidRPr="00FE7B8E">
        <w:rPr>
          <w:sz w:val="28"/>
          <w:szCs w:val="28"/>
        </w:rPr>
        <w:t>Сфера ответственности должностного лица, органа, предоставляющего муниципальную услугу</w:t>
      </w:r>
    </w:p>
    <w:p w:rsidR="00992F92" w:rsidRPr="00FE7B8E" w:rsidRDefault="00992F92" w:rsidP="00992F92">
      <w:pPr>
        <w:spacing w:line="360" w:lineRule="exact"/>
        <w:ind w:firstLine="708"/>
        <w:jc w:val="both"/>
        <w:rPr>
          <w:sz w:val="28"/>
          <w:szCs w:val="28"/>
        </w:rPr>
      </w:pPr>
      <w:r w:rsidRPr="00FE7B8E">
        <w:rPr>
          <w:sz w:val="28"/>
          <w:szCs w:val="28"/>
        </w:rPr>
        <w:t xml:space="preserve">Ответственность должностных лиц либо </w:t>
      </w:r>
      <w:proofErr w:type="gramStart"/>
      <w:r w:rsidRPr="00FE7B8E">
        <w:rPr>
          <w:sz w:val="28"/>
          <w:szCs w:val="28"/>
        </w:rPr>
        <w:t>органа, предоставляющего муниципальную услугу устанавливается</w:t>
      </w:r>
      <w:proofErr w:type="gramEnd"/>
      <w:r w:rsidRPr="00FE7B8E">
        <w:rPr>
          <w:sz w:val="28"/>
          <w:szCs w:val="28"/>
        </w:rPr>
        <w:t xml:space="preserve"> в случае:</w:t>
      </w:r>
    </w:p>
    <w:p w:rsidR="00992F92" w:rsidRPr="00FE7B8E" w:rsidRDefault="008C5256" w:rsidP="00992F92">
      <w:pPr>
        <w:tabs>
          <w:tab w:val="left" w:pos="284"/>
          <w:tab w:val="left" w:pos="851"/>
        </w:tabs>
        <w:spacing w:line="360" w:lineRule="exact"/>
        <w:jc w:val="both"/>
        <w:rPr>
          <w:sz w:val="28"/>
          <w:szCs w:val="28"/>
        </w:rPr>
      </w:pPr>
      <w:r>
        <w:rPr>
          <w:sz w:val="28"/>
          <w:szCs w:val="28"/>
        </w:rPr>
        <w:t>-</w:t>
      </w:r>
      <w:r w:rsidR="00992F92" w:rsidRPr="00FE7B8E">
        <w:rPr>
          <w:sz w:val="28"/>
          <w:szCs w:val="28"/>
        </w:rPr>
        <w:t>нарушения срока регистрации запроса заявителя о предоставлении услуги;</w:t>
      </w:r>
    </w:p>
    <w:p w:rsidR="00992F92" w:rsidRPr="00FE7B8E" w:rsidRDefault="008C5256" w:rsidP="00992F92">
      <w:pPr>
        <w:tabs>
          <w:tab w:val="left" w:pos="284"/>
          <w:tab w:val="left" w:pos="851"/>
        </w:tabs>
        <w:spacing w:line="360" w:lineRule="exact"/>
        <w:jc w:val="both"/>
        <w:rPr>
          <w:sz w:val="28"/>
          <w:szCs w:val="28"/>
        </w:rPr>
      </w:pPr>
      <w:r>
        <w:rPr>
          <w:sz w:val="28"/>
          <w:szCs w:val="28"/>
        </w:rPr>
        <w:t>-</w:t>
      </w:r>
      <w:r w:rsidR="00992F92" w:rsidRPr="00FE7B8E">
        <w:rPr>
          <w:sz w:val="28"/>
          <w:szCs w:val="28"/>
        </w:rPr>
        <w:t>нарушения срока предоставления услуги;</w:t>
      </w:r>
    </w:p>
    <w:p w:rsidR="00992F92" w:rsidRPr="00FE7B8E" w:rsidRDefault="008C5256" w:rsidP="00992F92">
      <w:pPr>
        <w:tabs>
          <w:tab w:val="left" w:pos="284"/>
          <w:tab w:val="left" w:pos="851"/>
        </w:tabs>
        <w:spacing w:line="360" w:lineRule="exact"/>
        <w:jc w:val="both"/>
        <w:rPr>
          <w:sz w:val="28"/>
          <w:szCs w:val="28"/>
        </w:rPr>
      </w:pPr>
      <w:r>
        <w:rPr>
          <w:sz w:val="28"/>
          <w:szCs w:val="28"/>
        </w:rPr>
        <w:t>-</w:t>
      </w:r>
      <w:r w:rsidR="00992F92" w:rsidRPr="00FE7B8E">
        <w:rPr>
          <w:sz w:val="28"/>
          <w:szCs w:val="28"/>
        </w:rPr>
        <w:t>требования у заявителя документов, не предусмотренных нормативными правовыми актами для предоставления услуги;</w:t>
      </w:r>
    </w:p>
    <w:p w:rsidR="00992F92" w:rsidRPr="00FE7B8E" w:rsidRDefault="008C5256" w:rsidP="00992F92">
      <w:pPr>
        <w:tabs>
          <w:tab w:val="left" w:pos="284"/>
          <w:tab w:val="left" w:pos="851"/>
        </w:tabs>
        <w:spacing w:line="360" w:lineRule="exact"/>
        <w:jc w:val="both"/>
        <w:rPr>
          <w:sz w:val="28"/>
          <w:szCs w:val="28"/>
        </w:rPr>
      </w:pPr>
      <w:r>
        <w:rPr>
          <w:sz w:val="28"/>
          <w:szCs w:val="28"/>
        </w:rPr>
        <w:t>-</w:t>
      </w:r>
      <w:r w:rsidR="00992F92" w:rsidRPr="00FE7B8E">
        <w:rPr>
          <w:sz w:val="28"/>
          <w:szCs w:val="28"/>
        </w:rPr>
        <w:t>неправомерного отказа в приеме у заявителя документов, предоставление которых предусмотрено нормативными правовыми актами для предоставления услуги;</w:t>
      </w:r>
    </w:p>
    <w:p w:rsidR="00992F92" w:rsidRPr="00FE7B8E" w:rsidRDefault="008C5256" w:rsidP="00992F92">
      <w:pPr>
        <w:tabs>
          <w:tab w:val="left" w:pos="284"/>
          <w:tab w:val="left" w:pos="851"/>
        </w:tabs>
        <w:spacing w:line="360" w:lineRule="exact"/>
        <w:jc w:val="both"/>
        <w:rPr>
          <w:sz w:val="28"/>
          <w:szCs w:val="28"/>
        </w:rPr>
      </w:pPr>
      <w:r>
        <w:rPr>
          <w:sz w:val="28"/>
          <w:szCs w:val="28"/>
        </w:rPr>
        <w:t>-</w:t>
      </w:r>
      <w:r w:rsidR="00992F92" w:rsidRPr="00FE7B8E">
        <w:rPr>
          <w:sz w:val="28"/>
          <w:szCs w:val="28"/>
        </w:rPr>
        <w:t>неправомерного отказа в предоставлении услуги;</w:t>
      </w:r>
    </w:p>
    <w:p w:rsidR="00992F92" w:rsidRPr="00FE7B8E" w:rsidRDefault="008C5256" w:rsidP="00992F92">
      <w:pPr>
        <w:tabs>
          <w:tab w:val="left" w:pos="284"/>
          <w:tab w:val="left" w:pos="851"/>
        </w:tabs>
        <w:spacing w:line="360" w:lineRule="exact"/>
        <w:jc w:val="both"/>
        <w:rPr>
          <w:sz w:val="28"/>
          <w:szCs w:val="28"/>
        </w:rPr>
      </w:pPr>
      <w:r>
        <w:rPr>
          <w:sz w:val="28"/>
          <w:szCs w:val="28"/>
        </w:rPr>
        <w:t>-</w:t>
      </w:r>
      <w:r w:rsidR="00992F92" w:rsidRPr="00FE7B8E">
        <w:rPr>
          <w:sz w:val="28"/>
          <w:szCs w:val="28"/>
        </w:rPr>
        <w:t>затребования с заявителя при предоставлении услуги платы, не предусмотренной нормативными правовыми актами;</w:t>
      </w:r>
    </w:p>
    <w:p w:rsidR="00992F92" w:rsidRPr="00FE7B8E" w:rsidRDefault="008C5256" w:rsidP="00992F92">
      <w:pPr>
        <w:tabs>
          <w:tab w:val="left" w:pos="284"/>
          <w:tab w:val="left" w:pos="851"/>
        </w:tabs>
        <w:spacing w:line="360" w:lineRule="exact"/>
        <w:jc w:val="both"/>
        <w:rPr>
          <w:sz w:val="28"/>
          <w:szCs w:val="28"/>
        </w:rPr>
      </w:pPr>
      <w:r>
        <w:rPr>
          <w:sz w:val="28"/>
          <w:szCs w:val="28"/>
        </w:rPr>
        <w:t>-</w:t>
      </w:r>
      <w:r w:rsidR="00992F92" w:rsidRPr="00FE7B8E">
        <w:rPr>
          <w:sz w:val="28"/>
          <w:szCs w:val="28"/>
        </w:rPr>
        <w:t>неправомерного отказа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p w:rsidR="00F755AD" w:rsidRPr="00FE7B8E" w:rsidRDefault="00F755AD" w:rsidP="00992F92">
      <w:pPr>
        <w:tabs>
          <w:tab w:val="left" w:pos="284"/>
          <w:tab w:val="left" w:pos="851"/>
        </w:tabs>
        <w:spacing w:line="360" w:lineRule="exact"/>
        <w:jc w:val="both"/>
        <w:rPr>
          <w:sz w:val="28"/>
          <w:szCs w:val="28"/>
        </w:rPr>
      </w:pPr>
    </w:p>
    <w:p w:rsidR="00992F92" w:rsidRPr="00FE7B8E" w:rsidRDefault="00992F92" w:rsidP="00992F92">
      <w:pPr>
        <w:spacing w:line="360" w:lineRule="exact"/>
        <w:ind w:firstLine="540"/>
        <w:jc w:val="center"/>
        <w:rPr>
          <w:sz w:val="28"/>
          <w:szCs w:val="28"/>
        </w:rPr>
      </w:pPr>
    </w:p>
    <w:p w:rsidR="00992F92" w:rsidRPr="00FE7B8E" w:rsidRDefault="00992F92" w:rsidP="00992F92">
      <w:pPr>
        <w:spacing w:line="240" w:lineRule="exact"/>
        <w:jc w:val="center"/>
        <w:rPr>
          <w:b/>
          <w:bCs/>
          <w:sz w:val="28"/>
          <w:szCs w:val="28"/>
        </w:rPr>
      </w:pPr>
      <w:r w:rsidRPr="00FE7B8E">
        <w:rPr>
          <w:b/>
          <w:bCs/>
          <w:sz w:val="28"/>
          <w:szCs w:val="28"/>
        </w:rPr>
        <w:t xml:space="preserve">5. Досудебный (внесудебный) порядок обжалования решений </w:t>
      </w:r>
    </w:p>
    <w:p w:rsidR="00992F92" w:rsidRPr="00FE7B8E" w:rsidRDefault="00992F92" w:rsidP="00992F92">
      <w:pPr>
        <w:spacing w:line="240" w:lineRule="exact"/>
        <w:jc w:val="center"/>
        <w:rPr>
          <w:b/>
          <w:bCs/>
          <w:sz w:val="28"/>
          <w:szCs w:val="28"/>
        </w:rPr>
      </w:pPr>
      <w:r w:rsidRPr="00FE7B8E">
        <w:rPr>
          <w:b/>
          <w:bCs/>
          <w:sz w:val="28"/>
          <w:szCs w:val="28"/>
        </w:rPr>
        <w:lastRenderedPageBreak/>
        <w:t>и действий (бездействия) органа, предоставляющего муниципальную услугу, а также муниципальных служащих</w:t>
      </w:r>
    </w:p>
    <w:p w:rsidR="00F755AD" w:rsidRPr="00FE7B8E" w:rsidRDefault="00F755AD" w:rsidP="00992F92">
      <w:pPr>
        <w:spacing w:line="240" w:lineRule="exact"/>
        <w:jc w:val="center"/>
        <w:rPr>
          <w:sz w:val="28"/>
          <w:szCs w:val="28"/>
        </w:rPr>
      </w:pPr>
    </w:p>
    <w:p w:rsidR="00992F92" w:rsidRPr="00FE7B8E" w:rsidRDefault="00992F92" w:rsidP="00992F92">
      <w:pPr>
        <w:tabs>
          <w:tab w:val="left" w:pos="709"/>
        </w:tabs>
        <w:spacing w:line="360" w:lineRule="exact"/>
        <w:ind w:firstLine="540"/>
        <w:jc w:val="both"/>
        <w:rPr>
          <w:sz w:val="28"/>
          <w:szCs w:val="28"/>
        </w:rPr>
      </w:pPr>
      <w:r w:rsidRPr="00FE7B8E">
        <w:rPr>
          <w:sz w:val="28"/>
          <w:szCs w:val="28"/>
        </w:rPr>
        <w:t>Заявители имеют право на обжалование действий или бездействия специалистов администрации в досудебном порядке.</w:t>
      </w:r>
    </w:p>
    <w:p w:rsidR="00992F92" w:rsidRPr="00FE7B8E" w:rsidRDefault="00992F92" w:rsidP="00992F92">
      <w:pPr>
        <w:spacing w:line="360" w:lineRule="exact"/>
        <w:ind w:firstLine="540"/>
        <w:jc w:val="both"/>
        <w:rPr>
          <w:sz w:val="28"/>
          <w:szCs w:val="28"/>
        </w:rPr>
      </w:pPr>
      <w:proofErr w:type="gramStart"/>
      <w:r w:rsidRPr="00FE7B8E">
        <w:rPr>
          <w:sz w:val="28"/>
          <w:szCs w:val="28"/>
        </w:rPr>
        <w:t>Органом, предоставляющим муниципальную услугу является</w:t>
      </w:r>
      <w:proofErr w:type="gramEnd"/>
      <w:r w:rsidRPr="00FE7B8E">
        <w:rPr>
          <w:sz w:val="28"/>
          <w:szCs w:val="28"/>
        </w:rPr>
        <w:t xml:space="preserve"> </w:t>
      </w:r>
      <w:r w:rsidR="004F18D7">
        <w:rPr>
          <w:sz w:val="28"/>
          <w:szCs w:val="28"/>
        </w:rPr>
        <w:t>администрация  Северного сельсовета</w:t>
      </w:r>
      <w:r w:rsidRPr="00FE7B8E">
        <w:rPr>
          <w:sz w:val="28"/>
          <w:szCs w:val="28"/>
        </w:rPr>
        <w:t>. Контроль деятельности специалистов осуществляет глава администрации</w:t>
      </w:r>
      <w:r w:rsidR="004F18D7">
        <w:rPr>
          <w:sz w:val="28"/>
          <w:szCs w:val="28"/>
        </w:rPr>
        <w:t>.</w:t>
      </w:r>
    </w:p>
    <w:p w:rsidR="00992F92" w:rsidRPr="00FE7B8E" w:rsidRDefault="00992F92" w:rsidP="00992F92">
      <w:pPr>
        <w:widowControl w:val="0"/>
        <w:shd w:val="clear" w:color="auto" w:fill="FFFFFF"/>
        <w:autoSpaceDE w:val="0"/>
        <w:autoSpaceDN w:val="0"/>
        <w:adjustRightInd w:val="0"/>
        <w:spacing w:line="360" w:lineRule="exact"/>
        <w:ind w:firstLine="708"/>
        <w:jc w:val="both"/>
        <w:rPr>
          <w:iCs/>
          <w:sz w:val="28"/>
          <w:szCs w:val="28"/>
        </w:rPr>
      </w:pPr>
      <w:proofErr w:type="gramStart"/>
      <w:r w:rsidRPr="00FE7B8E">
        <w:rPr>
          <w:sz w:val="28"/>
          <w:szCs w:val="28"/>
        </w:rPr>
        <w:t xml:space="preserve">Заявители могут обжаловать действия или бездействие специалистов  </w:t>
      </w:r>
      <w:r w:rsidR="0016354E">
        <w:rPr>
          <w:sz w:val="28"/>
          <w:szCs w:val="28"/>
        </w:rPr>
        <w:t xml:space="preserve">администрации, </w:t>
      </w:r>
      <w:r w:rsidRPr="00FE7B8E">
        <w:rPr>
          <w:sz w:val="28"/>
          <w:szCs w:val="28"/>
        </w:rPr>
        <w:t xml:space="preserve">письменное обращение, жалобу (претензию) в адрес администрации: </w:t>
      </w:r>
      <w:r w:rsidR="0016354E">
        <w:rPr>
          <w:sz w:val="28"/>
          <w:szCs w:val="28"/>
        </w:rPr>
        <w:t>632080</w:t>
      </w:r>
      <w:r w:rsidRPr="00FE7B8E">
        <w:rPr>
          <w:sz w:val="28"/>
          <w:szCs w:val="28"/>
        </w:rPr>
        <w:t xml:space="preserve">, </w:t>
      </w:r>
      <w:r w:rsidR="0016354E">
        <w:rPr>
          <w:sz w:val="28"/>
          <w:szCs w:val="28"/>
        </w:rPr>
        <w:t>Новосибирская область</w:t>
      </w:r>
      <w:r w:rsidRPr="00FE7B8E">
        <w:rPr>
          <w:sz w:val="28"/>
          <w:szCs w:val="28"/>
        </w:rPr>
        <w:t xml:space="preserve">, </w:t>
      </w:r>
      <w:r w:rsidR="0016354E">
        <w:rPr>
          <w:sz w:val="28"/>
          <w:szCs w:val="28"/>
        </w:rPr>
        <w:t>Северный</w:t>
      </w:r>
      <w:r w:rsidRPr="00FE7B8E">
        <w:rPr>
          <w:sz w:val="28"/>
          <w:szCs w:val="28"/>
        </w:rPr>
        <w:t xml:space="preserve"> район, с. </w:t>
      </w:r>
      <w:r w:rsidR="0016354E">
        <w:rPr>
          <w:sz w:val="28"/>
          <w:szCs w:val="28"/>
        </w:rPr>
        <w:t>Северное</w:t>
      </w:r>
      <w:r w:rsidRPr="00FE7B8E">
        <w:rPr>
          <w:sz w:val="28"/>
          <w:szCs w:val="28"/>
        </w:rPr>
        <w:t xml:space="preserve">, ул. </w:t>
      </w:r>
      <w:r w:rsidR="0016354E">
        <w:rPr>
          <w:sz w:val="28"/>
          <w:szCs w:val="28"/>
        </w:rPr>
        <w:t>Урицкого, д.20</w:t>
      </w:r>
      <w:r w:rsidRPr="0079304C">
        <w:rPr>
          <w:sz w:val="28"/>
          <w:szCs w:val="28"/>
        </w:rPr>
        <w:t>,</w:t>
      </w:r>
      <w:r w:rsidRPr="0079304C">
        <w:rPr>
          <w:iCs/>
          <w:sz w:val="28"/>
          <w:szCs w:val="28"/>
        </w:rPr>
        <w:t xml:space="preserve"> тел./факс:  8 </w:t>
      </w:r>
      <w:r w:rsidRPr="00FE7B8E">
        <w:rPr>
          <w:iCs/>
          <w:sz w:val="28"/>
          <w:szCs w:val="28"/>
        </w:rPr>
        <w:t>(</w:t>
      </w:r>
      <w:r w:rsidR="007D6C4C">
        <w:rPr>
          <w:iCs/>
          <w:sz w:val="28"/>
          <w:szCs w:val="28"/>
        </w:rPr>
        <w:t>38360</w:t>
      </w:r>
      <w:r w:rsidRPr="00FE7B8E">
        <w:rPr>
          <w:iCs/>
          <w:sz w:val="28"/>
          <w:szCs w:val="28"/>
        </w:rPr>
        <w:t>)</w:t>
      </w:r>
      <w:r w:rsidRPr="00FE7B8E">
        <w:rPr>
          <w:sz w:val="28"/>
          <w:szCs w:val="28"/>
        </w:rPr>
        <w:t xml:space="preserve"> </w:t>
      </w:r>
      <w:r w:rsidR="007D6C4C">
        <w:rPr>
          <w:sz w:val="28"/>
          <w:szCs w:val="28"/>
        </w:rPr>
        <w:t>22235</w:t>
      </w:r>
      <w:r w:rsidRPr="00FE7B8E">
        <w:rPr>
          <w:iCs/>
          <w:sz w:val="28"/>
          <w:szCs w:val="28"/>
        </w:rPr>
        <w:t>, 8 (</w:t>
      </w:r>
      <w:r w:rsidR="007D6C4C">
        <w:rPr>
          <w:iCs/>
          <w:sz w:val="28"/>
          <w:szCs w:val="28"/>
        </w:rPr>
        <w:t>38360</w:t>
      </w:r>
      <w:r w:rsidRPr="00FE7B8E">
        <w:rPr>
          <w:iCs/>
          <w:sz w:val="28"/>
          <w:szCs w:val="28"/>
        </w:rPr>
        <w:t>) 2</w:t>
      </w:r>
      <w:r w:rsidR="007D6C4C">
        <w:rPr>
          <w:iCs/>
          <w:sz w:val="28"/>
          <w:szCs w:val="28"/>
        </w:rPr>
        <w:t>1722</w:t>
      </w:r>
      <w:r w:rsidRPr="00FE7B8E">
        <w:rPr>
          <w:sz w:val="28"/>
          <w:szCs w:val="28"/>
        </w:rPr>
        <w:t>, электронный адрес отдела:</w:t>
      </w:r>
      <w:r w:rsidRPr="00FE7B8E">
        <w:rPr>
          <w:iCs/>
          <w:sz w:val="28"/>
          <w:szCs w:val="28"/>
        </w:rPr>
        <w:t xml:space="preserve"> </w:t>
      </w:r>
      <w:proofErr w:type="spellStart"/>
      <w:r w:rsidR="007D6C4C" w:rsidRPr="007D6C4C">
        <w:rPr>
          <w:b/>
          <w:sz w:val="28"/>
          <w:szCs w:val="28"/>
          <w:lang w:val="en-US"/>
        </w:rPr>
        <w:t>sevr</w:t>
      </w:r>
      <w:r w:rsidR="003A4849">
        <w:rPr>
          <w:b/>
          <w:sz w:val="28"/>
          <w:szCs w:val="28"/>
          <w:lang w:val="en-US"/>
        </w:rPr>
        <w:t>adm</w:t>
      </w:r>
      <w:proofErr w:type="spellEnd"/>
      <w:r w:rsidRPr="00FE7B8E">
        <w:rPr>
          <w:b/>
          <w:sz w:val="28"/>
          <w:szCs w:val="28"/>
        </w:rPr>
        <w:t>@</w:t>
      </w:r>
      <w:r w:rsidRPr="00FE7B8E">
        <w:rPr>
          <w:b/>
          <w:sz w:val="28"/>
          <w:szCs w:val="28"/>
          <w:lang w:val="en-US"/>
        </w:rPr>
        <w:t>mail</w:t>
      </w:r>
      <w:r w:rsidRPr="00FE7B8E">
        <w:rPr>
          <w:b/>
          <w:sz w:val="28"/>
          <w:szCs w:val="28"/>
        </w:rPr>
        <w:t>.</w:t>
      </w:r>
      <w:proofErr w:type="spellStart"/>
      <w:r w:rsidRPr="00FE7B8E">
        <w:rPr>
          <w:b/>
          <w:sz w:val="28"/>
          <w:szCs w:val="28"/>
          <w:lang w:val="en-US"/>
        </w:rPr>
        <w:t>ru</w:t>
      </w:r>
      <w:proofErr w:type="spellEnd"/>
      <w:r w:rsidRPr="00FE7B8E">
        <w:rPr>
          <w:b/>
          <w:sz w:val="28"/>
          <w:szCs w:val="28"/>
        </w:rPr>
        <w:t>.</w:t>
      </w:r>
      <w:proofErr w:type="gramEnd"/>
    </w:p>
    <w:p w:rsidR="003A4849" w:rsidRPr="00FE7B8E" w:rsidRDefault="00992F92" w:rsidP="003A4849">
      <w:pPr>
        <w:widowControl w:val="0"/>
        <w:shd w:val="clear" w:color="auto" w:fill="FFFFFF"/>
        <w:autoSpaceDE w:val="0"/>
        <w:autoSpaceDN w:val="0"/>
        <w:adjustRightInd w:val="0"/>
        <w:spacing w:line="360" w:lineRule="exact"/>
        <w:ind w:firstLine="708"/>
        <w:jc w:val="both"/>
        <w:rPr>
          <w:iCs/>
          <w:sz w:val="28"/>
          <w:szCs w:val="28"/>
        </w:rPr>
      </w:pPr>
      <w:r w:rsidRPr="00FE7B8E">
        <w:rPr>
          <w:sz w:val="28"/>
          <w:szCs w:val="28"/>
        </w:rPr>
        <w:t xml:space="preserve">Сообщить о нарушении должностным лицом положений настоящего административного регламента можно по телефону: </w:t>
      </w:r>
      <w:r w:rsidRPr="00FE7B8E">
        <w:rPr>
          <w:iCs/>
          <w:sz w:val="28"/>
          <w:szCs w:val="28"/>
        </w:rPr>
        <w:t>8 (</w:t>
      </w:r>
      <w:r w:rsidR="003A4849" w:rsidRPr="003A4849">
        <w:rPr>
          <w:iCs/>
          <w:sz w:val="28"/>
          <w:szCs w:val="28"/>
        </w:rPr>
        <w:t>38360</w:t>
      </w:r>
      <w:r w:rsidRPr="00FE7B8E">
        <w:rPr>
          <w:iCs/>
          <w:sz w:val="28"/>
          <w:szCs w:val="28"/>
        </w:rPr>
        <w:t xml:space="preserve">) </w:t>
      </w:r>
      <w:r w:rsidR="003A4849" w:rsidRPr="003A4849">
        <w:rPr>
          <w:sz w:val="28"/>
          <w:szCs w:val="28"/>
        </w:rPr>
        <w:t>21722</w:t>
      </w:r>
      <w:r w:rsidRPr="00FE7B8E">
        <w:rPr>
          <w:sz w:val="28"/>
          <w:szCs w:val="28"/>
        </w:rPr>
        <w:t xml:space="preserve"> либо электронной почте администрации</w:t>
      </w:r>
      <w:r w:rsidR="003A4849" w:rsidRPr="003A4849">
        <w:rPr>
          <w:sz w:val="28"/>
          <w:szCs w:val="28"/>
        </w:rPr>
        <w:t xml:space="preserve"> </w:t>
      </w:r>
      <w:r w:rsidR="003A4849">
        <w:rPr>
          <w:sz w:val="28"/>
          <w:szCs w:val="28"/>
        </w:rPr>
        <w:t>Северного сельсовета</w:t>
      </w:r>
      <w:r w:rsidRPr="00FE7B8E">
        <w:rPr>
          <w:sz w:val="28"/>
          <w:szCs w:val="28"/>
        </w:rPr>
        <w:t xml:space="preserve">: </w:t>
      </w:r>
      <w:proofErr w:type="spellStart"/>
      <w:r w:rsidR="003A4849" w:rsidRPr="007D6C4C">
        <w:rPr>
          <w:b/>
          <w:sz w:val="28"/>
          <w:szCs w:val="28"/>
          <w:lang w:val="en-US"/>
        </w:rPr>
        <w:t>sevr</w:t>
      </w:r>
      <w:r w:rsidR="003A4849">
        <w:rPr>
          <w:b/>
          <w:sz w:val="28"/>
          <w:szCs w:val="28"/>
          <w:lang w:val="en-US"/>
        </w:rPr>
        <w:t>adm</w:t>
      </w:r>
      <w:proofErr w:type="spellEnd"/>
      <w:r w:rsidR="003A4849" w:rsidRPr="00FE7B8E">
        <w:rPr>
          <w:b/>
          <w:sz w:val="28"/>
          <w:szCs w:val="28"/>
        </w:rPr>
        <w:t>@</w:t>
      </w:r>
      <w:r w:rsidR="003A4849" w:rsidRPr="00FE7B8E">
        <w:rPr>
          <w:b/>
          <w:sz w:val="28"/>
          <w:szCs w:val="28"/>
          <w:lang w:val="en-US"/>
        </w:rPr>
        <w:t>mail</w:t>
      </w:r>
      <w:r w:rsidR="003A4849" w:rsidRPr="00FE7B8E">
        <w:rPr>
          <w:b/>
          <w:sz w:val="28"/>
          <w:szCs w:val="28"/>
        </w:rPr>
        <w:t>.</w:t>
      </w:r>
      <w:proofErr w:type="spellStart"/>
      <w:r w:rsidR="003A4849" w:rsidRPr="00FE7B8E">
        <w:rPr>
          <w:b/>
          <w:sz w:val="28"/>
          <w:szCs w:val="28"/>
          <w:lang w:val="en-US"/>
        </w:rPr>
        <w:t>ru</w:t>
      </w:r>
      <w:proofErr w:type="spellEnd"/>
      <w:r w:rsidR="003A4849" w:rsidRPr="00FE7B8E">
        <w:rPr>
          <w:b/>
          <w:sz w:val="28"/>
          <w:szCs w:val="28"/>
        </w:rPr>
        <w:t>.</w:t>
      </w:r>
    </w:p>
    <w:p w:rsidR="00992F92" w:rsidRPr="00FE7B8E" w:rsidRDefault="00992F92" w:rsidP="003A4849">
      <w:pPr>
        <w:spacing w:line="360" w:lineRule="exact"/>
        <w:jc w:val="both"/>
        <w:rPr>
          <w:iCs/>
          <w:sz w:val="28"/>
          <w:szCs w:val="28"/>
        </w:rPr>
      </w:pPr>
      <w:r w:rsidRPr="00FE7B8E">
        <w:rPr>
          <w:iCs/>
          <w:sz w:val="28"/>
          <w:szCs w:val="28"/>
        </w:rPr>
        <w:t xml:space="preserve"> по телефону: 8 (</w:t>
      </w:r>
      <w:r w:rsidR="003A4849">
        <w:rPr>
          <w:iCs/>
          <w:sz w:val="28"/>
          <w:szCs w:val="28"/>
        </w:rPr>
        <w:t>38360</w:t>
      </w:r>
      <w:r w:rsidRPr="00FE7B8E">
        <w:rPr>
          <w:iCs/>
          <w:sz w:val="28"/>
          <w:szCs w:val="28"/>
        </w:rPr>
        <w:t>) 2</w:t>
      </w:r>
      <w:r w:rsidR="003A4849">
        <w:rPr>
          <w:iCs/>
          <w:sz w:val="28"/>
          <w:szCs w:val="28"/>
        </w:rPr>
        <w:t>21541</w:t>
      </w:r>
      <w:r w:rsidRPr="00FE7B8E">
        <w:rPr>
          <w:iCs/>
          <w:sz w:val="28"/>
          <w:szCs w:val="28"/>
        </w:rPr>
        <w:t xml:space="preserve"> (приемная). </w:t>
      </w:r>
    </w:p>
    <w:p w:rsidR="00992F92" w:rsidRPr="00FE7B8E" w:rsidRDefault="00992F92" w:rsidP="00992F92">
      <w:pPr>
        <w:spacing w:line="360" w:lineRule="exact"/>
        <w:ind w:firstLine="540"/>
        <w:jc w:val="both"/>
        <w:rPr>
          <w:sz w:val="28"/>
          <w:szCs w:val="28"/>
        </w:rPr>
      </w:pPr>
      <w:proofErr w:type="gramStart"/>
      <w:r w:rsidRPr="00FE7B8E">
        <w:rPr>
          <w:sz w:val="28"/>
          <w:szCs w:val="28"/>
        </w:rPr>
        <w:t xml:space="preserve">В администрации </w:t>
      </w:r>
      <w:r w:rsidR="003A4849">
        <w:rPr>
          <w:sz w:val="28"/>
          <w:szCs w:val="28"/>
        </w:rPr>
        <w:t xml:space="preserve"> </w:t>
      </w:r>
      <w:r w:rsidRPr="00FE7B8E">
        <w:rPr>
          <w:sz w:val="28"/>
          <w:szCs w:val="28"/>
        </w:rPr>
        <w:t xml:space="preserve">жалобы принимает и регистрирует специалист по делопроизводству, ответственный за прием и регистрацию обращений граждан: </w:t>
      </w:r>
      <w:r w:rsidR="003A4849">
        <w:rPr>
          <w:sz w:val="28"/>
          <w:szCs w:val="28"/>
        </w:rPr>
        <w:t>632080</w:t>
      </w:r>
      <w:r w:rsidRPr="00FE7B8E">
        <w:rPr>
          <w:sz w:val="28"/>
          <w:szCs w:val="28"/>
        </w:rPr>
        <w:t xml:space="preserve">, </w:t>
      </w:r>
      <w:r w:rsidR="003A4849">
        <w:rPr>
          <w:sz w:val="28"/>
          <w:szCs w:val="28"/>
        </w:rPr>
        <w:t>Новосибирская область</w:t>
      </w:r>
      <w:r w:rsidRPr="00FE7B8E">
        <w:rPr>
          <w:sz w:val="28"/>
          <w:szCs w:val="28"/>
        </w:rPr>
        <w:t xml:space="preserve">, </w:t>
      </w:r>
      <w:r w:rsidR="003A4849">
        <w:rPr>
          <w:sz w:val="28"/>
          <w:szCs w:val="28"/>
        </w:rPr>
        <w:t xml:space="preserve">Северный </w:t>
      </w:r>
      <w:r w:rsidRPr="00FE7B8E">
        <w:rPr>
          <w:sz w:val="28"/>
          <w:szCs w:val="28"/>
        </w:rPr>
        <w:t xml:space="preserve"> район, с. </w:t>
      </w:r>
      <w:r w:rsidR="00705350">
        <w:rPr>
          <w:sz w:val="28"/>
          <w:szCs w:val="28"/>
        </w:rPr>
        <w:t>Северное</w:t>
      </w:r>
      <w:r w:rsidRPr="00FE7B8E">
        <w:rPr>
          <w:sz w:val="28"/>
          <w:szCs w:val="28"/>
        </w:rPr>
        <w:t xml:space="preserve">, ул. </w:t>
      </w:r>
      <w:r w:rsidR="00705350">
        <w:rPr>
          <w:sz w:val="28"/>
          <w:szCs w:val="28"/>
        </w:rPr>
        <w:t>Урицкого</w:t>
      </w:r>
      <w:r w:rsidRPr="00FE7B8E">
        <w:rPr>
          <w:sz w:val="28"/>
          <w:szCs w:val="28"/>
        </w:rPr>
        <w:t>, д.</w:t>
      </w:r>
      <w:r w:rsidR="00705350">
        <w:rPr>
          <w:sz w:val="28"/>
          <w:szCs w:val="28"/>
        </w:rPr>
        <w:t>20</w:t>
      </w:r>
      <w:r w:rsidRPr="00FE7B8E">
        <w:rPr>
          <w:sz w:val="28"/>
          <w:szCs w:val="28"/>
        </w:rPr>
        <w:t xml:space="preserve">,); </w:t>
      </w:r>
      <w:proofErr w:type="gramEnd"/>
    </w:p>
    <w:p w:rsidR="007D6C4C" w:rsidRPr="00FE7B8E" w:rsidRDefault="00992F92" w:rsidP="007D6C4C">
      <w:pPr>
        <w:spacing w:line="360" w:lineRule="exact"/>
        <w:ind w:firstLine="540"/>
        <w:rPr>
          <w:sz w:val="28"/>
          <w:szCs w:val="28"/>
        </w:rPr>
      </w:pPr>
      <w:r w:rsidRPr="00FE7B8E">
        <w:rPr>
          <w:sz w:val="28"/>
          <w:szCs w:val="28"/>
        </w:rPr>
        <w:t>График приема посетителей:</w:t>
      </w:r>
    </w:p>
    <w:p w:rsidR="00992F92" w:rsidRPr="00FE7B8E" w:rsidRDefault="00705350" w:rsidP="00992F92">
      <w:pPr>
        <w:spacing w:line="360" w:lineRule="exact"/>
        <w:ind w:firstLine="540"/>
        <w:rPr>
          <w:sz w:val="28"/>
          <w:szCs w:val="28"/>
        </w:rPr>
      </w:pPr>
      <w:r>
        <w:rPr>
          <w:sz w:val="28"/>
          <w:szCs w:val="28"/>
        </w:rPr>
        <w:t>Понедельник-четверг – с 9</w:t>
      </w:r>
      <w:r w:rsidR="00992F92" w:rsidRPr="00FE7B8E">
        <w:rPr>
          <w:sz w:val="28"/>
          <w:szCs w:val="28"/>
        </w:rPr>
        <w:t xml:space="preserve">.00 часов до 16.00 часов; </w:t>
      </w:r>
    </w:p>
    <w:p w:rsidR="00992F92" w:rsidRPr="00FE7B8E" w:rsidRDefault="00705350" w:rsidP="00992F92">
      <w:pPr>
        <w:spacing w:line="360" w:lineRule="exact"/>
        <w:ind w:firstLine="540"/>
        <w:rPr>
          <w:sz w:val="28"/>
          <w:szCs w:val="28"/>
        </w:rPr>
      </w:pPr>
      <w:r>
        <w:rPr>
          <w:iCs/>
          <w:sz w:val="28"/>
          <w:szCs w:val="28"/>
        </w:rPr>
        <w:t>Обеденный перерыв – с 13.00 часов до 14</w:t>
      </w:r>
      <w:r w:rsidR="00992F92" w:rsidRPr="00FE7B8E">
        <w:rPr>
          <w:iCs/>
          <w:sz w:val="28"/>
          <w:szCs w:val="28"/>
        </w:rPr>
        <w:t>.00 часов;</w:t>
      </w:r>
    </w:p>
    <w:p w:rsidR="00992F92" w:rsidRPr="00FE7B8E" w:rsidRDefault="00992F92" w:rsidP="00992F92">
      <w:pPr>
        <w:spacing w:line="360" w:lineRule="exact"/>
        <w:ind w:firstLine="540"/>
        <w:rPr>
          <w:sz w:val="28"/>
          <w:szCs w:val="28"/>
        </w:rPr>
      </w:pPr>
      <w:r w:rsidRPr="00FE7B8E">
        <w:rPr>
          <w:sz w:val="28"/>
          <w:szCs w:val="28"/>
        </w:rPr>
        <w:t>Выходные дни - суббота, воскресенье, праздничные дни.</w:t>
      </w:r>
    </w:p>
    <w:p w:rsidR="00992F92" w:rsidRPr="00FE7B8E" w:rsidRDefault="00992F92" w:rsidP="00992F92">
      <w:pPr>
        <w:pStyle w:val="ac"/>
        <w:spacing w:after="0" w:line="360" w:lineRule="exact"/>
        <w:ind w:left="0" w:firstLine="540"/>
        <w:contextualSpacing w:val="0"/>
        <w:jc w:val="both"/>
        <w:rPr>
          <w:rFonts w:ascii="Times New Roman" w:hAnsi="Times New Roman"/>
          <w:sz w:val="28"/>
          <w:szCs w:val="28"/>
        </w:rPr>
      </w:pPr>
      <w:r w:rsidRPr="00FE7B8E">
        <w:rPr>
          <w:rFonts w:ascii="Times New Roman" w:hAnsi="Times New Roman"/>
          <w:sz w:val="28"/>
          <w:szCs w:val="28"/>
        </w:rPr>
        <w:t>В качестве предмета досудебного (внесудебного) обжалования может быть рассмотрено:</w:t>
      </w:r>
    </w:p>
    <w:p w:rsidR="00992F92" w:rsidRPr="00FE7B8E" w:rsidRDefault="00992F92" w:rsidP="00992F92">
      <w:pPr>
        <w:tabs>
          <w:tab w:val="left" w:pos="993"/>
        </w:tabs>
        <w:spacing w:line="360" w:lineRule="exact"/>
        <w:jc w:val="both"/>
        <w:rPr>
          <w:b/>
          <w:sz w:val="28"/>
          <w:szCs w:val="28"/>
        </w:rPr>
      </w:pPr>
      <w:r w:rsidRPr="00FE7B8E">
        <w:rPr>
          <w:sz w:val="28"/>
          <w:szCs w:val="28"/>
        </w:rPr>
        <w:t>- нарушение срока регистрации запроса заявителя о предоставлении услуги;</w:t>
      </w:r>
    </w:p>
    <w:p w:rsidR="00992F92" w:rsidRPr="00FE7B8E" w:rsidRDefault="00992F92" w:rsidP="00992F92">
      <w:pPr>
        <w:tabs>
          <w:tab w:val="left" w:pos="993"/>
        </w:tabs>
        <w:spacing w:line="360" w:lineRule="exact"/>
        <w:jc w:val="both"/>
        <w:rPr>
          <w:b/>
          <w:sz w:val="28"/>
          <w:szCs w:val="28"/>
        </w:rPr>
      </w:pPr>
      <w:r w:rsidRPr="00FE7B8E">
        <w:rPr>
          <w:sz w:val="28"/>
          <w:szCs w:val="28"/>
        </w:rPr>
        <w:t>- нарушение срока предоставления услуги;</w:t>
      </w:r>
    </w:p>
    <w:p w:rsidR="00992F92" w:rsidRPr="00FE7B8E" w:rsidRDefault="00992F92" w:rsidP="00992F92">
      <w:pPr>
        <w:tabs>
          <w:tab w:val="left" w:pos="993"/>
        </w:tabs>
        <w:spacing w:line="360" w:lineRule="exact"/>
        <w:jc w:val="both"/>
        <w:rPr>
          <w:b/>
          <w:sz w:val="28"/>
          <w:szCs w:val="28"/>
        </w:rPr>
      </w:pPr>
      <w:r w:rsidRPr="00FE7B8E">
        <w:rPr>
          <w:sz w:val="28"/>
          <w:szCs w:val="28"/>
        </w:rPr>
        <w:t>- требование у заявителя документов, не предусмотренных нормативными правовыми актами;</w:t>
      </w:r>
    </w:p>
    <w:p w:rsidR="00992F92" w:rsidRPr="00FE7B8E" w:rsidRDefault="00992F92" w:rsidP="00992F92">
      <w:pPr>
        <w:tabs>
          <w:tab w:val="left" w:pos="993"/>
        </w:tabs>
        <w:spacing w:line="360" w:lineRule="exact"/>
        <w:jc w:val="both"/>
        <w:rPr>
          <w:b/>
          <w:sz w:val="28"/>
          <w:szCs w:val="28"/>
        </w:rPr>
      </w:pPr>
      <w:r w:rsidRPr="00FE7B8E">
        <w:rPr>
          <w:sz w:val="28"/>
          <w:szCs w:val="28"/>
        </w:rPr>
        <w:t>- отказ в приеме документов, предоставление которых предусмотрено нормативными правовыми актами для предоставления услуги, у заявителя;</w:t>
      </w:r>
    </w:p>
    <w:p w:rsidR="00992F92" w:rsidRPr="00FE7B8E" w:rsidRDefault="00992F92" w:rsidP="00992F92">
      <w:pPr>
        <w:tabs>
          <w:tab w:val="left" w:pos="993"/>
        </w:tabs>
        <w:spacing w:line="360" w:lineRule="exact"/>
        <w:jc w:val="both"/>
        <w:rPr>
          <w:b/>
          <w:sz w:val="28"/>
          <w:szCs w:val="28"/>
        </w:rPr>
      </w:pPr>
      <w:r w:rsidRPr="00FE7B8E">
        <w:rPr>
          <w:sz w:val="28"/>
          <w:szCs w:val="28"/>
        </w:rPr>
        <w:t>-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w:t>
      </w:r>
    </w:p>
    <w:p w:rsidR="00992F92" w:rsidRPr="00FE7B8E" w:rsidRDefault="00992F92" w:rsidP="00992F92">
      <w:pPr>
        <w:tabs>
          <w:tab w:val="left" w:pos="993"/>
        </w:tabs>
        <w:spacing w:line="360" w:lineRule="exact"/>
        <w:jc w:val="both"/>
        <w:rPr>
          <w:sz w:val="28"/>
          <w:szCs w:val="28"/>
        </w:rPr>
      </w:pPr>
      <w:r w:rsidRPr="00FE7B8E">
        <w:rPr>
          <w:sz w:val="28"/>
          <w:szCs w:val="28"/>
        </w:rPr>
        <w:t>- затребование с заявителя при предоставлении государственной или муниципальной услуги платы, не предусмотренной нормативными правовыми актами;</w:t>
      </w:r>
    </w:p>
    <w:p w:rsidR="00992F92" w:rsidRPr="00FE7B8E" w:rsidRDefault="00992F92" w:rsidP="00992F92">
      <w:pPr>
        <w:tabs>
          <w:tab w:val="left" w:pos="993"/>
        </w:tabs>
        <w:spacing w:line="360" w:lineRule="exact"/>
        <w:jc w:val="both"/>
        <w:rPr>
          <w:sz w:val="28"/>
          <w:szCs w:val="28"/>
        </w:rPr>
      </w:pPr>
      <w:proofErr w:type="gramStart"/>
      <w:r w:rsidRPr="00FE7B8E">
        <w:rPr>
          <w:sz w:val="28"/>
          <w:szCs w:val="28"/>
        </w:rPr>
        <w:t xml:space="preserve">- отказ органа, предоставляющего услугу, должностного лица органа, предоставляющего услугу, в исправлении допущенных опечаток и ошибок в </w:t>
      </w:r>
      <w:r w:rsidRPr="00FE7B8E">
        <w:rPr>
          <w:sz w:val="28"/>
          <w:szCs w:val="28"/>
        </w:rPr>
        <w:lastRenderedPageBreak/>
        <w:t>выданных в результате предоставления услуги документах либо нарушение установленного срока таких исправлений.</w:t>
      </w:r>
      <w:proofErr w:type="gramEnd"/>
    </w:p>
    <w:p w:rsidR="00992F92" w:rsidRPr="00FE7B8E" w:rsidRDefault="00992F92" w:rsidP="00992F92">
      <w:pPr>
        <w:spacing w:line="360" w:lineRule="exact"/>
        <w:ind w:firstLine="540"/>
        <w:jc w:val="both"/>
        <w:rPr>
          <w:sz w:val="28"/>
          <w:szCs w:val="28"/>
        </w:rPr>
      </w:pPr>
      <w:r w:rsidRPr="00FE7B8E">
        <w:rPr>
          <w:sz w:val="28"/>
          <w:szCs w:val="28"/>
        </w:rPr>
        <w:t xml:space="preserve">В заявлении об обжаловании действий должностного лица либо </w:t>
      </w:r>
      <w:proofErr w:type="gramStart"/>
      <w:r w:rsidRPr="00FE7B8E">
        <w:rPr>
          <w:sz w:val="28"/>
          <w:szCs w:val="28"/>
        </w:rPr>
        <w:t>органа, предоставляющего муниципальную услугу должно быть указано</w:t>
      </w:r>
      <w:proofErr w:type="gramEnd"/>
      <w:r w:rsidRPr="00FE7B8E">
        <w:rPr>
          <w:sz w:val="28"/>
          <w:szCs w:val="28"/>
        </w:rPr>
        <w:t xml:space="preserve">: </w:t>
      </w:r>
    </w:p>
    <w:p w:rsidR="00992F92" w:rsidRPr="00FE7B8E" w:rsidRDefault="00992F92" w:rsidP="00992F92">
      <w:pPr>
        <w:tabs>
          <w:tab w:val="left" w:pos="851"/>
        </w:tabs>
        <w:spacing w:line="360" w:lineRule="exact"/>
        <w:jc w:val="both"/>
        <w:rPr>
          <w:sz w:val="28"/>
          <w:szCs w:val="28"/>
        </w:rPr>
      </w:pPr>
      <w:r w:rsidRPr="00FE7B8E">
        <w:rPr>
          <w:sz w:val="28"/>
          <w:szCs w:val="28"/>
        </w:rPr>
        <w:t>- наименование органа, в который направляет письменное обращение, либо фамилию, имя, отчество соответствующего должностного лица, либо должность соответствующего лица;</w:t>
      </w:r>
    </w:p>
    <w:p w:rsidR="00992F92" w:rsidRPr="00FE7B8E" w:rsidRDefault="00992F92" w:rsidP="00992F92">
      <w:pPr>
        <w:tabs>
          <w:tab w:val="left" w:pos="851"/>
        </w:tabs>
        <w:spacing w:line="360" w:lineRule="exact"/>
        <w:jc w:val="both"/>
        <w:rPr>
          <w:sz w:val="28"/>
          <w:szCs w:val="28"/>
        </w:rPr>
      </w:pPr>
      <w:r w:rsidRPr="00FE7B8E">
        <w:rPr>
          <w:sz w:val="28"/>
          <w:szCs w:val="28"/>
        </w:rPr>
        <w:t>- наименование органа, предоставляющего услугу, должностного лица органа, предоставляющего услугу, либо государственного или муниципального служащего, решения и действия (бездействие) которых обжалуются;</w:t>
      </w:r>
    </w:p>
    <w:p w:rsidR="00992F92" w:rsidRPr="00FE7B8E" w:rsidRDefault="00992F92" w:rsidP="00992F92">
      <w:pPr>
        <w:tabs>
          <w:tab w:val="left" w:pos="851"/>
        </w:tabs>
        <w:spacing w:line="360" w:lineRule="exact"/>
        <w:jc w:val="both"/>
        <w:rPr>
          <w:sz w:val="28"/>
          <w:szCs w:val="28"/>
        </w:rPr>
      </w:pPr>
      <w:proofErr w:type="gramStart"/>
      <w:r w:rsidRPr="00FE7B8E">
        <w:rPr>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92F92" w:rsidRPr="00FE7B8E" w:rsidRDefault="00992F92" w:rsidP="00992F92">
      <w:pPr>
        <w:tabs>
          <w:tab w:val="left" w:pos="851"/>
        </w:tabs>
        <w:spacing w:line="360" w:lineRule="exact"/>
        <w:jc w:val="both"/>
        <w:rPr>
          <w:sz w:val="28"/>
          <w:szCs w:val="28"/>
        </w:rPr>
      </w:pPr>
      <w:r w:rsidRPr="00FE7B8E">
        <w:rPr>
          <w:sz w:val="28"/>
          <w:szCs w:val="28"/>
        </w:rPr>
        <w:t>- сведения об обжалуемых решениях и действиях (бездействии) органа, предоставляющего услугу, должностного лица органа, предоставляющего услугу, либо государственного или муниципального служащего;</w:t>
      </w:r>
    </w:p>
    <w:p w:rsidR="00992F92" w:rsidRPr="00FE7B8E" w:rsidRDefault="00992F92" w:rsidP="00992F92">
      <w:pPr>
        <w:tabs>
          <w:tab w:val="left" w:pos="851"/>
        </w:tabs>
        <w:spacing w:line="360" w:lineRule="exact"/>
        <w:jc w:val="both"/>
        <w:rPr>
          <w:sz w:val="28"/>
          <w:szCs w:val="28"/>
        </w:rPr>
      </w:pPr>
      <w:r w:rsidRPr="00FE7B8E">
        <w:rPr>
          <w:sz w:val="28"/>
          <w:szCs w:val="28"/>
        </w:rPr>
        <w:t>-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либо государственного или муниципального служащего;</w:t>
      </w:r>
    </w:p>
    <w:p w:rsidR="00992F92" w:rsidRPr="00FE7B8E" w:rsidRDefault="00992F92" w:rsidP="00992F92">
      <w:pPr>
        <w:tabs>
          <w:tab w:val="left" w:pos="851"/>
        </w:tabs>
        <w:spacing w:line="360" w:lineRule="exact"/>
        <w:jc w:val="both"/>
        <w:rPr>
          <w:sz w:val="28"/>
          <w:szCs w:val="28"/>
        </w:rPr>
      </w:pPr>
      <w:r w:rsidRPr="00FE7B8E">
        <w:rPr>
          <w:sz w:val="28"/>
          <w:szCs w:val="28"/>
        </w:rPr>
        <w:t>- личная подпись и дата подачи обращения (жалобы).</w:t>
      </w:r>
    </w:p>
    <w:p w:rsidR="00992F92" w:rsidRPr="00FE7B8E" w:rsidRDefault="00992F92" w:rsidP="00992F92">
      <w:pPr>
        <w:spacing w:line="360" w:lineRule="exact"/>
        <w:ind w:firstLine="540"/>
        <w:jc w:val="both"/>
        <w:rPr>
          <w:sz w:val="28"/>
          <w:szCs w:val="28"/>
        </w:rPr>
      </w:pPr>
      <w:proofErr w:type="gramStart"/>
      <w:r w:rsidRPr="00FE7B8E">
        <w:rPr>
          <w:sz w:val="28"/>
          <w:szCs w:val="28"/>
        </w:rPr>
        <w:t>В жалобе указываются причины несогласия с обжалуемым решением, действием (бездействием), обстоятельства и доводы, на основании которых заявитель считает нарушенными его права и законные интересы, созданы препятствия к их реализации либо незаконно возложена какая-либо обязанность, требования (об отмене решения, о признании незаконным действия (бездействия)), а также иные сведения, которые считает необходимым сообщить для рассмотрения жалобы.</w:t>
      </w:r>
      <w:proofErr w:type="gramEnd"/>
      <w:r w:rsidRPr="00FE7B8E">
        <w:rPr>
          <w:sz w:val="28"/>
          <w:szCs w:val="28"/>
        </w:rPr>
        <w:t xml:space="preserve"> К жалобе могут быть приложены документы или копии документов, подтверждающих изложенные в жалобе обстоятельства и доводы. Также заявитель имеет право на получение информации и документов, необходимых для обоснования и рассмотрения жалобы.</w:t>
      </w:r>
    </w:p>
    <w:p w:rsidR="00992F92" w:rsidRPr="00FE7B8E" w:rsidRDefault="00992F92" w:rsidP="00992F92">
      <w:pPr>
        <w:spacing w:line="360" w:lineRule="exact"/>
        <w:ind w:firstLine="540"/>
        <w:jc w:val="both"/>
        <w:rPr>
          <w:sz w:val="28"/>
          <w:szCs w:val="28"/>
        </w:rPr>
      </w:pPr>
      <w:r w:rsidRPr="00FE7B8E">
        <w:rPr>
          <w:sz w:val="28"/>
          <w:szCs w:val="28"/>
        </w:rPr>
        <w:t xml:space="preserve">Жалоба может поступить (быть направлена) следующими способами: </w:t>
      </w:r>
    </w:p>
    <w:p w:rsidR="00992F92" w:rsidRPr="00FE7B8E" w:rsidRDefault="00992F92" w:rsidP="00992F92">
      <w:pPr>
        <w:spacing w:line="360" w:lineRule="exact"/>
        <w:ind w:firstLine="540"/>
        <w:jc w:val="both"/>
        <w:rPr>
          <w:sz w:val="28"/>
          <w:szCs w:val="28"/>
        </w:rPr>
      </w:pPr>
      <w:r w:rsidRPr="00FE7B8E">
        <w:rPr>
          <w:sz w:val="28"/>
          <w:szCs w:val="28"/>
        </w:rPr>
        <w:t xml:space="preserve">- лично в орган местного самоуправления, предоставляющий услугу. </w:t>
      </w:r>
      <w:proofErr w:type="gramStart"/>
      <w:r w:rsidRPr="00FE7B8E">
        <w:rPr>
          <w:sz w:val="28"/>
          <w:szCs w:val="28"/>
        </w:rPr>
        <w:t xml:space="preserve">Адрес администрации: </w:t>
      </w:r>
      <w:r w:rsidR="00705350">
        <w:rPr>
          <w:sz w:val="28"/>
          <w:szCs w:val="28"/>
        </w:rPr>
        <w:t>632080</w:t>
      </w:r>
      <w:r w:rsidRPr="00FE7B8E">
        <w:rPr>
          <w:sz w:val="28"/>
          <w:szCs w:val="28"/>
        </w:rPr>
        <w:t xml:space="preserve">, </w:t>
      </w:r>
      <w:r w:rsidR="00705350">
        <w:rPr>
          <w:sz w:val="28"/>
          <w:szCs w:val="28"/>
        </w:rPr>
        <w:t>Новосибирская область</w:t>
      </w:r>
      <w:r w:rsidRPr="00FE7B8E">
        <w:rPr>
          <w:sz w:val="28"/>
          <w:szCs w:val="28"/>
        </w:rPr>
        <w:t xml:space="preserve">, </w:t>
      </w:r>
      <w:r w:rsidR="00705350">
        <w:rPr>
          <w:sz w:val="28"/>
          <w:szCs w:val="28"/>
        </w:rPr>
        <w:t>Северный</w:t>
      </w:r>
      <w:r w:rsidRPr="00FE7B8E">
        <w:rPr>
          <w:sz w:val="28"/>
          <w:szCs w:val="28"/>
        </w:rPr>
        <w:t xml:space="preserve"> район, с. </w:t>
      </w:r>
      <w:r w:rsidR="00705350">
        <w:rPr>
          <w:sz w:val="28"/>
          <w:szCs w:val="28"/>
        </w:rPr>
        <w:t>Северное</w:t>
      </w:r>
      <w:r w:rsidRPr="00FE7B8E">
        <w:rPr>
          <w:sz w:val="28"/>
          <w:szCs w:val="28"/>
        </w:rPr>
        <w:t xml:space="preserve">, ул. </w:t>
      </w:r>
      <w:r w:rsidR="00705350">
        <w:rPr>
          <w:sz w:val="28"/>
          <w:szCs w:val="28"/>
        </w:rPr>
        <w:t>Урицкого</w:t>
      </w:r>
      <w:r w:rsidRPr="00FE7B8E">
        <w:rPr>
          <w:sz w:val="28"/>
          <w:szCs w:val="28"/>
        </w:rPr>
        <w:t>, д.</w:t>
      </w:r>
      <w:r w:rsidR="00705350">
        <w:rPr>
          <w:sz w:val="28"/>
          <w:szCs w:val="28"/>
        </w:rPr>
        <w:t>20</w:t>
      </w:r>
      <w:r w:rsidRPr="00FE7B8E">
        <w:rPr>
          <w:sz w:val="28"/>
          <w:szCs w:val="28"/>
        </w:rPr>
        <w:t xml:space="preserve">,); </w:t>
      </w:r>
      <w:proofErr w:type="gramEnd"/>
    </w:p>
    <w:p w:rsidR="00992F92" w:rsidRPr="00FE7B8E" w:rsidRDefault="00992F92" w:rsidP="00992F92">
      <w:pPr>
        <w:spacing w:line="360" w:lineRule="exact"/>
        <w:ind w:firstLine="540"/>
        <w:rPr>
          <w:sz w:val="28"/>
          <w:szCs w:val="28"/>
        </w:rPr>
      </w:pPr>
      <w:r w:rsidRPr="00FE7B8E">
        <w:rPr>
          <w:sz w:val="28"/>
          <w:szCs w:val="28"/>
        </w:rPr>
        <w:t>График приема посетителей:</w:t>
      </w:r>
    </w:p>
    <w:p w:rsidR="00992F92" w:rsidRPr="00FE7B8E" w:rsidRDefault="00992F92" w:rsidP="00992F92">
      <w:pPr>
        <w:spacing w:line="360" w:lineRule="exact"/>
        <w:ind w:firstLine="540"/>
        <w:rPr>
          <w:sz w:val="28"/>
          <w:szCs w:val="28"/>
        </w:rPr>
      </w:pPr>
      <w:r w:rsidRPr="00FE7B8E">
        <w:rPr>
          <w:sz w:val="28"/>
          <w:szCs w:val="28"/>
        </w:rPr>
        <w:t>Понедельник-четверг – с</w:t>
      </w:r>
      <w:r w:rsidR="00705350">
        <w:rPr>
          <w:sz w:val="28"/>
          <w:szCs w:val="28"/>
        </w:rPr>
        <w:t xml:space="preserve"> 9</w:t>
      </w:r>
      <w:r w:rsidRPr="00FE7B8E">
        <w:rPr>
          <w:sz w:val="28"/>
          <w:szCs w:val="28"/>
        </w:rPr>
        <w:t xml:space="preserve">.00 часов до 16.00 часов; </w:t>
      </w:r>
    </w:p>
    <w:p w:rsidR="00992F92" w:rsidRPr="00FE7B8E" w:rsidRDefault="00705350" w:rsidP="00992F92">
      <w:pPr>
        <w:spacing w:line="360" w:lineRule="exact"/>
        <w:ind w:firstLine="540"/>
        <w:rPr>
          <w:sz w:val="28"/>
          <w:szCs w:val="28"/>
        </w:rPr>
      </w:pPr>
      <w:r>
        <w:rPr>
          <w:iCs/>
          <w:sz w:val="28"/>
          <w:szCs w:val="28"/>
        </w:rPr>
        <w:lastRenderedPageBreak/>
        <w:t>Обеденный перерыв – с 13.00 часов до 14</w:t>
      </w:r>
      <w:r w:rsidR="00992F92" w:rsidRPr="00FE7B8E">
        <w:rPr>
          <w:iCs/>
          <w:sz w:val="28"/>
          <w:szCs w:val="28"/>
        </w:rPr>
        <w:t>.00 часов;</w:t>
      </w:r>
    </w:p>
    <w:p w:rsidR="00992F92" w:rsidRPr="00FE7B8E" w:rsidRDefault="00992F92" w:rsidP="00992F92">
      <w:pPr>
        <w:spacing w:line="360" w:lineRule="exact"/>
        <w:ind w:firstLine="540"/>
        <w:rPr>
          <w:sz w:val="28"/>
          <w:szCs w:val="28"/>
        </w:rPr>
      </w:pPr>
      <w:r w:rsidRPr="00FE7B8E">
        <w:rPr>
          <w:sz w:val="28"/>
          <w:szCs w:val="28"/>
        </w:rPr>
        <w:t>Выходные дни - суббота, воскресенье, праздничные дни.</w:t>
      </w:r>
    </w:p>
    <w:p w:rsidR="00992F92" w:rsidRPr="00FE7B8E" w:rsidRDefault="00992F92" w:rsidP="00992F92">
      <w:pPr>
        <w:spacing w:line="360" w:lineRule="exact"/>
        <w:jc w:val="both"/>
        <w:rPr>
          <w:sz w:val="28"/>
          <w:szCs w:val="28"/>
        </w:rPr>
      </w:pPr>
      <w:r w:rsidRPr="00FE7B8E">
        <w:rPr>
          <w:sz w:val="28"/>
          <w:szCs w:val="28"/>
        </w:rPr>
        <w:t xml:space="preserve">- средствами почтовой связи (по почте); </w:t>
      </w:r>
    </w:p>
    <w:p w:rsidR="00992F92" w:rsidRPr="00FE7B8E" w:rsidRDefault="00992F92" w:rsidP="00992F92">
      <w:pPr>
        <w:spacing w:line="360" w:lineRule="exact"/>
        <w:jc w:val="both"/>
        <w:rPr>
          <w:sz w:val="28"/>
          <w:szCs w:val="28"/>
        </w:rPr>
      </w:pPr>
      <w:r w:rsidRPr="00FE7B8E">
        <w:rPr>
          <w:sz w:val="28"/>
          <w:szCs w:val="28"/>
        </w:rPr>
        <w:t>- средствами факсимильной связи (по факсу) тел/факс</w:t>
      </w:r>
      <w:r w:rsidRPr="00FE7B8E">
        <w:rPr>
          <w:iCs/>
          <w:sz w:val="28"/>
          <w:szCs w:val="28"/>
        </w:rPr>
        <w:t xml:space="preserve"> администрации: 8 (</w:t>
      </w:r>
      <w:r w:rsidR="00705350">
        <w:rPr>
          <w:iCs/>
          <w:sz w:val="28"/>
          <w:szCs w:val="28"/>
        </w:rPr>
        <w:t>38360</w:t>
      </w:r>
      <w:r w:rsidRPr="00FE7B8E">
        <w:rPr>
          <w:iCs/>
          <w:sz w:val="28"/>
          <w:szCs w:val="28"/>
        </w:rPr>
        <w:t xml:space="preserve">) </w:t>
      </w:r>
      <w:r w:rsidR="00705350">
        <w:rPr>
          <w:iCs/>
          <w:sz w:val="28"/>
          <w:szCs w:val="28"/>
        </w:rPr>
        <w:t>21451</w:t>
      </w:r>
      <w:r w:rsidRPr="00FE7B8E">
        <w:rPr>
          <w:iCs/>
          <w:sz w:val="28"/>
          <w:szCs w:val="28"/>
        </w:rPr>
        <w:t xml:space="preserve"> (приемная);</w:t>
      </w:r>
    </w:p>
    <w:p w:rsidR="001A1343" w:rsidRDefault="00992F92" w:rsidP="00992F92">
      <w:pPr>
        <w:spacing w:line="360" w:lineRule="exact"/>
        <w:jc w:val="both"/>
        <w:rPr>
          <w:sz w:val="28"/>
          <w:szCs w:val="28"/>
        </w:rPr>
      </w:pPr>
      <w:r w:rsidRPr="00FE7B8E">
        <w:rPr>
          <w:sz w:val="28"/>
          <w:szCs w:val="28"/>
        </w:rPr>
        <w:t xml:space="preserve">-посредством информационно-телекоммуникационных технологий и информационных ресурсов. Официальный сайт администрации  </w:t>
      </w:r>
      <w:r w:rsidR="00705350">
        <w:rPr>
          <w:sz w:val="28"/>
          <w:szCs w:val="28"/>
        </w:rPr>
        <w:t xml:space="preserve">Северного района в </w:t>
      </w:r>
      <w:r w:rsidR="00705350" w:rsidRPr="0079304C">
        <w:rPr>
          <w:sz w:val="28"/>
          <w:szCs w:val="28"/>
        </w:rPr>
        <w:t xml:space="preserve">разделе </w:t>
      </w:r>
      <w:hyperlink r:id="rId20" w:history="1">
        <w:r w:rsidR="001A1343" w:rsidRPr="0079304C">
          <w:rPr>
            <w:rStyle w:val="ab"/>
            <w:color w:val="auto"/>
            <w:sz w:val="28"/>
            <w:szCs w:val="28"/>
          </w:rPr>
          <w:t>http://severnoe.nso.ru/page/42</w:t>
        </w:r>
      </w:hyperlink>
    </w:p>
    <w:p w:rsidR="00992F92" w:rsidRPr="001A1343" w:rsidRDefault="00992F92" w:rsidP="00992F92">
      <w:pPr>
        <w:spacing w:line="360" w:lineRule="exact"/>
        <w:jc w:val="both"/>
        <w:rPr>
          <w:sz w:val="28"/>
          <w:szCs w:val="28"/>
        </w:rPr>
      </w:pPr>
      <w:r w:rsidRPr="00FE7B8E">
        <w:rPr>
          <w:sz w:val="28"/>
          <w:szCs w:val="28"/>
        </w:rPr>
        <w:t xml:space="preserve">- по электронной почте </w:t>
      </w:r>
      <w:r w:rsidRPr="00FE7B8E">
        <w:rPr>
          <w:iCs/>
          <w:sz w:val="28"/>
          <w:szCs w:val="28"/>
        </w:rPr>
        <w:t xml:space="preserve">администрации </w:t>
      </w:r>
      <w:proofErr w:type="spellStart"/>
      <w:r w:rsidR="001A1343">
        <w:rPr>
          <w:sz w:val="28"/>
          <w:szCs w:val="28"/>
          <w:lang w:val="en-US"/>
        </w:rPr>
        <w:t>severadm</w:t>
      </w:r>
      <w:proofErr w:type="spellEnd"/>
      <w:r w:rsidR="001A1343" w:rsidRPr="001A1343">
        <w:rPr>
          <w:sz w:val="28"/>
          <w:szCs w:val="28"/>
        </w:rPr>
        <w:t>@</w:t>
      </w:r>
      <w:r w:rsidR="001A1343">
        <w:rPr>
          <w:sz w:val="28"/>
          <w:szCs w:val="28"/>
          <w:lang w:val="en-US"/>
        </w:rPr>
        <w:t>mail</w:t>
      </w:r>
      <w:r w:rsidR="001A1343" w:rsidRPr="001A1343">
        <w:rPr>
          <w:sz w:val="28"/>
          <w:szCs w:val="28"/>
        </w:rPr>
        <w:t>.</w:t>
      </w:r>
      <w:proofErr w:type="spellStart"/>
      <w:r w:rsidR="001A1343">
        <w:rPr>
          <w:sz w:val="28"/>
          <w:szCs w:val="28"/>
          <w:lang w:val="en-US"/>
        </w:rPr>
        <w:t>ru</w:t>
      </w:r>
      <w:proofErr w:type="spellEnd"/>
    </w:p>
    <w:p w:rsidR="00992F92" w:rsidRPr="00FE7B8E" w:rsidRDefault="00992F92" w:rsidP="00992F92">
      <w:pPr>
        <w:spacing w:line="360" w:lineRule="exact"/>
        <w:ind w:firstLine="540"/>
        <w:jc w:val="both"/>
        <w:rPr>
          <w:sz w:val="28"/>
          <w:szCs w:val="28"/>
        </w:rPr>
      </w:pPr>
      <w:r w:rsidRPr="00FE7B8E">
        <w:rPr>
          <w:sz w:val="28"/>
          <w:szCs w:val="28"/>
        </w:rPr>
        <w:t xml:space="preserve">Заявление об обжаловании </w:t>
      </w:r>
      <w:r w:rsidRPr="00FE7B8E">
        <w:rPr>
          <w:bCs/>
          <w:sz w:val="28"/>
          <w:szCs w:val="28"/>
        </w:rPr>
        <w:t>решений и действий (бездействия) органа, предоставляющего муниципальную услугу, а также муниципальных служащих рассматривает</w:t>
      </w:r>
      <w:r w:rsidR="001D3603" w:rsidRPr="00FE7B8E">
        <w:rPr>
          <w:bCs/>
          <w:sz w:val="28"/>
          <w:szCs w:val="28"/>
        </w:rPr>
        <w:t>ся в течение 30</w:t>
      </w:r>
      <w:r w:rsidRPr="00FE7B8E">
        <w:rPr>
          <w:bCs/>
          <w:sz w:val="28"/>
          <w:szCs w:val="28"/>
        </w:rPr>
        <w:t xml:space="preserve"> рабочих дней </w:t>
      </w:r>
      <w:r w:rsidRPr="00FE7B8E">
        <w:rPr>
          <w:sz w:val="28"/>
          <w:szCs w:val="28"/>
        </w:rPr>
        <w:t xml:space="preserve">с момента регистрации такого обращения.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рассматривается в течение 5 рабочих дней со дня ее регистрации. </w:t>
      </w:r>
    </w:p>
    <w:p w:rsidR="00992F92" w:rsidRPr="00FE7B8E" w:rsidRDefault="00992F92" w:rsidP="00992F92">
      <w:pPr>
        <w:pStyle w:val="ad"/>
        <w:spacing w:line="360" w:lineRule="exact"/>
        <w:ind w:firstLine="540"/>
        <w:jc w:val="both"/>
        <w:rPr>
          <w:rFonts w:ascii="Times New Roman" w:hAnsi="Times New Roman"/>
          <w:sz w:val="28"/>
          <w:szCs w:val="28"/>
        </w:rPr>
      </w:pPr>
      <w:r w:rsidRPr="00FE7B8E">
        <w:rPr>
          <w:rFonts w:ascii="Times New Roman" w:hAnsi="Times New Roman"/>
          <w:sz w:val="28"/>
          <w:szCs w:val="28"/>
        </w:rPr>
        <w:tab/>
        <w:t>Основанием для начала процедуры досудебного (внесудебного) обжалования является регистрация поступления жалобы в администрацию, в письменной форме, в форме электронного обращения или устного обращения заинтересованного лица к ответственному должностному лицу.</w:t>
      </w:r>
    </w:p>
    <w:p w:rsidR="00992F92" w:rsidRPr="00FE7B8E" w:rsidRDefault="00992F92" w:rsidP="00992F92">
      <w:pPr>
        <w:autoSpaceDE w:val="0"/>
        <w:autoSpaceDN w:val="0"/>
        <w:adjustRightInd w:val="0"/>
        <w:ind w:firstLine="708"/>
        <w:jc w:val="both"/>
        <w:rPr>
          <w:sz w:val="28"/>
          <w:szCs w:val="28"/>
        </w:rPr>
      </w:pPr>
      <w:r w:rsidRPr="00FE7B8E">
        <w:rPr>
          <w:sz w:val="28"/>
          <w:szCs w:val="28"/>
        </w:rPr>
        <w:t>По результатам рассмотрения жалобы, орган, предоставляющий муниципальную услугу, принимает одно из следующих решений:</w:t>
      </w:r>
    </w:p>
    <w:p w:rsidR="00992F92" w:rsidRPr="00FE7B8E" w:rsidRDefault="00992F92" w:rsidP="00992F92">
      <w:pPr>
        <w:autoSpaceDE w:val="0"/>
        <w:autoSpaceDN w:val="0"/>
        <w:adjustRightInd w:val="0"/>
        <w:ind w:firstLine="709"/>
        <w:jc w:val="both"/>
        <w:rPr>
          <w:sz w:val="28"/>
          <w:szCs w:val="28"/>
        </w:rPr>
      </w:pPr>
      <w:proofErr w:type="gramStart"/>
      <w:r w:rsidRPr="00FE7B8E">
        <w:rPr>
          <w:sz w:val="28"/>
          <w:szCs w:val="28"/>
        </w:rPr>
        <w:t>- удовлетворяет жалобу, в том числе в форме отмены принятого решения, исправления допущенных учреждением,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992F92" w:rsidRPr="00FE7B8E" w:rsidRDefault="00992F92" w:rsidP="00992F92">
      <w:pPr>
        <w:autoSpaceDE w:val="0"/>
        <w:autoSpaceDN w:val="0"/>
        <w:adjustRightInd w:val="0"/>
        <w:ind w:firstLine="709"/>
        <w:jc w:val="both"/>
        <w:rPr>
          <w:sz w:val="28"/>
          <w:szCs w:val="28"/>
        </w:rPr>
      </w:pPr>
      <w:r w:rsidRPr="00FE7B8E">
        <w:rPr>
          <w:sz w:val="28"/>
          <w:szCs w:val="28"/>
        </w:rPr>
        <w:t>- отказывает в удовлетворении жалобы.</w:t>
      </w:r>
    </w:p>
    <w:p w:rsidR="00992F92" w:rsidRPr="00FE7B8E" w:rsidRDefault="00992F92" w:rsidP="00992F92">
      <w:pPr>
        <w:autoSpaceDE w:val="0"/>
        <w:autoSpaceDN w:val="0"/>
        <w:adjustRightInd w:val="0"/>
        <w:ind w:firstLine="708"/>
        <w:jc w:val="both"/>
        <w:rPr>
          <w:sz w:val="28"/>
          <w:szCs w:val="28"/>
        </w:rPr>
      </w:pPr>
      <w:r w:rsidRPr="00FE7B8E">
        <w:rPr>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92F92" w:rsidRPr="00FE7B8E" w:rsidRDefault="00992F92" w:rsidP="00992F92">
      <w:pPr>
        <w:autoSpaceDE w:val="0"/>
        <w:autoSpaceDN w:val="0"/>
        <w:adjustRightInd w:val="0"/>
        <w:ind w:firstLine="708"/>
        <w:jc w:val="both"/>
        <w:rPr>
          <w:sz w:val="28"/>
          <w:szCs w:val="28"/>
        </w:rPr>
      </w:pPr>
      <w:r w:rsidRPr="00FE7B8E">
        <w:rPr>
          <w:sz w:val="28"/>
          <w:szCs w:val="28"/>
        </w:rPr>
        <w:t xml:space="preserve">В случае установления в ходе или по результатам </w:t>
      </w:r>
      <w:proofErr w:type="gramStart"/>
      <w:r w:rsidRPr="00FE7B8E">
        <w:rPr>
          <w:sz w:val="28"/>
          <w:szCs w:val="28"/>
        </w:rPr>
        <w:t>рассмотрения жалобы признаков состава административного правонарушения</w:t>
      </w:r>
      <w:proofErr w:type="gramEnd"/>
      <w:r w:rsidRPr="00FE7B8E">
        <w:rPr>
          <w:sz w:val="28"/>
          <w:szCs w:val="28"/>
        </w:rPr>
        <w:t xml:space="preserve"> или преступления, должностное лицо, наделенное полномочиями по рассмотрению жалоб в соответствии с </w:t>
      </w:r>
      <w:hyperlink r:id="rId21" w:history="1">
        <w:r w:rsidRPr="00FE7B8E">
          <w:rPr>
            <w:sz w:val="28"/>
            <w:szCs w:val="28"/>
          </w:rPr>
          <w:t>частью 1</w:t>
        </w:r>
      </w:hyperlink>
      <w:r w:rsidRPr="00FE7B8E">
        <w:rPr>
          <w:sz w:val="28"/>
          <w:szCs w:val="28"/>
        </w:rPr>
        <w:t xml:space="preserve"> статьи 11.2 Федерального закона от 27.07.2010 № 210-ФЗ «Об организации предоставления </w:t>
      </w:r>
      <w:r w:rsidRPr="00FE7B8E">
        <w:rPr>
          <w:sz w:val="28"/>
          <w:szCs w:val="28"/>
        </w:rPr>
        <w:lastRenderedPageBreak/>
        <w:t>государственных и муниципальных услуг», незамедлительно направляет имеющиеся материалы в органы прокуратуры.</w:t>
      </w:r>
    </w:p>
    <w:p w:rsidR="00992F92" w:rsidRPr="00FE7B8E" w:rsidRDefault="00992F92" w:rsidP="00992F92">
      <w:pPr>
        <w:widowControl w:val="0"/>
        <w:autoSpaceDE w:val="0"/>
        <w:autoSpaceDN w:val="0"/>
        <w:adjustRightInd w:val="0"/>
        <w:spacing w:line="360" w:lineRule="exact"/>
        <w:ind w:firstLine="539"/>
        <w:jc w:val="both"/>
        <w:rPr>
          <w:sz w:val="28"/>
          <w:szCs w:val="28"/>
        </w:rPr>
      </w:pPr>
    </w:p>
    <w:p w:rsidR="00992F92" w:rsidRPr="00FE7B8E" w:rsidRDefault="00992F92" w:rsidP="00992F92">
      <w:pPr>
        <w:widowControl w:val="0"/>
        <w:autoSpaceDE w:val="0"/>
        <w:autoSpaceDN w:val="0"/>
        <w:adjustRightInd w:val="0"/>
        <w:spacing w:line="360" w:lineRule="exact"/>
        <w:ind w:firstLine="539"/>
        <w:jc w:val="both"/>
        <w:rPr>
          <w:sz w:val="28"/>
          <w:szCs w:val="28"/>
        </w:rPr>
      </w:pPr>
    </w:p>
    <w:p w:rsidR="00992F92" w:rsidRPr="00FE7B8E" w:rsidRDefault="00992F92" w:rsidP="00992F92">
      <w:pPr>
        <w:widowControl w:val="0"/>
        <w:autoSpaceDE w:val="0"/>
        <w:autoSpaceDN w:val="0"/>
        <w:adjustRightInd w:val="0"/>
        <w:spacing w:line="360" w:lineRule="exact"/>
        <w:ind w:firstLine="539"/>
        <w:jc w:val="both"/>
        <w:rPr>
          <w:sz w:val="28"/>
          <w:szCs w:val="28"/>
        </w:rPr>
      </w:pPr>
    </w:p>
    <w:p w:rsidR="00992F92" w:rsidRPr="00FE7B8E" w:rsidRDefault="00992F92" w:rsidP="00992F92">
      <w:pPr>
        <w:widowControl w:val="0"/>
        <w:autoSpaceDE w:val="0"/>
        <w:autoSpaceDN w:val="0"/>
        <w:adjustRightInd w:val="0"/>
        <w:spacing w:line="360" w:lineRule="exact"/>
        <w:ind w:firstLine="539"/>
        <w:jc w:val="both"/>
        <w:rPr>
          <w:sz w:val="28"/>
          <w:szCs w:val="28"/>
        </w:rPr>
      </w:pPr>
    </w:p>
    <w:p w:rsidR="00992F92" w:rsidRPr="00FE7B8E" w:rsidRDefault="00992F92" w:rsidP="00992F92">
      <w:pPr>
        <w:widowControl w:val="0"/>
        <w:autoSpaceDE w:val="0"/>
        <w:autoSpaceDN w:val="0"/>
        <w:adjustRightInd w:val="0"/>
        <w:ind w:firstLine="540"/>
        <w:jc w:val="both"/>
        <w:rPr>
          <w:sz w:val="28"/>
          <w:szCs w:val="28"/>
        </w:rPr>
      </w:pPr>
    </w:p>
    <w:p w:rsidR="00992F92" w:rsidRPr="00FE7B8E" w:rsidRDefault="00992F92" w:rsidP="00992F92">
      <w:pPr>
        <w:widowControl w:val="0"/>
        <w:autoSpaceDE w:val="0"/>
        <w:autoSpaceDN w:val="0"/>
        <w:adjustRightInd w:val="0"/>
        <w:ind w:firstLine="540"/>
        <w:jc w:val="both"/>
        <w:rPr>
          <w:sz w:val="28"/>
          <w:szCs w:val="28"/>
        </w:rPr>
      </w:pPr>
    </w:p>
    <w:p w:rsidR="001D3603" w:rsidRPr="00FE7B8E" w:rsidRDefault="001D3603" w:rsidP="00DE422F">
      <w:pPr>
        <w:widowControl w:val="0"/>
        <w:autoSpaceDE w:val="0"/>
        <w:autoSpaceDN w:val="0"/>
        <w:adjustRightInd w:val="0"/>
        <w:jc w:val="both"/>
        <w:rPr>
          <w:sz w:val="28"/>
          <w:szCs w:val="28"/>
        </w:rPr>
      </w:pPr>
    </w:p>
    <w:p w:rsidR="00F755AD" w:rsidRPr="00FE7B8E" w:rsidRDefault="00F755AD" w:rsidP="00992F92">
      <w:pPr>
        <w:widowControl w:val="0"/>
        <w:autoSpaceDE w:val="0"/>
        <w:autoSpaceDN w:val="0"/>
        <w:adjustRightInd w:val="0"/>
        <w:ind w:firstLine="540"/>
        <w:jc w:val="both"/>
        <w:rPr>
          <w:sz w:val="28"/>
          <w:szCs w:val="28"/>
        </w:rPr>
      </w:pPr>
    </w:p>
    <w:p w:rsidR="00F755AD" w:rsidRPr="00FE7B8E" w:rsidRDefault="00F755AD" w:rsidP="00992F92">
      <w:pPr>
        <w:widowControl w:val="0"/>
        <w:autoSpaceDE w:val="0"/>
        <w:autoSpaceDN w:val="0"/>
        <w:adjustRightInd w:val="0"/>
        <w:ind w:firstLine="540"/>
        <w:jc w:val="both"/>
        <w:rPr>
          <w:sz w:val="28"/>
          <w:szCs w:val="28"/>
        </w:rPr>
      </w:pPr>
    </w:p>
    <w:p w:rsidR="00F755AD" w:rsidRPr="00FE7B8E" w:rsidRDefault="00F755AD" w:rsidP="00992F92">
      <w:pPr>
        <w:widowControl w:val="0"/>
        <w:autoSpaceDE w:val="0"/>
        <w:autoSpaceDN w:val="0"/>
        <w:adjustRightInd w:val="0"/>
        <w:ind w:firstLine="540"/>
        <w:jc w:val="both"/>
        <w:rPr>
          <w:sz w:val="28"/>
          <w:szCs w:val="28"/>
        </w:rPr>
      </w:pPr>
    </w:p>
    <w:p w:rsidR="00F755AD" w:rsidRPr="00FE7B8E" w:rsidRDefault="00F755AD" w:rsidP="00992F92">
      <w:pPr>
        <w:widowControl w:val="0"/>
        <w:autoSpaceDE w:val="0"/>
        <w:autoSpaceDN w:val="0"/>
        <w:adjustRightInd w:val="0"/>
        <w:ind w:firstLine="540"/>
        <w:jc w:val="both"/>
        <w:rPr>
          <w:sz w:val="28"/>
          <w:szCs w:val="28"/>
        </w:rPr>
      </w:pPr>
    </w:p>
    <w:p w:rsidR="00F755AD" w:rsidRPr="00FE7B8E" w:rsidRDefault="00F755AD" w:rsidP="00992F92">
      <w:pPr>
        <w:widowControl w:val="0"/>
        <w:autoSpaceDE w:val="0"/>
        <w:autoSpaceDN w:val="0"/>
        <w:adjustRightInd w:val="0"/>
        <w:ind w:firstLine="540"/>
        <w:jc w:val="both"/>
        <w:rPr>
          <w:sz w:val="28"/>
          <w:szCs w:val="28"/>
        </w:rPr>
      </w:pPr>
    </w:p>
    <w:p w:rsidR="00F755AD" w:rsidRPr="00FE7B8E" w:rsidRDefault="00F755AD" w:rsidP="00992F92">
      <w:pPr>
        <w:widowControl w:val="0"/>
        <w:autoSpaceDE w:val="0"/>
        <w:autoSpaceDN w:val="0"/>
        <w:adjustRightInd w:val="0"/>
        <w:ind w:firstLine="540"/>
        <w:jc w:val="both"/>
        <w:rPr>
          <w:sz w:val="28"/>
          <w:szCs w:val="28"/>
        </w:rPr>
      </w:pPr>
    </w:p>
    <w:p w:rsidR="00F755AD" w:rsidRPr="00FE7B8E" w:rsidRDefault="00F755AD" w:rsidP="00992F92">
      <w:pPr>
        <w:widowControl w:val="0"/>
        <w:autoSpaceDE w:val="0"/>
        <w:autoSpaceDN w:val="0"/>
        <w:adjustRightInd w:val="0"/>
        <w:ind w:firstLine="540"/>
        <w:jc w:val="both"/>
        <w:rPr>
          <w:sz w:val="28"/>
          <w:szCs w:val="28"/>
        </w:rPr>
      </w:pPr>
    </w:p>
    <w:p w:rsidR="00992F92" w:rsidRPr="00FE7B8E" w:rsidRDefault="00992F92" w:rsidP="00992F92">
      <w:pPr>
        <w:widowControl w:val="0"/>
        <w:autoSpaceDE w:val="0"/>
        <w:autoSpaceDN w:val="0"/>
        <w:adjustRightInd w:val="0"/>
        <w:ind w:left="4395"/>
        <w:outlineLvl w:val="1"/>
        <w:rPr>
          <w:sz w:val="28"/>
          <w:szCs w:val="28"/>
        </w:rPr>
      </w:pPr>
      <w:bookmarkStart w:id="1" w:name="Par190"/>
      <w:bookmarkEnd w:id="1"/>
    </w:p>
    <w:p w:rsidR="00992F92" w:rsidRPr="00FE7B8E" w:rsidRDefault="00992F92" w:rsidP="00992F92">
      <w:pPr>
        <w:widowControl w:val="0"/>
        <w:autoSpaceDE w:val="0"/>
        <w:autoSpaceDN w:val="0"/>
        <w:adjustRightInd w:val="0"/>
        <w:ind w:left="4395"/>
        <w:outlineLvl w:val="1"/>
        <w:rPr>
          <w:sz w:val="28"/>
          <w:szCs w:val="28"/>
        </w:rPr>
      </w:pPr>
    </w:p>
    <w:p w:rsidR="00992F92" w:rsidRPr="00FE7B8E" w:rsidRDefault="00992F92" w:rsidP="00992F92">
      <w:pPr>
        <w:widowControl w:val="0"/>
        <w:autoSpaceDE w:val="0"/>
        <w:autoSpaceDN w:val="0"/>
        <w:adjustRightInd w:val="0"/>
        <w:ind w:left="4395"/>
        <w:outlineLvl w:val="1"/>
        <w:rPr>
          <w:sz w:val="28"/>
          <w:szCs w:val="28"/>
        </w:rPr>
      </w:pPr>
    </w:p>
    <w:p w:rsidR="00992F92" w:rsidRPr="00FE7B8E" w:rsidRDefault="00992F92" w:rsidP="00992F92">
      <w:pPr>
        <w:widowControl w:val="0"/>
        <w:autoSpaceDE w:val="0"/>
        <w:autoSpaceDN w:val="0"/>
        <w:adjustRightInd w:val="0"/>
        <w:ind w:left="4395"/>
        <w:outlineLvl w:val="1"/>
        <w:rPr>
          <w:sz w:val="28"/>
          <w:szCs w:val="28"/>
        </w:rPr>
      </w:pPr>
    </w:p>
    <w:p w:rsidR="001A1343" w:rsidRPr="0079304C" w:rsidRDefault="001A1343" w:rsidP="00992F92">
      <w:pPr>
        <w:widowControl w:val="0"/>
        <w:autoSpaceDE w:val="0"/>
        <w:autoSpaceDN w:val="0"/>
        <w:adjustRightInd w:val="0"/>
        <w:ind w:left="4395"/>
        <w:outlineLvl w:val="1"/>
        <w:rPr>
          <w:sz w:val="28"/>
          <w:szCs w:val="28"/>
        </w:rPr>
      </w:pPr>
    </w:p>
    <w:p w:rsidR="001A1343" w:rsidRPr="0079304C" w:rsidRDefault="001A1343" w:rsidP="00992F92">
      <w:pPr>
        <w:widowControl w:val="0"/>
        <w:autoSpaceDE w:val="0"/>
        <w:autoSpaceDN w:val="0"/>
        <w:adjustRightInd w:val="0"/>
        <w:ind w:left="4395"/>
        <w:outlineLvl w:val="1"/>
        <w:rPr>
          <w:sz w:val="28"/>
          <w:szCs w:val="28"/>
        </w:rPr>
      </w:pPr>
    </w:p>
    <w:p w:rsidR="001A1343" w:rsidRPr="0079304C" w:rsidRDefault="001A1343" w:rsidP="00992F92">
      <w:pPr>
        <w:widowControl w:val="0"/>
        <w:autoSpaceDE w:val="0"/>
        <w:autoSpaceDN w:val="0"/>
        <w:adjustRightInd w:val="0"/>
        <w:ind w:left="4395"/>
        <w:outlineLvl w:val="1"/>
        <w:rPr>
          <w:sz w:val="28"/>
          <w:szCs w:val="28"/>
        </w:rPr>
      </w:pPr>
    </w:p>
    <w:p w:rsidR="001A1343" w:rsidRPr="0079304C" w:rsidRDefault="001A1343" w:rsidP="00992F92">
      <w:pPr>
        <w:widowControl w:val="0"/>
        <w:autoSpaceDE w:val="0"/>
        <w:autoSpaceDN w:val="0"/>
        <w:adjustRightInd w:val="0"/>
        <w:ind w:left="4395"/>
        <w:outlineLvl w:val="1"/>
        <w:rPr>
          <w:sz w:val="28"/>
          <w:szCs w:val="28"/>
        </w:rPr>
      </w:pPr>
    </w:p>
    <w:p w:rsidR="001A1343" w:rsidRPr="0079304C" w:rsidRDefault="001A1343" w:rsidP="00992F92">
      <w:pPr>
        <w:widowControl w:val="0"/>
        <w:autoSpaceDE w:val="0"/>
        <w:autoSpaceDN w:val="0"/>
        <w:adjustRightInd w:val="0"/>
        <w:ind w:left="4395"/>
        <w:outlineLvl w:val="1"/>
        <w:rPr>
          <w:sz w:val="28"/>
          <w:szCs w:val="28"/>
        </w:rPr>
      </w:pPr>
    </w:p>
    <w:p w:rsidR="001A1343" w:rsidRPr="0079304C" w:rsidRDefault="001A1343" w:rsidP="00992F92">
      <w:pPr>
        <w:widowControl w:val="0"/>
        <w:autoSpaceDE w:val="0"/>
        <w:autoSpaceDN w:val="0"/>
        <w:adjustRightInd w:val="0"/>
        <w:ind w:left="4395"/>
        <w:outlineLvl w:val="1"/>
        <w:rPr>
          <w:sz w:val="28"/>
          <w:szCs w:val="28"/>
        </w:rPr>
      </w:pPr>
    </w:p>
    <w:p w:rsidR="001A1343" w:rsidRPr="0079304C" w:rsidRDefault="001A1343" w:rsidP="00992F92">
      <w:pPr>
        <w:widowControl w:val="0"/>
        <w:autoSpaceDE w:val="0"/>
        <w:autoSpaceDN w:val="0"/>
        <w:adjustRightInd w:val="0"/>
        <w:ind w:left="4395"/>
        <w:outlineLvl w:val="1"/>
        <w:rPr>
          <w:sz w:val="28"/>
          <w:szCs w:val="28"/>
        </w:rPr>
      </w:pPr>
    </w:p>
    <w:p w:rsidR="001A1343" w:rsidRPr="0079304C" w:rsidRDefault="001A1343" w:rsidP="00992F92">
      <w:pPr>
        <w:widowControl w:val="0"/>
        <w:autoSpaceDE w:val="0"/>
        <w:autoSpaceDN w:val="0"/>
        <w:adjustRightInd w:val="0"/>
        <w:ind w:left="4395"/>
        <w:outlineLvl w:val="1"/>
        <w:rPr>
          <w:sz w:val="28"/>
          <w:szCs w:val="28"/>
        </w:rPr>
      </w:pPr>
    </w:p>
    <w:p w:rsidR="001A1343" w:rsidRPr="0079304C" w:rsidRDefault="001A1343" w:rsidP="00992F92">
      <w:pPr>
        <w:widowControl w:val="0"/>
        <w:autoSpaceDE w:val="0"/>
        <w:autoSpaceDN w:val="0"/>
        <w:adjustRightInd w:val="0"/>
        <w:ind w:left="4395"/>
        <w:outlineLvl w:val="1"/>
        <w:rPr>
          <w:sz w:val="28"/>
          <w:szCs w:val="28"/>
        </w:rPr>
      </w:pPr>
    </w:p>
    <w:p w:rsidR="001A1343" w:rsidRPr="0079304C" w:rsidRDefault="001A1343" w:rsidP="00992F92">
      <w:pPr>
        <w:widowControl w:val="0"/>
        <w:autoSpaceDE w:val="0"/>
        <w:autoSpaceDN w:val="0"/>
        <w:adjustRightInd w:val="0"/>
        <w:ind w:left="4395"/>
        <w:outlineLvl w:val="1"/>
        <w:rPr>
          <w:sz w:val="28"/>
          <w:szCs w:val="28"/>
        </w:rPr>
      </w:pPr>
    </w:p>
    <w:p w:rsidR="001A1343" w:rsidRPr="0079304C" w:rsidRDefault="001A1343" w:rsidP="00992F92">
      <w:pPr>
        <w:widowControl w:val="0"/>
        <w:autoSpaceDE w:val="0"/>
        <w:autoSpaceDN w:val="0"/>
        <w:adjustRightInd w:val="0"/>
        <w:ind w:left="4395"/>
        <w:outlineLvl w:val="1"/>
        <w:rPr>
          <w:sz w:val="28"/>
          <w:szCs w:val="28"/>
        </w:rPr>
      </w:pPr>
    </w:p>
    <w:p w:rsidR="001A1343" w:rsidRPr="0079304C" w:rsidRDefault="001A1343" w:rsidP="00992F92">
      <w:pPr>
        <w:widowControl w:val="0"/>
        <w:autoSpaceDE w:val="0"/>
        <w:autoSpaceDN w:val="0"/>
        <w:adjustRightInd w:val="0"/>
        <w:ind w:left="4395"/>
        <w:outlineLvl w:val="1"/>
        <w:rPr>
          <w:sz w:val="28"/>
          <w:szCs w:val="28"/>
        </w:rPr>
      </w:pPr>
    </w:p>
    <w:p w:rsidR="001A1343" w:rsidRPr="0079304C" w:rsidRDefault="001A1343" w:rsidP="00992F92">
      <w:pPr>
        <w:widowControl w:val="0"/>
        <w:autoSpaceDE w:val="0"/>
        <w:autoSpaceDN w:val="0"/>
        <w:adjustRightInd w:val="0"/>
        <w:ind w:left="4395"/>
        <w:outlineLvl w:val="1"/>
        <w:rPr>
          <w:sz w:val="28"/>
          <w:szCs w:val="28"/>
        </w:rPr>
      </w:pPr>
    </w:p>
    <w:p w:rsidR="001A1343" w:rsidRPr="0079304C" w:rsidRDefault="001A1343" w:rsidP="00992F92">
      <w:pPr>
        <w:widowControl w:val="0"/>
        <w:autoSpaceDE w:val="0"/>
        <w:autoSpaceDN w:val="0"/>
        <w:adjustRightInd w:val="0"/>
        <w:ind w:left="4395"/>
        <w:outlineLvl w:val="1"/>
        <w:rPr>
          <w:sz w:val="28"/>
          <w:szCs w:val="28"/>
        </w:rPr>
      </w:pPr>
    </w:p>
    <w:p w:rsidR="001A1343" w:rsidRPr="0079304C" w:rsidRDefault="001A1343" w:rsidP="00992F92">
      <w:pPr>
        <w:widowControl w:val="0"/>
        <w:autoSpaceDE w:val="0"/>
        <w:autoSpaceDN w:val="0"/>
        <w:adjustRightInd w:val="0"/>
        <w:ind w:left="4395"/>
        <w:outlineLvl w:val="1"/>
        <w:rPr>
          <w:sz w:val="28"/>
          <w:szCs w:val="28"/>
        </w:rPr>
      </w:pPr>
    </w:p>
    <w:p w:rsidR="001A1343" w:rsidRPr="0079304C" w:rsidRDefault="001A1343" w:rsidP="00992F92">
      <w:pPr>
        <w:widowControl w:val="0"/>
        <w:autoSpaceDE w:val="0"/>
        <w:autoSpaceDN w:val="0"/>
        <w:adjustRightInd w:val="0"/>
        <w:ind w:left="4395"/>
        <w:outlineLvl w:val="1"/>
        <w:rPr>
          <w:sz w:val="28"/>
          <w:szCs w:val="28"/>
        </w:rPr>
      </w:pPr>
    </w:p>
    <w:p w:rsidR="001A1343" w:rsidRPr="0079304C" w:rsidRDefault="001A1343" w:rsidP="00992F92">
      <w:pPr>
        <w:widowControl w:val="0"/>
        <w:autoSpaceDE w:val="0"/>
        <w:autoSpaceDN w:val="0"/>
        <w:adjustRightInd w:val="0"/>
        <w:ind w:left="4395"/>
        <w:outlineLvl w:val="1"/>
        <w:rPr>
          <w:sz w:val="28"/>
          <w:szCs w:val="28"/>
        </w:rPr>
      </w:pPr>
    </w:p>
    <w:p w:rsidR="001A1343" w:rsidRPr="0079304C" w:rsidRDefault="001A1343" w:rsidP="00992F92">
      <w:pPr>
        <w:widowControl w:val="0"/>
        <w:autoSpaceDE w:val="0"/>
        <w:autoSpaceDN w:val="0"/>
        <w:adjustRightInd w:val="0"/>
        <w:ind w:left="4395"/>
        <w:outlineLvl w:val="1"/>
        <w:rPr>
          <w:sz w:val="28"/>
          <w:szCs w:val="28"/>
        </w:rPr>
      </w:pPr>
    </w:p>
    <w:p w:rsidR="001A1343" w:rsidRPr="0079304C" w:rsidRDefault="001A1343" w:rsidP="00992F92">
      <w:pPr>
        <w:widowControl w:val="0"/>
        <w:autoSpaceDE w:val="0"/>
        <w:autoSpaceDN w:val="0"/>
        <w:adjustRightInd w:val="0"/>
        <w:ind w:left="4395"/>
        <w:outlineLvl w:val="1"/>
        <w:rPr>
          <w:sz w:val="28"/>
          <w:szCs w:val="28"/>
        </w:rPr>
      </w:pPr>
    </w:p>
    <w:p w:rsidR="001A1343" w:rsidRPr="0079304C" w:rsidRDefault="001A1343" w:rsidP="00992F92">
      <w:pPr>
        <w:widowControl w:val="0"/>
        <w:autoSpaceDE w:val="0"/>
        <w:autoSpaceDN w:val="0"/>
        <w:adjustRightInd w:val="0"/>
        <w:ind w:left="4395"/>
        <w:outlineLvl w:val="1"/>
        <w:rPr>
          <w:sz w:val="28"/>
          <w:szCs w:val="28"/>
        </w:rPr>
      </w:pPr>
    </w:p>
    <w:p w:rsidR="001A1343" w:rsidRPr="0079304C" w:rsidRDefault="001A1343" w:rsidP="00992F92">
      <w:pPr>
        <w:widowControl w:val="0"/>
        <w:autoSpaceDE w:val="0"/>
        <w:autoSpaceDN w:val="0"/>
        <w:adjustRightInd w:val="0"/>
        <w:ind w:left="4395"/>
        <w:outlineLvl w:val="1"/>
        <w:rPr>
          <w:sz w:val="28"/>
          <w:szCs w:val="28"/>
        </w:rPr>
      </w:pPr>
    </w:p>
    <w:p w:rsidR="001A1343" w:rsidRPr="0079304C" w:rsidRDefault="001A1343" w:rsidP="00992F92">
      <w:pPr>
        <w:widowControl w:val="0"/>
        <w:autoSpaceDE w:val="0"/>
        <w:autoSpaceDN w:val="0"/>
        <w:adjustRightInd w:val="0"/>
        <w:ind w:left="4395"/>
        <w:outlineLvl w:val="1"/>
        <w:rPr>
          <w:sz w:val="28"/>
          <w:szCs w:val="28"/>
        </w:rPr>
      </w:pPr>
    </w:p>
    <w:p w:rsidR="001A1343" w:rsidRPr="0079304C" w:rsidRDefault="001A1343" w:rsidP="00992F92">
      <w:pPr>
        <w:widowControl w:val="0"/>
        <w:autoSpaceDE w:val="0"/>
        <w:autoSpaceDN w:val="0"/>
        <w:adjustRightInd w:val="0"/>
        <w:ind w:left="4395"/>
        <w:outlineLvl w:val="1"/>
        <w:rPr>
          <w:sz w:val="28"/>
          <w:szCs w:val="28"/>
        </w:rPr>
      </w:pPr>
    </w:p>
    <w:p w:rsidR="001A1343" w:rsidRPr="0079304C" w:rsidRDefault="001A1343" w:rsidP="00992F92">
      <w:pPr>
        <w:widowControl w:val="0"/>
        <w:autoSpaceDE w:val="0"/>
        <w:autoSpaceDN w:val="0"/>
        <w:adjustRightInd w:val="0"/>
        <w:ind w:left="4395"/>
        <w:outlineLvl w:val="1"/>
        <w:rPr>
          <w:sz w:val="28"/>
          <w:szCs w:val="28"/>
        </w:rPr>
      </w:pPr>
    </w:p>
    <w:p w:rsidR="001A1343" w:rsidRPr="0079304C" w:rsidRDefault="001A1343" w:rsidP="00992F92">
      <w:pPr>
        <w:widowControl w:val="0"/>
        <w:autoSpaceDE w:val="0"/>
        <w:autoSpaceDN w:val="0"/>
        <w:adjustRightInd w:val="0"/>
        <w:ind w:left="4395"/>
        <w:outlineLvl w:val="1"/>
        <w:rPr>
          <w:sz w:val="28"/>
          <w:szCs w:val="28"/>
        </w:rPr>
      </w:pPr>
    </w:p>
    <w:p w:rsidR="0079304C" w:rsidRDefault="0079304C" w:rsidP="00992F92">
      <w:pPr>
        <w:widowControl w:val="0"/>
        <w:autoSpaceDE w:val="0"/>
        <w:autoSpaceDN w:val="0"/>
        <w:adjustRightInd w:val="0"/>
        <w:ind w:left="4395"/>
        <w:outlineLvl w:val="1"/>
        <w:rPr>
          <w:sz w:val="28"/>
          <w:szCs w:val="28"/>
        </w:rPr>
      </w:pPr>
    </w:p>
    <w:p w:rsidR="00992F92" w:rsidRPr="00FE7B8E" w:rsidRDefault="00992F92" w:rsidP="00992F92">
      <w:pPr>
        <w:widowControl w:val="0"/>
        <w:autoSpaceDE w:val="0"/>
        <w:autoSpaceDN w:val="0"/>
        <w:adjustRightInd w:val="0"/>
        <w:ind w:left="4395"/>
        <w:outlineLvl w:val="1"/>
        <w:rPr>
          <w:sz w:val="28"/>
          <w:szCs w:val="28"/>
        </w:rPr>
      </w:pPr>
      <w:bookmarkStart w:id="2" w:name="_GoBack"/>
      <w:bookmarkEnd w:id="2"/>
      <w:r w:rsidRPr="00FE7B8E">
        <w:rPr>
          <w:sz w:val="28"/>
          <w:szCs w:val="28"/>
        </w:rPr>
        <w:lastRenderedPageBreak/>
        <w:t>Приложение 1</w:t>
      </w:r>
    </w:p>
    <w:p w:rsidR="00992F92" w:rsidRPr="00FE7B8E" w:rsidRDefault="00992F92" w:rsidP="00992F92">
      <w:pPr>
        <w:widowControl w:val="0"/>
        <w:autoSpaceDE w:val="0"/>
        <w:autoSpaceDN w:val="0"/>
        <w:adjustRightInd w:val="0"/>
        <w:ind w:left="4395"/>
        <w:rPr>
          <w:sz w:val="28"/>
          <w:szCs w:val="28"/>
        </w:rPr>
      </w:pPr>
      <w:r w:rsidRPr="00FE7B8E">
        <w:rPr>
          <w:sz w:val="28"/>
          <w:szCs w:val="28"/>
        </w:rPr>
        <w:t xml:space="preserve">к Административному регламенту предоставления муниципальной услуги «Выдача разрешений </w:t>
      </w:r>
    </w:p>
    <w:p w:rsidR="00992F92" w:rsidRPr="00FE7B8E" w:rsidRDefault="00992F92" w:rsidP="00992F92">
      <w:pPr>
        <w:widowControl w:val="0"/>
        <w:autoSpaceDE w:val="0"/>
        <w:autoSpaceDN w:val="0"/>
        <w:adjustRightInd w:val="0"/>
        <w:ind w:left="4395"/>
        <w:rPr>
          <w:sz w:val="28"/>
          <w:szCs w:val="28"/>
        </w:rPr>
      </w:pPr>
      <w:r w:rsidRPr="00FE7B8E">
        <w:rPr>
          <w:sz w:val="28"/>
          <w:szCs w:val="28"/>
        </w:rPr>
        <w:t xml:space="preserve">на право организации ярмарки на территории </w:t>
      </w:r>
      <w:r w:rsidR="001A1343">
        <w:rPr>
          <w:sz w:val="28"/>
          <w:szCs w:val="28"/>
        </w:rPr>
        <w:t>Северного сельсовета</w:t>
      </w:r>
      <w:r w:rsidRPr="00FE7B8E">
        <w:rPr>
          <w:sz w:val="28"/>
          <w:szCs w:val="28"/>
        </w:rPr>
        <w:t>»</w:t>
      </w:r>
    </w:p>
    <w:p w:rsidR="00992F92" w:rsidRPr="00FE7B8E" w:rsidRDefault="00992F92" w:rsidP="00992F92">
      <w:pPr>
        <w:widowControl w:val="0"/>
        <w:autoSpaceDE w:val="0"/>
        <w:autoSpaceDN w:val="0"/>
        <w:adjustRightInd w:val="0"/>
        <w:jc w:val="center"/>
        <w:rPr>
          <w:sz w:val="28"/>
          <w:szCs w:val="28"/>
        </w:rPr>
      </w:pPr>
    </w:p>
    <w:p w:rsidR="00992F92" w:rsidRPr="00FE7B8E" w:rsidRDefault="00992F92" w:rsidP="00992F92">
      <w:pPr>
        <w:widowControl w:val="0"/>
        <w:autoSpaceDE w:val="0"/>
        <w:autoSpaceDN w:val="0"/>
        <w:adjustRightInd w:val="0"/>
        <w:jc w:val="center"/>
        <w:rPr>
          <w:sz w:val="28"/>
          <w:szCs w:val="28"/>
        </w:rPr>
      </w:pPr>
    </w:p>
    <w:p w:rsidR="00992F92" w:rsidRPr="00FE7B8E" w:rsidRDefault="00992F92" w:rsidP="00992F92">
      <w:pPr>
        <w:widowControl w:val="0"/>
        <w:autoSpaceDE w:val="0"/>
        <w:autoSpaceDN w:val="0"/>
        <w:adjustRightInd w:val="0"/>
        <w:spacing w:line="240" w:lineRule="exact"/>
        <w:jc w:val="center"/>
        <w:rPr>
          <w:b/>
          <w:sz w:val="28"/>
          <w:szCs w:val="28"/>
        </w:rPr>
      </w:pPr>
      <w:r w:rsidRPr="00FE7B8E">
        <w:rPr>
          <w:b/>
          <w:sz w:val="28"/>
          <w:szCs w:val="28"/>
        </w:rPr>
        <w:t>Блок-схема</w:t>
      </w:r>
    </w:p>
    <w:p w:rsidR="00992F92" w:rsidRPr="00FE7B8E" w:rsidRDefault="00992F92" w:rsidP="00992F92">
      <w:pPr>
        <w:widowControl w:val="0"/>
        <w:autoSpaceDE w:val="0"/>
        <w:autoSpaceDN w:val="0"/>
        <w:adjustRightInd w:val="0"/>
        <w:spacing w:line="240" w:lineRule="exact"/>
        <w:jc w:val="center"/>
        <w:rPr>
          <w:b/>
          <w:sz w:val="28"/>
          <w:szCs w:val="28"/>
        </w:rPr>
      </w:pPr>
      <w:r w:rsidRPr="00FE7B8E">
        <w:rPr>
          <w:b/>
          <w:sz w:val="28"/>
          <w:szCs w:val="28"/>
        </w:rPr>
        <w:t>последовательности административных процедур</w:t>
      </w:r>
    </w:p>
    <w:p w:rsidR="00992F92" w:rsidRPr="00FE7B8E" w:rsidRDefault="00992F92" w:rsidP="00992F92">
      <w:pPr>
        <w:widowControl w:val="0"/>
        <w:autoSpaceDE w:val="0"/>
        <w:autoSpaceDN w:val="0"/>
        <w:adjustRightInd w:val="0"/>
        <w:spacing w:line="240" w:lineRule="exact"/>
        <w:jc w:val="center"/>
        <w:rPr>
          <w:b/>
          <w:sz w:val="28"/>
          <w:szCs w:val="28"/>
        </w:rPr>
      </w:pPr>
      <w:r w:rsidRPr="00FE7B8E">
        <w:rPr>
          <w:b/>
          <w:sz w:val="28"/>
          <w:szCs w:val="28"/>
        </w:rPr>
        <w:t>при предоставлении муниципальной услуги «Выдача разрешений</w:t>
      </w:r>
    </w:p>
    <w:p w:rsidR="00992F92" w:rsidRPr="00FE7B8E" w:rsidRDefault="00992F92" w:rsidP="00992F92">
      <w:pPr>
        <w:widowControl w:val="0"/>
        <w:autoSpaceDE w:val="0"/>
        <w:autoSpaceDN w:val="0"/>
        <w:adjustRightInd w:val="0"/>
        <w:spacing w:line="240" w:lineRule="exact"/>
        <w:jc w:val="center"/>
        <w:rPr>
          <w:b/>
          <w:sz w:val="28"/>
          <w:szCs w:val="28"/>
        </w:rPr>
      </w:pPr>
      <w:r w:rsidRPr="00FE7B8E">
        <w:rPr>
          <w:b/>
          <w:sz w:val="28"/>
          <w:szCs w:val="28"/>
        </w:rPr>
        <w:t xml:space="preserve">на право организации ярмарки на территории </w:t>
      </w:r>
    </w:p>
    <w:p w:rsidR="00992F92" w:rsidRPr="00FE7B8E" w:rsidRDefault="001A1343" w:rsidP="00992F92">
      <w:pPr>
        <w:widowControl w:val="0"/>
        <w:autoSpaceDE w:val="0"/>
        <w:autoSpaceDN w:val="0"/>
        <w:adjustRightInd w:val="0"/>
        <w:spacing w:line="240" w:lineRule="exact"/>
        <w:jc w:val="center"/>
        <w:rPr>
          <w:b/>
          <w:sz w:val="28"/>
          <w:szCs w:val="28"/>
        </w:rPr>
      </w:pPr>
      <w:r>
        <w:rPr>
          <w:b/>
          <w:sz w:val="28"/>
          <w:szCs w:val="28"/>
        </w:rPr>
        <w:t>Северного сельсовета</w:t>
      </w:r>
      <w:r w:rsidR="00992F92" w:rsidRPr="00FE7B8E">
        <w:rPr>
          <w:b/>
          <w:sz w:val="28"/>
          <w:szCs w:val="28"/>
        </w:rPr>
        <w:t>»</w:t>
      </w:r>
    </w:p>
    <w:p w:rsidR="00992F92" w:rsidRPr="00FE7B8E" w:rsidRDefault="00992F92" w:rsidP="00992F92">
      <w:pPr>
        <w:widowControl w:val="0"/>
        <w:autoSpaceDE w:val="0"/>
        <w:autoSpaceDN w:val="0"/>
        <w:adjustRightInd w:val="0"/>
        <w:spacing w:line="240" w:lineRule="exact"/>
        <w:jc w:val="center"/>
        <w:rPr>
          <w:b/>
          <w:sz w:val="28"/>
          <w:szCs w:val="28"/>
        </w:rPr>
      </w:pPr>
    </w:p>
    <w:p w:rsidR="00992F92" w:rsidRPr="00FE7B8E" w:rsidRDefault="00992F92" w:rsidP="00992F92">
      <w:pPr>
        <w:widowControl w:val="0"/>
        <w:autoSpaceDE w:val="0"/>
        <w:autoSpaceDN w:val="0"/>
        <w:adjustRightInd w:val="0"/>
        <w:spacing w:line="300" w:lineRule="exact"/>
        <w:jc w:val="center"/>
        <w:rPr>
          <w:b/>
          <w:sz w:val="28"/>
          <w:szCs w:val="28"/>
        </w:rPr>
      </w:pPr>
    </w:p>
    <w:tbl>
      <w:tblPr>
        <w:tblW w:w="0" w:type="auto"/>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1"/>
      </w:tblGrid>
      <w:tr w:rsidR="00992F92" w:rsidRPr="00FE7B8E" w:rsidTr="00077282">
        <w:trPr>
          <w:trHeight w:val="322"/>
        </w:trPr>
        <w:tc>
          <w:tcPr>
            <w:tcW w:w="9281" w:type="dxa"/>
          </w:tcPr>
          <w:p w:rsidR="00992F92" w:rsidRPr="00FE7B8E" w:rsidRDefault="00992F92" w:rsidP="00077282">
            <w:pPr>
              <w:widowControl w:val="0"/>
              <w:autoSpaceDE w:val="0"/>
              <w:autoSpaceDN w:val="0"/>
              <w:adjustRightInd w:val="0"/>
              <w:spacing w:line="300" w:lineRule="exact"/>
              <w:jc w:val="center"/>
              <w:rPr>
                <w:sz w:val="28"/>
                <w:szCs w:val="28"/>
              </w:rPr>
            </w:pPr>
            <w:r w:rsidRPr="00FE7B8E">
              <w:rPr>
                <w:sz w:val="28"/>
                <w:szCs w:val="28"/>
              </w:rPr>
              <w:t>Прием и регистрация заявления о предоставлении муниципальной услуги</w:t>
            </w:r>
          </w:p>
          <w:p w:rsidR="00992F92" w:rsidRPr="00FE7B8E" w:rsidRDefault="00992F92" w:rsidP="00077282">
            <w:pPr>
              <w:widowControl w:val="0"/>
              <w:autoSpaceDE w:val="0"/>
              <w:autoSpaceDN w:val="0"/>
              <w:adjustRightInd w:val="0"/>
              <w:spacing w:line="300" w:lineRule="exact"/>
              <w:jc w:val="center"/>
              <w:rPr>
                <w:sz w:val="28"/>
                <w:szCs w:val="28"/>
              </w:rPr>
            </w:pPr>
          </w:p>
        </w:tc>
      </w:tr>
    </w:tbl>
    <w:p w:rsidR="00992F92" w:rsidRPr="00FE7B8E" w:rsidRDefault="00992F92" w:rsidP="00992F92">
      <w:pPr>
        <w:widowControl w:val="0"/>
        <w:autoSpaceDE w:val="0"/>
        <w:autoSpaceDN w:val="0"/>
        <w:adjustRightInd w:val="0"/>
        <w:spacing w:line="300" w:lineRule="exact"/>
        <w:jc w:val="center"/>
        <w:rPr>
          <w:sz w:val="28"/>
          <w:szCs w:val="28"/>
        </w:rPr>
      </w:pPr>
      <w:r w:rsidRPr="00FE7B8E">
        <w:rPr>
          <w:noProof/>
          <w:sz w:val="28"/>
          <w:szCs w:val="28"/>
        </w:rPr>
        <mc:AlternateContent>
          <mc:Choice Requires="wps">
            <w:drawing>
              <wp:anchor distT="0" distB="0" distL="114300" distR="114300" simplePos="0" relativeHeight="251659264" behindDoc="0" locked="0" layoutInCell="1" allowOverlap="1" wp14:anchorId="62938E9C" wp14:editId="51D2DCE0">
                <wp:simplePos x="0" y="0"/>
                <wp:positionH relativeFrom="column">
                  <wp:posOffset>2973705</wp:posOffset>
                </wp:positionH>
                <wp:positionV relativeFrom="paragraph">
                  <wp:posOffset>20320</wp:posOffset>
                </wp:positionV>
                <wp:extent cx="0" cy="309245"/>
                <wp:effectExtent l="53340" t="13335" r="60960" b="2032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92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8" o:spid="_x0000_s1026" type="#_x0000_t32" style="position:absolute;margin-left:234.15pt;margin-top:1.6pt;width:0;height:2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">
                <v:stroke endarrow="block"/>
              </v:shape>
            </w:pict>
          </mc:Fallback>
        </mc:AlternateContent>
      </w:r>
    </w:p>
    <w:p w:rsidR="00992F92" w:rsidRPr="00FE7B8E" w:rsidRDefault="00992F92" w:rsidP="00992F92">
      <w:pPr>
        <w:widowControl w:val="0"/>
        <w:autoSpaceDE w:val="0"/>
        <w:autoSpaceDN w:val="0"/>
        <w:adjustRightInd w:val="0"/>
        <w:spacing w:line="300" w:lineRule="exact"/>
        <w:jc w:val="center"/>
        <w:rPr>
          <w:sz w:val="28"/>
          <w:szCs w:val="28"/>
        </w:rPr>
      </w:pPr>
    </w:p>
    <w:tbl>
      <w:tblPr>
        <w:tblW w:w="13501" w:type="dxa"/>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96"/>
        <w:gridCol w:w="4205"/>
      </w:tblGrid>
      <w:tr w:rsidR="00992F92" w:rsidRPr="00FE7B8E" w:rsidTr="00992F92">
        <w:trPr>
          <w:trHeight w:val="1014"/>
        </w:trPr>
        <w:tc>
          <w:tcPr>
            <w:tcW w:w="9296" w:type="dxa"/>
          </w:tcPr>
          <w:p w:rsidR="00992F92" w:rsidRPr="00FE7B8E" w:rsidRDefault="00992F92" w:rsidP="00077282">
            <w:pPr>
              <w:widowControl w:val="0"/>
              <w:autoSpaceDE w:val="0"/>
              <w:autoSpaceDN w:val="0"/>
              <w:adjustRightInd w:val="0"/>
              <w:spacing w:line="300" w:lineRule="exact"/>
              <w:jc w:val="center"/>
              <w:rPr>
                <w:sz w:val="28"/>
                <w:szCs w:val="28"/>
              </w:rPr>
            </w:pPr>
            <w:r w:rsidRPr="00FE7B8E">
              <w:rPr>
                <w:sz w:val="28"/>
                <w:szCs w:val="28"/>
              </w:rPr>
              <w:t>Проверка заявления и представленных документов на соответствие предъявленным требованиям</w:t>
            </w:r>
          </w:p>
        </w:tc>
        <w:tc>
          <w:tcPr>
            <w:tcW w:w="4205" w:type="dxa"/>
            <w:tcBorders>
              <w:top w:val="nil"/>
              <w:bottom w:val="nil"/>
            </w:tcBorders>
          </w:tcPr>
          <w:p w:rsidR="00992F92" w:rsidRPr="00FE7B8E" w:rsidRDefault="00992F92" w:rsidP="00077282">
            <w:pPr>
              <w:widowControl w:val="0"/>
              <w:autoSpaceDE w:val="0"/>
              <w:autoSpaceDN w:val="0"/>
              <w:adjustRightInd w:val="0"/>
              <w:spacing w:line="300" w:lineRule="exact"/>
              <w:jc w:val="center"/>
              <w:rPr>
                <w:sz w:val="28"/>
                <w:szCs w:val="28"/>
              </w:rPr>
            </w:pPr>
          </w:p>
          <w:p w:rsidR="00992F92" w:rsidRPr="00FE7B8E" w:rsidRDefault="00992F92" w:rsidP="00077282">
            <w:pPr>
              <w:widowControl w:val="0"/>
              <w:autoSpaceDE w:val="0"/>
              <w:autoSpaceDN w:val="0"/>
              <w:adjustRightInd w:val="0"/>
              <w:spacing w:line="300" w:lineRule="exact"/>
              <w:jc w:val="center"/>
              <w:rPr>
                <w:sz w:val="28"/>
                <w:szCs w:val="28"/>
              </w:rPr>
            </w:pPr>
          </w:p>
          <w:p w:rsidR="00992F92" w:rsidRPr="00FE7B8E" w:rsidRDefault="00992F92" w:rsidP="00077282">
            <w:pPr>
              <w:widowControl w:val="0"/>
              <w:autoSpaceDE w:val="0"/>
              <w:autoSpaceDN w:val="0"/>
              <w:adjustRightInd w:val="0"/>
              <w:spacing w:line="300" w:lineRule="exact"/>
              <w:jc w:val="center"/>
              <w:rPr>
                <w:sz w:val="28"/>
                <w:szCs w:val="28"/>
              </w:rPr>
            </w:pPr>
          </w:p>
          <w:p w:rsidR="00992F92" w:rsidRPr="00FE7B8E" w:rsidRDefault="00992F92" w:rsidP="00077282">
            <w:pPr>
              <w:widowControl w:val="0"/>
              <w:autoSpaceDE w:val="0"/>
              <w:autoSpaceDN w:val="0"/>
              <w:adjustRightInd w:val="0"/>
              <w:spacing w:line="300" w:lineRule="exact"/>
              <w:jc w:val="center"/>
              <w:rPr>
                <w:sz w:val="28"/>
                <w:szCs w:val="28"/>
              </w:rPr>
            </w:pPr>
          </w:p>
          <w:p w:rsidR="00992F92" w:rsidRPr="00FE7B8E" w:rsidRDefault="00992F92" w:rsidP="00077282">
            <w:pPr>
              <w:widowControl w:val="0"/>
              <w:autoSpaceDE w:val="0"/>
              <w:autoSpaceDN w:val="0"/>
              <w:adjustRightInd w:val="0"/>
              <w:spacing w:line="300" w:lineRule="exact"/>
              <w:jc w:val="center"/>
              <w:rPr>
                <w:sz w:val="28"/>
                <w:szCs w:val="28"/>
              </w:rPr>
            </w:pPr>
          </w:p>
        </w:tc>
      </w:tr>
    </w:tbl>
    <w:p w:rsidR="00992F92" w:rsidRPr="00FE7B8E" w:rsidRDefault="00992F92" w:rsidP="00992F92">
      <w:pPr>
        <w:widowControl w:val="0"/>
        <w:autoSpaceDE w:val="0"/>
        <w:autoSpaceDN w:val="0"/>
        <w:adjustRightInd w:val="0"/>
        <w:spacing w:line="300" w:lineRule="exact"/>
        <w:jc w:val="center"/>
        <w:rPr>
          <w:b/>
          <w:sz w:val="28"/>
          <w:szCs w:val="28"/>
        </w:rPr>
      </w:pPr>
      <w:r w:rsidRPr="00FE7B8E">
        <w:rPr>
          <w:b/>
          <w:noProof/>
          <w:sz w:val="28"/>
          <w:szCs w:val="28"/>
        </w:rPr>
        <mc:AlternateContent>
          <mc:Choice Requires="wps">
            <w:drawing>
              <wp:anchor distT="0" distB="0" distL="114300" distR="114300" simplePos="0" relativeHeight="251661312" behindDoc="0" locked="0" layoutInCell="1" allowOverlap="1" wp14:anchorId="21704DED" wp14:editId="6C6A3AB0">
                <wp:simplePos x="0" y="0"/>
                <wp:positionH relativeFrom="column">
                  <wp:posOffset>4345305</wp:posOffset>
                </wp:positionH>
                <wp:positionV relativeFrom="paragraph">
                  <wp:posOffset>20320</wp:posOffset>
                </wp:positionV>
                <wp:extent cx="0" cy="294640"/>
                <wp:effectExtent l="53340" t="10160" r="60960" b="19050"/>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46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 o:spid="_x0000_s1026" type="#_x0000_t32" style="position:absolute;margin-left:342.15pt;margin-top:1.6pt;width:0;height:23.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">
                <v:stroke endarrow="block"/>
              </v:shape>
            </w:pict>
          </mc:Fallback>
        </mc:AlternateContent>
      </w:r>
      <w:r w:rsidRPr="00FE7B8E">
        <w:rPr>
          <w:b/>
          <w:noProof/>
          <w:sz w:val="28"/>
          <w:szCs w:val="28"/>
        </w:rPr>
        <mc:AlternateContent>
          <mc:Choice Requires="wps">
            <w:drawing>
              <wp:anchor distT="0" distB="0" distL="114300" distR="114300" simplePos="0" relativeHeight="251660288" behindDoc="0" locked="0" layoutInCell="1" allowOverlap="1" wp14:anchorId="425A579E" wp14:editId="1EE00E9C">
                <wp:simplePos x="0" y="0"/>
                <wp:positionH relativeFrom="column">
                  <wp:posOffset>1276985</wp:posOffset>
                </wp:positionH>
                <wp:positionV relativeFrom="paragraph">
                  <wp:posOffset>20320</wp:posOffset>
                </wp:positionV>
                <wp:extent cx="0" cy="294640"/>
                <wp:effectExtent l="61595" t="10160" r="52705" b="19050"/>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46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 o:spid="_x0000_s1026" type="#_x0000_t32" style="position:absolute;margin-left:100.55pt;margin-top:1.6pt;width:0;height:23.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">
                <v:stroke endarrow="block"/>
              </v:shape>
            </w:pict>
          </mc:Fallback>
        </mc:AlternateContent>
      </w:r>
    </w:p>
    <w:p w:rsidR="00992F92" w:rsidRPr="00FE7B8E" w:rsidRDefault="00992F92" w:rsidP="00992F92">
      <w:pPr>
        <w:widowControl w:val="0"/>
        <w:autoSpaceDE w:val="0"/>
        <w:autoSpaceDN w:val="0"/>
        <w:adjustRightInd w:val="0"/>
        <w:spacing w:line="300" w:lineRule="exact"/>
        <w:jc w:val="center"/>
        <w:rPr>
          <w:b/>
          <w:sz w:val="28"/>
          <w:szCs w:val="28"/>
        </w:rPr>
      </w:pPr>
      <w:r w:rsidRPr="00FE7B8E">
        <w:rPr>
          <w:b/>
          <w:noProof/>
          <w:sz w:val="28"/>
          <w:szCs w:val="28"/>
        </w:rPr>
        <mc:AlternateContent>
          <mc:Choice Requires="wps">
            <w:drawing>
              <wp:anchor distT="0" distB="0" distL="114300" distR="114300" simplePos="0" relativeHeight="251662336" behindDoc="0" locked="0" layoutInCell="1" allowOverlap="1" wp14:anchorId="149D31B8" wp14:editId="6D89186A">
                <wp:simplePos x="0" y="0"/>
                <wp:positionH relativeFrom="column">
                  <wp:posOffset>98425</wp:posOffset>
                </wp:positionH>
                <wp:positionV relativeFrom="paragraph">
                  <wp:posOffset>173355</wp:posOffset>
                </wp:positionV>
                <wp:extent cx="5872480" cy="914400"/>
                <wp:effectExtent l="6985" t="10795" r="6985" b="8255"/>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2480" cy="914400"/>
                        </a:xfrm>
                        <a:prstGeom prst="rect">
                          <a:avLst/>
                        </a:prstGeom>
                        <a:solidFill>
                          <a:srgbClr val="FFFFFF"/>
                        </a:solidFill>
                        <a:ln w="9525">
                          <a:solidFill>
                            <a:srgbClr val="000000"/>
                          </a:solidFill>
                          <a:miter lim="800000"/>
                          <a:headEnd/>
                          <a:tailEnd/>
                        </a:ln>
                      </wps:spPr>
                      <wps:txbx>
                        <w:txbxContent>
                          <w:p w:rsidR="00A54938" w:rsidRDefault="00A54938" w:rsidP="00992F92">
                            <w:pPr>
                              <w:jc w:val="center"/>
                            </w:pPr>
                            <w:r>
                              <w:rPr>
                                <w:sz w:val="28"/>
                                <w:szCs w:val="28"/>
                              </w:rPr>
                              <w:t>Подготовка проекта нормативно правового акта администрации Соликамского муниципального района о выдаче разрешения на право организации ярмарки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5" o:spid="_x0000_s1026" type="#_x0000_t202" style="position:absolute;left:0;text-align:left;margin-left:7.75pt;margin-top:13.65pt;width:462.4pt;height:1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">
                <v:textbox>
                  <w:txbxContent>
                    <w:p w:rsidR="00FE7B8E" w:rsidRDefault="00FE7B8E" w:rsidP="00992F92">
                      <w:pPr>
                        <w:jc w:val="center"/>
                      </w:pPr>
                      <w:r>
                        <w:rPr>
                          <w:sz w:val="28"/>
                          <w:szCs w:val="28"/>
                        </w:rPr>
                        <w:t>Подготовка проекта нормативно правового акта администрации Соликамского муниципального района о выдаче разрешения на право организации ярмарки</w:t>
                      </w:r>
                    </w:p>
                  </w:txbxContent>
                </v:textbox>
              </v:shape>
            </w:pict>
          </mc:Fallback>
        </mc:AlternateContent>
      </w:r>
    </w:p>
    <w:p w:rsidR="00992F92" w:rsidRPr="00FE7B8E" w:rsidRDefault="00992F92" w:rsidP="00992F92">
      <w:pPr>
        <w:widowControl w:val="0"/>
        <w:autoSpaceDE w:val="0"/>
        <w:autoSpaceDN w:val="0"/>
        <w:adjustRightInd w:val="0"/>
        <w:spacing w:line="300" w:lineRule="exact"/>
        <w:jc w:val="center"/>
        <w:rPr>
          <w:b/>
          <w:sz w:val="28"/>
          <w:szCs w:val="28"/>
        </w:rPr>
      </w:pPr>
    </w:p>
    <w:p w:rsidR="00992F92" w:rsidRPr="00FE7B8E" w:rsidRDefault="00992F92" w:rsidP="00992F92">
      <w:pPr>
        <w:widowControl w:val="0"/>
        <w:autoSpaceDE w:val="0"/>
        <w:autoSpaceDN w:val="0"/>
        <w:adjustRightInd w:val="0"/>
        <w:spacing w:line="300" w:lineRule="exact"/>
        <w:jc w:val="center"/>
        <w:rPr>
          <w:b/>
          <w:sz w:val="28"/>
          <w:szCs w:val="28"/>
        </w:rPr>
      </w:pPr>
    </w:p>
    <w:p w:rsidR="00992F92" w:rsidRPr="00FE7B8E" w:rsidRDefault="00992F92" w:rsidP="00992F92">
      <w:pPr>
        <w:widowControl w:val="0"/>
        <w:autoSpaceDE w:val="0"/>
        <w:autoSpaceDN w:val="0"/>
        <w:adjustRightInd w:val="0"/>
        <w:spacing w:line="300" w:lineRule="exact"/>
        <w:jc w:val="center"/>
        <w:rPr>
          <w:b/>
          <w:sz w:val="28"/>
          <w:szCs w:val="28"/>
        </w:rPr>
      </w:pPr>
    </w:p>
    <w:p w:rsidR="00992F92" w:rsidRPr="00FE7B8E" w:rsidRDefault="00992F92" w:rsidP="00992F92">
      <w:pPr>
        <w:widowControl w:val="0"/>
        <w:autoSpaceDE w:val="0"/>
        <w:autoSpaceDN w:val="0"/>
        <w:adjustRightInd w:val="0"/>
        <w:spacing w:line="300" w:lineRule="exact"/>
        <w:jc w:val="center"/>
        <w:rPr>
          <w:b/>
          <w:sz w:val="28"/>
          <w:szCs w:val="28"/>
        </w:rPr>
      </w:pPr>
    </w:p>
    <w:p w:rsidR="00992F92" w:rsidRPr="00FE7B8E" w:rsidRDefault="00992F92" w:rsidP="00992F92">
      <w:pPr>
        <w:widowControl w:val="0"/>
        <w:autoSpaceDE w:val="0"/>
        <w:autoSpaceDN w:val="0"/>
        <w:adjustRightInd w:val="0"/>
        <w:spacing w:line="300" w:lineRule="exact"/>
        <w:jc w:val="center"/>
        <w:rPr>
          <w:b/>
          <w:sz w:val="28"/>
          <w:szCs w:val="28"/>
        </w:rPr>
      </w:pPr>
    </w:p>
    <w:p w:rsidR="00992F92" w:rsidRPr="00FE7B8E" w:rsidRDefault="00992F92" w:rsidP="00992F92">
      <w:pPr>
        <w:widowControl w:val="0"/>
        <w:autoSpaceDE w:val="0"/>
        <w:autoSpaceDN w:val="0"/>
        <w:adjustRightInd w:val="0"/>
        <w:spacing w:line="300" w:lineRule="exact"/>
        <w:jc w:val="center"/>
        <w:rPr>
          <w:b/>
          <w:sz w:val="28"/>
          <w:szCs w:val="28"/>
        </w:rPr>
      </w:pPr>
      <w:r w:rsidRPr="00FE7B8E">
        <w:rPr>
          <w:b/>
          <w:noProof/>
          <w:sz w:val="28"/>
          <w:szCs w:val="28"/>
        </w:rPr>
        <mc:AlternateContent>
          <mc:Choice Requires="wps">
            <w:drawing>
              <wp:anchor distT="0" distB="0" distL="114300" distR="114300" simplePos="0" relativeHeight="251664384" behindDoc="0" locked="0" layoutInCell="1" allowOverlap="1" wp14:anchorId="3F7A79AB" wp14:editId="589A62F8">
                <wp:simplePos x="0" y="0"/>
                <wp:positionH relativeFrom="column">
                  <wp:posOffset>1276985</wp:posOffset>
                </wp:positionH>
                <wp:positionV relativeFrom="paragraph">
                  <wp:posOffset>13335</wp:posOffset>
                </wp:positionV>
                <wp:extent cx="635" cy="457200"/>
                <wp:effectExtent l="52070" t="12700" r="61595" b="15875"/>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57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 o:spid="_x0000_s1026" type="#_x0000_t32" style="position:absolute;margin-left:100.55pt;margin-top:1.05pt;width:.05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">
                <v:stroke endarrow="block"/>
              </v:shape>
            </w:pict>
          </mc:Fallback>
        </mc:AlternateContent>
      </w:r>
      <w:r w:rsidRPr="00FE7B8E">
        <w:rPr>
          <w:b/>
          <w:noProof/>
          <w:sz w:val="28"/>
          <w:szCs w:val="28"/>
        </w:rPr>
        <mc:AlternateContent>
          <mc:Choice Requires="wps">
            <w:drawing>
              <wp:anchor distT="0" distB="0" distL="114300" distR="114300" simplePos="0" relativeHeight="251665408" behindDoc="0" locked="0" layoutInCell="1" allowOverlap="1" wp14:anchorId="35D3B9BB" wp14:editId="16891B85">
                <wp:simplePos x="0" y="0"/>
                <wp:positionH relativeFrom="column">
                  <wp:posOffset>4406265</wp:posOffset>
                </wp:positionH>
                <wp:positionV relativeFrom="paragraph">
                  <wp:posOffset>13335</wp:posOffset>
                </wp:positionV>
                <wp:extent cx="635" cy="457200"/>
                <wp:effectExtent l="57150" t="12700" r="56515" b="15875"/>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57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346.95pt;margin-top:1.05pt;width:.05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">
                <v:stroke endarrow="block"/>
              </v:shape>
            </w:pict>
          </mc:Fallback>
        </mc:AlternateContent>
      </w:r>
      <w:r w:rsidRPr="00FE7B8E">
        <w:rPr>
          <w:b/>
          <w:sz w:val="28"/>
          <w:szCs w:val="28"/>
        </w:rPr>
        <w:t xml:space="preserve">                           </w:t>
      </w:r>
    </w:p>
    <w:p w:rsidR="00992F92" w:rsidRPr="00FE7B8E" w:rsidRDefault="00992F92" w:rsidP="00992F92">
      <w:pPr>
        <w:widowControl w:val="0"/>
        <w:autoSpaceDE w:val="0"/>
        <w:autoSpaceDN w:val="0"/>
        <w:adjustRightInd w:val="0"/>
        <w:spacing w:line="300" w:lineRule="exact"/>
        <w:rPr>
          <w:b/>
          <w:sz w:val="28"/>
          <w:szCs w:val="28"/>
        </w:rPr>
      </w:pPr>
      <w:r w:rsidRPr="00FE7B8E">
        <w:rPr>
          <w:b/>
          <w:noProof/>
          <w:sz w:val="28"/>
          <w:szCs w:val="28"/>
        </w:rPr>
        <mc:AlternateContent>
          <mc:Choice Requires="wps">
            <w:drawing>
              <wp:anchor distT="0" distB="0" distL="114300" distR="114300" simplePos="0" relativeHeight="251663360" behindDoc="0" locked="0" layoutInCell="1" allowOverlap="1" wp14:anchorId="24F175F7" wp14:editId="5E47447E">
                <wp:simplePos x="0" y="0"/>
                <wp:positionH relativeFrom="column">
                  <wp:posOffset>1276985</wp:posOffset>
                </wp:positionH>
                <wp:positionV relativeFrom="paragraph">
                  <wp:posOffset>1168400</wp:posOffset>
                </wp:positionV>
                <wp:extent cx="0" cy="274320"/>
                <wp:effectExtent l="61595" t="5715" r="52705" b="1524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 o:spid="_x0000_s1026" type="#_x0000_t32" style="position:absolute;margin-left:100.55pt;margin-top:92pt;width:0;height:21.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">
                <v:stroke endarrow="block"/>
              </v:shape>
            </w:pict>
          </mc:Fallback>
        </mc:AlternateContent>
      </w:r>
    </w:p>
    <w:p w:rsidR="00992F92" w:rsidRPr="00FE7B8E" w:rsidRDefault="00992F92" w:rsidP="00992F92">
      <w:pPr>
        <w:widowControl w:val="0"/>
        <w:autoSpaceDE w:val="0"/>
        <w:autoSpaceDN w:val="0"/>
        <w:adjustRightInd w:val="0"/>
        <w:spacing w:line="300" w:lineRule="exact"/>
        <w:jc w:val="center"/>
        <w:rPr>
          <w:b/>
          <w:sz w:val="28"/>
          <w:szCs w:val="28"/>
        </w:rPr>
      </w:pPr>
    </w:p>
    <w:tbl>
      <w:tblPr>
        <w:tblW w:w="9233" w:type="dxa"/>
        <w:tblInd w:w="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72"/>
        <w:gridCol w:w="976"/>
        <w:gridCol w:w="3985"/>
      </w:tblGrid>
      <w:tr w:rsidR="00992F92" w:rsidRPr="00FE7B8E" w:rsidTr="00077282">
        <w:trPr>
          <w:trHeight w:val="787"/>
        </w:trPr>
        <w:tc>
          <w:tcPr>
            <w:tcW w:w="4272" w:type="dxa"/>
          </w:tcPr>
          <w:p w:rsidR="00992F92" w:rsidRPr="00FE7B8E" w:rsidRDefault="00992F92" w:rsidP="00077282">
            <w:pPr>
              <w:widowControl w:val="0"/>
              <w:autoSpaceDE w:val="0"/>
              <w:autoSpaceDN w:val="0"/>
              <w:adjustRightInd w:val="0"/>
              <w:spacing w:line="300" w:lineRule="exact"/>
              <w:jc w:val="center"/>
              <w:rPr>
                <w:sz w:val="28"/>
                <w:szCs w:val="28"/>
              </w:rPr>
            </w:pPr>
            <w:r w:rsidRPr="00FE7B8E">
              <w:rPr>
                <w:sz w:val="28"/>
                <w:szCs w:val="28"/>
              </w:rPr>
              <w:t>Подготовка уведомления о выдаче разрешения на право организации  ярмарки</w:t>
            </w:r>
          </w:p>
        </w:tc>
        <w:tc>
          <w:tcPr>
            <w:tcW w:w="976" w:type="dxa"/>
            <w:tcBorders>
              <w:top w:val="nil"/>
              <w:bottom w:val="nil"/>
            </w:tcBorders>
          </w:tcPr>
          <w:p w:rsidR="00992F92" w:rsidRPr="00FE7B8E" w:rsidRDefault="00992F92" w:rsidP="00077282">
            <w:pPr>
              <w:widowControl w:val="0"/>
              <w:autoSpaceDE w:val="0"/>
              <w:autoSpaceDN w:val="0"/>
              <w:adjustRightInd w:val="0"/>
              <w:spacing w:line="300" w:lineRule="exact"/>
              <w:jc w:val="center"/>
              <w:rPr>
                <w:sz w:val="28"/>
                <w:szCs w:val="28"/>
              </w:rPr>
            </w:pPr>
          </w:p>
          <w:p w:rsidR="00992F92" w:rsidRPr="00FE7B8E" w:rsidRDefault="00992F92" w:rsidP="00077282">
            <w:pPr>
              <w:widowControl w:val="0"/>
              <w:autoSpaceDE w:val="0"/>
              <w:autoSpaceDN w:val="0"/>
              <w:adjustRightInd w:val="0"/>
              <w:spacing w:line="300" w:lineRule="exact"/>
              <w:jc w:val="center"/>
              <w:rPr>
                <w:sz w:val="28"/>
                <w:szCs w:val="28"/>
              </w:rPr>
            </w:pPr>
          </w:p>
          <w:p w:rsidR="00992F92" w:rsidRPr="00FE7B8E" w:rsidRDefault="00992F92" w:rsidP="00077282">
            <w:pPr>
              <w:widowControl w:val="0"/>
              <w:autoSpaceDE w:val="0"/>
              <w:autoSpaceDN w:val="0"/>
              <w:adjustRightInd w:val="0"/>
              <w:spacing w:line="300" w:lineRule="exact"/>
              <w:jc w:val="center"/>
              <w:rPr>
                <w:sz w:val="28"/>
                <w:szCs w:val="28"/>
              </w:rPr>
            </w:pPr>
          </w:p>
          <w:p w:rsidR="00992F92" w:rsidRPr="00FE7B8E" w:rsidRDefault="00992F92" w:rsidP="00077282">
            <w:pPr>
              <w:widowControl w:val="0"/>
              <w:autoSpaceDE w:val="0"/>
              <w:autoSpaceDN w:val="0"/>
              <w:adjustRightInd w:val="0"/>
              <w:spacing w:line="300" w:lineRule="exact"/>
              <w:jc w:val="center"/>
              <w:rPr>
                <w:sz w:val="28"/>
                <w:szCs w:val="28"/>
              </w:rPr>
            </w:pPr>
          </w:p>
        </w:tc>
        <w:tc>
          <w:tcPr>
            <w:tcW w:w="3985" w:type="dxa"/>
          </w:tcPr>
          <w:p w:rsidR="00992F92" w:rsidRPr="00FE7B8E" w:rsidRDefault="00992F92" w:rsidP="00077282">
            <w:pPr>
              <w:widowControl w:val="0"/>
              <w:autoSpaceDE w:val="0"/>
              <w:autoSpaceDN w:val="0"/>
              <w:adjustRightInd w:val="0"/>
              <w:spacing w:line="300" w:lineRule="exact"/>
              <w:jc w:val="center"/>
              <w:rPr>
                <w:sz w:val="28"/>
                <w:szCs w:val="28"/>
              </w:rPr>
            </w:pPr>
            <w:r w:rsidRPr="00FE7B8E">
              <w:rPr>
                <w:sz w:val="28"/>
                <w:szCs w:val="28"/>
              </w:rPr>
              <w:t>Подготовка уведомления об отказе в выдаче разрешения на право организации ярмарки</w:t>
            </w:r>
          </w:p>
        </w:tc>
      </w:tr>
    </w:tbl>
    <w:p w:rsidR="00992F92" w:rsidRPr="00FE7B8E" w:rsidRDefault="00992F92" w:rsidP="00992F92">
      <w:pPr>
        <w:widowControl w:val="0"/>
        <w:autoSpaceDE w:val="0"/>
        <w:autoSpaceDN w:val="0"/>
        <w:adjustRightInd w:val="0"/>
        <w:spacing w:line="300" w:lineRule="exact"/>
        <w:jc w:val="center"/>
        <w:rPr>
          <w:b/>
          <w:sz w:val="28"/>
          <w:szCs w:val="28"/>
        </w:rPr>
      </w:pPr>
    </w:p>
    <w:p w:rsidR="00992F92" w:rsidRPr="00FE7B8E" w:rsidRDefault="00992F92" w:rsidP="00992F92">
      <w:pPr>
        <w:widowControl w:val="0"/>
        <w:autoSpaceDE w:val="0"/>
        <w:autoSpaceDN w:val="0"/>
        <w:adjustRightInd w:val="0"/>
        <w:spacing w:line="300" w:lineRule="exact"/>
        <w:jc w:val="center"/>
        <w:rPr>
          <w:b/>
          <w:sz w:val="28"/>
          <w:szCs w:val="28"/>
        </w:rPr>
      </w:pPr>
    </w:p>
    <w:tbl>
      <w:tblPr>
        <w:tblW w:w="0" w:type="auto"/>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04"/>
      </w:tblGrid>
      <w:tr w:rsidR="00992F92" w:rsidRPr="00FE7B8E" w:rsidTr="00077282">
        <w:trPr>
          <w:trHeight w:val="736"/>
        </w:trPr>
        <w:tc>
          <w:tcPr>
            <w:tcW w:w="4304" w:type="dxa"/>
          </w:tcPr>
          <w:p w:rsidR="00992F92" w:rsidRPr="00FE7B8E" w:rsidRDefault="00992F92" w:rsidP="00077282">
            <w:pPr>
              <w:pStyle w:val="ConsPlusNonformat"/>
              <w:spacing w:line="300" w:lineRule="exact"/>
              <w:jc w:val="center"/>
              <w:rPr>
                <w:rFonts w:ascii="Times New Roman" w:hAnsi="Times New Roman" w:cs="Times New Roman"/>
                <w:sz w:val="28"/>
                <w:szCs w:val="28"/>
              </w:rPr>
            </w:pPr>
            <w:r w:rsidRPr="00FE7B8E">
              <w:rPr>
                <w:rFonts w:ascii="Times New Roman" w:hAnsi="Times New Roman" w:cs="Times New Roman"/>
                <w:sz w:val="28"/>
                <w:szCs w:val="28"/>
              </w:rPr>
              <w:t>Выдача разрешения на право организации ярмарки</w:t>
            </w:r>
          </w:p>
        </w:tc>
      </w:tr>
    </w:tbl>
    <w:p w:rsidR="00992F92" w:rsidRPr="00FE7B8E" w:rsidRDefault="00992F92" w:rsidP="00992F92">
      <w:pPr>
        <w:pStyle w:val="ConsPlusNonformat"/>
        <w:spacing w:line="300" w:lineRule="exact"/>
        <w:rPr>
          <w:rFonts w:ascii="Times New Roman" w:hAnsi="Times New Roman" w:cs="Times New Roman"/>
          <w:sz w:val="28"/>
          <w:szCs w:val="28"/>
        </w:rPr>
      </w:pPr>
    </w:p>
    <w:p w:rsidR="00992F92" w:rsidRPr="00FE7B8E" w:rsidRDefault="00992F92" w:rsidP="00992F92">
      <w:pPr>
        <w:pStyle w:val="ConsPlusNonformat"/>
        <w:spacing w:line="300" w:lineRule="exact"/>
        <w:rPr>
          <w:rFonts w:ascii="Times New Roman" w:hAnsi="Times New Roman" w:cs="Times New Roman"/>
          <w:sz w:val="28"/>
          <w:szCs w:val="28"/>
        </w:rPr>
      </w:pPr>
    </w:p>
    <w:p w:rsidR="00992F92" w:rsidRPr="00FE7B8E" w:rsidRDefault="00992F92" w:rsidP="00992F92">
      <w:pPr>
        <w:pStyle w:val="ConsPlusNonformat"/>
        <w:spacing w:line="300" w:lineRule="exact"/>
        <w:rPr>
          <w:rFonts w:ascii="Times New Roman" w:hAnsi="Times New Roman" w:cs="Times New Roman"/>
          <w:sz w:val="28"/>
          <w:szCs w:val="28"/>
        </w:rPr>
      </w:pPr>
    </w:p>
    <w:p w:rsidR="00992F92" w:rsidRPr="00FE7B8E" w:rsidRDefault="00992F92" w:rsidP="00992F92">
      <w:pPr>
        <w:pStyle w:val="ConsPlusNonformat"/>
        <w:spacing w:line="300" w:lineRule="exact"/>
        <w:rPr>
          <w:rFonts w:ascii="Times New Roman" w:hAnsi="Times New Roman" w:cs="Times New Roman"/>
          <w:sz w:val="28"/>
          <w:szCs w:val="28"/>
        </w:rPr>
      </w:pPr>
    </w:p>
    <w:p w:rsidR="00992F92" w:rsidRPr="00FE7B8E" w:rsidRDefault="00992F92" w:rsidP="001A1343">
      <w:pPr>
        <w:widowControl w:val="0"/>
        <w:autoSpaceDE w:val="0"/>
        <w:autoSpaceDN w:val="0"/>
        <w:adjustRightInd w:val="0"/>
        <w:outlineLvl w:val="1"/>
        <w:rPr>
          <w:sz w:val="28"/>
          <w:szCs w:val="28"/>
        </w:rPr>
      </w:pPr>
    </w:p>
    <w:p w:rsidR="00992F92" w:rsidRPr="00FE7B8E" w:rsidRDefault="00992F92" w:rsidP="00992F92">
      <w:pPr>
        <w:widowControl w:val="0"/>
        <w:autoSpaceDE w:val="0"/>
        <w:autoSpaceDN w:val="0"/>
        <w:adjustRightInd w:val="0"/>
        <w:ind w:left="4395"/>
        <w:jc w:val="right"/>
        <w:outlineLvl w:val="1"/>
        <w:rPr>
          <w:sz w:val="28"/>
          <w:szCs w:val="28"/>
        </w:rPr>
      </w:pPr>
    </w:p>
    <w:p w:rsidR="00992F92" w:rsidRPr="00FE7B8E" w:rsidRDefault="00992F92" w:rsidP="00992F92">
      <w:pPr>
        <w:widowControl w:val="0"/>
        <w:autoSpaceDE w:val="0"/>
        <w:autoSpaceDN w:val="0"/>
        <w:adjustRightInd w:val="0"/>
        <w:ind w:left="4395"/>
        <w:jc w:val="right"/>
        <w:outlineLvl w:val="1"/>
        <w:rPr>
          <w:sz w:val="28"/>
          <w:szCs w:val="28"/>
        </w:rPr>
      </w:pPr>
    </w:p>
    <w:p w:rsidR="00992F92" w:rsidRPr="00FE7B8E" w:rsidRDefault="00992F92" w:rsidP="00992F92">
      <w:pPr>
        <w:widowControl w:val="0"/>
        <w:autoSpaceDE w:val="0"/>
        <w:autoSpaceDN w:val="0"/>
        <w:adjustRightInd w:val="0"/>
        <w:ind w:left="4395"/>
        <w:jc w:val="right"/>
        <w:outlineLvl w:val="1"/>
        <w:rPr>
          <w:sz w:val="28"/>
          <w:szCs w:val="28"/>
        </w:rPr>
      </w:pPr>
      <w:r w:rsidRPr="00FE7B8E">
        <w:rPr>
          <w:sz w:val="28"/>
          <w:szCs w:val="28"/>
        </w:rPr>
        <w:lastRenderedPageBreak/>
        <w:t>Приложение 2</w:t>
      </w:r>
    </w:p>
    <w:p w:rsidR="00992F92" w:rsidRPr="00FE7B8E" w:rsidRDefault="00992F92" w:rsidP="00992F92">
      <w:pPr>
        <w:widowControl w:val="0"/>
        <w:autoSpaceDE w:val="0"/>
        <w:autoSpaceDN w:val="0"/>
        <w:adjustRightInd w:val="0"/>
        <w:ind w:left="4395"/>
        <w:jc w:val="right"/>
        <w:rPr>
          <w:sz w:val="28"/>
          <w:szCs w:val="28"/>
        </w:rPr>
      </w:pPr>
      <w:r w:rsidRPr="00FE7B8E">
        <w:rPr>
          <w:sz w:val="28"/>
          <w:szCs w:val="28"/>
        </w:rPr>
        <w:t xml:space="preserve">к Административному регламенту предоставления муниципальной услуги «Выдача разрешений </w:t>
      </w:r>
    </w:p>
    <w:p w:rsidR="00992F92" w:rsidRPr="00FE7B8E" w:rsidRDefault="00992F92" w:rsidP="00992F92">
      <w:pPr>
        <w:widowControl w:val="0"/>
        <w:autoSpaceDE w:val="0"/>
        <w:autoSpaceDN w:val="0"/>
        <w:adjustRightInd w:val="0"/>
        <w:ind w:left="4395"/>
        <w:jc w:val="right"/>
        <w:rPr>
          <w:sz w:val="28"/>
          <w:szCs w:val="28"/>
        </w:rPr>
      </w:pPr>
      <w:r w:rsidRPr="00FE7B8E">
        <w:rPr>
          <w:sz w:val="28"/>
          <w:szCs w:val="28"/>
        </w:rPr>
        <w:t xml:space="preserve">на право организации ярмарки на территории </w:t>
      </w:r>
      <w:r w:rsidR="001A1343">
        <w:rPr>
          <w:sz w:val="28"/>
          <w:szCs w:val="28"/>
        </w:rPr>
        <w:t>Северного сельсовета</w:t>
      </w:r>
      <w:r w:rsidRPr="00FE7B8E">
        <w:rPr>
          <w:sz w:val="28"/>
          <w:szCs w:val="28"/>
        </w:rPr>
        <w:t>»</w:t>
      </w:r>
    </w:p>
    <w:p w:rsidR="001A1343" w:rsidRDefault="001A1343" w:rsidP="00992F92">
      <w:pPr>
        <w:jc w:val="center"/>
        <w:rPr>
          <w:b/>
          <w:spacing w:val="100"/>
          <w:sz w:val="28"/>
          <w:szCs w:val="28"/>
        </w:rPr>
      </w:pPr>
    </w:p>
    <w:p w:rsidR="00992F92" w:rsidRPr="00FE7B8E" w:rsidRDefault="00992F92" w:rsidP="00992F92">
      <w:pPr>
        <w:jc w:val="center"/>
        <w:rPr>
          <w:b/>
          <w:spacing w:val="100"/>
          <w:sz w:val="28"/>
          <w:szCs w:val="28"/>
        </w:rPr>
      </w:pPr>
      <w:r w:rsidRPr="00FE7B8E">
        <w:rPr>
          <w:b/>
          <w:spacing w:val="100"/>
          <w:sz w:val="28"/>
          <w:szCs w:val="28"/>
        </w:rPr>
        <w:t xml:space="preserve">РАЗРЕШЕНИЕ № </w:t>
      </w:r>
    </w:p>
    <w:p w:rsidR="00992F92" w:rsidRPr="00FE7B8E" w:rsidRDefault="00992F92" w:rsidP="00992F92">
      <w:pPr>
        <w:jc w:val="center"/>
        <w:rPr>
          <w:sz w:val="28"/>
          <w:szCs w:val="28"/>
        </w:rPr>
      </w:pPr>
      <w:r w:rsidRPr="00FE7B8E">
        <w:rPr>
          <w:sz w:val="28"/>
          <w:szCs w:val="28"/>
        </w:rPr>
        <w:t>(от «___» _______ 201___ г.)</w:t>
      </w:r>
    </w:p>
    <w:p w:rsidR="00992F92" w:rsidRPr="00FE7B8E" w:rsidRDefault="00992F92" w:rsidP="00992F92">
      <w:pPr>
        <w:jc w:val="center"/>
        <w:rPr>
          <w:b/>
          <w:sz w:val="28"/>
          <w:szCs w:val="28"/>
        </w:rPr>
      </w:pPr>
      <w:r w:rsidRPr="00FE7B8E">
        <w:rPr>
          <w:b/>
          <w:sz w:val="28"/>
          <w:szCs w:val="28"/>
        </w:rPr>
        <w:t xml:space="preserve">на право организации и проведения периодической универсальной ярмарки на территории </w:t>
      </w:r>
      <w:r w:rsidR="001A1343">
        <w:rPr>
          <w:b/>
          <w:sz w:val="28"/>
          <w:szCs w:val="28"/>
        </w:rPr>
        <w:t>Северного сельсовета</w:t>
      </w:r>
    </w:p>
    <w:p w:rsidR="00992F92" w:rsidRPr="00FE7B8E" w:rsidRDefault="00992F92" w:rsidP="00992F92">
      <w:pPr>
        <w:jc w:val="center"/>
        <w:rPr>
          <w:b/>
          <w:sz w:val="28"/>
          <w:szCs w:val="28"/>
        </w:rPr>
      </w:pPr>
    </w:p>
    <w:p w:rsidR="00992F92" w:rsidRPr="00FE7B8E" w:rsidRDefault="00992F92" w:rsidP="00992F92">
      <w:pPr>
        <w:jc w:val="center"/>
        <w:rPr>
          <w:b/>
          <w:sz w:val="28"/>
          <w:szCs w:val="28"/>
          <w:u w:val="single"/>
        </w:rPr>
      </w:pPr>
      <w:r w:rsidRPr="00FE7B8E">
        <w:rPr>
          <w:b/>
          <w:sz w:val="28"/>
          <w:szCs w:val="28"/>
          <w:u w:val="single"/>
        </w:rPr>
        <w:t xml:space="preserve">Администрация </w:t>
      </w:r>
      <w:r w:rsidR="001A1343">
        <w:rPr>
          <w:b/>
          <w:sz w:val="28"/>
          <w:szCs w:val="28"/>
          <w:u w:val="single"/>
        </w:rPr>
        <w:t>Северного сельсовета</w:t>
      </w:r>
    </w:p>
    <w:p w:rsidR="00992F92" w:rsidRPr="00FE7B8E" w:rsidRDefault="00992F92" w:rsidP="00992F92">
      <w:pPr>
        <w:jc w:val="center"/>
        <w:rPr>
          <w:sz w:val="28"/>
          <w:szCs w:val="28"/>
        </w:rPr>
      </w:pPr>
      <w:r w:rsidRPr="00FE7B8E">
        <w:rPr>
          <w:sz w:val="28"/>
          <w:szCs w:val="28"/>
        </w:rPr>
        <w:t>наименование органа местного самоуправления, выдавшего разрешение</w:t>
      </w:r>
    </w:p>
    <w:p w:rsidR="00992F92" w:rsidRPr="00FE7B8E" w:rsidRDefault="00992F92" w:rsidP="00992F92">
      <w:pPr>
        <w:jc w:val="center"/>
        <w:rPr>
          <w:sz w:val="28"/>
          <w:szCs w:val="28"/>
        </w:rPr>
      </w:pPr>
    </w:p>
    <w:p w:rsidR="00992F92" w:rsidRPr="00FE7B8E" w:rsidRDefault="00992F92" w:rsidP="00992F92">
      <w:pPr>
        <w:rPr>
          <w:sz w:val="28"/>
          <w:szCs w:val="28"/>
        </w:rPr>
      </w:pPr>
      <w:r w:rsidRPr="00FE7B8E">
        <w:rPr>
          <w:sz w:val="28"/>
          <w:szCs w:val="28"/>
        </w:rPr>
        <w:t>Разрешение выдано:</w:t>
      </w:r>
    </w:p>
    <w:p w:rsidR="00992F92" w:rsidRPr="00FE7B8E" w:rsidRDefault="00992F92" w:rsidP="00992F92">
      <w:pPr>
        <w:jc w:val="center"/>
        <w:rPr>
          <w:sz w:val="28"/>
          <w:szCs w:val="28"/>
        </w:rPr>
      </w:pPr>
    </w:p>
    <w:p w:rsidR="00992F92" w:rsidRPr="00FE7B8E" w:rsidRDefault="00992F92" w:rsidP="00992F92">
      <w:pPr>
        <w:jc w:val="center"/>
        <w:rPr>
          <w:sz w:val="28"/>
          <w:szCs w:val="28"/>
        </w:rPr>
      </w:pPr>
      <w:r w:rsidRPr="00FE7B8E">
        <w:rPr>
          <w:sz w:val="28"/>
          <w:szCs w:val="28"/>
        </w:rPr>
        <w:t>_____________________________________________________________________________________________полное наименование организатора ярмарки</w:t>
      </w:r>
    </w:p>
    <w:p w:rsidR="00992F92" w:rsidRPr="00FE7B8E" w:rsidRDefault="00992F92" w:rsidP="00992F92">
      <w:pPr>
        <w:snapToGrid w:val="0"/>
        <w:jc w:val="center"/>
        <w:rPr>
          <w:sz w:val="28"/>
          <w:szCs w:val="28"/>
          <w:u w:val="single"/>
        </w:rPr>
      </w:pPr>
    </w:p>
    <w:p w:rsidR="00992F92" w:rsidRPr="00FE7B8E" w:rsidRDefault="00992F92" w:rsidP="00992F92">
      <w:pPr>
        <w:snapToGrid w:val="0"/>
        <w:jc w:val="center"/>
        <w:rPr>
          <w:sz w:val="28"/>
          <w:szCs w:val="28"/>
        </w:rPr>
      </w:pPr>
      <w:r w:rsidRPr="00FE7B8E">
        <w:rPr>
          <w:sz w:val="28"/>
          <w:szCs w:val="28"/>
        </w:rPr>
        <w:t>__________________________________________________________________</w:t>
      </w:r>
      <w:r w:rsidRPr="00FE7B8E">
        <w:rPr>
          <w:sz w:val="28"/>
          <w:szCs w:val="28"/>
          <w:u w:val="single"/>
        </w:rPr>
        <w:t xml:space="preserve"> </w:t>
      </w:r>
      <w:r w:rsidRPr="00FE7B8E">
        <w:rPr>
          <w:sz w:val="28"/>
          <w:szCs w:val="28"/>
        </w:rPr>
        <w:t>сокращённое наименование организатора ярмарки</w:t>
      </w:r>
    </w:p>
    <w:p w:rsidR="00992F92" w:rsidRPr="00FE7B8E" w:rsidRDefault="00992F92" w:rsidP="00992F92">
      <w:pPr>
        <w:jc w:val="center"/>
        <w:rPr>
          <w:sz w:val="28"/>
          <w:szCs w:val="28"/>
        </w:rPr>
      </w:pPr>
    </w:p>
    <w:p w:rsidR="00992F92" w:rsidRPr="00FE7B8E" w:rsidRDefault="00992F92" w:rsidP="00992F92">
      <w:pPr>
        <w:jc w:val="center"/>
        <w:rPr>
          <w:sz w:val="28"/>
          <w:szCs w:val="28"/>
        </w:rPr>
      </w:pPr>
      <w:r w:rsidRPr="00FE7B8E">
        <w:rPr>
          <w:sz w:val="28"/>
          <w:szCs w:val="28"/>
        </w:rPr>
        <w:t>_______________________________________________________________________место нахождения организатора ярмарки</w:t>
      </w:r>
    </w:p>
    <w:p w:rsidR="00992F92" w:rsidRPr="00FE7B8E" w:rsidRDefault="00992F92" w:rsidP="00992F92">
      <w:pPr>
        <w:jc w:val="center"/>
        <w:rPr>
          <w:sz w:val="28"/>
          <w:szCs w:val="28"/>
        </w:rPr>
      </w:pPr>
    </w:p>
    <w:p w:rsidR="00992F92" w:rsidRPr="00FE7B8E" w:rsidRDefault="00992F92" w:rsidP="00992F92">
      <w:pPr>
        <w:snapToGrid w:val="0"/>
        <w:jc w:val="center"/>
        <w:rPr>
          <w:sz w:val="28"/>
          <w:szCs w:val="28"/>
        </w:rPr>
      </w:pPr>
      <w:r w:rsidRPr="00FE7B8E">
        <w:rPr>
          <w:sz w:val="28"/>
          <w:szCs w:val="28"/>
        </w:rPr>
        <w:t>_______________________________________________________________________</w:t>
      </w:r>
      <w:proofErr w:type="gramStart"/>
      <w:r w:rsidRPr="00FE7B8E">
        <w:rPr>
          <w:sz w:val="28"/>
          <w:szCs w:val="28"/>
        </w:rPr>
        <w:t>место расположение</w:t>
      </w:r>
      <w:proofErr w:type="gramEnd"/>
      <w:r w:rsidRPr="00FE7B8E">
        <w:rPr>
          <w:sz w:val="28"/>
          <w:szCs w:val="28"/>
        </w:rPr>
        <w:t xml:space="preserve"> объекта недвижимости для организации ярмарки</w:t>
      </w:r>
    </w:p>
    <w:p w:rsidR="00992F92" w:rsidRPr="00FE7B8E" w:rsidRDefault="00992F92" w:rsidP="00992F92">
      <w:pPr>
        <w:jc w:val="center"/>
        <w:rPr>
          <w:sz w:val="28"/>
          <w:szCs w:val="28"/>
        </w:rPr>
      </w:pPr>
      <w:r w:rsidRPr="00FE7B8E">
        <w:rPr>
          <w:sz w:val="28"/>
          <w:szCs w:val="28"/>
        </w:rPr>
        <w:t xml:space="preserve"> _____________________________________________________________________</w:t>
      </w:r>
    </w:p>
    <w:p w:rsidR="00992F92" w:rsidRPr="00FE7B8E" w:rsidRDefault="00992F92" w:rsidP="00992F92">
      <w:pPr>
        <w:jc w:val="center"/>
        <w:rPr>
          <w:sz w:val="28"/>
          <w:szCs w:val="28"/>
        </w:rPr>
      </w:pPr>
      <w:r w:rsidRPr="00FE7B8E">
        <w:rPr>
          <w:sz w:val="28"/>
          <w:szCs w:val="28"/>
        </w:rPr>
        <w:t>телефон, факс, адрес электронной почты</w:t>
      </w:r>
    </w:p>
    <w:p w:rsidR="00992F92" w:rsidRPr="00FE7B8E" w:rsidRDefault="00992F92" w:rsidP="00992F92">
      <w:pPr>
        <w:jc w:val="center"/>
        <w:rPr>
          <w:sz w:val="28"/>
          <w:szCs w:val="28"/>
        </w:rPr>
      </w:pPr>
    </w:p>
    <w:p w:rsidR="00992F92" w:rsidRPr="00FE7B8E" w:rsidRDefault="00992F92" w:rsidP="00992F92">
      <w:pPr>
        <w:rPr>
          <w:sz w:val="28"/>
          <w:szCs w:val="28"/>
        </w:rPr>
      </w:pPr>
      <w:r w:rsidRPr="00FE7B8E">
        <w:rPr>
          <w:sz w:val="28"/>
          <w:szCs w:val="28"/>
        </w:rPr>
        <w:t>Место проведения ярмарки:</w:t>
      </w:r>
      <w:r w:rsidRPr="00FE7B8E">
        <w:rPr>
          <w:sz w:val="28"/>
          <w:szCs w:val="28"/>
          <w:u w:val="single"/>
        </w:rPr>
        <w:t xml:space="preserve"> </w:t>
      </w:r>
      <w:r w:rsidRPr="00FE7B8E">
        <w:rPr>
          <w:sz w:val="28"/>
          <w:szCs w:val="28"/>
        </w:rPr>
        <w:t>_______________________________________________________________________</w:t>
      </w:r>
    </w:p>
    <w:p w:rsidR="00992F92" w:rsidRPr="00FE7B8E" w:rsidRDefault="00992F92" w:rsidP="00992F92">
      <w:pPr>
        <w:rPr>
          <w:sz w:val="28"/>
          <w:szCs w:val="28"/>
          <w:u w:val="single"/>
        </w:rPr>
      </w:pPr>
    </w:p>
    <w:p w:rsidR="00992F92" w:rsidRPr="00FE7B8E" w:rsidRDefault="00992F92" w:rsidP="00992F92">
      <w:pPr>
        <w:rPr>
          <w:sz w:val="28"/>
          <w:szCs w:val="28"/>
        </w:rPr>
      </w:pPr>
      <w:r w:rsidRPr="00FE7B8E">
        <w:rPr>
          <w:sz w:val="28"/>
          <w:szCs w:val="28"/>
        </w:rPr>
        <w:t>Срок проведения ярмарки:_______________________________________________</w:t>
      </w:r>
    </w:p>
    <w:p w:rsidR="00992F92" w:rsidRPr="00FE7B8E" w:rsidRDefault="00992F92" w:rsidP="00992F92">
      <w:pPr>
        <w:rPr>
          <w:sz w:val="28"/>
          <w:szCs w:val="28"/>
          <w:u w:val="single"/>
        </w:rPr>
      </w:pPr>
    </w:p>
    <w:p w:rsidR="00992F92" w:rsidRPr="00FE7B8E" w:rsidRDefault="00992F92" w:rsidP="00992F92">
      <w:pPr>
        <w:rPr>
          <w:sz w:val="28"/>
          <w:szCs w:val="28"/>
        </w:rPr>
      </w:pPr>
      <w:r w:rsidRPr="00FE7B8E">
        <w:rPr>
          <w:sz w:val="28"/>
          <w:szCs w:val="28"/>
        </w:rPr>
        <w:t>Тип ярмарки: _______________________________________________________________________</w:t>
      </w:r>
    </w:p>
    <w:p w:rsidR="00992F92" w:rsidRPr="00FE7B8E" w:rsidRDefault="00992F92" w:rsidP="00992F92">
      <w:pPr>
        <w:rPr>
          <w:sz w:val="28"/>
          <w:szCs w:val="28"/>
        </w:rPr>
      </w:pPr>
      <w:r w:rsidRPr="00FE7B8E">
        <w:rPr>
          <w:sz w:val="28"/>
          <w:szCs w:val="28"/>
        </w:rPr>
        <w:t>Цель проведения ярмарки: ____________________________________________________________________________________________________________________________________</w:t>
      </w:r>
      <w:r w:rsidRPr="00FE7B8E">
        <w:rPr>
          <w:sz w:val="28"/>
          <w:szCs w:val="28"/>
        </w:rPr>
        <w:lastRenderedPageBreak/>
        <w:t>_________________________________________________________________________________</w:t>
      </w:r>
    </w:p>
    <w:p w:rsidR="00992F92" w:rsidRPr="00FE7B8E" w:rsidRDefault="00992F92" w:rsidP="00992F92">
      <w:pPr>
        <w:rPr>
          <w:sz w:val="28"/>
          <w:szCs w:val="28"/>
        </w:rPr>
      </w:pPr>
    </w:p>
    <w:p w:rsidR="00992F92" w:rsidRPr="00FE7B8E" w:rsidRDefault="00992F92" w:rsidP="00992F92">
      <w:pPr>
        <w:rPr>
          <w:sz w:val="28"/>
          <w:szCs w:val="28"/>
          <w:u w:val="single"/>
        </w:rPr>
      </w:pPr>
      <w:r w:rsidRPr="00FE7B8E">
        <w:rPr>
          <w:sz w:val="28"/>
          <w:szCs w:val="28"/>
        </w:rPr>
        <w:t>Планируемое количество участников ярмарки: ____.</w:t>
      </w:r>
    </w:p>
    <w:p w:rsidR="00992F92" w:rsidRPr="00FE7B8E" w:rsidRDefault="00992F92" w:rsidP="00992F92">
      <w:pPr>
        <w:rPr>
          <w:sz w:val="28"/>
          <w:szCs w:val="28"/>
          <w:u w:val="single"/>
        </w:rPr>
      </w:pPr>
    </w:p>
    <w:p w:rsidR="00992F92" w:rsidRPr="00FE7B8E" w:rsidRDefault="00992F92" w:rsidP="00992F92">
      <w:pPr>
        <w:rPr>
          <w:sz w:val="28"/>
          <w:szCs w:val="28"/>
        </w:rPr>
      </w:pPr>
      <w:r w:rsidRPr="00FE7B8E">
        <w:rPr>
          <w:sz w:val="28"/>
          <w:szCs w:val="28"/>
        </w:rPr>
        <w:t>Ассортимент реализуемых на ярмарке товаров: _______________________________________________________________________</w:t>
      </w:r>
    </w:p>
    <w:p w:rsidR="00992F92" w:rsidRPr="00FE7B8E" w:rsidRDefault="00992F92" w:rsidP="00992F92">
      <w:pPr>
        <w:rPr>
          <w:i/>
          <w:sz w:val="28"/>
          <w:szCs w:val="28"/>
        </w:rPr>
      </w:pPr>
      <w:r w:rsidRPr="00FE7B8E">
        <w:rPr>
          <w:sz w:val="28"/>
          <w:szCs w:val="28"/>
        </w:rPr>
        <w:t>Решение об организации ярмарки:</w:t>
      </w:r>
      <w:r w:rsidRPr="00FE7B8E">
        <w:rPr>
          <w:i/>
          <w:iCs/>
          <w:color w:val="000000"/>
          <w:sz w:val="28"/>
          <w:szCs w:val="28"/>
        </w:rPr>
        <w:t xml:space="preserve"> ____________________________________________________________________________________________</w:t>
      </w:r>
    </w:p>
    <w:p w:rsidR="00992F92" w:rsidRPr="00FE7B8E" w:rsidRDefault="00992F92" w:rsidP="00992F92">
      <w:pPr>
        <w:rPr>
          <w:sz w:val="28"/>
          <w:szCs w:val="28"/>
        </w:rPr>
      </w:pPr>
    </w:p>
    <w:p w:rsidR="00992F92" w:rsidRPr="00FE7B8E" w:rsidRDefault="00992F92" w:rsidP="00992F92">
      <w:pPr>
        <w:rPr>
          <w:sz w:val="28"/>
          <w:szCs w:val="28"/>
        </w:rPr>
      </w:pPr>
      <w:r w:rsidRPr="00FE7B8E">
        <w:rPr>
          <w:sz w:val="28"/>
          <w:szCs w:val="28"/>
        </w:rPr>
        <w:t>Разрешение выдал:</w:t>
      </w:r>
    </w:p>
    <w:p w:rsidR="00992F92" w:rsidRPr="00FE7B8E" w:rsidRDefault="00992F92" w:rsidP="00992F92">
      <w:pPr>
        <w:rPr>
          <w:sz w:val="28"/>
          <w:szCs w:val="28"/>
        </w:rPr>
      </w:pPr>
    </w:p>
    <w:p w:rsidR="00992F92" w:rsidRPr="00FE7B8E" w:rsidRDefault="00992F92" w:rsidP="001A1343">
      <w:pPr>
        <w:rPr>
          <w:b/>
          <w:sz w:val="28"/>
          <w:szCs w:val="28"/>
        </w:rPr>
      </w:pPr>
      <w:r w:rsidRPr="00FE7B8E">
        <w:rPr>
          <w:b/>
          <w:sz w:val="28"/>
          <w:szCs w:val="28"/>
        </w:rPr>
        <w:t xml:space="preserve">Глава </w:t>
      </w:r>
      <w:r w:rsidR="001A1343">
        <w:rPr>
          <w:b/>
          <w:sz w:val="28"/>
          <w:szCs w:val="28"/>
        </w:rPr>
        <w:t>Северного сельсовета</w:t>
      </w:r>
      <w:r w:rsidRPr="00FE7B8E">
        <w:rPr>
          <w:b/>
          <w:sz w:val="28"/>
          <w:szCs w:val="28"/>
        </w:rPr>
        <w:t xml:space="preserve">                                    </w:t>
      </w:r>
      <w:r w:rsidR="001A1343">
        <w:rPr>
          <w:b/>
          <w:sz w:val="28"/>
          <w:szCs w:val="28"/>
        </w:rPr>
        <w:t xml:space="preserve">                 ____________</w:t>
      </w:r>
      <w:r w:rsidRPr="00FE7B8E">
        <w:rPr>
          <w:b/>
          <w:sz w:val="28"/>
          <w:szCs w:val="28"/>
        </w:rPr>
        <w:t xml:space="preserve">            </w:t>
      </w:r>
    </w:p>
    <w:p w:rsidR="00992F92" w:rsidRPr="00FE7B8E" w:rsidRDefault="00992F92" w:rsidP="00992F92">
      <w:pPr>
        <w:widowControl w:val="0"/>
        <w:autoSpaceDE w:val="0"/>
        <w:autoSpaceDN w:val="0"/>
        <w:adjustRightInd w:val="0"/>
        <w:ind w:firstLine="540"/>
        <w:jc w:val="both"/>
        <w:rPr>
          <w:sz w:val="28"/>
          <w:szCs w:val="28"/>
        </w:rPr>
      </w:pPr>
      <w:bookmarkStart w:id="3" w:name="Par251"/>
      <w:bookmarkEnd w:id="3"/>
    </w:p>
    <w:p w:rsidR="001A1343" w:rsidRDefault="001A1343" w:rsidP="00992F92">
      <w:pPr>
        <w:widowControl w:val="0"/>
        <w:autoSpaceDE w:val="0"/>
        <w:autoSpaceDN w:val="0"/>
        <w:adjustRightInd w:val="0"/>
        <w:ind w:left="4395"/>
        <w:jc w:val="right"/>
        <w:outlineLvl w:val="1"/>
        <w:rPr>
          <w:sz w:val="28"/>
          <w:szCs w:val="28"/>
        </w:rPr>
      </w:pPr>
    </w:p>
    <w:p w:rsidR="001A1343" w:rsidRDefault="001A1343" w:rsidP="00992F92">
      <w:pPr>
        <w:widowControl w:val="0"/>
        <w:autoSpaceDE w:val="0"/>
        <w:autoSpaceDN w:val="0"/>
        <w:adjustRightInd w:val="0"/>
        <w:ind w:left="4395"/>
        <w:jc w:val="right"/>
        <w:outlineLvl w:val="1"/>
        <w:rPr>
          <w:sz w:val="28"/>
          <w:szCs w:val="28"/>
        </w:rPr>
      </w:pPr>
    </w:p>
    <w:p w:rsidR="001A1343" w:rsidRDefault="001A1343" w:rsidP="00992F92">
      <w:pPr>
        <w:widowControl w:val="0"/>
        <w:autoSpaceDE w:val="0"/>
        <w:autoSpaceDN w:val="0"/>
        <w:adjustRightInd w:val="0"/>
        <w:ind w:left="4395"/>
        <w:jc w:val="right"/>
        <w:outlineLvl w:val="1"/>
        <w:rPr>
          <w:sz w:val="28"/>
          <w:szCs w:val="28"/>
        </w:rPr>
      </w:pPr>
    </w:p>
    <w:p w:rsidR="001A1343" w:rsidRDefault="001A1343" w:rsidP="00992F92">
      <w:pPr>
        <w:widowControl w:val="0"/>
        <w:autoSpaceDE w:val="0"/>
        <w:autoSpaceDN w:val="0"/>
        <w:adjustRightInd w:val="0"/>
        <w:ind w:left="4395"/>
        <w:jc w:val="right"/>
        <w:outlineLvl w:val="1"/>
        <w:rPr>
          <w:sz w:val="28"/>
          <w:szCs w:val="28"/>
        </w:rPr>
      </w:pPr>
    </w:p>
    <w:p w:rsidR="001A1343" w:rsidRDefault="001A1343" w:rsidP="00992F92">
      <w:pPr>
        <w:widowControl w:val="0"/>
        <w:autoSpaceDE w:val="0"/>
        <w:autoSpaceDN w:val="0"/>
        <w:adjustRightInd w:val="0"/>
        <w:ind w:left="4395"/>
        <w:jc w:val="right"/>
        <w:outlineLvl w:val="1"/>
        <w:rPr>
          <w:sz w:val="28"/>
          <w:szCs w:val="28"/>
        </w:rPr>
      </w:pPr>
    </w:p>
    <w:p w:rsidR="001A1343" w:rsidRDefault="001A1343" w:rsidP="00992F92">
      <w:pPr>
        <w:widowControl w:val="0"/>
        <w:autoSpaceDE w:val="0"/>
        <w:autoSpaceDN w:val="0"/>
        <w:adjustRightInd w:val="0"/>
        <w:ind w:left="4395"/>
        <w:jc w:val="right"/>
        <w:outlineLvl w:val="1"/>
        <w:rPr>
          <w:sz w:val="28"/>
          <w:szCs w:val="28"/>
        </w:rPr>
      </w:pPr>
    </w:p>
    <w:p w:rsidR="001A1343" w:rsidRDefault="001A1343" w:rsidP="00992F92">
      <w:pPr>
        <w:widowControl w:val="0"/>
        <w:autoSpaceDE w:val="0"/>
        <w:autoSpaceDN w:val="0"/>
        <w:adjustRightInd w:val="0"/>
        <w:ind w:left="4395"/>
        <w:jc w:val="right"/>
        <w:outlineLvl w:val="1"/>
        <w:rPr>
          <w:sz w:val="28"/>
          <w:szCs w:val="28"/>
        </w:rPr>
      </w:pPr>
    </w:p>
    <w:p w:rsidR="001A1343" w:rsidRDefault="001A1343" w:rsidP="00992F92">
      <w:pPr>
        <w:widowControl w:val="0"/>
        <w:autoSpaceDE w:val="0"/>
        <w:autoSpaceDN w:val="0"/>
        <w:adjustRightInd w:val="0"/>
        <w:ind w:left="4395"/>
        <w:jc w:val="right"/>
        <w:outlineLvl w:val="1"/>
        <w:rPr>
          <w:sz w:val="28"/>
          <w:szCs w:val="28"/>
        </w:rPr>
      </w:pPr>
    </w:p>
    <w:p w:rsidR="001A1343" w:rsidRDefault="001A1343" w:rsidP="00992F92">
      <w:pPr>
        <w:widowControl w:val="0"/>
        <w:autoSpaceDE w:val="0"/>
        <w:autoSpaceDN w:val="0"/>
        <w:adjustRightInd w:val="0"/>
        <w:ind w:left="4395"/>
        <w:jc w:val="right"/>
        <w:outlineLvl w:val="1"/>
        <w:rPr>
          <w:sz w:val="28"/>
          <w:szCs w:val="28"/>
        </w:rPr>
      </w:pPr>
    </w:p>
    <w:p w:rsidR="001A1343" w:rsidRDefault="001A1343" w:rsidP="00992F92">
      <w:pPr>
        <w:widowControl w:val="0"/>
        <w:autoSpaceDE w:val="0"/>
        <w:autoSpaceDN w:val="0"/>
        <w:adjustRightInd w:val="0"/>
        <w:ind w:left="4395"/>
        <w:jc w:val="right"/>
        <w:outlineLvl w:val="1"/>
        <w:rPr>
          <w:sz w:val="28"/>
          <w:szCs w:val="28"/>
        </w:rPr>
      </w:pPr>
    </w:p>
    <w:p w:rsidR="001A1343" w:rsidRDefault="001A1343" w:rsidP="00992F92">
      <w:pPr>
        <w:widowControl w:val="0"/>
        <w:autoSpaceDE w:val="0"/>
        <w:autoSpaceDN w:val="0"/>
        <w:adjustRightInd w:val="0"/>
        <w:ind w:left="4395"/>
        <w:jc w:val="right"/>
        <w:outlineLvl w:val="1"/>
        <w:rPr>
          <w:sz w:val="28"/>
          <w:szCs w:val="28"/>
        </w:rPr>
      </w:pPr>
    </w:p>
    <w:p w:rsidR="001A1343" w:rsidRDefault="001A1343" w:rsidP="00992F92">
      <w:pPr>
        <w:widowControl w:val="0"/>
        <w:autoSpaceDE w:val="0"/>
        <w:autoSpaceDN w:val="0"/>
        <w:adjustRightInd w:val="0"/>
        <w:ind w:left="4395"/>
        <w:jc w:val="right"/>
        <w:outlineLvl w:val="1"/>
        <w:rPr>
          <w:sz w:val="28"/>
          <w:szCs w:val="28"/>
        </w:rPr>
      </w:pPr>
    </w:p>
    <w:p w:rsidR="001A1343" w:rsidRDefault="001A1343" w:rsidP="00992F92">
      <w:pPr>
        <w:widowControl w:val="0"/>
        <w:autoSpaceDE w:val="0"/>
        <w:autoSpaceDN w:val="0"/>
        <w:adjustRightInd w:val="0"/>
        <w:ind w:left="4395"/>
        <w:jc w:val="right"/>
        <w:outlineLvl w:val="1"/>
        <w:rPr>
          <w:sz w:val="28"/>
          <w:szCs w:val="28"/>
        </w:rPr>
      </w:pPr>
    </w:p>
    <w:p w:rsidR="001A1343" w:rsidRDefault="001A1343" w:rsidP="00992F92">
      <w:pPr>
        <w:widowControl w:val="0"/>
        <w:autoSpaceDE w:val="0"/>
        <w:autoSpaceDN w:val="0"/>
        <w:adjustRightInd w:val="0"/>
        <w:ind w:left="4395"/>
        <w:jc w:val="right"/>
        <w:outlineLvl w:val="1"/>
        <w:rPr>
          <w:sz w:val="28"/>
          <w:szCs w:val="28"/>
        </w:rPr>
      </w:pPr>
    </w:p>
    <w:p w:rsidR="001A1343" w:rsidRDefault="001A1343" w:rsidP="00992F92">
      <w:pPr>
        <w:widowControl w:val="0"/>
        <w:autoSpaceDE w:val="0"/>
        <w:autoSpaceDN w:val="0"/>
        <w:adjustRightInd w:val="0"/>
        <w:ind w:left="4395"/>
        <w:jc w:val="right"/>
        <w:outlineLvl w:val="1"/>
        <w:rPr>
          <w:sz w:val="28"/>
          <w:szCs w:val="28"/>
        </w:rPr>
      </w:pPr>
    </w:p>
    <w:p w:rsidR="001A1343" w:rsidRDefault="001A1343" w:rsidP="00992F92">
      <w:pPr>
        <w:widowControl w:val="0"/>
        <w:autoSpaceDE w:val="0"/>
        <w:autoSpaceDN w:val="0"/>
        <w:adjustRightInd w:val="0"/>
        <w:ind w:left="4395"/>
        <w:jc w:val="right"/>
        <w:outlineLvl w:val="1"/>
        <w:rPr>
          <w:sz w:val="28"/>
          <w:szCs w:val="28"/>
        </w:rPr>
      </w:pPr>
    </w:p>
    <w:p w:rsidR="001A1343" w:rsidRDefault="001A1343" w:rsidP="00992F92">
      <w:pPr>
        <w:widowControl w:val="0"/>
        <w:autoSpaceDE w:val="0"/>
        <w:autoSpaceDN w:val="0"/>
        <w:adjustRightInd w:val="0"/>
        <w:ind w:left="4395"/>
        <w:jc w:val="right"/>
        <w:outlineLvl w:val="1"/>
        <w:rPr>
          <w:sz w:val="28"/>
          <w:szCs w:val="28"/>
        </w:rPr>
      </w:pPr>
    </w:p>
    <w:p w:rsidR="001A1343" w:rsidRDefault="001A1343" w:rsidP="00992F92">
      <w:pPr>
        <w:widowControl w:val="0"/>
        <w:autoSpaceDE w:val="0"/>
        <w:autoSpaceDN w:val="0"/>
        <w:adjustRightInd w:val="0"/>
        <w:ind w:left="4395"/>
        <w:jc w:val="right"/>
        <w:outlineLvl w:val="1"/>
        <w:rPr>
          <w:sz w:val="28"/>
          <w:szCs w:val="28"/>
        </w:rPr>
      </w:pPr>
    </w:p>
    <w:p w:rsidR="001A1343" w:rsidRDefault="001A1343" w:rsidP="00992F92">
      <w:pPr>
        <w:widowControl w:val="0"/>
        <w:autoSpaceDE w:val="0"/>
        <w:autoSpaceDN w:val="0"/>
        <w:adjustRightInd w:val="0"/>
        <w:ind w:left="4395"/>
        <w:jc w:val="right"/>
        <w:outlineLvl w:val="1"/>
        <w:rPr>
          <w:sz w:val="28"/>
          <w:szCs w:val="28"/>
        </w:rPr>
      </w:pPr>
    </w:p>
    <w:p w:rsidR="001A1343" w:rsidRDefault="001A1343" w:rsidP="00992F92">
      <w:pPr>
        <w:widowControl w:val="0"/>
        <w:autoSpaceDE w:val="0"/>
        <w:autoSpaceDN w:val="0"/>
        <w:adjustRightInd w:val="0"/>
        <w:ind w:left="4395"/>
        <w:jc w:val="right"/>
        <w:outlineLvl w:val="1"/>
        <w:rPr>
          <w:sz w:val="28"/>
          <w:szCs w:val="28"/>
        </w:rPr>
      </w:pPr>
    </w:p>
    <w:p w:rsidR="001A1343" w:rsidRDefault="001A1343" w:rsidP="00992F92">
      <w:pPr>
        <w:widowControl w:val="0"/>
        <w:autoSpaceDE w:val="0"/>
        <w:autoSpaceDN w:val="0"/>
        <w:adjustRightInd w:val="0"/>
        <w:ind w:left="4395"/>
        <w:jc w:val="right"/>
        <w:outlineLvl w:val="1"/>
        <w:rPr>
          <w:sz w:val="28"/>
          <w:szCs w:val="28"/>
        </w:rPr>
      </w:pPr>
    </w:p>
    <w:p w:rsidR="001A1343" w:rsidRDefault="001A1343" w:rsidP="00992F92">
      <w:pPr>
        <w:widowControl w:val="0"/>
        <w:autoSpaceDE w:val="0"/>
        <w:autoSpaceDN w:val="0"/>
        <w:adjustRightInd w:val="0"/>
        <w:ind w:left="4395"/>
        <w:jc w:val="right"/>
        <w:outlineLvl w:val="1"/>
        <w:rPr>
          <w:sz w:val="28"/>
          <w:szCs w:val="28"/>
        </w:rPr>
      </w:pPr>
    </w:p>
    <w:p w:rsidR="001A1343" w:rsidRDefault="001A1343" w:rsidP="00992F92">
      <w:pPr>
        <w:widowControl w:val="0"/>
        <w:autoSpaceDE w:val="0"/>
        <w:autoSpaceDN w:val="0"/>
        <w:adjustRightInd w:val="0"/>
        <w:ind w:left="4395"/>
        <w:jc w:val="right"/>
        <w:outlineLvl w:val="1"/>
        <w:rPr>
          <w:sz w:val="28"/>
          <w:szCs w:val="28"/>
        </w:rPr>
      </w:pPr>
    </w:p>
    <w:p w:rsidR="001A1343" w:rsidRDefault="001A1343" w:rsidP="00992F92">
      <w:pPr>
        <w:widowControl w:val="0"/>
        <w:autoSpaceDE w:val="0"/>
        <w:autoSpaceDN w:val="0"/>
        <w:adjustRightInd w:val="0"/>
        <w:ind w:left="4395"/>
        <w:jc w:val="right"/>
        <w:outlineLvl w:val="1"/>
        <w:rPr>
          <w:sz w:val="28"/>
          <w:szCs w:val="28"/>
        </w:rPr>
      </w:pPr>
    </w:p>
    <w:p w:rsidR="001A1343" w:rsidRDefault="001A1343" w:rsidP="00992F92">
      <w:pPr>
        <w:widowControl w:val="0"/>
        <w:autoSpaceDE w:val="0"/>
        <w:autoSpaceDN w:val="0"/>
        <w:adjustRightInd w:val="0"/>
        <w:ind w:left="4395"/>
        <w:jc w:val="right"/>
        <w:outlineLvl w:val="1"/>
        <w:rPr>
          <w:sz w:val="28"/>
          <w:szCs w:val="28"/>
        </w:rPr>
      </w:pPr>
    </w:p>
    <w:p w:rsidR="001A1343" w:rsidRDefault="001A1343" w:rsidP="00992F92">
      <w:pPr>
        <w:widowControl w:val="0"/>
        <w:autoSpaceDE w:val="0"/>
        <w:autoSpaceDN w:val="0"/>
        <w:adjustRightInd w:val="0"/>
        <w:ind w:left="4395"/>
        <w:jc w:val="right"/>
        <w:outlineLvl w:val="1"/>
        <w:rPr>
          <w:sz w:val="28"/>
          <w:szCs w:val="28"/>
        </w:rPr>
      </w:pPr>
    </w:p>
    <w:p w:rsidR="001A1343" w:rsidRDefault="001A1343" w:rsidP="00992F92">
      <w:pPr>
        <w:widowControl w:val="0"/>
        <w:autoSpaceDE w:val="0"/>
        <w:autoSpaceDN w:val="0"/>
        <w:adjustRightInd w:val="0"/>
        <w:ind w:left="4395"/>
        <w:jc w:val="right"/>
        <w:outlineLvl w:val="1"/>
        <w:rPr>
          <w:sz w:val="28"/>
          <w:szCs w:val="28"/>
        </w:rPr>
      </w:pPr>
    </w:p>
    <w:p w:rsidR="001A1343" w:rsidRDefault="001A1343" w:rsidP="00992F92">
      <w:pPr>
        <w:widowControl w:val="0"/>
        <w:autoSpaceDE w:val="0"/>
        <w:autoSpaceDN w:val="0"/>
        <w:adjustRightInd w:val="0"/>
        <w:ind w:left="4395"/>
        <w:jc w:val="right"/>
        <w:outlineLvl w:val="1"/>
        <w:rPr>
          <w:sz w:val="28"/>
          <w:szCs w:val="28"/>
        </w:rPr>
      </w:pPr>
    </w:p>
    <w:p w:rsidR="001A1343" w:rsidRDefault="001A1343" w:rsidP="00992F92">
      <w:pPr>
        <w:widowControl w:val="0"/>
        <w:autoSpaceDE w:val="0"/>
        <w:autoSpaceDN w:val="0"/>
        <w:adjustRightInd w:val="0"/>
        <w:ind w:left="4395"/>
        <w:jc w:val="right"/>
        <w:outlineLvl w:val="1"/>
        <w:rPr>
          <w:sz w:val="28"/>
          <w:szCs w:val="28"/>
        </w:rPr>
      </w:pPr>
    </w:p>
    <w:p w:rsidR="001A1343" w:rsidRDefault="001A1343" w:rsidP="00992F92">
      <w:pPr>
        <w:widowControl w:val="0"/>
        <w:autoSpaceDE w:val="0"/>
        <w:autoSpaceDN w:val="0"/>
        <w:adjustRightInd w:val="0"/>
        <w:ind w:left="4395"/>
        <w:jc w:val="right"/>
        <w:outlineLvl w:val="1"/>
        <w:rPr>
          <w:sz w:val="28"/>
          <w:szCs w:val="28"/>
        </w:rPr>
      </w:pPr>
    </w:p>
    <w:p w:rsidR="00992F92" w:rsidRPr="00FE7B8E" w:rsidRDefault="00992F92" w:rsidP="00992F92">
      <w:pPr>
        <w:widowControl w:val="0"/>
        <w:autoSpaceDE w:val="0"/>
        <w:autoSpaceDN w:val="0"/>
        <w:adjustRightInd w:val="0"/>
        <w:ind w:left="4395"/>
        <w:jc w:val="right"/>
        <w:outlineLvl w:val="1"/>
        <w:rPr>
          <w:sz w:val="28"/>
          <w:szCs w:val="28"/>
        </w:rPr>
      </w:pPr>
      <w:r w:rsidRPr="00FE7B8E">
        <w:rPr>
          <w:sz w:val="28"/>
          <w:szCs w:val="28"/>
        </w:rPr>
        <w:lastRenderedPageBreak/>
        <w:t>Приложение 3</w:t>
      </w:r>
    </w:p>
    <w:p w:rsidR="00992F92" w:rsidRPr="00FE7B8E" w:rsidRDefault="00992F92" w:rsidP="00992F92">
      <w:pPr>
        <w:widowControl w:val="0"/>
        <w:autoSpaceDE w:val="0"/>
        <w:autoSpaceDN w:val="0"/>
        <w:adjustRightInd w:val="0"/>
        <w:ind w:left="4395"/>
        <w:jc w:val="right"/>
        <w:rPr>
          <w:sz w:val="28"/>
          <w:szCs w:val="28"/>
        </w:rPr>
      </w:pPr>
      <w:r w:rsidRPr="00FE7B8E">
        <w:rPr>
          <w:sz w:val="28"/>
          <w:szCs w:val="28"/>
        </w:rPr>
        <w:t xml:space="preserve">к Административному регламенту предоставления муниципальной услуги «Выдача разрешений </w:t>
      </w:r>
    </w:p>
    <w:p w:rsidR="00992F92" w:rsidRPr="00FE7B8E" w:rsidRDefault="00992F92" w:rsidP="00992F92">
      <w:pPr>
        <w:widowControl w:val="0"/>
        <w:autoSpaceDE w:val="0"/>
        <w:autoSpaceDN w:val="0"/>
        <w:adjustRightInd w:val="0"/>
        <w:ind w:left="4395"/>
        <w:jc w:val="right"/>
        <w:rPr>
          <w:sz w:val="28"/>
          <w:szCs w:val="28"/>
        </w:rPr>
      </w:pPr>
      <w:r w:rsidRPr="00FE7B8E">
        <w:rPr>
          <w:sz w:val="28"/>
          <w:szCs w:val="28"/>
        </w:rPr>
        <w:t xml:space="preserve">на право организации ярмарки на территории </w:t>
      </w:r>
      <w:r w:rsidR="001A1343">
        <w:rPr>
          <w:sz w:val="28"/>
          <w:szCs w:val="28"/>
        </w:rPr>
        <w:t>Северного сельсовета</w:t>
      </w:r>
      <w:r w:rsidRPr="00FE7B8E">
        <w:rPr>
          <w:sz w:val="28"/>
          <w:szCs w:val="28"/>
        </w:rPr>
        <w:t>»</w:t>
      </w:r>
    </w:p>
    <w:p w:rsidR="00992F92" w:rsidRPr="00FE7B8E" w:rsidRDefault="00992F92" w:rsidP="00992F92">
      <w:pPr>
        <w:pStyle w:val="ConsPlusNonformat"/>
        <w:rPr>
          <w:rFonts w:ascii="Times New Roman" w:hAnsi="Times New Roman" w:cs="Times New Roman"/>
          <w:sz w:val="28"/>
          <w:szCs w:val="28"/>
        </w:rPr>
      </w:pPr>
    </w:p>
    <w:p w:rsidR="00992F92" w:rsidRPr="00FE7B8E" w:rsidRDefault="00992F92" w:rsidP="00992F92">
      <w:pPr>
        <w:pStyle w:val="ConsPlusNonformat"/>
        <w:jc w:val="center"/>
        <w:rPr>
          <w:rFonts w:ascii="Times New Roman" w:hAnsi="Times New Roman" w:cs="Times New Roman"/>
          <w:b/>
          <w:sz w:val="28"/>
          <w:szCs w:val="28"/>
        </w:rPr>
      </w:pPr>
      <w:bookmarkStart w:id="4" w:name="Par315"/>
      <w:bookmarkEnd w:id="4"/>
      <w:r w:rsidRPr="00FE7B8E">
        <w:rPr>
          <w:rFonts w:ascii="Times New Roman" w:hAnsi="Times New Roman" w:cs="Times New Roman"/>
          <w:b/>
          <w:sz w:val="28"/>
          <w:szCs w:val="28"/>
        </w:rPr>
        <w:t>УВЕДОМЛЕНИЕ</w:t>
      </w:r>
    </w:p>
    <w:p w:rsidR="00992F92" w:rsidRPr="00FE7B8E" w:rsidRDefault="00992F92" w:rsidP="00992F92">
      <w:pPr>
        <w:pStyle w:val="ConsPlusNonformat"/>
        <w:jc w:val="center"/>
        <w:rPr>
          <w:rFonts w:ascii="Times New Roman" w:hAnsi="Times New Roman" w:cs="Times New Roman"/>
          <w:b/>
          <w:sz w:val="28"/>
          <w:szCs w:val="28"/>
        </w:rPr>
      </w:pPr>
      <w:r w:rsidRPr="00FE7B8E">
        <w:rPr>
          <w:rFonts w:ascii="Times New Roman" w:hAnsi="Times New Roman" w:cs="Times New Roman"/>
          <w:b/>
          <w:sz w:val="28"/>
          <w:szCs w:val="28"/>
        </w:rPr>
        <w:t>о выдаче разрешения на право организации ярмарки</w:t>
      </w:r>
    </w:p>
    <w:p w:rsidR="00992F92" w:rsidRPr="00FE7B8E" w:rsidRDefault="00992F92" w:rsidP="00992F92">
      <w:pPr>
        <w:pStyle w:val="ConsPlusNonformat"/>
        <w:jc w:val="both"/>
        <w:rPr>
          <w:rFonts w:ascii="Times New Roman" w:hAnsi="Times New Roman" w:cs="Times New Roman"/>
          <w:sz w:val="28"/>
          <w:szCs w:val="28"/>
        </w:rPr>
      </w:pPr>
    </w:p>
    <w:p w:rsidR="00992F92" w:rsidRPr="00FE7B8E" w:rsidRDefault="00992F92" w:rsidP="00992F92">
      <w:pPr>
        <w:pStyle w:val="ConsPlusNonformat"/>
        <w:jc w:val="both"/>
        <w:rPr>
          <w:rFonts w:ascii="Times New Roman" w:hAnsi="Times New Roman" w:cs="Times New Roman"/>
          <w:sz w:val="28"/>
          <w:szCs w:val="28"/>
        </w:rPr>
      </w:pPr>
      <w:r w:rsidRPr="00FE7B8E">
        <w:rPr>
          <w:rFonts w:ascii="Times New Roman" w:hAnsi="Times New Roman" w:cs="Times New Roman"/>
          <w:sz w:val="28"/>
          <w:szCs w:val="28"/>
        </w:rPr>
        <w:t>__________________________________________________________________</w:t>
      </w:r>
    </w:p>
    <w:p w:rsidR="00992F92" w:rsidRPr="00FE7B8E" w:rsidRDefault="00992F92" w:rsidP="00992F92">
      <w:pPr>
        <w:pStyle w:val="ConsPlusNonformat"/>
        <w:jc w:val="center"/>
        <w:rPr>
          <w:rFonts w:ascii="Times New Roman" w:hAnsi="Times New Roman" w:cs="Times New Roman"/>
          <w:sz w:val="28"/>
          <w:szCs w:val="28"/>
        </w:rPr>
      </w:pPr>
      <w:proofErr w:type="gramStart"/>
      <w:r w:rsidRPr="00FE7B8E">
        <w:rPr>
          <w:rFonts w:ascii="Times New Roman" w:hAnsi="Times New Roman" w:cs="Times New Roman"/>
          <w:sz w:val="28"/>
          <w:szCs w:val="28"/>
        </w:rPr>
        <w:t>(полное и (если имеется) сокращенное наименование (в том числе фирменное</w:t>
      </w:r>
      <w:proofErr w:type="gramEnd"/>
    </w:p>
    <w:p w:rsidR="00992F92" w:rsidRPr="00FE7B8E" w:rsidRDefault="00992F92" w:rsidP="00992F92">
      <w:pPr>
        <w:pStyle w:val="ConsPlusNonformat"/>
        <w:jc w:val="center"/>
        <w:rPr>
          <w:rFonts w:ascii="Times New Roman" w:hAnsi="Times New Roman" w:cs="Times New Roman"/>
          <w:sz w:val="28"/>
          <w:szCs w:val="28"/>
        </w:rPr>
      </w:pPr>
      <w:r w:rsidRPr="00FE7B8E">
        <w:rPr>
          <w:rFonts w:ascii="Times New Roman" w:hAnsi="Times New Roman" w:cs="Times New Roman"/>
          <w:sz w:val="28"/>
          <w:szCs w:val="28"/>
        </w:rPr>
        <w:t>__________________________________________________________________</w:t>
      </w:r>
    </w:p>
    <w:p w:rsidR="00992F92" w:rsidRPr="00FE7B8E" w:rsidRDefault="00992F92" w:rsidP="00992F92">
      <w:pPr>
        <w:pStyle w:val="ConsPlusNonformat"/>
        <w:jc w:val="center"/>
        <w:rPr>
          <w:rFonts w:ascii="Times New Roman" w:hAnsi="Times New Roman" w:cs="Times New Roman"/>
          <w:sz w:val="28"/>
          <w:szCs w:val="28"/>
        </w:rPr>
      </w:pPr>
      <w:proofErr w:type="gramStart"/>
      <w:r w:rsidRPr="00FE7B8E">
        <w:rPr>
          <w:rFonts w:ascii="Times New Roman" w:hAnsi="Times New Roman" w:cs="Times New Roman"/>
          <w:sz w:val="28"/>
          <w:szCs w:val="28"/>
        </w:rPr>
        <w:t>наименование) юридического лица)</w:t>
      </w:r>
      <w:proofErr w:type="gramEnd"/>
    </w:p>
    <w:p w:rsidR="00992F92" w:rsidRPr="00FE7B8E" w:rsidRDefault="00992F92" w:rsidP="00992F92">
      <w:pPr>
        <w:pStyle w:val="ConsPlusNonformat"/>
        <w:jc w:val="both"/>
        <w:rPr>
          <w:rFonts w:ascii="Times New Roman" w:hAnsi="Times New Roman" w:cs="Times New Roman"/>
          <w:sz w:val="28"/>
          <w:szCs w:val="28"/>
        </w:rPr>
      </w:pPr>
    </w:p>
    <w:p w:rsidR="00992F92" w:rsidRPr="00FE7B8E" w:rsidRDefault="00992F92" w:rsidP="00992F92">
      <w:pPr>
        <w:pStyle w:val="ConsPlusNonformat"/>
        <w:jc w:val="both"/>
        <w:rPr>
          <w:rFonts w:ascii="Times New Roman" w:hAnsi="Times New Roman" w:cs="Times New Roman"/>
          <w:sz w:val="28"/>
          <w:szCs w:val="28"/>
        </w:rPr>
      </w:pPr>
      <w:r w:rsidRPr="00FE7B8E">
        <w:rPr>
          <w:rFonts w:ascii="Times New Roman" w:hAnsi="Times New Roman" w:cs="Times New Roman"/>
          <w:sz w:val="28"/>
          <w:szCs w:val="28"/>
        </w:rPr>
        <w:t>Уведомляет, что на основании Постановления от __________ 201__ г. № ___</w:t>
      </w:r>
    </w:p>
    <w:p w:rsidR="00992F92" w:rsidRPr="00FE7B8E" w:rsidRDefault="00992F92" w:rsidP="00992F92">
      <w:pPr>
        <w:pStyle w:val="ConsPlusNonformat"/>
        <w:jc w:val="center"/>
        <w:rPr>
          <w:rFonts w:ascii="Times New Roman" w:hAnsi="Times New Roman" w:cs="Times New Roman"/>
          <w:sz w:val="28"/>
          <w:szCs w:val="28"/>
        </w:rPr>
      </w:pPr>
      <w:r w:rsidRPr="00FE7B8E">
        <w:rPr>
          <w:rFonts w:ascii="Times New Roman" w:hAnsi="Times New Roman" w:cs="Times New Roman"/>
          <w:sz w:val="28"/>
          <w:szCs w:val="28"/>
        </w:rPr>
        <w:t xml:space="preserve">(нормативно правовой акт администрации </w:t>
      </w:r>
      <w:r w:rsidR="001A1343">
        <w:rPr>
          <w:rFonts w:ascii="Times New Roman" w:hAnsi="Times New Roman" w:cs="Times New Roman"/>
          <w:sz w:val="28"/>
          <w:szCs w:val="28"/>
        </w:rPr>
        <w:t>Северного сельсовета</w:t>
      </w:r>
      <w:r w:rsidRPr="00FE7B8E">
        <w:rPr>
          <w:rFonts w:ascii="Times New Roman" w:hAnsi="Times New Roman" w:cs="Times New Roman"/>
          <w:sz w:val="28"/>
          <w:szCs w:val="28"/>
        </w:rPr>
        <w:t>)</w:t>
      </w:r>
    </w:p>
    <w:p w:rsidR="00992F92" w:rsidRPr="00FE7B8E" w:rsidRDefault="00992F92" w:rsidP="00992F92">
      <w:pPr>
        <w:pStyle w:val="ConsPlusNonformat"/>
        <w:jc w:val="both"/>
        <w:rPr>
          <w:rFonts w:ascii="Times New Roman" w:hAnsi="Times New Roman" w:cs="Times New Roman"/>
          <w:sz w:val="28"/>
          <w:szCs w:val="28"/>
        </w:rPr>
      </w:pPr>
    </w:p>
    <w:p w:rsidR="00992F92" w:rsidRPr="00FE7B8E" w:rsidRDefault="00992F92" w:rsidP="00992F92">
      <w:pPr>
        <w:pStyle w:val="ConsPlusNonformat"/>
        <w:jc w:val="both"/>
        <w:rPr>
          <w:rFonts w:ascii="Times New Roman" w:hAnsi="Times New Roman" w:cs="Times New Roman"/>
          <w:sz w:val="28"/>
          <w:szCs w:val="28"/>
        </w:rPr>
      </w:pPr>
      <w:r w:rsidRPr="00FE7B8E">
        <w:rPr>
          <w:rFonts w:ascii="Times New Roman" w:hAnsi="Times New Roman" w:cs="Times New Roman"/>
          <w:sz w:val="28"/>
          <w:szCs w:val="28"/>
        </w:rPr>
        <w:t xml:space="preserve">Вам выдано разрешение № ____ с "___" ______ г. на право организации </w:t>
      </w:r>
    </w:p>
    <w:p w:rsidR="00992F92" w:rsidRPr="00FE7B8E" w:rsidRDefault="00992F92" w:rsidP="00992F92">
      <w:pPr>
        <w:pStyle w:val="ConsPlusNonformat"/>
        <w:jc w:val="both"/>
        <w:rPr>
          <w:rFonts w:ascii="Times New Roman" w:hAnsi="Times New Roman" w:cs="Times New Roman"/>
          <w:sz w:val="28"/>
          <w:szCs w:val="28"/>
        </w:rPr>
      </w:pPr>
    </w:p>
    <w:p w:rsidR="00992F92" w:rsidRPr="00FE7B8E" w:rsidRDefault="00992F92" w:rsidP="00992F92">
      <w:pPr>
        <w:pStyle w:val="ConsPlusNonformat"/>
        <w:jc w:val="both"/>
        <w:rPr>
          <w:rFonts w:ascii="Times New Roman" w:hAnsi="Times New Roman" w:cs="Times New Roman"/>
          <w:sz w:val="28"/>
          <w:szCs w:val="28"/>
        </w:rPr>
      </w:pPr>
      <w:r w:rsidRPr="00FE7B8E">
        <w:rPr>
          <w:rFonts w:ascii="Times New Roman" w:hAnsi="Times New Roman" w:cs="Times New Roman"/>
          <w:sz w:val="28"/>
          <w:szCs w:val="28"/>
        </w:rPr>
        <w:t>ярмарки следующего типа ___________________________________________</w:t>
      </w:r>
    </w:p>
    <w:p w:rsidR="00992F92" w:rsidRPr="00FE7B8E" w:rsidRDefault="00992F92" w:rsidP="00992F92">
      <w:pPr>
        <w:pStyle w:val="ConsPlusNonformat"/>
        <w:jc w:val="both"/>
        <w:rPr>
          <w:rFonts w:ascii="Times New Roman" w:hAnsi="Times New Roman" w:cs="Times New Roman"/>
          <w:sz w:val="28"/>
          <w:szCs w:val="28"/>
        </w:rPr>
      </w:pPr>
    </w:p>
    <w:p w:rsidR="00992F92" w:rsidRPr="00FE7B8E" w:rsidRDefault="00992F92" w:rsidP="00992F92">
      <w:pPr>
        <w:pStyle w:val="ConsPlusNonformat"/>
        <w:jc w:val="both"/>
        <w:rPr>
          <w:rFonts w:ascii="Times New Roman" w:hAnsi="Times New Roman" w:cs="Times New Roman"/>
          <w:sz w:val="28"/>
          <w:szCs w:val="28"/>
        </w:rPr>
      </w:pPr>
      <w:r w:rsidRPr="00FE7B8E">
        <w:rPr>
          <w:rFonts w:ascii="Times New Roman" w:hAnsi="Times New Roman" w:cs="Times New Roman"/>
          <w:sz w:val="28"/>
          <w:szCs w:val="28"/>
        </w:rPr>
        <w:t>по адресу: _________________________________________________________</w:t>
      </w:r>
    </w:p>
    <w:p w:rsidR="00992F92" w:rsidRPr="00FE7B8E" w:rsidRDefault="00992F92" w:rsidP="00992F92">
      <w:pPr>
        <w:pStyle w:val="ConsPlusNonformat"/>
        <w:jc w:val="both"/>
        <w:rPr>
          <w:rFonts w:ascii="Times New Roman" w:hAnsi="Times New Roman" w:cs="Times New Roman"/>
          <w:sz w:val="28"/>
          <w:szCs w:val="28"/>
        </w:rPr>
      </w:pPr>
    </w:p>
    <w:p w:rsidR="00992F92" w:rsidRPr="00FE7B8E" w:rsidRDefault="00992F92" w:rsidP="00992F92">
      <w:pPr>
        <w:pStyle w:val="ConsPlusNonformat"/>
        <w:jc w:val="both"/>
        <w:rPr>
          <w:rFonts w:ascii="Times New Roman" w:hAnsi="Times New Roman" w:cs="Times New Roman"/>
          <w:sz w:val="28"/>
          <w:szCs w:val="28"/>
        </w:rPr>
      </w:pPr>
      <w:r w:rsidRPr="00FE7B8E">
        <w:rPr>
          <w:rFonts w:ascii="Times New Roman" w:hAnsi="Times New Roman" w:cs="Times New Roman"/>
          <w:sz w:val="28"/>
          <w:szCs w:val="28"/>
        </w:rPr>
        <w:t>Разрешение, ____________________________________________ прилагаются</w:t>
      </w:r>
    </w:p>
    <w:p w:rsidR="00992F92" w:rsidRPr="00FE7B8E" w:rsidRDefault="00992F92" w:rsidP="00992F92">
      <w:pPr>
        <w:pStyle w:val="ConsPlusNonformat"/>
        <w:jc w:val="center"/>
        <w:rPr>
          <w:rFonts w:ascii="Times New Roman" w:hAnsi="Times New Roman" w:cs="Times New Roman"/>
          <w:sz w:val="28"/>
          <w:szCs w:val="28"/>
        </w:rPr>
      </w:pPr>
      <w:r w:rsidRPr="00FE7B8E">
        <w:rPr>
          <w:rFonts w:ascii="Times New Roman" w:hAnsi="Times New Roman" w:cs="Times New Roman"/>
          <w:sz w:val="28"/>
          <w:szCs w:val="28"/>
        </w:rPr>
        <w:t xml:space="preserve">(нормативно правовой акт администрации </w:t>
      </w:r>
      <w:r w:rsidR="001A1343">
        <w:rPr>
          <w:rFonts w:ascii="Times New Roman" w:hAnsi="Times New Roman" w:cs="Times New Roman"/>
          <w:sz w:val="28"/>
          <w:szCs w:val="28"/>
        </w:rPr>
        <w:t>Северного сельсовета</w:t>
      </w:r>
      <w:r w:rsidRPr="00FE7B8E">
        <w:rPr>
          <w:rFonts w:ascii="Times New Roman" w:hAnsi="Times New Roman" w:cs="Times New Roman"/>
          <w:sz w:val="28"/>
          <w:szCs w:val="28"/>
        </w:rPr>
        <w:t>)</w:t>
      </w:r>
    </w:p>
    <w:p w:rsidR="00992F92" w:rsidRPr="00FE7B8E" w:rsidRDefault="00992F92" w:rsidP="00992F92">
      <w:pPr>
        <w:pStyle w:val="ConsPlusNonformat"/>
        <w:jc w:val="both"/>
        <w:rPr>
          <w:rFonts w:ascii="Times New Roman" w:hAnsi="Times New Roman" w:cs="Times New Roman"/>
          <w:sz w:val="28"/>
          <w:szCs w:val="28"/>
        </w:rPr>
      </w:pPr>
    </w:p>
    <w:p w:rsidR="00992F92" w:rsidRPr="00FE7B8E" w:rsidRDefault="00992F92" w:rsidP="00992F92">
      <w:pPr>
        <w:pStyle w:val="ConsPlusNonformat"/>
        <w:jc w:val="both"/>
        <w:rPr>
          <w:rFonts w:ascii="Times New Roman" w:hAnsi="Times New Roman" w:cs="Times New Roman"/>
          <w:sz w:val="28"/>
          <w:szCs w:val="28"/>
        </w:rPr>
      </w:pPr>
      <w:r w:rsidRPr="00FE7B8E">
        <w:rPr>
          <w:rFonts w:ascii="Times New Roman" w:hAnsi="Times New Roman" w:cs="Times New Roman"/>
          <w:sz w:val="28"/>
          <w:szCs w:val="28"/>
        </w:rPr>
        <w:t xml:space="preserve">Глава </w:t>
      </w:r>
      <w:r w:rsidR="001A1343">
        <w:rPr>
          <w:rFonts w:ascii="Times New Roman" w:hAnsi="Times New Roman" w:cs="Times New Roman"/>
          <w:sz w:val="28"/>
          <w:szCs w:val="28"/>
        </w:rPr>
        <w:t>Северного сельсовета</w:t>
      </w:r>
      <w:r w:rsidRPr="00FE7B8E">
        <w:rPr>
          <w:rFonts w:ascii="Times New Roman" w:hAnsi="Times New Roman" w:cs="Times New Roman"/>
          <w:sz w:val="28"/>
          <w:szCs w:val="28"/>
        </w:rPr>
        <w:t xml:space="preserve">      </w:t>
      </w:r>
      <w:r w:rsidRPr="00FE7B8E">
        <w:rPr>
          <w:rFonts w:ascii="Times New Roman" w:hAnsi="Times New Roman" w:cs="Times New Roman"/>
          <w:sz w:val="28"/>
          <w:szCs w:val="28"/>
        </w:rPr>
        <w:tab/>
      </w:r>
      <w:r w:rsidRPr="00FE7B8E">
        <w:rPr>
          <w:rFonts w:ascii="Times New Roman" w:hAnsi="Times New Roman" w:cs="Times New Roman"/>
          <w:sz w:val="28"/>
          <w:szCs w:val="28"/>
        </w:rPr>
        <w:tab/>
      </w:r>
      <w:r w:rsidRPr="00FE7B8E">
        <w:rPr>
          <w:rFonts w:ascii="Times New Roman" w:hAnsi="Times New Roman" w:cs="Times New Roman"/>
          <w:sz w:val="28"/>
          <w:szCs w:val="28"/>
        </w:rPr>
        <w:tab/>
        <w:t>________________</w:t>
      </w:r>
    </w:p>
    <w:p w:rsidR="00992F92" w:rsidRPr="00FE7B8E" w:rsidRDefault="00992F92" w:rsidP="00992F92">
      <w:pPr>
        <w:pStyle w:val="ConsPlusNonformat"/>
        <w:jc w:val="both"/>
        <w:rPr>
          <w:rFonts w:ascii="Times New Roman" w:hAnsi="Times New Roman" w:cs="Times New Roman"/>
          <w:sz w:val="28"/>
          <w:szCs w:val="28"/>
        </w:rPr>
      </w:pPr>
    </w:p>
    <w:p w:rsidR="00992F92" w:rsidRPr="00FE7B8E" w:rsidRDefault="00992F92" w:rsidP="00992F92">
      <w:pPr>
        <w:pStyle w:val="ConsPlusNonformat"/>
        <w:jc w:val="both"/>
        <w:rPr>
          <w:rFonts w:ascii="Times New Roman" w:hAnsi="Times New Roman" w:cs="Times New Roman"/>
          <w:sz w:val="28"/>
          <w:szCs w:val="28"/>
        </w:rPr>
      </w:pPr>
    </w:p>
    <w:p w:rsidR="00992F92" w:rsidRPr="00FE7B8E" w:rsidRDefault="00992F92" w:rsidP="00992F92">
      <w:pPr>
        <w:pStyle w:val="ConsPlusNonformat"/>
        <w:jc w:val="both"/>
        <w:rPr>
          <w:rFonts w:ascii="Times New Roman" w:hAnsi="Times New Roman" w:cs="Times New Roman"/>
          <w:sz w:val="28"/>
          <w:szCs w:val="28"/>
        </w:rPr>
      </w:pPr>
      <w:r w:rsidRPr="00FE7B8E">
        <w:rPr>
          <w:rFonts w:ascii="Times New Roman" w:hAnsi="Times New Roman" w:cs="Times New Roman"/>
          <w:sz w:val="28"/>
          <w:szCs w:val="28"/>
        </w:rPr>
        <w:t>Дата отправки (вручения) ____________</w:t>
      </w:r>
    </w:p>
    <w:p w:rsidR="00992F92" w:rsidRPr="00FE7B8E" w:rsidRDefault="00992F92" w:rsidP="00992F92">
      <w:pPr>
        <w:widowControl w:val="0"/>
        <w:autoSpaceDE w:val="0"/>
        <w:autoSpaceDN w:val="0"/>
        <w:adjustRightInd w:val="0"/>
        <w:ind w:firstLine="540"/>
        <w:jc w:val="both"/>
        <w:rPr>
          <w:sz w:val="28"/>
          <w:szCs w:val="28"/>
        </w:rPr>
      </w:pPr>
    </w:p>
    <w:p w:rsidR="00992F92" w:rsidRPr="00FE7B8E" w:rsidRDefault="00992F92" w:rsidP="00992F92">
      <w:pPr>
        <w:widowControl w:val="0"/>
        <w:autoSpaceDE w:val="0"/>
        <w:autoSpaceDN w:val="0"/>
        <w:adjustRightInd w:val="0"/>
        <w:ind w:firstLine="540"/>
        <w:jc w:val="both"/>
        <w:rPr>
          <w:sz w:val="28"/>
          <w:szCs w:val="28"/>
        </w:rPr>
      </w:pPr>
    </w:p>
    <w:p w:rsidR="00992F92" w:rsidRPr="00FE7B8E" w:rsidRDefault="00992F92" w:rsidP="00992F92">
      <w:pPr>
        <w:widowControl w:val="0"/>
        <w:autoSpaceDE w:val="0"/>
        <w:autoSpaceDN w:val="0"/>
        <w:adjustRightInd w:val="0"/>
        <w:ind w:firstLine="540"/>
        <w:jc w:val="both"/>
        <w:rPr>
          <w:sz w:val="28"/>
          <w:szCs w:val="28"/>
        </w:rPr>
      </w:pPr>
    </w:p>
    <w:p w:rsidR="00992F92" w:rsidRPr="00FE7B8E" w:rsidRDefault="00992F92" w:rsidP="00992F92">
      <w:pPr>
        <w:widowControl w:val="0"/>
        <w:autoSpaceDE w:val="0"/>
        <w:autoSpaceDN w:val="0"/>
        <w:adjustRightInd w:val="0"/>
        <w:ind w:firstLine="540"/>
        <w:jc w:val="both"/>
        <w:rPr>
          <w:sz w:val="28"/>
          <w:szCs w:val="28"/>
        </w:rPr>
      </w:pPr>
    </w:p>
    <w:p w:rsidR="00992F92" w:rsidRPr="00FE7B8E" w:rsidRDefault="00992F92" w:rsidP="00992F92">
      <w:pPr>
        <w:widowControl w:val="0"/>
        <w:autoSpaceDE w:val="0"/>
        <w:autoSpaceDN w:val="0"/>
        <w:adjustRightInd w:val="0"/>
        <w:ind w:firstLine="540"/>
        <w:jc w:val="both"/>
        <w:rPr>
          <w:sz w:val="28"/>
          <w:szCs w:val="28"/>
        </w:rPr>
      </w:pPr>
    </w:p>
    <w:p w:rsidR="00992F92" w:rsidRPr="00FE7B8E" w:rsidRDefault="00992F92" w:rsidP="00992F92">
      <w:pPr>
        <w:widowControl w:val="0"/>
        <w:autoSpaceDE w:val="0"/>
        <w:autoSpaceDN w:val="0"/>
        <w:adjustRightInd w:val="0"/>
        <w:ind w:firstLine="540"/>
        <w:jc w:val="both"/>
        <w:rPr>
          <w:sz w:val="28"/>
          <w:szCs w:val="28"/>
        </w:rPr>
      </w:pPr>
    </w:p>
    <w:p w:rsidR="00992F92" w:rsidRPr="00FE7B8E" w:rsidRDefault="00992F92" w:rsidP="00992F92">
      <w:pPr>
        <w:widowControl w:val="0"/>
        <w:autoSpaceDE w:val="0"/>
        <w:autoSpaceDN w:val="0"/>
        <w:adjustRightInd w:val="0"/>
        <w:ind w:firstLine="540"/>
        <w:jc w:val="both"/>
        <w:rPr>
          <w:sz w:val="28"/>
          <w:szCs w:val="28"/>
        </w:rPr>
      </w:pPr>
    </w:p>
    <w:p w:rsidR="00992F92" w:rsidRPr="00FE7B8E" w:rsidRDefault="00992F92" w:rsidP="00992F92">
      <w:pPr>
        <w:widowControl w:val="0"/>
        <w:autoSpaceDE w:val="0"/>
        <w:autoSpaceDN w:val="0"/>
        <w:adjustRightInd w:val="0"/>
        <w:ind w:firstLine="540"/>
        <w:jc w:val="both"/>
        <w:rPr>
          <w:sz w:val="28"/>
          <w:szCs w:val="28"/>
        </w:rPr>
      </w:pPr>
    </w:p>
    <w:p w:rsidR="00992F92" w:rsidRPr="00FE7B8E" w:rsidRDefault="00992F92" w:rsidP="00992F92">
      <w:pPr>
        <w:widowControl w:val="0"/>
        <w:autoSpaceDE w:val="0"/>
        <w:autoSpaceDN w:val="0"/>
        <w:adjustRightInd w:val="0"/>
        <w:ind w:firstLine="540"/>
        <w:jc w:val="both"/>
        <w:rPr>
          <w:sz w:val="28"/>
          <w:szCs w:val="28"/>
        </w:rPr>
      </w:pPr>
    </w:p>
    <w:p w:rsidR="00992F92" w:rsidRPr="00FE7B8E" w:rsidRDefault="00992F92" w:rsidP="00992F92">
      <w:pPr>
        <w:widowControl w:val="0"/>
        <w:autoSpaceDE w:val="0"/>
        <w:autoSpaceDN w:val="0"/>
        <w:adjustRightInd w:val="0"/>
        <w:ind w:firstLine="540"/>
        <w:jc w:val="both"/>
        <w:rPr>
          <w:sz w:val="28"/>
          <w:szCs w:val="28"/>
        </w:rPr>
      </w:pPr>
    </w:p>
    <w:p w:rsidR="00992F92" w:rsidRPr="00FE7B8E" w:rsidRDefault="00992F92" w:rsidP="00992F92">
      <w:pPr>
        <w:widowControl w:val="0"/>
        <w:autoSpaceDE w:val="0"/>
        <w:autoSpaceDN w:val="0"/>
        <w:adjustRightInd w:val="0"/>
        <w:ind w:firstLine="540"/>
        <w:jc w:val="both"/>
        <w:rPr>
          <w:sz w:val="28"/>
          <w:szCs w:val="28"/>
        </w:rPr>
      </w:pPr>
    </w:p>
    <w:p w:rsidR="00992F92" w:rsidRPr="00FE7B8E" w:rsidRDefault="00992F92" w:rsidP="00992F92">
      <w:pPr>
        <w:widowControl w:val="0"/>
        <w:autoSpaceDE w:val="0"/>
        <w:autoSpaceDN w:val="0"/>
        <w:adjustRightInd w:val="0"/>
        <w:ind w:firstLine="540"/>
        <w:jc w:val="both"/>
        <w:rPr>
          <w:sz w:val="28"/>
          <w:szCs w:val="28"/>
        </w:rPr>
      </w:pPr>
    </w:p>
    <w:p w:rsidR="00992F92" w:rsidRPr="00FE7B8E" w:rsidRDefault="00992F92" w:rsidP="00992F92">
      <w:pPr>
        <w:widowControl w:val="0"/>
        <w:autoSpaceDE w:val="0"/>
        <w:autoSpaceDN w:val="0"/>
        <w:adjustRightInd w:val="0"/>
        <w:ind w:firstLine="540"/>
        <w:jc w:val="both"/>
        <w:rPr>
          <w:sz w:val="28"/>
          <w:szCs w:val="28"/>
        </w:rPr>
      </w:pPr>
    </w:p>
    <w:p w:rsidR="00992F92" w:rsidRPr="00FE7B8E" w:rsidRDefault="00992F92" w:rsidP="00992F92">
      <w:pPr>
        <w:widowControl w:val="0"/>
        <w:autoSpaceDE w:val="0"/>
        <w:autoSpaceDN w:val="0"/>
        <w:adjustRightInd w:val="0"/>
        <w:ind w:firstLine="540"/>
        <w:jc w:val="both"/>
        <w:rPr>
          <w:sz w:val="28"/>
          <w:szCs w:val="28"/>
        </w:rPr>
      </w:pPr>
    </w:p>
    <w:p w:rsidR="00992F92" w:rsidRPr="00FE7B8E" w:rsidRDefault="00992F92" w:rsidP="00992F92">
      <w:pPr>
        <w:widowControl w:val="0"/>
        <w:autoSpaceDE w:val="0"/>
        <w:autoSpaceDN w:val="0"/>
        <w:adjustRightInd w:val="0"/>
        <w:ind w:firstLine="540"/>
        <w:jc w:val="both"/>
        <w:rPr>
          <w:sz w:val="28"/>
          <w:szCs w:val="28"/>
        </w:rPr>
      </w:pPr>
    </w:p>
    <w:p w:rsidR="00992F92" w:rsidRPr="00FE7B8E" w:rsidRDefault="00992F92" w:rsidP="001A1343">
      <w:pPr>
        <w:widowControl w:val="0"/>
        <w:autoSpaceDE w:val="0"/>
        <w:autoSpaceDN w:val="0"/>
        <w:adjustRightInd w:val="0"/>
        <w:outlineLvl w:val="1"/>
        <w:rPr>
          <w:sz w:val="28"/>
          <w:szCs w:val="28"/>
        </w:rPr>
      </w:pPr>
    </w:p>
    <w:p w:rsidR="00992F92" w:rsidRPr="00FE7B8E" w:rsidRDefault="00992F92" w:rsidP="00992F92">
      <w:pPr>
        <w:widowControl w:val="0"/>
        <w:autoSpaceDE w:val="0"/>
        <w:autoSpaceDN w:val="0"/>
        <w:adjustRightInd w:val="0"/>
        <w:ind w:left="4395"/>
        <w:jc w:val="right"/>
        <w:outlineLvl w:val="1"/>
        <w:rPr>
          <w:sz w:val="28"/>
          <w:szCs w:val="28"/>
        </w:rPr>
      </w:pPr>
    </w:p>
    <w:p w:rsidR="00992F92" w:rsidRPr="00FE7B8E" w:rsidRDefault="00992F92" w:rsidP="00992F92">
      <w:pPr>
        <w:widowControl w:val="0"/>
        <w:autoSpaceDE w:val="0"/>
        <w:autoSpaceDN w:val="0"/>
        <w:adjustRightInd w:val="0"/>
        <w:ind w:left="4395"/>
        <w:jc w:val="right"/>
        <w:outlineLvl w:val="1"/>
        <w:rPr>
          <w:sz w:val="28"/>
          <w:szCs w:val="28"/>
        </w:rPr>
      </w:pPr>
      <w:r w:rsidRPr="00FE7B8E">
        <w:rPr>
          <w:sz w:val="28"/>
          <w:szCs w:val="28"/>
        </w:rPr>
        <w:t>Приложение 4</w:t>
      </w:r>
    </w:p>
    <w:p w:rsidR="00992F92" w:rsidRPr="00FE7B8E" w:rsidRDefault="00992F92" w:rsidP="00992F92">
      <w:pPr>
        <w:widowControl w:val="0"/>
        <w:autoSpaceDE w:val="0"/>
        <w:autoSpaceDN w:val="0"/>
        <w:adjustRightInd w:val="0"/>
        <w:ind w:left="4395"/>
        <w:jc w:val="right"/>
        <w:rPr>
          <w:sz w:val="28"/>
          <w:szCs w:val="28"/>
        </w:rPr>
      </w:pPr>
      <w:r w:rsidRPr="00FE7B8E">
        <w:rPr>
          <w:sz w:val="28"/>
          <w:szCs w:val="28"/>
        </w:rPr>
        <w:t xml:space="preserve">к Административному регламенту предоставления муниципальной услуги «Выдача разрешений </w:t>
      </w:r>
    </w:p>
    <w:p w:rsidR="00992F92" w:rsidRPr="00FE7B8E" w:rsidRDefault="00992F92" w:rsidP="00992F92">
      <w:pPr>
        <w:widowControl w:val="0"/>
        <w:autoSpaceDE w:val="0"/>
        <w:autoSpaceDN w:val="0"/>
        <w:adjustRightInd w:val="0"/>
        <w:ind w:left="4395"/>
        <w:jc w:val="right"/>
        <w:rPr>
          <w:sz w:val="28"/>
          <w:szCs w:val="28"/>
        </w:rPr>
      </w:pPr>
      <w:r w:rsidRPr="00FE7B8E">
        <w:rPr>
          <w:sz w:val="28"/>
          <w:szCs w:val="28"/>
        </w:rPr>
        <w:t xml:space="preserve">на право организации ярмарки на территории </w:t>
      </w:r>
      <w:r w:rsidR="001A1343">
        <w:rPr>
          <w:sz w:val="28"/>
          <w:szCs w:val="28"/>
        </w:rPr>
        <w:t>Северного сельсовета</w:t>
      </w:r>
      <w:r w:rsidRPr="00FE7B8E">
        <w:rPr>
          <w:sz w:val="28"/>
          <w:szCs w:val="28"/>
        </w:rPr>
        <w:t>»</w:t>
      </w:r>
    </w:p>
    <w:p w:rsidR="00992F92" w:rsidRPr="00FE7B8E" w:rsidRDefault="00992F92" w:rsidP="00992F92">
      <w:pPr>
        <w:pStyle w:val="ConsPlusNonformat"/>
        <w:rPr>
          <w:rFonts w:ascii="Times New Roman" w:hAnsi="Times New Roman" w:cs="Times New Roman"/>
          <w:sz w:val="28"/>
          <w:szCs w:val="28"/>
        </w:rPr>
      </w:pPr>
    </w:p>
    <w:p w:rsidR="00992F92" w:rsidRPr="00FE7B8E" w:rsidRDefault="00992F92" w:rsidP="00992F92">
      <w:pPr>
        <w:pStyle w:val="ConsPlusNonformat"/>
        <w:rPr>
          <w:rFonts w:ascii="Times New Roman" w:hAnsi="Times New Roman" w:cs="Times New Roman"/>
          <w:sz w:val="28"/>
          <w:szCs w:val="28"/>
        </w:rPr>
      </w:pPr>
    </w:p>
    <w:p w:rsidR="00992F92" w:rsidRPr="00FE7B8E" w:rsidRDefault="00992F92" w:rsidP="00992F92">
      <w:pPr>
        <w:pStyle w:val="ConsPlusNonformat"/>
        <w:rPr>
          <w:rFonts w:ascii="Times New Roman" w:hAnsi="Times New Roman" w:cs="Times New Roman"/>
          <w:sz w:val="28"/>
          <w:szCs w:val="28"/>
        </w:rPr>
      </w:pPr>
      <w:r w:rsidRPr="00FE7B8E">
        <w:rPr>
          <w:rFonts w:ascii="Times New Roman" w:hAnsi="Times New Roman" w:cs="Times New Roman"/>
          <w:sz w:val="28"/>
          <w:szCs w:val="28"/>
        </w:rPr>
        <w:t xml:space="preserve">      </w:t>
      </w:r>
    </w:p>
    <w:p w:rsidR="00992F92" w:rsidRPr="00FE7B8E" w:rsidRDefault="00992F92" w:rsidP="00992F92">
      <w:pPr>
        <w:pStyle w:val="ConsPlusNonformat"/>
        <w:rPr>
          <w:rFonts w:ascii="Times New Roman" w:hAnsi="Times New Roman" w:cs="Times New Roman"/>
          <w:sz w:val="28"/>
          <w:szCs w:val="28"/>
        </w:rPr>
      </w:pPr>
    </w:p>
    <w:p w:rsidR="00992F92" w:rsidRPr="00FE7B8E" w:rsidRDefault="00992F92" w:rsidP="00992F92">
      <w:pPr>
        <w:pStyle w:val="ConsPlusNonformat"/>
        <w:jc w:val="center"/>
        <w:rPr>
          <w:rFonts w:ascii="Times New Roman" w:hAnsi="Times New Roman" w:cs="Times New Roman"/>
          <w:b/>
          <w:sz w:val="28"/>
          <w:szCs w:val="28"/>
        </w:rPr>
      </w:pPr>
      <w:bookmarkStart w:id="5" w:name="Par350"/>
      <w:bookmarkEnd w:id="5"/>
      <w:r w:rsidRPr="00FE7B8E">
        <w:rPr>
          <w:rFonts w:ascii="Times New Roman" w:hAnsi="Times New Roman" w:cs="Times New Roman"/>
          <w:b/>
          <w:sz w:val="28"/>
          <w:szCs w:val="28"/>
        </w:rPr>
        <w:t>УВЕДОМЛЕНИЕ</w:t>
      </w:r>
    </w:p>
    <w:p w:rsidR="00992F92" w:rsidRPr="00FE7B8E" w:rsidRDefault="00992F92" w:rsidP="00992F92">
      <w:pPr>
        <w:pStyle w:val="ConsPlusNonformat"/>
        <w:jc w:val="center"/>
        <w:rPr>
          <w:rFonts w:ascii="Times New Roman" w:hAnsi="Times New Roman" w:cs="Times New Roman"/>
          <w:b/>
          <w:sz w:val="28"/>
          <w:szCs w:val="28"/>
        </w:rPr>
      </w:pPr>
      <w:r w:rsidRPr="00FE7B8E">
        <w:rPr>
          <w:rFonts w:ascii="Times New Roman" w:hAnsi="Times New Roman" w:cs="Times New Roman"/>
          <w:b/>
          <w:sz w:val="28"/>
          <w:szCs w:val="28"/>
        </w:rPr>
        <w:t>об отказе в выдаче разрешения на право организации ярмарки</w:t>
      </w:r>
    </w:p>
    <w:p w:rsidR="00992F92" w:rsidRPr="00FE7B8E" w:rsidRDefault="00992F92" w:rsidP="00992F92">
      <w:pPr>
        <w:pStyle w:val="ConsPlusNonformat"/>
        <w:rPr>
          <w:rFonts w:ascii="Times New Roman" w:hAnsi="Times New Roman" w:cs="Times New Roman"/>
          <w:sz w:val="28"/>
          <w:szCs w:val="28"/>
        </w:rPr>
      </w:pPr>
    </w:p>
    <w:p w:rsidR="00992F92" w:rsidRPr="00FE7B8E" w:rsidRDefault="00992F92" w:rsidP="00992F92">
      <w:pPr>
        <w:pStyle w:val="ConsPlusNonformat"/>
        <w:rPr>
          <w:rFonts w:ascii="Times New Roman" w:hAnsi="Times New Roman" w:cs="Times New Roman"/>
          <w:sz w:val="28"/>
          <w:szCs w:val="28"/>
        </w:rPr>
      </w:pPr>
      <w:r w:rsidRPr="00FE7B8E">
        <w:rPr>
          <w:rFonts w:ascii="Times New Roman" w:hAnsi="Times New Roman" w:cs="Times New Roman"/>
          <w:sz w:val="28"/>
          <w:szCs w:val="28"/>
        </w:rPr>
        <w:t>__________________________________________________________________</w:t>
      </w:r>
    </w:p>
    <w:p w:rsidR="00992F92" w:rsidRPr="00FE7B8E" w:rsidRDefault="00992F92" w:rsidP="00992F92">
      <w:pPr>
        <w:pStyle w:val="ConsPlusNonformat"/>
        <w:jc w:val="center"/>
        <w:rPr>
          <w:rFonts w:ascii="Times New Roman" w:hAnsi="Times New Roman" w:cs="Times New Roman"/>
          <w:sz w:val="28"/>
          <w:szCs w:val="28"/>
        </w:rPr>
      </w:pPr>
      <w:proofErr w:type="gramStart"/>
      <w:r w:rsidRPr="00FE7B8E">
        <w:rPr>
          <w:rFonts w:ascii="Times New Roman" w:hAnsi="Times New Roman" w:cs="Times New Roman"/>
          <w:sz w:val="28"/>
          <w:szCs w:val="28"/>
        </w:rPr>
        <w:t>(полное и (если имеется) сокращенное наименование (в том числе фирменное</w:t>
      </w:r>
      <w:proofErr w:type="gramEnd"/>
    </w:p>
    <w:p w:rsidR="00992F92" w:rsidRPr="00FE7B8E" w:rsidRDefault="00992F92" w:rsidP="00992F92">
      <w:pPr>
        <w:pStyle w:val="ConsPlusNonformat"/>
        <w:rPr>
          <w:rFonts w:ascii="Times New Roman" w:hAnsi="Times New Roman" w:cs="Times New Roman"/>
          <w:sz w:val="28"/>
          <w:szCs w:val="28"/>
        </w:rPr>
      </w:pPr>
      <w:r w:rsidRPr="00FE7B8E">
        <w:rPr>
          <w:rFonts w:ascii="Times New Roman" w:hAnsi="Times New Roman" w:cs="Times New Roman"/>
          <w:sz w:val="28"/>
          <w:szCs w:val="28"/>
        </w:rPr>
        <w:t>__________________________________________________________________</w:t>
      </w:r>
    </w:p>
    <w:p w:rsidR="00992F92" w:rsidRPr="00FE7B8E" w:rsidRDefault="00992F92" w:rsidP="00992F92">
      <w:pPr>
        <w:pStyle w:val="ConsPlusNonformat"/>
        <w:jc w:val="center"/>
        <w:rPr>
          <w:rFonts w:ascii="Times New Roman" w:hAnsi="Times New Roman" w:cs="Times New Roman"/>
          <w:sz w:val="28"/>
          <w:szCs w:val="28"/>
        </w:rPr>
      </w:pPr>
      <w:proofErr w:type="gramStart"/>
      <w:r w:rsidRPr="00FE7B8E">
        <w:rPr>
          <w:rFonts w:ascii="Times New Roman" w:hAnsi="Times New Roman" w:cs="Times New Roman"/>
          <w:sz w:val="28"/>
          <w:szCs w:val="28"/>
        </w:rPr>
        <w:t>наименование) юридического лица)</w:t>
      </w:r>
      <w:proofErr w:type="gramEnd"/>
    </w:p>
    <w:p w:rsidR="00992F92" w:rsidRPr="00FE7B8E" w:rsidRDefault="00992F92" w:rsidP="00992F92">
      <w:pPr>
        <w:pStyle w:val="ConsPlusNonformat"/>
        <w:rPr>
          <w:rFonts w:ascii="Times New Roman" w:hAnsi="Times New Roman" w:cs="Times New Roman"/>
          <w:sz w:val="28"/>
          <w:szCs w:val="28"/>
        </w:rPr>
      </w:pPr>
    </w:p>
    <w:p w:rsidR="00992F92" w:rsidRPr="00FE7B8E" w:rsidRDefault="00992F92" w:rsidP="00992F92">
      <w:pPr>
        <w:pStyle w:val="ConsPlusNonformat"/>
        <w:rPr>
          <w:rFonts w:ascii="Times New Roman" w:hAnsi="Times New Roman" w:cs="Times New Roman"/>
          <w:sz w:val="28"/>
          <w:szCs w:val="28"/>
        </w:rPr>
      </w:pPr>
      <w:r w:rsidRPr="00FE7B8E">
        <w:rPr>
          <w:rFonts w:ascii="Times New Roman" w:hAnsi="Times New Roman" w:cs="Times New Roman"/>
          <w:sz w:val="28"/>
          <w:szCs w:val="28"/>
        </w:rPr>
        <w:t xml:space="preserve">Уведомляет, что в соответствии </w:t>
      </w:r>
      <w:proofErr w:type="gramStart"/>
      <w:r w:rsidRPr="00FE7B8E">
        <w:rPr>
          <w:rFonts w:ascii="Times New Roman" w:hAnsi="Times New Roman" w:cs="Times New Roman"/>
          <w:sz w:val="28"/>
          <w:szCs w:val="28"/>
        </w:rPr>
        <w:t>с</w:t>
      </w:r>
      <w:proofErr w:type="gramEnd"/>
      <w:r w:rsidRPr="00FE7B8E">
        <w:rPr>
          <w:rFonts w:ascii="Times New Roman" w:hAnsi="Times New Roman" w:cs="Times New Roman"/>
          <w:sz w:val="28"/>
          <w:szCs w:val="28"/>
        </w:rPr>
        <w:t xml:space="preserve"> _____________________________________</w:t>
      </w:r>
    </w:p>
    <w:p w:rsidR="00992F92" w:rsidRPr="00FE7B8E" w:rsidRDefault="00992F92" w:rsidP="00992F92">
      <w:pPr>
        <w:pStyle w:val="ConsPlusNonformat"/>
        <w:jc w:val="center"/>
        <w:rPr>
          <w:rFonts w:ascii="Times New Roman" w:hAnsi="Times New Roman" w:cs="Times New Roman"/>
          <w:sz w:val="28"/>
          <w:szCs w:val="28"/>
        </w:rPr>
      </w:pPr>
      <w:r w:rsidRPr="00FE7B8E">
        <w:rPr>
          <w:rFonts w:ascii="Times New Roman" w:hAnsi="Times New Roman" w:cs="Times New Roman"/>
          <w:sz w:val="28"/>
          <w:szCs w:val="28"/>
        </w:rPr>
        <w:t>(нормативно правовой акт администрации муниципального района)</w:t>
      </w:r>
    </w:p>
    <w:p w:rsidR="00992F92" w:rsidRPr="00FE7B8E" w:rsidRDefault="00992F92" w:rsidP="00992F92">
      <w:pPr>
        <w:pStyle w:val="ConsPlusNonformat"/>
        <w:rPr>
          <w:rFonts w:ascii="Times New Roman" w:hAnsi="Times New Roman" w:cs="Times New Roman"/>
          <w:sz w:val="28"/>
          <w:szCs w:val="28"/>
        </w:rPr>
      </w:pPr>
    </w:p>
    <w:p w:rsidR="00992F92" w:rsidRPr="00FE7B8E" w:rsidRDefault="00992F92" w:rsidP="00992F92">
      <w:pPr>
        <w:pStyle w:val="ConsPlusNonformat"/>
        <w:jc w:val="both"/>
        <w:rPr>
          <w:rFonts w:ascii="Times New Roman" w:hAnsi="Times New Roman" w:cs="Times New Roman"/>
          <w:sz w:val="28"/>
          <w:szCs w:val="28"/>
        </w:rPr>
      </w:pPr>
      <w:r w:rsidRPr="00FE7B8E">
        <w:rPr>
          <w:rFonts w:ascii="Times New Roman" w:hAnsi="Times New Roman" w:cs="Times New Roman"/>
          <w:sz w:val="28"/>
          <w:szCs w:val="28"/>
        </w:rPr>
        <w:t>Вам отказано  в  выдаче разрешения на право  организации ярмарки следующего типа __________________________________________________</w:t>
      </w:r>
    </w:p>
    <w:p w:rsidR="00992F92" w:rsidRPr="00FE7B8E" w:rsidRDefault="00992F92" w:rsidP="00992F92">
      <w:pPr>
        <w:pStyle w:val="ConsPlusNonformat"/>
        <w:rPr>
          <w:rFonts w:ascii="Times New Roman" w:hAnsi="Times New Roman" w:cs="Times New Roman"/>
          <w:sz w:val="28"/>
          <w:szCs w:val="28"/>
        </w:rPr>
      </w:pPr>
      <w:r w:rsidRPr="00FE7B8E">
        <w:rPr>
          <w:rFonts w:ascii="Times New Roman" w:hAnsi="Times New Roman" w:cs="Times New Roman"/>
          <w:sz w:val="28"/>
          <w:szCs w:val="28"/>
        </w:rPr>
        <w:t>по адресу: _________________________________________________________</w:t>
      </w:r>
    </w:p>
    <w:p w:rsidR="00992F92" w:rsidRPr="00FE7B8E" w:rsidRDefault="00992F92" w:rsidP="00992F92">
      <w:pPr>
        <w:pStyle w:val="ConsPlusNonformat"/>
        <w:rPr>
          <w:rFonts w:ascii="Times New Roman" w:hAnsi="Times New Roman" w:cs="Times New Roman"/>
          <w:sz w:val="28"/>
          <w:szCs w:val="28"/>
        </w:rPr>
      </w:pPr>
    </w:p>
    <w:p w:rsidR="00992F92" w:rsidRPr="00FE7B8E" w:rsidRDefault="00992F92" w:rsidP="00992F92">
      <w:pPr>
        <w:pStyle w:val="ConsPlusNonformat"/>
        <w:rPr>
          <w:rFonts w:ascii="Times New Roman" w:hAnsi="Times New Roman" w:cs="Times New Roman"/>
          <w:sz w:val="28"/>
          <w:szCs w:val="28"/>
        </w:rPr>
      </w:pPr>
      <w:r w:rsidRPr="00FE7B8E">
        <w:rPr>
          <w:rFonts w:ascii="Times New Roman" w:hAnsi="Times New Roman" w:cs="Times New Roman"/>
          <w:sz w:val="28"/>
          <w:szCs w:val="28"/>
        </w:rPr>
        <w:t>На основании: _____________________________________________________</w:t>
      </w:r>
    </w:p>
    <w:p w:rsidR="00992F92" w:rsidRPr="00FE7B8E" w:rsidRDefault="00992F92" w:rsidP="00992F92">
      <w:pPr>
        <w:pStyle w:val="ConsPlusNonformat"/>
        <w:jc w:val="center"/>
        <w:rPr>
          <w:rFonts w:ascii="Times New Roman" w:hAnsi="Times New Roman" w:cs="Times New Roman"/>
          <w:sz w:val="28"/>
          <w:szCs w:val="28"/>
        </w:rPr>
      </w:pPr>
      <w:r w:rsidRPr="00FE7B8E">
        <w:rPr>
          <w:rFonts w:ascii="Times New Roman" w:hAnsi="Times New Roman" w:cs="Times New Roman"/>
          <w:sz w:val="28"/>
          <w:szCs w:val="28"/>
        </w:rPr>
        <w:t>(обоснование причин отказа)</w:t>
      </w:r>
    </w:p>
    <w:p w:rsidR="00992F92" w:rsidRPr="00FE7B8E" w:rsidRDefault="00992F92" w:rsidP="00992F92">
      <w:pPr>
        <w:pStyle w:val="ConsPlusNonformat"/>
        <w:rPr>
          <w:rFonts w:ascii="Times New Roman" w:hAnsi="Times New Roman" w:cs="Times New Roman"/>
          <w:sz w:val="28"/>
          <w:szCs w:val="28"/>
        </w:rPr>
      </w:pPr>
      <w:r w:rsidRPr="00FE7B8E">
        <w:rPr>
          <w:rFonts w:ascii="Times New Roman" w:hAnsi="Times New Roman" w:cs="Times New Roman"/>
          <w:sz w:val="28"/>
          <w:szCs w:val="28"/>
        </w:rPr>
        <w:t>__________________________________________________________________</w:t>
      </w:r>
    </w:p>
    <w:p w:rsidR="00992F92" w:rsidRPr="00FE7B8E" w:rsidRDefault="00992F92" w:rsidP="00992F92">
      <w:pPr>
        <w:pStyle w:val="ConsPlusNonformat"/>
        <w:rPr>
          <w:rFonts w:ascii="Times New Roman" w:hAnsi="Times New Roman" w:cs="Times New Roman"/>
          <w:sz w:val="28"/>
          <w:szCs w:val="28"/>
        </w:rPr>
      </w:pPr>
      <w:r w:rsidRPr="00FE7B8E">
        <w:rPr>
          <w:rFonts w:ascii="Times New Roman" w:hAnsi="Times New Roman" w:cs="Times New Roman"/>
          <w:sz w:val="28"/>
          <w:szCs w:val="28"/>
        </w:rPr>
        <w:t>__________________________________________________________________</w:t>
      </w:r>
    </w:p>
    <w:p w:rsidR="00992F92" w:rsidRPr="00FE7B8E" w:rsidRDefault="00992F92" w:rsidP="00992F92">
      <w:pPr>
        <w:pStyle w:val="ConsPlusNonformat"/>
        <w:rPr>
          <w:rFonts w:ascii="Times New Roman" w:hAnsi="Times New Roman" w:cs="Times New Roman"/>
          <w:sz w:val="28"/>
          <w:szCs w:val="28"/>
        </w:rPr>
      </w:pPr>
    </w:p>
    <w:p w:rsidR="00992F92" w:rsidRPr="00FE7B8E" w:rsidRDefault="00992F92" w:rsidP="00992F92">
      <w:pPr>
        <w:pStyle w:val="ConsPlusNonformat"/>
        <w:rPr>
          <w:rFonts w:ascii="Times New Roman" w:hAnsi="Times New Roman" w:cs="Times New Roman"/>
          <w:sz w:val="28"/>
          <w:szCs w:val="28"/>
        </w:rPr>
      </w:pPr>
      <w:r w:rsidRPr="00FE7B8E">
        <w:rPr>
          <w:rFonts w:ascii="Times New Roman" w:hAnsi="Times New Roman" w:cs="Times New Roman"/>
          <w:sz w:val="28"/>
          <w:szCs w:val="28"/>
        </w:rPr>
        <w:t xml:space="preserve">Глава </w:t>
      </w:r>
      <w:r w:rsidR="008C5256">
        <w:rPr>
          <w:rFonts w:ascii="Times New Roman" w:hAnsi="Times New Roman" w:cs="Times New Roman"/>
          <w:sz w:val="28"/>
          <w:szCs w:val="28"/>
        </w:rPr>
        <w:t xml:space="preserve">Северного сельсовета                            </w:t>
      </w:r>
      <w:r w:rsidRPr="00FE7B8E">
        <w:rPr>
          <w:rFonts w:ascii="Times New Roman" w:hAnsi="Times New Roman" w:cs="Times New Roman"/>
          <w:sz w:val="28"/>
          <w:szCs w:val="28"/>
        </w:rPr>
        <w:t xml:space="preserve">                            ______________                         </w:t>
      </w:r>
    </w:p>
    <w:p w:rsidR="00992F92" w:rsidRPr="00FE7B8E" w:rsidRDefault="00992F92" w:rsidP="00992F92">
      <w:pPr>
        <w:pStyle w:val="ConsPlusNonformat"/>
        <w:rPr>
          <w:rFonts w:ascii="Times New Roman" w:hAnsi="Times New Roman" w:cs="Times New Roman"/>
          <w:sz w:val="28"/>
          <w:szCs w:val="28"/>
        </w:rPr>
      </w:pPr>
    </w:p>
    <w:p w:rsidR="00992F92" w:rsidRPr="00FE7B8E" w:rsidRDefault="00992F92" w:rsidP="00992F92">
      <w:pPr>
        <w:pStyle w:val="ConsPlusNonformat"/>
        <w:rPr>
          <w:rFonts w:ascii="Times New Roman" w:hAnsi="Times New Roman" w:cs="Times New Roman"/>
          <w:sz w:val="28"/>
          <w:szCs w:val="28"/>
        </w:rPr>
      </w:pPr>
    </w:p>
    <w:p w:rsidR="00992F92" w:rsidRPr="00FE7B8E" w:rsidRDefault="00992F92" w:rsidP="00992F92">
      <w:pPr>
        <w:pStyle w:val="ConsPlusNonformat"/>
        <w:rPr>
          <w:rFonts w:ascii="Times New Roman" w:hAnsi="Times New Roman" w:cs="Times New Roman"/>
          <w:sz w:val="28"/>
          <w:szCs w:val="28"/>
        </w:rPr>
      </w:pPr>
      <w:r w:rsidRPr="00FE7B8E">
        <w:rPr>
          <w:rFonts w:ascii="Times New Roman" w:hAnsi="Times New Roman" w:cs="Times New Roman"/>
          <w:sz w:val="28"/>
          <w:szCs w:val="28"/>
        </w:rPr>
        <w:t>Дата отправки (вручения) ______________</w:t>
      </w:r>
    </w:p>
    <w:p w:rsidR="00992F92" w:rsidRPr="00FE7B8E" w:rsidRDefault="00992F92" w:rsidP="00992F92">
      <w:pPr>
        <w:widowControl w:val="0"/>
        <w:autoSpaceDE w:val="0"/>
        <w:autoSpaceDN w:val="0"/>
        <w:adjustRightInd w:val="0"/>
        <w:ind w:firstLine="540"/>
        <w:jc w:val="both"/>
        <w:rPr>
          <w:sz w:val="28"/>
          <w:szCs w:val="28"/>
        </w:rPr>
      </w:pPr>
    </w:p>
    <w:p w:rsidR="00992F92" w:rsidRPr="00FE7B8E" w:rsidRDefault="00992F92" w:rsidP="00992F92">
      <w:pPr>
        <w:widowControl w:val="0"/>
        <w:autoSpaceDE w:val="0"/>
        <w:autoSpaceDN w:val="0"/>
        <w:adjustRightInd w:val="0"/>
        <w:ind w:firstLine="540"/>
        <w:jc w:val="both"/>
        <w:rPr>
          <w:sz w:val="28"/>
          <w:szCs w:val="28"/>
        </w:rPr>
      </w:pPr>
    </w:p>
    <w:p w:rsidR="00992F92" w:rsidRPr="00FE7B8E" w:rsidRDefault="00992F92" w:rsidP="00992F92">
      <w:pPr>
        <w:widowControl w:val="0"/>
        <w:autoSpaceDE w:val="0"/>
        <w:autoSpaceDN w:val="0"/>
        <w:adjustRightInd w:val="0"/>
        <w:ind w:firstLine="540"/>
        <w:jc w:val="both"/>
        <w:rPr>
          <w:sz w:val="28"/>
          <w:szCs w:val="28"/>
        </w:rPr>
      </w:pPr>
    </w:p>
    <w:p w:rsidR="00992F92" w:rsidRPr="00FE7B8E" w:rsidRDefault="00992F92" w:rsidP="00992F92">
      <w:pPr>
        <w:widowControl w:val="0"/>
        <w:autoSpaceDE w:val="0"/>
        <w:autoSpaceDN w:val="0"/>
        <w:adjustRightInd w:val="0"/>
        <w:ind w:firstLine="540"/>
        <w:jc w:val="both"/>
        <w:rPr>
          <w:sz w:val="28"/>
          <w:szCs w:val="28"/>
        </w:rPr>
      </w:pPr>
    </w:p>
    <w:p w:rsidR="00992F92" w:rsidRPr="00FE7B8E" w:rsidRDefault="00992F92" w:rsidP="00992F92">
      <w:pPr>
        <w:widowControl w:val="0"/>
        <w:autoSpaceDE w:val="0"/>
        <w:autoSpaceDN w:val="0"/>
        <w:adjustRightInd w:val="0"/>
        <w:ind w:firstLine="540"/>
        <w:jc w:val="both"/>
        <w:rPr>
          <w:sz w:val="28"/>
          <w:szCs w:val="28"/>
        </w:rPr>
      </w:pPr>
    </w:p>
    <w:p w:rsidR="00992F92" w:rsidRPr="00FE7B8E" w:rsidRDefault="00992F92" w:rsidP="00992F92">
      <w:pPr>
        <w:widowControl w:val="0"/>
        <w:autoSpaceDE w:val="0"/>
        <w:autoSpaceDN w:val="0"/>
        <w:adjustRightInd w:val="0"/>
        <w:ind w:firstLine="540"/>
        <w:jc w:val="both"/>
        <w:rPr>
          <w:sz w:val="28"/>
          <w:szCs w:val="28"/>
        </w:rPr>
      </w:pPr>
    </w:p>
    <w:p w:rsidR="00992F92" w:rsidRPr="00FE7B8E" w:rsidRDefault="00992F92" w:rsidP="00992F92">
      <w:pPr>
        <w:widowControl w:val="0"/>
        <w:autoSpaceDE w:val="0"/>
        <w:autoSpaceDN w:val="0"/>
        <w:adjustRightInd w:val="0"/>
        <w:ind w:firstLine="540"/>
        <w:jc w:val="both"/>
        <w:rPr>
          <w:sz w:val="28"/>
          <w:szCs w:val="28"/>
        </w:rPr>
      </w:pPr>
    </w:p>
    <w:p w:rsidR="00992F92" w:rsidRPr="00FE7B8E" w:rsidRDefault="00992F92" w:rsidP="00992F92">
      <w:pPr>
        <w:widowControl w:val="0"/>
        <w:autoSpaceDE w:val="0"/>
        <w:autoSpaceDN w:val="0"/>
        <w:adjustRightInd w:val="0"/>
        <w:ind w:firstLine="540"/>
        <w:jc w:val="both"/>
        <w:rPr>
          <w:sz w:val="28"/>
          <w:szCs w:val="28"/>
        </w:rPr>
      </w:pPr>
    </w:p>
    <w:p w:rsidR="00992F92" w:rsidRPr="00FE7B8E" w:rsidRDefault="00992F92" w:rsidP="00992F92">
      <w:pPr>
        <w:widowControl w:val="0"/>
        <w:autoSpaceDE w:val="0"/>
        <w:autoSpaceDN w:val="0"/>
        <w:adjustRightInd w:val="0"/>
        <w:jc w:val="both"/>
        <w:rPr>
          <w:sz w:val="28"/>
          <w:szCs w:val="28"/>
        </w:rPr>
      </w:pPr>
    </w:p>
    <w:p w:rsidR="00992F92" w:rsidRPr="00FE7B8E" w:rsidRDefault="00992F92" w:rsidP="00992F92">
      <w:pPr>
        <w:widowControl w:val="0"/>
        <w:autoSpaceDE w:val="0"/>
        <w:autoSpaceDN w:val="0"/>
        <w:adjustRightInd w:val="0"/>
        <w:jc w:val="both"/>
        <w:rPr>
          <w:sz w:val="28"/>
          <w:szCs w:val="28"/>
        </w:rPr>
      </w:pPr>
    </w:p>
    <w:p w:rsidR="00992F92" w:rsidRPr="00FE7B8E" w:rsidRDefault="00992F92" w:rsidP="00992F92">
      <w:pPr>
        <w:widowControl w:val="0"/>
        <w:autoSpaceDE w:val="0"/>
        <w:autoSpaceDN w:val="0"/>
        <w:adjustRightInd w:val="0"/>
        <w:ind w:firstLine="540"/>
        <w:jc w:val="right"/>
        <w:rPr>
          <w:sz w:val="28"/>
          <w:szCs w:val="28"/>
        </w:rPr>
      </w:pPr>
    </w:p>
    <w:p w:rsidR="00992F92" w:rsidRPr="00FE7B8E" w:rsidRDefault="00992F92" w:rsidP="00992F92">
      <w:pPr>
        <w:widowControl w:val="0"/>
        <w:autoSpaceDE w:val="0"/>
        <w:autoSpaceDN w:val="0"/>
        <w:adjustRightInd w:val="0"/>
        <w:spacing w:line="240" w:lineRule="exact"/>
        <w:ind w:left="4395"/>
        <w:jc w:val="right"/>
        <w:outlineLvl w:val="1"/>
        <w:rPr>
          <w:sz w:val="28"/>
          <w:szCs w:val="28"/>
        </w:rPr>
      </w:pPr>
    </w:p>
    <w:p w:rsidR="00992F92" w:rsidRPr="00FE7B8E" w:rsidRDefault="00992F92" w:rsidP="00992F92">
      <w:pPr>
        <w:widowControl w:val="0"/>
        <w:autoSpaceDE w:val="0"/>
        <w:autoSpaceDN w:val="0"/>
        <w:adjustRightInd w:val="0"/>
        <w:spacing w:line="240" w:lineRule="exact"/>
        <w:ind w:left="4395"/>
        <w:jc w:val="right"/>
        <w:outlineLvl w:val="1"/>
        <w:rPr>
          <w:sz w:val="28"/>
          <w:szCs w:val="28"/>
        </w:rPr>
      </w:pPr>
      <w:r w:rsidRPr="00FE7B8E">
        <w:rPr>
          <w:sz w:val="28"/>
          <w:szCs w:val="28"/>
        </w:rPr>
        <w:t>Приложение  5</w:t>
      </w:r>
    </w:p>
    <w:p w:rsidR="00992F92" w:rsidRPr="00FE7B8E" w:rsidRDefault="00992F92" w:rsidP="00992F92">
      <w:pPr>
        <w:widowControl w:val="0"/>
        <w:autoSpaceDE w:val="0"/>
        <w:autoSpaceDN w:val="0"/>
        <w:adjustRightInd w:val="0"/>
        <w:ind w:left="4395"/>
        <w:jc w:val="right"/>
        <w:rPr>
          <w:sz w:val="28"/>
          <w:szCs w:val="28"/>
        </w:rPr>
      </w:pPr>
      <w:r w:rsidRPr="00FE7B8E">
        <w:rPr>
          <w:sz w:val="28"/>
          <w:szCs w:val="28"/>
        </w:rPr>
        <w:t xml:space="preserve">к Административному регламенту предоставления муниципальной услуги «Выдача разрешений </w:t>
      </w:r>
    </w:p>
    <w:p w:rsidR="00992F92" w:rsidRPr="00FE7B8E" w:rsidRDefault="00992F92" w:rsidP="00992F92">
      <w:pPr>
        <w:widowControl w:val="0"/>
        <w:autoSpaceDE w:val="0"/>
        <w:autoSpaceDN w:val="0"/>
        <w:adjustRightInd w:val="0"/>
        <w:ind w:left="4395"/>
        <w:jc w:val="right"/>
        <w:rPr>
          <w:sz w:val="28"/>
          <w:szCs w:val="28"/>
        </w:rPr>
      </w:pPr>
      <w:r w:rsidRPr="00FE7B8E">
        <w:rPr>
          <w:sz w:val="28"/>
          <w:szCs w:val="28"/>
        </w:rPr>
        <w:t xml:space="preserve">на право организации ярмарки на территории </w:t>
      </w:r>
      <w:r w:rsidR="008C5256">
        <w:rPr>
          <w:sz w:val="28"/>
          <w:szCs w:val="28"/>
        </w:rPr>
        <w:t>Северного сельсовета</w:t>
      </w:r>
      <w:r w:rsidRPr="00FE7B8E">
        <w:rPr>
          <w:sz w:val="28"/>
          <w:szCs w:val="28"/>
        </w:rPr>
        <w:t>»</w:t>
      </w:r>
    </w:p>
    <w:p w:rsidR="00992F92" w:rsidRPr="00FE7B8E" w:rsidRDefault="00992F92" w:rsidP="00992F92">
      <w:pPr>
        <w:jc w:val="right"/>
        <w:rPr>
          <w:sz w:val="28"/>
          <w:szCs w:val="28"/>
        </w:rPr>
      </w:pPr>
      <w:r w:rsidRPr="00FE7B8E">
        <w:rPr>
          <w:sz w:val="28"/>
          <w:szCs w:val="28"/>
        </w:rPr>
        <w:t xml:space="preserve">Главе </w:t>
      </w:r>
      <w:r w:rsidR="008C5256">
        <w:rPr>
          <w:sz w:val="28"/>
          <w:szCs w:val="28"/>
        </w:rPr>
        <w:t>Северного сельсовета</w:t>
      </w:r>
      <w:r w:rsidRPr="00FE7B8E">
        <w:rPr>
          <w:sz w:val="28"/>
          <w:szCs w:val="28"/>
        </w:rPr>
        <w:t xml:space="preserve">    </w:t>
      </w:r>
    </w:p>
    <w:p w:rsidR="00992F92" w:rsidRPr="00FE7B8E" w:rsidRDefault="00992F92" w:rsidP="00992F92">
      <w:pPr>
        <w:jc w:val="right"/>
        <w:rPr>
          <w:sz w:val="28"/>
          <w:szCs w:val="28"/>
        </w:rPr>
      </w:pPr>
      <w:r w:rsidRPr="00FE7B8E">
        <w:rPr>
          <w:sz w:val="28"/>
          <w:szCs w:val="28"/>
        </w:rPr>
        <w:t>________________________________</w:t>
      </w:r>
    </w:p>
    <w:p w:rsidR="00992F92" w:rsidRPr="00FE7B8E" w:rsidRDefault="00992F92" w:rsidP="00992F92">
      <w:pPr>
        <w:jc w:val="right"/>
        <w:rPr>
          <w:sz w:val="28"/>
          <w:szCs w:val="28"/>
        </w:rPr>
      </w:pPr>
      <w:r w:rsidRPr="00FE7B8E">
        <w:rPr>
          <w:sz w:val="28"/>
          <w:szCs w:val="28"/>
        </w:rPr>
        <w:t>от _____________________________</w:t>
      </w:r>
    </w:p>
    <w:p w:rsidR="00992F92" w:rsidRPr="00FE7B8E" w:rsidRDefault="00992F92" w:rsidP="00992F92">
      <w:pPr>
        <w:jc w:val="right"/>
        <w:rPr>
          <w:sz w:val="28"/>
          <w:szCs w:val="28"/>
        </w:rPr>
      </w:pPr>
    </w:p>
    <w:p w:rsidR="00992F92" w:rsidRPr="00FE7B8E" w:rsidRDefault="00992F92" w:rsidP="00992F92">
      <w:pPr>
        <w:jc w:val="center"/>
        <w:rPr>
          <w:sz w:val="28"/>
          <w:szCs w:val="28"/>
        </w:rPr>
      </w:pPr>
      <w:r w:rsidRPr="00FE7B8E">
        <w:rPr>
          <w:sz w:val="28"/>
          <w:szCs w:val="28"/>
        </w:rPr>
        <w:t>ЗАЯВЛЕНИЕ ОТ ОРГАНИЗАТОРА ЯРМАРКИ</w:t>
      </w:r>
    </w:p>
    <w:p w:rsidR="00992F92" w:rsidRPr="00FE7B8E" w:rsidRDefault="00992F92" w:rsidP="00992F92">
      <w:pPr>
        <w:rPr>
          <w:sz w:val="28"/>
          <w:szCs w:val="28"/>
        </w:rPr>
      </w:pPr>
    </w:p>
    <w:p w:rsidR="00992F92" w:rsidRPr="00FE7B8E" w:rsidRDefault="00992F92" w:rsidP="00992F92">
      <w:pPr>
        <w:pStyle w:val="ac"/>
        <w:numPr>
          <w:ilvl w:val="0"/>
          <w:numId w:val="3"/>
        </w:numPr>
        <w:spacing w:after="0" w:line="240" w:lineRule="auto"/>
        <w:rPr>
          <w:rFonts w:ascii="Times New Roman" w:hAnsi="Times New Roman"/>
          <w:sz w:val="28"/>
          <w:szCs w:val="28"/>
        </w:rPr>
      </w:pPr>
      <w:r w:rsidRPr="00FE7B8E">
        <w:rPr>
          <w:rFonts w:ascii="Times New Roman" w:hAnsi="Times New Roman"/>
          <w:sz w:val="28"/>
          <w:szCs w:val="28"/>
        </w:rPr>
        <w:t>________________________________________________________________</w:t>
      </w:r>
    </w:p>
    <w:p w:rsidR="00992F92" w:rsidRPr="00FE7B8E" w:rsidRDefault="00992F92" w:rsidP="00992F92">
      <w:pPr>
        <w:rPr>
          <w:sz w:val="28"/>
          <w:szCs w:val="28"/>
        </w:rPr>
      </w:pPr>
      <w:r w:rsidRPr="00FE7B8E">
        <w:rPr>
          <w:sz w:val="28"/>
          <w:szCs w:val="28"/>
        </w:rPr>
        <w:t>__________________________________________________________________</w:t>
      </w:r>
    </w:p>
    <w:p w:rsidR="00992F92" w:rsidRPr="008C5256" w:rsidRDefault="00992F92" w:rsidP="008C5256">
      <w:pPr>
        <w:pStyle w:val="ac"/>
        <w:spacing w:after="0" w:line="240" w:lineRule="auto"/>
        <w:ind w:left="2124"/>
        <w:jc w:val="center"/>
        <w:rPr>
          <w:rFonts w:ascii="Times New Roman" w:hAnsi="Times New Roman"/>
          <w:sz w:val="28"/>
          <w:szCs w:val="28"/>
        </w:rPr>
      </w:pPr>
      <w:r w:rsidRPr="00FE7B8E">
        <w:rPr>
          <w:rFonts w:ascii="Times New Roman" w:hAnsi="Times New Roman"/>
          <w:sz w:val="28"/>
          <w:szCs w:val="28"/>
        </w:rPr>
        <w:t>Полное (при наличии сокращённое) наименование организатора ярмарки</w:t>
      </w:r>
    </w:p>
    <w:p w:rsidR="00992F92" w:rsidRPr="00FE7B8E" w:rsidRDefault="00992F92" w:rsidP="00992F92">
      <w:pPr>
        <w:pStyle w:val="ac"/>
        <w:spacing w:after="0" w:line="240" w:lineRule="auto"/>
        <w:ind w:left="426" w:hanging="426"/>
        <w:rPr>
          <w:rFonts w:ascii="Times New Roman" w:hAnsi="Times New Roman"/>
          <w:sz w:val="28"/>
          <w:szCs w:val="28"/>
        </w:rPr>
      </w:pPr>
      <w:r w:rsidRPr="00FE7B8E">
        <w:rPr>
          <w:rFonts w:ascii="Times New Roman" w:hAnsi="Times New Roman"/>
          <w:sz w:val="28"/>
          <w:szCs w:val="28"/>
        </w:rPr>
        <w:t>2._________________________________________________________________</w:t>
      </w:r>
    </w:p>
    <w:p w:rsidR="00992F92" w:rsidRPr="00FE7B8E" w:rsidRDefault="00992F92" w:rsidP="00992F92">
      <w:pPr>
        <w:pStyle w:val="ac"/>
        <w:spacing w:after="0" w:line="240" w:lineRule="auto"/>
        <w:ind w:left="426" w:hanging="426"/>
        <w:rPr>
          <w:rFonts w:ascii="Times New Roman" w:hAnsi="Times New Roman"/>
          <w:sz w:val="28"/>
          <w:szCs w:val="28"/>
        </w:rPr>
      </w:pPr>
      <w:r w:rsidRPr="00FE7B8E">
        <w:rPr>
          <w:rFonts w:ascii="Times New Roman" w:hAnsi="Times New Roman"/>
          <w:sz w:val="28"/>
          <w:szCs w:val="28"/>
        </w:rPr>
        <w:t>__________________________________________________________________</w:t>
      </w:r>
    </w:p>
    <w:p w:rsidR="00992F92" w:rsidRPr="008C5256" w:rsidRDefault="00992F92" w:rsidP="008C5256">
      <w:pPr>
        <w:pStyle w:val="ac"/>
        <w:spacing w:after="0" w:line="240" w:lineRule="auto"/>
        <w:ind w:left="426"/>
        <w:jc w:val="center"/>
        <w:rPr>
          <w:rFonts w:ascii="Times New Roman" w:hAnsi="Times New Roman"/>
          <w:sz w:val="28"/>
          <w:szCs w:val="28"/>
        </w:rPr>
      </w:pPr>
      <w:r w:rsidRPr="00FE7B8E">
        <w:rPr>
          <w:rFonts w:ascii="Times New Roman" w:hAnsi="Times New Roman"/>
          <w:sz w:val="28"/>
          <w:szCs w:val="28"/>
        </w:rPr>
        <w:t>Место нахождения организатора ярмарки</w:t>
      </w:r>
    </w:p>
    <w:p w:rsidR="00992F92" w:rsidRPr="00FE7B8E" w:rsidRDefault="00992F92" w:rsidP="00992F92">
      <w:pPr>
        <w:pStyle w:val="ac"/>
        <w:tabs>
          <w:tab w:val="left" w:pos="0"/>
        </w:tabs>
        <w:spacing w:after="0" w:line="240" w:lineRule="auto"/>
        <w:ind w:left="426" w:hanging="426"/>
        <w:rPr>
          <w:rFonts w:ascii="Times New Roman" w:hAnsi="Times New Roman"/>
          <w:sz w:val="28"/>
          <w:szCs w:val="28"/>
        </w:rPr>
      </w:pPr>
      <w:r w:rsidRPr="00FE7B8E">
        <w:rPr>
          <w:rFonts w:ascii="Times New Roman" w:hAnsi="Times New Roman"/>
          <w:sz w:val="28"/>
          <w:szCs w:val="28"/>
        </w:rPr>
        <w:t>3._________________________________________________________________</w:t>
      </w:r>
    </w:p>
    <w:p w:rsidR="00992F92" w:rsidRPr="00FE7B8E" w:rsidRDefault="00992F92" w:rsidP="00992F92">
      <w:pPr>
        <w:pStyle w:val="ac"/>
        <w:tabs>
          <w:tab w:val="left" w:pos="0"/>
        </w:tabs>
        <w:spacing w:after="0" w:line="240" w:lineRule="auto"/>
        <w:ind w:left="426" w:hanging="426"/>
        <w:rPr>
          <w:rFonts w:ascii="Times New Roman" w:hAnsi="Times New Roman"/>
          <w:sz w:val="28"/>
          <w:szCs w:val="28"/>
        </w:rPr>
      </w:pPr>
      <w:r w:rsidRPr="00FE7B8E">
        <w:rPr>
          <w:rFonts w:ascii="Times New Roman" w:hAnsi="Times New Roman"/>
          <w:sz w:val="28"/>
          <w:szCs w:val="28"/>
        </w:rPr>
        <w:t>__________________________________________________________________</w:t>
      </w:r>
    </w:p>
    <w:p w:rsidR="00992F92" w:rsidRPr="008C5256" w:rsidRDefault="00992F92" w:rsidP="008C5256">
      <w:pPr>
        <w:pStyle w:val="ac"/>
        <w:tabs>
          <w:tab w:val="left" w:pos="567"/>
        </w:tabs>
        <w:spacing w:after="0" w:line="240" w:lineRule="auto"/>
        <w:ind w:left="426"/>
        <w:jc w:val="center"/>
        <w:rPr>
          <w:rFonts w:ascii="Times New Roman" w:hAnsi="Times New Roman"/>
          <w:sz w:val="28"/>
          <w:szCs w:val="28"/>
        </w:rPr>
      </w:pPr>
      <w:r w:rsidRPr="00FE7B8E">
        <w:rPr>
          <w:rFonts w:ascii="Times New Roman" w:hAnsi="Times New Roman"/>
          <w:sz w:val="28"/>
          <w:szCs w:val="28"/>
        </w:rPr>
        <w:t>Телефон, факс, адрес электронной почты</w:t>
      </w:r>
    </w:p>
    <w:p w:rsidR="00992F92" w:rsidRPr="00FE7B8E" w:rsidRDefault="008C5256" w:rsidP="00992F92">
      <w:pPr>
        <w:rPr>
          <w:sz w:val="28"/>
          <w:szCs w:val="28"/>
        </w:rPr>
      </w:pPr>
      <w:r>
        <w:rPr>
          <w:sz w:val="28"/>
          <w:szCs w:val="28"/>
        </w:rPr>
        <w:t>4. _</w:t>
      </w:r>
      <w:r w:rsidR="00992F92" w:rsidRPr="00FE7B8E">
        <w:rPr>
          <w:sz w:val="28"/>
          <w:szCs w:val="28"/>
        </w:rPr>
        <w:t>___________________________________</w:t>
      </w:r>
      <w:r>
        <w:rPr>
          <w:sz w:val="28"/>
          <w:szCs w:val="28"/>
        </w:rPr>
        <w:t>____________________________</w:t>
      </w:r>
    </w:p>
    <w:p w:rsidR="00992F92" w:rsidRPr="00FE7B8E" w:rsidRDefault="00992F92" w:rsidP="00992F92">
      <w:pPr>
        <w:rPr>
          <w:sz w:val="28"/>
          <w:szCs w:val="28"/>
        </w:rPr>
      </w:pPr>
      <w:r w:rsidRPr="00FE7B8E">
        <w:rPr>
          <w:sz w:val="28"/>
          <w:szCs w:val="28"/>
        </w:rPr>
        <w:t>__________________________________________________________________</w:t>
      </w:r>
    </w:p>
    <w:p w:rsidR="00992F92" w:rsidRPr="00FE7B8E" w:rsidRDefault="00992F92" w:rsidP="00992F92">
      <w:pPr>
        <w:jc w:val="center"/>
        <w:rPr>
          <w:sz w:val="28"/>
          <w:szCs w:val="28"/>
        </w:rPr>
      </w:pPr>
      <w:r w:rsidRPr="00FE7B8E">
        <w:rPr>
          <w:sz w:val="28"/>
          <w:szCs w:val="28"/>
        </w:rPr>
        <w:t>Цель организации ярмарки</w:t>
      </w:r>
    </w:p>
    <w:p w:rsidR="00992F92" w:rsidRPr="00FE7B8E" w:rsidRDefault="00992F92" w:rsidP="00992F92">
      <w:pPr>
        <w:rPr>
          <w:sz w:val="28"/>
          <w:szCs w:val="28"/>
        </w:rPr>
      </w:pPr>
    </w:p>
    <w:p w:rsidR="00992F92" w:rsidRPr="00FE7B8E" w:rsidRDefault="008C5256" w:rsidP="00992F92">
      <w:pPr>
        <w:rPr>
          <w:sz w:val="28"/>
          <w:szCs w:val="28"/>
        </w:rPr>
      </w:pPr>
      <w:r>
        <w:rPr>
          <w:sz w:val="28"/>
          <w:szCs w:val="28"/>
        </w:rPr>
        <w:t>5.</w:t>
      </w:r>
      <w:r w:rsidR="00992F92" w:rsidRPr="00FE7B8E">
        <w:rPr>
          <w:sz w:val="28"/>
          <w:szCs w:val="28"/>
        </w:rPr>
        <w:t>___________________________________________</w:t>
      </w:r>
      <w:r>
        <w:rPr>
          <w:sz w:val="28"/>
          <w:szCs w:val="28"/>
        </w:rPr>
        <w:t>______________________</w:t>
      </w:r>
    </w:p>
    <w:p w:rsidR="00992F92" w:rsidRPr="008C5256" w:rsidRDefault="00992F92" w:rsidP="008C5256">
      <w:pPr>
        <w:jc w:val="center"/>
        <w:rPr>
          <w:sz w:val="28"/>
          <w:szCs w:val="28"/>
        </w:rPr>
      </w:pPr>
      <w:r w:rsidRPr="00FE7B8E">
        <w:rPr>
          <w:sz w:val="28"/>
          <w:szCs w:val="28"/>
        </w:rPr>
        <w:t>__________________________________________________________________             Место и сроки проведения ярмарки</w:t>
      </w:r>
    </w:p>
    <w:p w:rsidR="00992F92" w:rsidRPr="00FE7B8E" w:rsidRDefault="008C5256" w:rsidP="00992F92">
      <w:pPr>
        <w:rPr>
          <w:sz w:val="28"/>
          <w:szCs w:val="28"/>
        </w:rPr>
      </w:pPr>
      <w:r>
        <w:rPr>
          <w:sz w:val="28"/>
          <w:szCs w:val="28"/>
        </w:rPr>
        <w:t>6.</w:t>
      </w:r>
      <w:r w:rsidR="00992F92" w:rsidRPr="00FE7B8E">
        <w:rPr>
          <w:sz w:val="28"/>
          <w:szCs w:val="28"/>
        </w:rPr>
        <w:t>___________________________________________</w:t>
      </w:r>
      <w:r>
        <w:rPr>
          <w:sz w:val="28"/>
          <w:szCs w:val="28"/>
        </w:rPr>
        <w:t>______________________</w:t>
      </w:r>
    </w:p>
    <w:p w:rsidR="00992F92" w:rsidRPr="00FE7B8E" w:rsidRDefault="00992F92" w:rsidP="00992F92">
      <w:pPr>
        <w:rPr>
          <w:sz w:val="28"/>
          <w:szCs w:val="28"/>
        </w:rPr>
      </w:pPr>
      <w:r w:rsidRPr="00FE7B8E">
        <w:rPr>
          <w:sz w:val="28"/>
          <w:szCs w:val="28"/>
        </w:rPr>
        <w:t>__________________________________________________________________</w:t>
      </w:r>
    </w:p>
    <w:p w:rsidR="00992F92" w:rsidRPr="00FE7B8E" w:rsidRDefault="00992F92" w:rsidP="00992F92">
      <w:pPr>
        <w:pStyle w:val="ac"/>
        <w:spacing w:after="0" w:line="240" w:lineRule="auto"/>
        <w:ind w:left="426"/>
        <w:jc w:val="center"/>
        <w:rPr>
          <w:rFonts w:ascii="Times New Roman" w:hAnsi="Times New Roman"/>
          <w:sz w:val="28"/>
          <w:szCs w:val="28"/>
        </w:rPr>
      </w:pPr>
      <w:r w:rsidRPr="00FE7B8E">
        <w:rPr>
          <w:rFonts w:ascii="Times New Roman" w:hAnsi="Times New Roman"/>
          <w:sz w:val="28"/>
          <w:szCs w:val="28"/>
        </w:rPr>
        <w:t>Тип ярмарки</w:t>
      </w:r>
    </w:p>
    <w:p w:rsidR="00992F92" w:rsidRPr="00FE7B8E" w:rsidRDefault="00992F92" w:rsidP="00992F92">
      <w:pPr>
        <w:pStyle w:val="ac"/>
        <w:spacing w:after="0" w:line="240" w:lineRule="auto"/>
        <w:ind w:left="426"/>
        <w:jc w:val="center"/>
        <w:rPr>
          <w:rFonts w:ascii="Times New Roman" w:hAnsi="Times New Roman"/>
          <w:sz w:val="28"/>
          <w:szCs w:val="28"/>
        </w:rPr>
      </w:pPr>
    </w:p>
    <w:p w:rsidR="00992F92" w:rsidRPr="00FE7B8E" w:rsidRDefault="008C5256" w:rsidP="00992F92">
      <w:pPr>
        <w:rPr>
          <w:sz w:val="28"/>
          <w:szCs w:val="28"/>
        </w:rPr>
      </w:pPr>
      <w:r>
        <w:rPr>
          <w:sz w:val="28"/>
          <w:szCs w:val="28"/>
        </w:rPr>
        <w:t>7.</w:t>
      </w:r>
      <w:r w:rsidR="00992F92" w:rsidRPr="00FE7B8E">
        <w:rPr>
          <w:sz w:val="28"/>
          <w:szCs w:val="28"/>
        </w:rPr>
        <w:t>_________________________________________________</w:t>
      </w:r>
      <w:r>
        <w:rPr>
          <w:sz w:val="28"/>
          <w:szCs w:val="28"/>
        </w:rPr>
        <w:t>________________</w:t>
      </w:r>
    </w:p>
    <w:p w:rsidR="00992F92" w:rsidRPr="00FE7B8E" w:rsidRDefault="00992F92" w:rsidP="00992F92">
      <w:pPr>
        <w:rPr>
          <w:sz w:val="28"/>
          <w:szCs w:val="28"/>
        </w:rPr>
      </w:pPr>
      <w:r w:rsidRPr="00FE7B8E">
        <w:rPr>
          <w:sz w:val="28"/>
          <w:szCs w:val="28"/>
        </w:rPr>
        <w:t>__________________________________________________________________</w:t>
      </w:r>
    </w:p>
    <w:p w:rsidR="00992F92" w:rsidRPr="00FE7B8E" w:rsidRDefault="00992F92" w:rsidP="00992F92">
      <w:pPr>
        <w:jc w:val="center"/>
        <w:rPr>
          <w:sz w:val="28"/>
          <w:szCs w:val="28"/>
        </w:rPr>
      </w:pPr>
      <w:r w:rsidRPr="00FE7B8E">
        <w:rPr>
          <w:sz w:val="28"/>
          <w:szCs w:val="28"/>
        </w:rPr>
        <w:t>Планируемое количество участников ярмарки</w:t>
      </w:r>
    </w:p>
    <w:p w:rsidR="00992F92" w:rsidRPr="00FE7B8E" w:rsidRDefault="008C5256" w:rsidP="00992F92">
      <w:pPr>
        <w:rPr>
          <w:sz w:val="28"/>
          <w:szCs w:val="28"/>
        </w:rPr>
      </w:pPr>
      <w:r>
        <w:rPr>
          <w:sz w:val="28"/>
          <w:szCs w:val="28"/>
        </w:rPr>
        <w:t>8.</w:t>
      </w:r>
      <w:r w:rsidR="00992F92" w:rsidRPr="00FE7B8E">
        <w:rPr>
          <w:sz w:val="28"/>
          <w:szCs w:val="28"/>
        </w:rPr>
        <w:t>___________________________________________</w:t>
      </w:r>
      <w:r>
        <w:rPr>
          <w:sz w:val="28"/>
          <w:szCs w:val="28"/>
        </w:rPr>
        <w:t>______________________</w:t>
      </w:r>
    </w:p>
    <w:p w:rsidR="00992F92" w:rsidRPr="00FE7B8E" w:rsidRDefault="00992F92" w:rsidP="008C5256">
      <w:pPr>
        <w:rPr>
          <w:sz w:val="28"/>
          <w:szCs w:val="28"/>
        </w:rPr>
      </w:pPr>
      <w:r w:rsidRPr="00FE7B8E">
        <w:rPr>
          <w:sz w:val="28"/>
          <w:szCs w:val="28"/>
        </w:rPr>
        <w:t>__________________________________________________________________                                     Ассортимент реализуемых на ярмарке товаров (выполняемых работ, оказываемых услуг)   9.____________________________________________</w:t>
      </w:r>
      <w:r w:rsidR="008C5256">
        <w:rPr>
          <w:sz w:val="28"/>
          <w:szCs w:val="28"/>
        </w:rPr>
        <w:t>____________________</w:t>
      </w:r>
      <w:r w:rsidRPr="00FE7B8E">
        <w:rPr>
          <w:sz w:val="28"/>
          <w:szCs w:val="28"/>
        </w:rPr>
        <w:t xml:space="preserve"> __________________________________________________________________</w:t>
      </w:r>
    </w:p>
    <w:p w:rsidR="00992F92" w:rsidRPr="00FE7B8E" w:rsidRDefault="00992F92" w:rsidP="00992F92">
      <w:pPr>
        <w:jc w:val="center"/>
        <w:rPr>
          <w:sz w:val="28"/>
          <w:szCs w:val="28"/>
        </w:rPr>
      </w:pPr>
      <w:r w:rsidRPr="00FE7B8E">
        <w:rPr>
          <w:sz w:val="28"/>
          <w:szCs w:val="28"/>
        </w:rPr>
        <w:t>Реквизиты документов, подтверждающих право организатора ярмарки на владение, пользование или распоряжение земельным участком или помещением.</w:t>
      </w:r>
    </w:p>
    <w:p w:rsidR="00992F92" w:rsidRPr="00FE7B8E" w:rsidRDefault="00992F92" w:rsidP="00992F92">
      <w:pPr>
        <w:rPr>
          <w:sz w:val="28"/>
          <w:szCs w:val="28"/>
        </w:rPr>
      </w:pPr>
    </w:p>
    <w:p w:rsidR="00992F92" w:rsidRPr="00FE7B8E" w:rsidRDefault="00992F92" w:rsidP="00992F92">
      <w:pPr>
        <w:rPr>
          <w:sz w:val="28"/>
          <w:szCs w:val="28"/>
        </w:rPr>
      </w:pPr>
      <w:r w:rsidRPr="00FE7B8E">
        <w:rPr>
          <w:sz w:val="28"/>
          <w:szCs w:val="28"/>
        </w:rPr>
        <w:t>К заявлению прилагаются:</w:t>
      </w:r>
    </w:p>
    <w:p w:rsidR="00992F92" w:rsidRPr="00FE7B8E" w:rsidRDefault="00992F92" w:rsidP="00992F92">
      <w:pPr>
        <w:rPr>
          <w:sz w:val="28"/>
          <w:szCs w:val="28"/>
        </w:rPr>
      </w:pPr>
    </w:p>
    <w:p w:rsidR="00992F92" w:rsidRPr="00FE7B8E" w:rsidRDefault="00992F92" w:rsidP="00992F92">
      <w:pPr>
        <w:pStyle w:val="ac"/>
        <w:numPr>
          <w:ilvl w:val="0"/>
          <w:numId w:val="4"/>
        </w:numPr>
        <w:ind w:left="0" w:firstLine="0"/>
        <w:rPr>
          <w:rFonts w:ascii="Times New Roman" w:hAnsi="Times New Roman"/>
          <w:sz w:val="28"/>
          <w:szCs w:val="28"/>
        </w:rPr>
      </w:pPr>
      <w:proofErr w:type="gramStart"/>
      <w:r w:rsidRPr="00FE7B8E">
        <w:rPr>
          <w:rFonts w:ascii="Times New Roman" w:hAnsi="Times New Roman"/>
          <w:sz w:val="28"/>
          <w:szCs w:val="28"/>
        </w:rPr>
        <w:t>Заверенная</w:t>
      </w:r>
      <w:proofErr w:type="gramEnd"/>
      <w:r w:rsidRPr="00FE7B8E">
        <w:rPr>
          <w:rFonts w:ascii="Times New Roman" w:hAnsi="Times New Roman"/>
          <w:sz w:val="28"/>
          <w:szCs w:val="28"/>
        </w:rPr>
        <w:t xml:space="preserve"> организатором ярмарки копии документов, подтверждающих право организатора ярмарки на владение, пользование или распоряжение земельным участком или помещением:__________________________________</w:t>
      </w:r>
    </w:p>
    <w:p w:rsidR="00992F92" w:rsidRPr="00FE7B8E" w:rsidRDefault="00992F92" w:rsidP="00992F92">
      <w:pPr>
        <w:pStyle w:val="ac"/>
        <w:ind w:left="0"/>
        <w:rPr>
          <w:rFonts w:ascii="Times New Roman" w:hAnsi="Times New Roman"/>
          <w:sz w:val="28"/>
          <w:szCs w:val="28"/>
        </w:rPr>
      </w:pPr>
    </w:p>
    <w:p w:rsidR="00992F92" w:rsidRPr="008C5256" w:rsidRDefault="00992F92" w:rsidP="008C5256">
      <w:pPr>
        <w:pStyle w:val="ac"/>
        <w:numPr>
          <w:ilvl w:val="0"/>
          <w:numId w:val="4"/>
        </w:numPr>
        <w:ind w:left="0" w:firstLine="0"/>
        <w:rPr>
          <w:rFonts w:ascii="Times New Roman" w:hAnsi="Times New Roman"/>
          <w:sz w:val="28"/>
          <w:szCs w:val="28"/>
        </w:rPr>
      </w:pPr>
      <w:r w:rsidRPr="00FE7B8E">
        <w:rPr>
          <w:rFonts w:ascii="Times New Roman" w:hAnsi="Times New Roman"/>
          <w:sz w:val="28"/>
          <w:szCs w:val="28"/>
        </w:rPr>
        <w:t>Выписка из единого государственного реестра юридических лиц или индивидуальных предпринимателей по состоянию на 1 число месяца подачи заявления, в случае если организатором ярмарки является юридическое лицо или индивидуальный предприниматель:_________________________________________</w:t>
      </w:r>
      <w:r w:rsidR="008C5256">
        <w:rPr>
          <w:rFonts w:ascii="Times New Roman" w:hAnsi="Times New Roman"/>
          <w:sz w:val="28"/>
          <w:szCs w:val="28"/>
        </w:rPr>
        <w:t>__________</w:t>
      </w:r>
    </w:p>
    <w:p w:rsidR="00992F92" w:rsidRPr="00E55618" w:rsidRDefault="00992F92" w:rsidP="00992F92">
      <w:pPr>
        <w:pStyle w:val="ConsPlusNonformat"/>
        <w:rPr>
          <w:rFonts w:ascii="Times New Roman" w:hAnsi="Times New Roman" w:cs="Times New Roman"/>
          <w:sz w:val="28"/>
          <w:szCs w:val="28"/>
        </w:rPr>
      </w:pPr>
    </w:p>
    <w:sectPr w:rsidR="00992F92" w:rsidRPr="00E55618" w:rsidSect="00992F92">
      <w:pgSz w:w="11906" w:h="16838"/>
      <w:pgMar w:top="709"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1B1F" w:rsidRDefault="006E1B1F">
      <w:r>
        <w:separator/>
      </w:r>
    </w:p>
  </w:endnote>
  <w:endnote w:type="continuationSeparator" w:id="0">
    <w:p w:rsidR="006E1B1F" w:rsidRDefault="006E1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Roman">
    <w:altName w:val="MS Mincho"/>
    <w:panose1 w:val="00000000000000000000"/>
    <w:charset w:val="80"/>
    <w:family w:val="roman"/>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1B1F" w:rsidRDefault="006E1B1F">
      <w:r>
        <w:separator/>
      </w:r>
    </w:p>
  </w:footnote>
  <w:footnote w:type="continuationSeparator" w:id="0">
    <w:p w:rsidR="006E1B1F" w:rsidRDefault="006E1B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B326FA"/>
    <w:multiLevelType w:val="hybridMultilevel"/>
    <w:tmpl w:val="D858479E"/>
    <w:lvl w:ilvl="0" w:tplc="B70AA2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5340500"/>
    <w:multiLevelType w:val="hybridMultilevel"/>
    <w:tmpl w:val="D494E7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AB521E4"/>
    <w:multiLevelType w:val="hybridMultilevel"/>
    <w:tmpl w:val="FB7439B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5E536F96"/>
    <w:multiLevelType w:val="hybridMultilevel"/>
    <w:tmpl w:val="95B497EA"/>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nsid w:val="61B772F7"/>
    <w:multiLevelType w:val="hybridMultilevel"/>
    <w:tmpl w:val="3F82F056"/>
    <w:lvl w:ilvl="0" w:tplc="CB7865D6">
      <w:start w:val="1"/>
      <w:numFmt w:val="decimal"/>
      <w:lvlText w:val="%1."/>
      <w:lvlJc w:val="left"/>
      <w:pPr>
        <w:ind w:left="2475" w:hanging="360"/>
      </w:pPr>
      <w:rPr>
        <w:rFonts w:hint="default"/>
      </w:rPr>
    </w:lvl>
    <w:lvl w:ilvl="1" w:tplc="04190019" w:tentative="1">
      <w:start w:val="1"/>
      <w:numFmt w:val="lowerLetter"/>
      <w:lvlText w:val="%2."/>
      <w:lvlJc w:val="left"/>
      <w:pPr>
        <w:ind w:left="3195" w:hanging="360"/>
      </w:pPr>
    </w:lvl>
    <w:lvl w:ilvl="2" w:tplc="0419001B" w:tentative="1">
      <w:start w:val="1"/>
      <w:numFmt w:val="lowerRoman"/>
      <w:lvlText w:val="%3."/>
      <w:lvlJc w:val="right"/>
      <w:pPr>
        <w:ind w:left="3915" w:hanging="180"/>
      </w:pPr>
    </w:lvl>
    <w:lvl w:ilvl="3" w:tplc="0419000F" w:tentative="1">
      <w:start w:val="1"/>
      <w:numFmt w:val="decimal"/>
      <w:lvlText w:val="%4."/>
      <w:lvlJc w:val="left"/>
      <w:pPr>
        <w:ind w:left="4635" w:hanging="360"/>
      </w:pPr>
    </w:lvl>
    <w:lvl w:ilvl="4" w:tplc="04190019" w:tentative="1">
      <w:start w:val="1"/>
      <w:numFmt w:val="lowerLetter"/>
      <w:lvlText w:val="%5."/>
      <w:lvlJc w:val="left"/>
      <w:pPr>
        <w:ind w:left="5355" w:hanging="360"/>
      </w:pPr>
    </w:lvl>
    <w:lvl w:ilvl="5" w:tplc="0419001B" w:tentative="1">
      <w:start w:val="1"/>
      <w:numFmt w:val="lowerRoman"/>
      <w:lvlText w:val="%6."/>
      <w:lvlJc w:val="right"/>
      <w:pPr>
        <w:ind w:left="6075" w:hanging="180"/>
      </w:pPr>
    </w:lvl>
    <w:lvl w:ilvl="6" w:tplc="0419000F" w:tentative="1">
      <w:start w:val="1"/>
      <w:numFmt w:val="decimal"/>
      <w:lvlText w:val="%7."/>
      <w:lvlJc w:val="left"/>
      <w:pPr>
        <w:ind w:left="6795" w:hanging="360"/>
      </w:pPr>
    </w:lvl>
    <w:lvl w:ilvl="7" w:tplc="04190019" w:tentative="1">
      <w:start w:val="1"/>
      <w:numFmt w:val="lowerLetter"/>
      <w:lvlText w:val="%8."/>
      <w:lvlJc w:val="left"/>
      <w:pPr>
        <w:ind w:left="7515" w:hanging="360"/>
      </w:pPr>
    </w:lvl>
    <w:lvl w:ilvl="8" w:tplc="0419001B" w:tentative="1">
      <w:start w:val="1"/>
      <w:numFmt w:val="lowerRoman"/>
      <w:lvlText w:val="%9."/>
      <w:lvlJc w:val="right"/>
      <w:pPr>
        <w:ind w:left="8235" w:hanging="180"/>
      </w:p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549"/>
    <w:rsid w:val="000026FC"/>
    <w:rsid w:val="000054B9"/>
    <w:rsid w:val="00007A36"/>
    <w:rsid w:val="00013B62"/>
    <w:rsid w:val="000170AB"/>
    <w:rsid w:val="000330E2"/>
    <w:rsid w:val="000335BE"/>
    <w:rsid w:val="000361DF"/>
    <w:rsid w:val="000417D7"/>
    <w:rsid w:val="0004243A"/>
    <w:rsid w:val="00042887"/>
    <w:rsid w:val="0004727F"/>
    <w:rsid w:val="000515F4"/>
    <w:rsid w:val="00073EF5"/>
    <w:rsid w:val="00075BC9"/>
    <w:rsid w:val="00077282"/>
    <w:rsid w:val="0009208B"/>
    <w:rsid w:val="00095E1F"/>
    <w:rsid w:val="000A285A"/>
    <w:rsid w:val="000C373F"/>
    <w:rsid w:val="000E6A14"/>
    <w:rsid w:val="000E6BE1"/>
    <w:rsid w:val="000E7088"/>
    <w:rsid w:val="000F5EED"/>
    <w:rsid w:val="0010051E"/>
    <w:rsid w:val="00106750"/>
    <w:rsid w:val="00143B10"/>
    <w:rsid w:val="00144887"/>
    <w:rsid w:val="00144BA1"/>
    <w:rsid w:val="00145C6C"/>
    <w:rsid w:val="0016354E"/>
    <w:rsid w:val="0017435C"/>
    <w:rsid w:val="00192C1B"/>
    <w:rsid w:val="0019643A"/>
    <w:rsid w:val="001A1343"/>
    <w:rsid w:val="001B310E"/>
    <w:rsid w:val="001D01B9"/>
    <w:rsid w:val="001D3603"/>
    <w:rsid w:val="001D7112"/>
    <w:rsid w:val="00202E0C"/>
    <w:rsid w:val="00206F31"/>
    <w:rsid w:val="0020712D"/>
    <w:rsid w:val="00225AA5"/>
    <w:rsid w:val="002270CC"/>
    <w:rsid w:val="00231B4F"/>
    <w:rsid w:val="002351F7"/>
    <w:rsid w:val="00235BF1"/>
    <w:rsid w:val="00236BD7"/>
    <w:rsid w:val="00240FA7"/>
    <w:rsid w:val="00247B6B"/>
    <w:rsid w:val="00261F52"/>
    <w:rsid w:val="0027250B"/>
    <w:rsid w:val="0027671F"/>
    <w:rsid w:val="00283080"/>
    <w:rsid w:val="002872F1"/>
    <w:rsid w:val="002A78E2"/>
    <w:rsid w:val="002C19BC"/>
    <w:rsid w:val="002D5571"/>
    <w:rsid w:val="002E1A8D"/>
    <w:rsid w:val="002F475E"/>
    <w:rsid w:val="002F6386"/>
    <w:rsid w:val="003122AD"/>
    <w:rsid w:val="00314798"/>
    <w:rsid w:val="00323905"/>
    <w:rsid w:val="0032787E"/>
    <w:rsid w:val="00343CAD"/>
    <w:rsid w:val="00360FB8"/>
    <w:rsid w:val="003654E6"/>
    <w:rsid w:val="00376BBE"/>
    <w:rsid w:val="00377857"/>
    <w:rsid w:val="00384452"/>
    <w:rsid w:val="00387F63"/>
    <w:rsid w:val="0039577F"/>
    <w:rsid w:val="003A4849"/>
    <w:rsid w:val="003A7D44"/>
    <w:rsid w:val="003B4606"/>
    <w:rsid w:val="003C2D88"/>
    <w:rsid w:val="003D2102"/>
    <w:rsid w:val="003D3758"/>
    <w:rsid w:val="003D7263"/>
    <w:rsid w:val="003F02D6"/>
    <w:rsid w:val="00400FE9"/>
    <w:rsid w:val="00411AA1"/>
    <w:rsid w:val="00432A9D"/>
    <w:rsid w:val="00435075"/>
    <w:rsid w:val="004427B0"/>
    <w:rsid w:val="00481137"/>
    <w:rsid w:val="004927C4"/>
    <w:rsid w:val="004A2A43"/>
    <w:rsid w:val="004A313E"/>
    <w:rsid w:val="004A76B2"/>
    <w:rsid w:val="004B7DE1"/>
    <w:rsid w:val="004C3494"/>
    <w:rsid w:val="004D3574"/>
    <w:rsid w:val="004D4F10"/>
    <w:rsid w:val="004F07CA"/>
    <w:rsid w:val="004F18D7"/>
    <w:rsid w:val="004F2DD7"/>
    <w:rsid w:val="005031CC"/>
    <w:rsid w:val="00521E80"/>
    <w:rsid w:val="00540418"/>
    <w:rsid w:val="005524E9"/>
    <w:rsid w:val="00576A81"/>
    <w:rsid w:val="00577E78"/>
    <w:rsid w:val="00580BD3"/>
    <w:rsid w:val="00586573"/>
    <w:rsid w:val="005962A8"/>
    <w:rsid w:val="005A08D3"/>
    <w:rsid w:val="005A27C6"/>
    <w:rsid w:val="005A3B81"/>
    <w:rsid w:val="005C62F8"/>
    <w:rsid w:val="005D29CB"/>
    <w:rsid w:val="00606B50"/>
    <w:rsid w:val="0061591F"/>
    <w:rsid w:val="0062294C"/>
    <w:rsid w:val="00624D5F"/>
    <w:rsid w:val="006316BF"/>
    <w:rsid w:val="00633574"/>
    <w:rsid w:val="00637883"/>
    <w:rsid w:val="00640703"/>
    <w:rsid w:val="00647287"/>
    <w:rsid w:val="00666D78"/>
    <w:rsid w:val="00672A15"/>
    <w:rsid w:val="00683FAA"/>
    <w:rsid w:val="006845BE"/>
    <w:rsid w:val="006A0EEC"/>
    <w:rsid w:val="006B276E"/>
    <w:rsid w:val="006D3DA5"/>
    <w:rsid w:val="006E1B1F"/>
    <w:rsid w:val="006E6BD3"/>
    <w:rsid w:val="006F5C54"/>
    <w:rsid w:val="00701F4A"/>
    <w:rsid w:val="00704754"/>
    <w:rsid w:val="0070507D"/>
    <w:rsid w:val="00705350"/>
    <w:rsid w:val="00710A23"/>
    <w:rsid w:val="00717942"/>
    <w:rsid w:val="007262AE"/>
    <w:rsid w:val="00726D14"/>
    <w:rsid w:val="00736222"/>
    <w:rsid w:val="007554A8"/>
    <w:rsid w:val="00767BC4"/>
    <w:rsid w:val="0077047B"/>
    <w:rsid w:val="007713E6"/>
    <w:rsid w:val="00790EA8"/>
    <w:rsid w:val="0079304C"/>
    <w:rsid w:val="007A5A27"/>
    <w:rsid w:val="007A67D7"/>
    <w:rsid w:val="007B36D3"/>
    <w:rsid w:val="007B6CCE"/>
    <w:rsid w:val="007B6ECA"/>
    <w:rsid w:val="007C44B9"/>
    <w:rsid w:val="007D6C4C"/>
    <w:rsid w:val="007E579F"/>
    <w:rsid w:val="00821839"/>
    <w:rsid w:val="00831BCF"/>
    <w:rsid w:val="00867448"/>
    <w:rsid w:val="00887A0E"/>
    <w:rsid w:val="008C5256"/>
    <w:rsid w:val="008D42AB"/>
    <w:rsid w:val="008E1013"/>
    <w:rsid w:val="008E3202"/>
    <w:rsid w:val="008F0A65"/>
    <w:rsid w:val="008F2F40"/>
    <w:rsid w:val="0090580D"/>
    <w:rsid w:val="00905B64"/>
    <w:rsid w:val="00907173"/>
    <w:rsid w:val="0091528B"/>
    <w:rsid w:val="0091568C"/>
    <w:rsid w:val="009302FE"/>
    <w:rsid w:val="0093461A"/>
    <w:rsid w:val="00937A3F"/>
    <w:rsid w:val="009625DA"/>
    <w:rsid w:val="0099011D"/>
    <w:rsid w:val="00991CD7"/>
    <w:rsid w:val="00991E47"/>
    <w:rsid w:val="00992F92"/>
    <w:rsid w:val="009941E8"/>
    <w:rsid w:val="009A5EA4"/>
    <w:rsid w:val="009A725D"/>
    <w:rsid w:val="009C66ED"/>
    <w:rsid w:val="009D0413"/>
    <w:rsid w:val="009D091F"/>
    <w:rsid w:val="00A06B15"/>
    <w:rsid w:val="00A17181"/>
    <w:rsid w:val="00A174CC"/>
    <w:rsid w:val="00A17B81"/>
    <w:rsid w:val="00A32809"/>
    <w:rsid w:val="00A3570A"/>
    <w:rsid w:val="00A54938"/>
    <w:rsid w:val="00A61E5B"/>
    <w:rsid w:val="00A816E5"/>
    <w:rsid w:val="00A8172B"/>
    <w:rsid w:val="00AB1A59"/>
    <w:rsid w:val="00AC3771"/>
    <w:rsid w:val="00AC50E7"/>
    <w:rsid w:val="00AD238F"/>
    <w:rsid w:val="00AD31B8"/>
    <w:rsid w:val="00AD63A3"/>
    <w:rsid w:val="00AE4BDC"/>
    <w:rsid w:val="00AF01BD"/>
    <w:rsid w:val="00AF4205"/>
    <w:rsid w:val="00AF7195"/>
    <w:rsid w:val="00AF72BB"/>
    <w:rsid w:val="00B07F9D"/>
    <w:rsid w:val="00B12C60"/>
    <w:rsid w:val="00B235BB"/>
    <w:rsid w:val="00B31D1E"/>
    <w:rsid w:val="00B45C09"/>
    <w:rsid w:val="00B46696"/>
    <w:rsid w:val="00B51062"/>
    <w:rsid w:val="00B52D64"/>
    <w:rsid w:val="00B84734"/>
    <w:rsid w:val="00BA1B77"/>
    <w:rsid w:val="00BB62F1"/>
    <w:rsid w:val="00BC0999"/>
    <w:rsid w:val="00BE0891"/>
    <w:rsid w:val="00BF1D3E"/>
    <w:rsid w:val="00BF60F1"/>
    <w:rsid w:val="00C11174"/>
    <w:rsid w:val="00C20237"/>
    <w:rsid w:val="00C34A64"/>
    <w:rsid w:val="00C3694C"/>
    <w:rsid w:val="00C37630"/>
    <w:rsid w:val="00C44AFD"/>
    <w:rsid w:val="00C469D8"/>
    <w:rsid w:val="00C55A8A"/>
    <w:rsid w:val="00C57A58"/>
    <w:rsid w:val="00C6511D"/>
    <w:rsid w:val="00C802BC"/>
    <w:rsid w:val="00CB5D32"/>
    <w:rsid w:val="00CC152B"/>
    <w:rsid w:val="00CD0BCC"/>
    <w:rsid w:val="00CD4941"/>
    <w:rsid w:val="00CE7885"/>
    <w:rsid w:val="00CF5909"/>
    <w:rsid w:val="00D01A02"/>
    <w:rsid w:val="00D056F9"/>
    <w:rsid w:val="00D11D35"/>
    <w:rsid w:val="00D11FDB"/>
    <w:rsid w:val="00D13C9A"/>
    <w:rsid w:val="00D174AA"/>
    <w:rsid w:val="00D27DF2"/>
    <w:rsid w:val="00D459EB"/>
    <w:rsid w:val="00D50B5F"/>
    <w:rsid w:val="00D56FFA"/>
    <w:rsid w:val="00D65EFF"/>
    <w:rsid w:val="00D6764C"/>
    <w:rsid w:val="00DA7169"/>
    <w:rsid w:val="00DB17E7"/>
    <w:rsid w:val="00DB3AD3"/>
    <w:rsid w:val="00DC3D59"/>
    <w:rsid w:val="00DD61DA"/>
    <w:rsid w:val="00DD7EE4"/>
    <w:rsid w:val="00DE422F"/>
    <w:rsid w:val="00DF3440"/>
    <w:rsid w:val="00DF7549"/>
    <w:rsid w:val="00E028C0"/>
    <w:rsid w:val="00E02EE1"/>
    <w:rsid w:val="00E1091C"/>
    <w:rsid w:val="00E23095"/>
    <w:rsid w:val="00E25F12"/>
    <w:rsid w:val="00E3089B"/>
    <w:rsid w:val="00E519A0"/>
    <w:rsid w:val="00E61852"/>
    <w:rsid w:val="00E8180D"/>
    <w:rsid w:val="00E94348"/>
    <w:rsid w:val="00EA186D"/>
    <w:rsid w:val="00EA47ED"/>
    <w:rsid w:val="00EC47F5"/>
    <w:rsid w:val="00EC7006"/>
    <w:rsid w:val="00EE44A3"/>
    <w:rsid w:val="00EF6CBE"/>
    <w:rsid w:val="00F009C6"/>
    <w:rsid w:val="00F11817"/>
    <w:rsid w:val="00F1571D"/>
    <w:rsid w:val="00F1739E"/>
    <w:rsid w:val="00F34E69"/>
    <w:rsid w:val="00F43CAB"/>
    <w:rsid w:val="00F6089F"/>
    <w:rsid w:val="00F62A62"/>
    <w:rsid w:val="00F755AD"/>
    <w:rsid w:val="00F82682"/>
    <w:rsid w:val="00F8374C"/>
    <w:rsid w:val="00F83C10"/>
    <w:rsid w:val="00F844F5"/>
    <w:rsid w:val="00F84E6F"/>
    <w:rsid w:val="00F948E0"/>
    <w:rsid w:val="00F96787"/>
    <w:rsid w:val="00FA1A6D"/>
    <w:rsid w:val="00FA4FC0"/>
    <w:rsid w:val="00FB2FCE"/>
    <w:rsid w:val="00FC6071"/>
    <w:rsid w:val="00FD76CD"/>
    <w:rsid w:val="00FE2DA0"/>
    <w:rsid w:val="00FE7B8E"/>
    <w:rsid w:val="00FF50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qFormat/>
    <w:rsid w:val="00AE4BDC"/>
    <w:pPr>
      <w:spacing w:before="100" w:beforeAutospacing="1" w:after="100" w:afterAutospacing="1"/>
      <w:outlineLvl w:val="0"/>
    </w:pPr>
    <w:rPr>
      <w:b/>
      <w:bCs/>
      <w:color w:val="444488"/>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AE4BDC"/>
    <w:pPr>
      <w:spacing w:before="100" w:beforeAutospacing="1" w:after="100" w:afterAutospacing="1"/>
    </w:pPr>
    <w:rPr>
      <w:rFonts w:ascii="Tahoma" w:hAnsi="Tahoma" w:cs="Tahoma"/>
      <w:color w:val="333333"/>
    </w:rPr>
  </w:style>
  <w:style w:type="character" w:styleId="a4">
    <w:name w:val="Emphasis"/>
    <w:uiPriority w:val="20"/>
    <w:qFormat/>
    <w:rsid w:val="00AE4BDC"/>
    <w:rPr>
      <w:i/>
      <w:iCs/>
    </w:rPr>
  </w:style>
  <w:style w:type="character" w:styleId="a5">
    <w:name w:val="Strong"/>
    <w:qFormat/>
    <w:rsid w:val="00AE4BDC"/>
    <w:rPr>
      <w:b/>
      <w:bCs/>
    </w:rPr>
  </w:style>
  <w:style w:type="paragraph" w:customStyle="1" w:styleId="a6">
    <w:name w:val="Заголовок статьи"/>
    <w:basedOn w:val="a"/>
    <w:next w:val="a"/>
    <w:rsid w:val="0070507D"/>
    <w:pPr>
      <w:autoSpaceDE w:val="0"/>
      <w:autoSpaceDN w:val="0"/>
      <w:adjustRightInd w:val="0"/>
      <w:ind w:left="1612" w:hanging="892"/>
      <w:jc w:val="both"/>
    </w:pPr>
    <w:rPr>
      <w:rFonts w:ascii="Arial" w:hAnsi="Arial"/>
      <w:sz w:val="20"/>
      <w:szCs w:val="20"/>
    </w:rPr>
  </w:style>
  <w:style w:type="paragraph" w:styleId="a7">
    <w:name w:val="Balloon Text"/>
    <w:basedOn w:val="a"/>
    <w:link w:val="a8"/>
    <w:uiPriority w:val="99"/>
    <w:semiHidden/>
    <w:rsid w:val="000E6BE1"/>
    <w:rPr>
      <w:rFonts w:ascii="Tahoma" w:hAnsi="Tahoma" w:cs="Tahoma"/>
      <w:sz w:val="16"/>
      <w:szCs w:val="16"/>
    </w:rPr>
  </w:style>
  <w:style w:type="paragraph" w:styleId="3">
    <w:name w:val="Body Text Indent 3"/>
    <w:basedOn w:val="a"/>
    <w:rsid w:val="00991CD7"/>
    <w:pPr>
      <w:autoSpaceDE w:val="0"/>
      <w:autoSpaceDN w:val="0"/>
      <w:adjustRightInd w:val="0"/>
      <w:ind w:firstLine="708"/>
      <w:jc w:val="both"/>
    </w:pPr>
    <w:rPr>
      <w:color w:val="FF0000"/>
      <w:sz w:val="26"/>
      <w:szCs w:val="26"/>
    </w:rPr>
  </w:style>
  <w:style w:type="paragraph" w:styleId="a9">
    <w:name w:val="footnote text"/>
    <w:basedOn w:val="a"/>
    <w:semiHidden/>
    <w:rsid w:val="00991CD7"/>
    <w:rPr>
      <w:sz w:val="20"/>
      <w:szCs w:val="20"/>
    </w:rPr>
  </w:style>
  <w:style w:type="character" w:styleId="aa">
    <w:name w:val="footnote reference"/>
    <w:semiHidden/>
    <w:rsid w:val="00991CD7"/>
    <w:rPr>
      <w:vertAlign w:val="superscript"/>
    </w:rPr>
  </w:style>
  <w:style w:type="character" w:customStyle="1" w:styleId="msonormal0">
    <w:name w:val="msonormal"/>
    <w:rsid w:val="005524E9"/>
  </w:style>
  <w:style w:type="paragraph" w:customStyle="1" w:styleId="ConsPlusNonformat">
    <w:name w:val="ConsPlusNonformat"/>
    <w:uiPriority w:val="99"/>
    <w:rsid w:val="00992F92"/>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992F92"/>
    <w:pPr>
      <w:widowControl w:val="0"/>
      <w:autoSpaceDE w:val="0"/>
      <w:autoSpaceDN w:val="0"/>
      <w:adjustRightInd w:val="0"/>
    </w:pPr>
    <w:rPr>
      <w:rFonts w:ascii="Calibri" w:hAnsi="Calibri" w:cs="Calibri"/>
      <w:b/>
      <w:bCs/>
      <w:sz w:val="22"/>
      <w:szCs w:val="22"/>
    </w:rPr>
  </w:style>
  <w:style w:type="character" w:styleId="ab">
    <w:name w:val="Hyperlink"/>
    <w:uiPriority w:val="99"/>
    <w:unhideWhenUsed/>
    <w:rsid w:val="00992F92"/>
    <w:rPr>
      <w:color w:val="0000FF"/>
      <w:u w:val="single"/>
    </w:rPr>
  </w:style>
  <w:style w:type="paragraph" w:styleId="ac">
    <w:name w:val="List Paragraph"/>
    <w:basedOn w:val="a"/>
    <w:uiPriority w:val="34"/>
    <w:qFormat/>
    <w:rsid w:val="00992F92"/>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rsid w:val="00992F92"/>
    <w:pPr>
      <w:widowControl w:val="0"/>
      <w:autoSpaceDE w:val="0"/>
      <w:autoSpaceDN w:val="0"/>
      <w:adjustRightInd w:val="0"/>
      <w:ind w:firstLine="720"/>
    </w:pPr>
    <w:rPr>
      <w:rFonts w:ascii="Arial" w:hAnsi="Arial" w:cs="Arial"/>
    </w:rPr>
  </w:style>
  <w:style w:type="paragraph" w:styleId="ad">
    <w:name w:val="No Spacing"/>
    <w:uiPriority w:val="1"/>
    <w:qFormat/>
    <w:rsid w:val="00992F92"/>
    <w:rPr>
      <w:rFonts w:ascii="Calibri" w:hAnsi="Calibri"/>
      <w:sz w:val="22"/>
      <w:szCs w:val="22"/>
    </w:rPr>
  </w:style>
  <w:style w:type="paragraph" w:styleId="ae">
    <w:name w:val="header"/>
    <w:basedOn w:val="a"/>
    <w:link w:val="af"/>
    <w:uiPriority w:val="99"/>
    <w:unhideWhenUsed/>
    <w:rsid w:val="00992F92"/>
    <w:pPr>
      <w:tabs>
        <w:tab w:val="center" w:pos="4677"/>
        <w:tab w:val="right" w:pos="9355"/>
      </w:tabs>
    </w:pPr>
    <w:rPr>
      <w:rFonts w:ascii="Calibri" w:eastAsia="Calibri" w:hAnsi="Calibri"/>
      <w:sz w:val="22"/>
      <w:szCs w:val="22"/>
      <w:lang w:eastAsia="en-US"/>
    </w:rPr>
  </w:style>
  <w:style w:type="character" w:customStyle="1" w:styleId="af">
    <w:name w:val="Верхний колонтитул Знак"/>
    <w:basedOn w:val="a0"/>
    <w:link w:val="ae"/>
    <w:uiPriority w:val="99"/>
    <w:rsid w:val="00992F92"/>
    <w:rPr>
      <w:rFonts w:ascii="Calibri" w:eastAsia="Calibri" w:hAnsi="Calibri"/>
      <w:sz w:val="22"/>
      <w:szCs w:val="22"/>
      <w:lang w:eastAsia="en-US"/>
    </w:rPr>
  </w:style>
  <w:style w:type="paragraph" w:styleId="af0">
    <w:name w:val="footer"/>
    <w:basedOn w:val="a"/>
    <w:link w:val="af1"/>
    <w:uiPriority w:val="99"/>
    <w:unhideWhenUsed/>
    <w:rsid w:val="00992F92"/>
    <w:pPr>
      <w:tabs>
        <w:tab w:val="center" w:pos="4677"/>
        <w:tab w:val="right" w:pos="9355"/>
      </w:tabs>
    </w:pPr>
    <w:rPr>
      <w:rFonts w:ascii="Calibri" w:eastAsia="Calibri" w:hAnsi="Calibri"/>
      <w:sz w:val="22"/>
      <w:szCs w:val="22"/>
      <w:lang w:eastAsia="en-US"/>
    </w:rPr>
  </w:style>
  <w:style w:type="character" w:customStyle="1" w:styleId="af1">
    <w:name w:val="Нижний колонтитул Знак"/>
    <w:basedOn w:val="a0"/>
    <w:link w:val="af0"/>
    <w:uiPriority w:val="99"/>
    <w:rsid w:val="00992F92"/>
    <w:rPr>
      <w:rFonts w:ascii="Calibri" w:eastAsia="Calibri" w:hAnsi="Calibri"/>
      <w:sz w:val="22"/>
      <w:szCs w:val="22"/>
      <w:lang w:eastAsia="en-US"/>
    </w:rPr>
  </w:style>
  <w:style w:type="character" w:customStyle="1" w:styleId="a8">
    <w:name w:val="Текст выноски Знак"/>
    <w:link w:val="a7"/>
    <w:uiPriority w:val="99"/>
    <w:semiHidden/>
    <w:rsid w:val="00992F92"/>
    <w:rPr>
      <w:rFonts w:ascii="Tahoma" w:hAnsi="Tahoma" w:cs="Tahoma"/>
      <w:sz w:val="16"/>
      <w:szCs w:val="16"/>
    </w:rPr>
  </w:style>
  <w:style w:type="paragraph" w:styleId="af2">
    <w:name w:val="Body Text"/>
    <w:basedOn w:val="a"/>
    <w:link w:val="af3"/>
    <w:rsid w:val="00992F92"/>
    <w:pPr>
      <w:spacing w:line="360" w:lineRule="exact"/>
      <w:ind w:firstLine="720"/>
      <w:jc w:val="both"/>
    </w:pPr>
    <w:rPr>
      <w:sz w:val="28"/>
      <w:szCs w:val="20"/>
    </w:rPr>
  </w:style>
  <w:style w:type="character" w:customStyle="1" w:styleId="af3">
    <w:name w:val="Основной текст Знак"/>
    <w:basedOn w:val="a0"/>
    <w:link w:val="af2"/>
    <w:rsid w:val="00992F92"/>
    <w:rPr>
      <w:sz w:val="28"/>
    </w:rPr>
  </w:style>
  <w:style w:type="paragraph" w:customStyle="1" w:styleId="af4">
    <w:name w:val="Заголовок к тексту"/>
    <w:basedOn w:val="a"/>
    <w:next w:val="af2"/>
    <w:rsid w:val="00992F92"/>
    <w:pPr>
      <w:suppressAutoHyphens/>
      <w:spacing w:after="480" w:line="240" w:lineRule="exact"/>
    </w:pPr>
    <w:rPr>
      <w:b/>
      <w:sz w:val="28"/>
      <w:szCs w:val="20"/>
    </w:rPr>
  </w:style>
  <w:style w:type="paragraph" w:customStyle="1" w:styleId="af5">
    <w:name w:val="регистрационные поля"/>
    <w:basedOn w:val="a"/>
    <w:rsid w:val="00992F92"/>
    <w:pPr>
      <w:spacing w:line="240" w:lineRule="exact"/>
      <w:jc w:val="center"/>
    </w:pPr>
    <w:rPr>
      <w:sz w:val="28"/>
      <w:szCs w:val="20"/>
      <w:lang w:val="en-US"/>
    </w:rPr>
  </w:style>
  <w:style w:type="paragraph" w:customStyle="1" w:styleId="af6">
    <w:name w:val="Исполнитель"/>
    <w:basedOn w:val="af2"/>
    <w:rsid w:val="00992F92"/>
    <w:pPr>
      <w:suppressAutoHyphens/>
      <w:spacing w:after="120" w:line="240" w:lineRule="exact"/>
      <w:ind w:firstLine="0"/>
      <w:jc w:val="left"/>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qFormat/>
    <w:rsid w:val="00AE4BDC"/>
    <w:pPr>
      <w:spacing w:before="100" w:beforeAutospacing="1" w:after="100" w:afterAutospacing="1"/>
      <w:outlineLvl w:val="0"/>
    </w:pPr>
    <w:rPr>
      <w:b/>
      <w:bCs/>
      <w:color w:val="444488"/>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AE4BDC"/>
    <w:pPr>
      <w:spacing w:before="100" w:beforeAutospacing="1" w:after="100" w:afterAutospacing="1"/>
    </w:pPr>
    <w:rPr>
      <w:rFonts w:ascii="Tahoma" w:hAnsi="Tahoma" w:cs="Tahoma"/>
      <w:color w:val="333333"/>
    </w:rPr>
  </w:style>
  <w:style w:type="character" w:styleId="a4">
    <w:name w:val="Emphasis"/>
    <w:uiPriority w:val="20"/>
    <w:qFormat/>
    <w:rsid w:val="00AE4BDC"/>
    <w:rPr>
      <w:i/>
      <w:iCs/>
    </w:rPr>
  </w:style>
  <w:style w:type="character" w:styleId="a5">
    <w:name w:val="Strong"/>
    <w:qFormat/>
    <w:rsid w:val="00AE4BDC"/>
    <w:rPr>
      <w:b/>
      <w:bCs/>
    </w:rPr>
  </w:style>
  <w:style w:type="paragraph" w:customStyle="1" w:styleId="a6">
    <w:name w:val="Заголовок статьи"/>
    <w:basedOn w:val="a"/>
    <w:next w:val="a"/>
    <w:rsid w:val="0070507D"/>
    <w:pPr>
      <w:autoSpaceDE w:val="0"/>
      <w:autoSpaceDN w:val="0"/>
      <w:adjustRightInd w:val="0"/>
      <w:ind w:left="1612" w:hanging="892"/>
      <w:jc w:val="both"/>
    </w:pPr>
    <w:rPr>
      <w:rFonts w:ascii="Arial" w:hAnsi="Arial"/>
      <w:sz w:val="20"/>
      <w:szCs w:val="20"/>
    </w:rPr>
  </w:style>
  <w:style w:type="paragraph" w:styleId="a7">
    <w:name w:val="Balloon Text"/>
    <w:basedOn w:val="a"/>
    <w:link w:val="a8"/>
    <w:uiPriority w:val="99"/>
    <w:semiHidden/>
    <w:rsid w:val="000E6BE1"/>
    <w:rPr>
      <w:rFonts w:ascii="Tahoma" w:hAnsi="Tahoma" w:cs="Tahoma"/>
      <w:sz w:val="16"/>
      <w:szCs w:val="16"/>
    </w:rPr>
  </w:style>
  <w:style w:type="paragraph" w:styleId="3">
    <w:name w:val="Body Text Indent 3"/>
    <w:basedOn w:val="a"/>
    <w:rsid w:val="00991CD7"/>
    <w:pPr>
      <w:autoSpaceDE w:val="0"/>
      <w:autoSpaceDN w:val="0"/>
      <w:adjustRightInd w:val="0"/>
      <w:ind w:firstLine="708"/>
      <w:jc w:val="both"/>
    </w:pPr>
    <w:rPr>
      <w:color w:val="FF0000"/>
      <w:sz w:val="26"/>
      <w:szCs w:val="26"/>
    </w:rPr>
  </w:style>
  <w:style w:type="paragraph" w:styleId="a9">
    <w:name w:val="footnote text"/>
    <w:basedOn w:val="a"/>
    <w:semiHidden/>
    <w:rsid w:val="00991CD7"/>
    <w:rPr>
      <w:sz w:val="20"/>
      <w:szCs w:val="20"/>
    </w:rPr>
  </w:style>
  <w:style w:type="character" w:styleId="aa">
    <w:name w:val="footnote reference"/>
    <w:semiHidden/>
    <w:rsid w:val="00991CD7"/>
    <w:rPr>
      <w:vertAlign w:val="superscript"/>
    </w:rPr>
  </w:style>
  <w:style w:type="character" w:customStyle="1" w:styleId="msonormal0">
    <w:name w:val="msonormal"/>
    <w:rsid w:val="005524E9"/>
  </w:style>
  <w:style w:type="paragraph" w:customStyle="1" w:styleId="ConsPlusNonformat">
    <w:name w:val="ConsPlusNonformat"/>
    <w:uiPriority w:val="99"/>
    <w:rsid w:val="00992F92"/>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992F92"/>
    <w:pPr>
      <w:widowControl w:val="0"/>
      <w:autoSpaceDE w:val="0"/>
      <w:autoSpaceDN w:val="0"/>
      <w:adjustRightInd w:val="0"/>
    </w:pPr>
    <w:rPr>
      <w:rFonts w:ascii="Calibri" w:hAnsi="Calibri" w:cs="Calibri"/>
      <w:b/>
      <w:bCs/>
      <w:sz w:val="22"/>
      <w:szCs w:val="22"/>
    </w:rPr>
  </w:style>
  <w:style w:type="character" w:styleId="ab">
    <w:name w:val="Hyperlink"/>
    <w:uiPriority w:val="99"/>
    <w:unhideWhenUsed/>
    <w:rsid w:val="00992F92"/>
    <w:rPr>
      <w:color w:val="0000FF"/>
      <w:u w:val="single"/>
    </w:rPr>
  </w:style>
  <w:style w:type="paragraph" w:styleId="ac">
    <w:name w:val="List Paragraph"/>
    <w:basedOn w:val="a"/>
    <w:uiPriority w:val="34"/>
    <w:qFormat/>
    <w:rsid w:val="00992F92"/>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rsid w:val="00992F92"/>
    <w:pPr>
      <w:widowControl w:val="0"/>
      <w:autoSpaceDE w:val="0"/>
      <w:autoSpaceDN w:val="0"/>
      <w:adjustRightInd w:val="0"/>
      <w:ind w:firstLine="720"/>
    </w:pPr>
    <w:rPr>
      <w:rFonts w:ascii="Arial" w:hAnsi="Arial" w:cs="Arial"/>
    </w:rPr>
  </w:style>
  <w:style w:type="paragraph" w:styleId="ad">
    <w:name w:val="No Spacing"/>
    <w:uiPriority w:val="1"/>
    <w:qFormat/>
    <w:rsid w:val="00992F92"/>
    <w:rPr>
      <w:rFonts w:ascii="Calibri" w:hAnsi="Calibri"/>
      <w:sz w:val="22"/>
      <w:szCs w:val="22"/>
    </w:rPr>
  </w:style>
  <w:style w:type="paragraph" w:styleId="ae">
    <w:name w:val="header"/>
    <w:basedOn w:val="a"/>
    <w:link w:val="af"/>
    <w:uiPriority w:val="99"/>
    <w:unhideWhenUsed/>
    <w:rsid w:val="00992F92"/>
    <w:pPr>
      <w:tabs>
        <w:tab w:val="center" w:pos="4677"/>
        <w:tab w:val="right" w:pos="9355"/>
      </w:tabs>
    </w:pPr>
    <w:rPr>
      <w:rFonts w:ascii="Calibri" w:eastAsia="Calibri" w:hAnsi="Calibri"/>
      <w:sz w:val="22"/>
      <w:szCs w:val="22"/>
      <w:lang w:eastAsia="en-US"/>
    </w:rPr>
  </w:style>
  <w:style w:type="character" w:customStyle="1" w:styleId="af">
    <w:name w:val="Верхний колонтитул Знак"/>
    <w:basedOn w:val="a0"/>
    <w:link w:val="ae"/>
    <w:uiPriority w:val="99"/>
    <w:rsid w:val="00992F92"/>
    <w:rPr>
      <w:rFonts w:ascii="Calibri" w:eastAsia="Calibri" w:hAnsi="Calibri"/>
      <w:sz w:val="22"/>
      <w:szCs w:val="22"/>
      <w:lang w:eastAsia="en-US"/>
    </w:rPr>
  </w:style>
  <w:style w:type="paragraph" w:styleId="af0">
    <w:name w:val="footer"/>
    <w:basedOn w:val="a"/>
    <w:link w:val="af1"/>
    <w:uiPriority w:val="99"/>
    <w:unhideWhenUsed/>
    <w:rsid w:val="00992F92"/>
    <w:pPr>
      <w:tabs>
        <w:tab w:val="center" w:pos="4677"/>
        <w:tab w:val="right" w:pos="9355"/>
      </w:tabs>
    </w:pPr>
    <w:rPr>
      <w:rFonts w:ascii="Calibri" w:eastAsia="Calibri" w:hAnsi="Calibri"/>
      <w:sz w:val="22"/>
      <w:szCs w:val="22"/>
      <w:lang w:eastAsia="en-US"/>
    </w:rPr>
  </w:style>
  <w:style w:type="character" w:customStyle="1" w:styleId="af1">
    <w:name w:val="Нижний колонтитул Знак"/>
    <w:basedOn w:val="a0"/>
    <w:link w:val="af0"/>
    <w:uiPriority w:val="99"/>
    <w:rsid w:val="00992F92"/>
    <w:rPr>
      <w:rFonts w:ascii="Calibri" w:eastAsia="Calibri" w:hAnsi="Calibri"/>
      <w:sz w:val="22"/>
      <w:szCs w:val="22"/>
      <w:lang w:eastAsia="en-US"/>
    </w:rPr>
  </w:style>
  <w:style w:type="character" w:customStyle="1" w:styleId="a8">
    <w:name w:val="Текст выноски Знак"/>
    <w:link w:val="a7"/>
    <w:uiPriority w:val="99"/>
    <w:semiHidden/>
    <w:rsid w:val="00992F92"/>
    <w:rPr>
      <w:rFonts w:ascii="Tahoma" w:hAnsi="Tahoma" w:cs="Tahoma"/>
      <w:sz w:val="16"/>
      <w:szCs w:val="16"/>
    </w:rPr>
  </w:style>
  <w:style w:type="paragraph" w:styleId="af2">
    <w:name w:val="Body Text"/>
    <w:basedOn w:val="a"/>
    <w:link w:val="af3"/>
    <w:rsid w:val="00992F92"/>
    <w:pPr>
      <w:spacing w:line="360" w:lineRule="exact"/>
      <w:ind w:firstLine="720"/>
      <w:jc w:val="both"/>
    </w:pPr>
    <w:rPr>
      <w:sz w:val="28"/>
      <w:szCs w:val="20"/>
    </w:rPr>
  </w:style>
  <w:style w:type="character" w:customStyle="1" w:styleId="af3">
    <w:name w:val="Основной текст Знак"/>
    <w:basedOn w:val="a0"/>
    <w:link w:val="af2"/>
    <w:rsid w:val="00992F92"/>
    <w:rPr>
      <w:sz w:val="28"/>
    </w:rPr>
  </w:style>
  <w:style w:type="paragraph" w:customStyle="1" w:styleId="af4">
    <w:name w:val="Заголовок к тексту"/>
    <w:basedOn w:val="a"/>
    <w:next w:val="af2"/>
    <w:rsid w:val="00992F92"/>
    <w:pPr>
      <w:suppressAutoHyphens/>
      <w:spacing w:after="480" w:line="240" w:lineRule="exact"/>
    </w:pPr>
    <w:rPr>
      <w:b/>
      <w:sz w:val="28"/>
      <w:szCs w:val="20"/>
    </w:rPr>
  </w:style>
  <w:style w:type="paragraph" w:customStyle="1" w:styleId="af5">
    <w:name w:val="регистрационные поля"/>
    <w:basedOn w:val="a"/>
    <w:rsid w:val="00992F92"/>
    <w:pPr>
      <w:spacing w:line="240" w:lineRule="exact"/>
      <w:jc w:val="center"/>
    </w:pPr>
    <w:rPr>
      <w:sz w:val="28"/>
      <w:szCs w:val="20"/>
      <w:lang w:val="en-US"/>
    </w:rPr>
  </w:style>
  <w:style w:type="paragraph" w:customStyle="1" w:styleId="af6">
    <w:name w:val="Исполнитель"/>
    <w:basedOn w:val="af2"/>
    <w:rsid w:val="00992F92"/>
    <w:pPr>
      <w:suppressAutoHyphens/>
      <w:spacing w:after="120" w:line="240" w:lineRule="exact"/>
      <w:ind w:firstLine="0"/>
      <w:jc w:val="left"/>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0647401">
      <w:bodyDiv w:val="1"/>
      <w:marLeft w:val="0"/>
      <w:marRight w:val="0"/>
      <w:marTop w:val="0"/>
      <w:marBottom w:val="0"/>
      <w:divBdr>
        <w:top w:val="none" w:sz="0" w:space="0" w:color="auto"/>
        <w:left w:val="none" w:sz="0" w:space="0" w:color="auto"/>
        <w:bottom w:val="none" w:sz="0" w:space="0" w:color="auto"/>
        <w:right w:val="none" w:sz="0" w:space="0" w:color="auto"/>
      </w:divBdr>
      <w:divsChild>
        <w:div w:id="1604915699">
          <w:marLeft w:val="0"/>
          <w:marRight w:val="0"/>
          <w:marTop w:val="0"/>
          <w:marBottom w:val="0"/>
          <w:divBdr>
            <w:top w:val="none" w:sz="0" w:space="0" w:color="auto"/>
            <w:left w:val="none" w:sz="0" w:space="0" w:color="auto"/>
            <w:bottom w:val="none" w:sz="0" w:space="0" w:color="auto"/>
            <w:right w:val="none" w:sz="0" w:space="0" w:color="auto"/>
          </w:divBdr>
        </w:div>
      </w:divsChild>
    </w:div>
    <w:div w:id="894775303">
      <w:bodyDiv w:val="1"/>
      <w:marLeft w:val="0"/>
      <w:marRight w:val="0"/>
      <w:marTop w:val="0"/>
      <w:marBottom w:val="0"/>
      <w:divBdr>
        <w:top w:val="none" w:sz="0" w:space="0" w:color="auto"/>
        <w:left w:val="none" w:sz="0" w:space="0" w:color="auto"/>
        <w:bottom w:val="none" w:sz="0" w:space="0" w:color="auto"/>
        <w:right w:val="none" w:sz="0" w:space="0" w:color="auto"/>
      </w:divBdr>
    </w:div>
    <w:div w:id="1001199374">
      <w:bodyDiv w:val="1"/>
      <w:marLeft w:val="0"/>
      <w:marRight w:val="0"/>
      <w:marTop w:val="0"/>
      <w:marBottom w:val="0"/>
      <w:divBdr>
        <w:top w:val="none" w:sz="0" w:space="0" w:color="auto"/>
        <w:left w:val="none" w:sz="0" w:space="0" w:color="auto"/>
        <w:bottom w:val="none" w:sz="0" w:space="0" w:color="auto"/>
        <w:right w:val="none" w:sz="0" w:space="0" w:color="auto"/>
      </w:divBdr>
      <w:divsChild>
        <w:div w:id="185289652">
          <w:marLeft w:val="0"/>
          <w:marRight w:val="0"/>
          <w:marTop w:val="0"/>
          <w:marBottom w:val="0"/>
          <w:divBdr>
            <w:top w:val="none" w:sz="0" w:space="0" w:color="auto"/>
            <w:left w:val="none" w:sz="0" w:space="0" w:color="auto"/>
            <w:bottom w:val="none" w:sz="0" w:space="0" w:color="auto"/>
            <w:right w:val="none" w:sz="0" w:space="0" w:color="auto"/>
          </w:divBdr>
        </w:div>
        <w:div w:id="195235366">
          <w:marLeft w:val="0"/>
          <w:marRight w:val="0"/>
          <w:marTop w:val="0"/>
          <w:marBottom w:val="0"/>
          <w:divBdr>
            <w:top w:val="none" w:sz="0" w:space="0" w:color="auto"/>
            <w:left w:val="none" w:sz="0" w:space="0" w:color="auto"/>
            <w:bottom w:val="none" w:sz="0" w:space="0" w:color="auto"/>
            <w:right w:val="none" w:sz="0" w:space="0" w:color="auto"/>
          </w:divBdr>
        </w:div>
        <w:div w:id="475028859">
          <w:marLeft w:val="0"/>
          <w:marRight w:val="0"/>
          <w:marTop w:val="0"/>
          <w:marBottom w:val="0"/>
          <w:divBdr>
            <w:top w:val="none" w:sz="0" w:space="0" w:color="auto"/>
            <w:left w:val="none" w:sz="0" w:space="0" w:color="auto"/>
            <w:bottom w:val="none" w:sz="0" w:space="0" w:color="auto"/>
            <w:right w:val="none" w:sz="0" w:space="0" w:color="auto"/>
          </w:divBdr>
        </w:div>
        <w:div w:id="568805569">
          <w:marLeft w:val="0"/>
          <w:marRight w:val="0"/>
          <w:marTop w:val="0"/>
          <w:marBottom w:val="0"/>
          <w:divBdr>
            <w:top w:val="none" w:sz="0" w:space="0" w:color="auto"/>
            <w:left w:val="none" w:sz="0" w:space="0" w:color="auto"/>
            <w:bottom w:val="none" w:sz="0" w:space="0" w:color="auto"/>
            <w:right w:val="none" w:sz="0" w:space="0" w:color="auto"/>
          </w:divBdr>
        </w:div>
        <w:div w:id="724138153">
          <w:marLeft w:val="0"/>
          <w:marRight w:val="0"/>
          <w:marTop w:val="0"/>
          <w:marBottom w:val="0"/>
          <w:divBdr>
            <w:top w:val="none" w:sz="0" w:space="0" w:color="auto"/>
            <w:left w:val="none" w:sz="0" w:space="0" w:color="auto"/>
            <w:bottom w:val="none" w:sz="0" w:space="0" w:color="auto"/>
            <w:right w:val="none" w:sz="0" w:space="0" w:color="auto"/>
          </w:divBdr>
        </w:div>
        <w:div w:id="998801009">
          <w:marLeft w:val="0"/>
          <w:marRight w:val="0"/>
          <w:marTop w:val="0"/>
          <w:marBottom w:val="0"/>
          <w:divBdr>
            <w:top w:val="none" w:sz="0" w:space="0" w:color="auto"/>
            <w:left w:val="none" w:sz="0" w:space="0" w:color="auto"/>
            <w:bottom w:val="none" w:sz="0" w:space="0" w:color="auto"/>
            <w:right w:val="none" w:sz="0" w:space="0" w:color="auto"/>
          </w:divBdr>
        </w:div>
        <w:div w:id="1008554795">
          <w:marLeft w:val="0"/>
          <w:marRight w:val="0"/>
          <w:marTop w:val="0"/>
          <w:marBottom w:val="0"/>
          <w:divBdr>
            <w:top w:val="none" w:sz="0" w:space="0" w:color="auto"/>
            <w:left w:val="none" w:sz="0" w:space="0" w:color="auto"/>
            <w:bottom w:val="none" w:sz="0" w:space="0" w:color="auto"/>
            <w:right w:val="none" w:sz="0" w:space="0" w:color="auto"/>
          </w:divBdr>
        </w:div>
        <w:div w:id="1123186938">
          <w:marLeft w:val="0"/>
          <w:marRight w:val="0"/>
          <w:marTop w:val="0"/>
          <w:marBottom w:val="0"/>
          <w:divBdr>
            <w:top w:val="none" w:sz="0" w:space="0" w:color="auto"/>
            <w:left w:val="none" w:sz="0" w:space="0" w:color="auto"/>
            <w:bottom w:val="none" w:sz="0" w:space="0" w:color="auto"/>
            <w:right w:val="none" w:sz="0" w:space="0" w:color="auto"/>
          </w:divBdr>
        </w:div>
        <w:div w:id="1216165497">
          <w:marLeft w:val="0"/>
          <w:marRight w:val="0"/>
          <w:marTop w:val="0"/>
          <w:marBottom w:val="0"/>
          <w:divBdr>
            <w:top w:val="none" w:sz="0" w:space="0" w:color="auto"/>
            <w:left w:val="none" w:sz="0" w:space="0" w:color="auto"/>
            <w:bottom w:val="none" w:sz="0" w:space="0" w:color="auto"/>
            <w:right w:val="none" w:sz="0" w:space="0" w:color="auto"/>
          </w:divBdr>
        </w:div>
        <w:div w:id="1298340492">
          <w:marLeft w:val="0"/>
          <w:marRight w:val="0"/>
          <w:marTop w:val="0"/>
          <w:marBottom w:val="0"/>
          <w:divBdr>
            <w:top w:val="none" w:sz="0" w:space="0" w:color="auto"/>
            <w:left w:val="none" w:sz="0" w:space="0" w:color="auto"/>
            <w:bottom w:val="none" w:sz="0" w:space="0" w:color="auto"/>
            <w:right w:val="none" w:sz="0" w:space="0" w:color="auto"/>
          </w:divBdr>
        </w:div>
        <w:div w:id="1529102689">
          <w:marLeft w:val="0"/>
          <w:marRight w:val="0"/>
          <w:marTop w:val="0"/>
          <w:marBottom w:val="0"/>
          <w:divBdr>
            <w:top w:val="none" w:sz="0" w:space="0" w:color="auto"/>
            <w:left w:val="none" w:sz="0" w:space="0" w:color="auto"/>
            <w:bottom w:val="none" w:sz="0" w:space="0" w:color="auto"/>
            <w:right w:val="none" w:sz="0" w:space="0" w:color="auto"/>
          </w:divBdr>
        </w:div>
        <w:div w:id="1548252629">
          <w:marLeft w:val="0"/>
          <w:marRight w:val="0"/>
          <w:marTop w:val="0"/>
          <w:marBottom w:val="0"/>
          <w:divBdr>
            <w:top w:val="none" w:sz="0" w:space="0" w:color="auto"/>
            <w:left w:val="none" w:sz="0" w:space="0" w:color="auto"/>
            <w:bottom w:val="none" w:sz="0" w:space="0" w:color="auto"/>
            <w:right w:val="none" w:sz="0" w:space="0" w:color="auto"/>
          </w:divBdr>
        </w:div>
        <w:div w:id="1750887699">
          <w:marLeft w:val="0"/>
          <w:marRight w:val="0"/>
          <w:marTop w:val="0"/>
          <w:marBottom w:val="0"/>
          <w:divBdr>
            <w:top w:val="none" w:sz="0" w:space="0" w:color="auto"/>
            <w:left w:val="none" w:sz="0" w:space="0" w:color="auto"/>
            <w:bottom w:val="none" w:sz="0" w:space="0" w:color="auto"/>
            <w:right w:val="none" w:sz="0" w:space="0" w:color="auto"/>
          </w:divBdr>
        </w:div>
      </w:divsChild>
    </w:div>
    <w:div w:id="1110052700">
      <w:bodyDiv w:val="1"/>
      <w:marLeft w:val="0"/>
      <w:marRight w:val="0"/>
      <w:marTop w:val="0"/>
      <w:marBottom w:val="0"/>
      <w:divBdr>
        <w:top w:val="none" w:sz="0" w:space="0" w:color="auto"/>
        <w:left w:val="none" w:sz="0" w:space="0" w:color="auto"/>
        <w:bottom w:val="none" w:sz="0" w:space="0" w:color="auto"/>
        <w:right w:val="none" w:sz="0" w:space="0" w:color="auto"/>
      </w:divBdr>
      <w:divsChild>
        <w:div w:id="1079642521">
          <w:marLeft w:val="0"/>
          <w:marRight w:val="0"/>
          <w:marTop w:val="0"/>
          <w:marBottom w:val="0"/>
          <w:divBdr>
            <w:top w:val="none" w:sz="0" w:space="0" w:color="auto"/>
            <w:left w:val="none" w:sz="0" w:space="0" w:color="auto"/>
            <w:bottom w:val="none" w:sz="0" w:space="0" w:color="auto"/>
            <w:right w:val="none" w:sz="0" w:space="0" w:color="auto"/>
          </w:divBdr>
        </w:div>
        <w:div w:id="1459908084">
          <w:marLeft w:val="0"/>
          <w:marRight w:val="0"/>
          <w:marTop w:val="0"/>
          <w:marBottom w:val="0"/>
          <w:divBdr>
            <w:top w:val="none" w:sz="0" w:space="0" w:color="auto"/>
            <w:left w:val="none" w:sz="0" w:space="0" w:color="auto"/>
            <w:bottom w:val="none" w:sz="0" w:space="0" w:color="auto"/>
            <w:right w:val="none" w:sz="0" w:space="0" w:color="auto"/>
          </w:divBdr>
        </w:div>
        <w:div w:id="1516067315">
          <w:marLeft w:val="0"/>
          <w:marRight w:val="0"/>
          <w:marTop w:val="0"/>
          <w:marBottom w:val="0"/>
          <w:divBdr>
            <w:top w:val="none" w:sz="0" w:space="0" w:color="auto"/>
            <w:left w:val="none" w:sz="0" w:space="0" w:color="auto"/>
            <w:bottom w:val="none" w:sz="0" w:space="0" w:color="auto"/>
            <w:right w:val="none" w:sz="0" w:space="0" w:color="auto"/>
          </w:divBdr>
        </w:div>
        <w:div w:id="1629312396">
          <w:marLeft w:val="0"/>
          <w:marRight w:val="0"/>
          <w:marTop w:val="0"/>
          <w:marBottom w:val="0"/>
          <w:divBdr>
            <w:top w:val="none" w:sz="0" w:space="0" w:color="auto"/>
            <w:left w:val="none" w:sz="0" w:space="0" w:color="auto"/>
            <w:bottom w:val="none" w:sz="0" w:space="0" w:color="auto"/>
            <w:right w:val="none" w:sz="0" w:space="0" w:color="auto"/>
          </w:divBdr>
        </w:div>
        <w:div w:id="1957060967">
          <w:marLeft w:val="0"/>
          <w:marRight w:val="0"/>
          <w:marTop w:val="0"/>
          <w:marBottom w:val="0"/>
          <w:divBdr>
            <w:top w:val="none" w:sz="0" w:space="0" w:color="auto"/>
            <w:left w:val="none" w:sz="0" w:space="0" w:color="auto"/>
            <w:bottom w:val="none" w:sz="0" w:space="0" w:color="auto"/>
            <w:right w:val="none" w:sz="0" w:space="0" w:color="auto"/>
          </w:divBdr>
        </w:div>
      </w:divsChild>
    </w:div>
    <w:div w:id="1260985303">
      <w:bodyDiv w:val="1"/>
      <w:marLeft w:val="0"/>
      <w:marRight w:val="0"/>
      <w:marTop w:val="0"/>
      <w:marBottom w:val="0"/>
      <w:divBdr>
        <w:top w:val="none" w:sz="0" w:space="0" w:color="auto"/>
        <w:left w:val="none" w:sz="0" w:space="0" w:color="auto"/>
        <w:bottom w:val="none" w:sz="0" w:space="0" w:color="auto"/>
        <w:right w:val="none" w:sz="0" w:space="0" w:color="auto"/>
      </w:divBdr>
    </w:div>
    <w:div w:id="1533299800">
      <w:bodyDiv w:val="1"/>
      <w:marLeft w:val="0"/>
      <w:marRight w:val="0"/>
      <w:marTop w:val="0"/>
      <w:marBottom w:val="0"/>
      <w:divBdr>
        <w:top w:val="none" w:sz="0" w:space="0" w:color="auto"/>
        <w:left w:val="none" w:sz="0" w:space="0" w:color="auto"/>
        <w:bottom w:val="none" w:sz="0" w:space="0" w:color="auto"/>
        <w:right w:val="none" w:sz="0" w:space="0" w:color="auto"/>
      </w:divBdr>
    </w:div>
    <w:div w:id="1600142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F34F0A2124564F18FEA673710D0E9A4716DDD7AD646ECF9AAB9A51DE95D8ED9286607048E57A359Y6r6K" TargetMode="External"/><Relationship Id="rId18" Type="http://schemas.openxmlformats.org/officeDocument/2006/relationships/hyperlink" Target="consultantplus://offline/ref=E4CE3004703BA02C711A816C060364BE236AA76F349DD68E7AACECF33D92C83D30ED2F112693E266XBg6G" TargetMode="External"/><Relationship Id="rId3" Type="http://schemas.openxmlformats.org/officeDocument/2006/relationships/styles" Target="styles.xml"/><Relationship Id="rId21" Type="http://schemas.openxmlformats.org/officeDocument/2006/relationships/hyperlink" Target="consultantplus://offline/ref=C37FB063C22276FD0A5E3B67495C9FD8A78C0EFF6EE832AA5282D29CEBA7F5BC6D6FC0FB5EBFY5F" TargetMode="External"/><Relationship Id="rId7" Type="http://schemas.openxmlformats.org/officeDocument/2006/relationships/footnotes" Target="footnotes.xml"/><Relationship Id="rId12" Type="http://schemas.openxmlformats.org/officeDocument/2006/relationships/hyperlink" Target="http://gosuslugi.ru" TargetMode="External"/><Relationship Id="rId17" Type="http://schemas.openxmlformats.org/officeDocument/2006/relationships/hyperlink" Target="consultantplus://offline/ref=E4CE3004703BA02C711A816C060364BE2368AD6B3A9BD68E7AACECF33DX9g2G" TargetMode="External"/><Relationship Id="rId2" Type="http://schemas.openxmlformats.org/officeDocument/2006/relationships/numbering" Target="numbering.xml"/><Relationship Id="rId16" Type="http://schemas.openxmlformats.org/officeDocument/2006/relationships/hyperlink" Target="consultantplus://offline/ref=E4CE3004703BA02C711A816C060364BE2368A6693999D68E7AACECF33DX9g2G" TargetMode="External"/><Relationship Id="rId20" Type="http://schemas.openxmlformats.org/officeDocument/2006/relationships/hyperlink" Target="http://severnoe.nso.ru/page/4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431CA41D8A7C561F820DE7C1697A23F4833DCF93E83BEA5D54E816269708A4797562F9899D8802241UBD" TargetMode="External"/><Relationship Id="rId5" Type="http://schemas.openxmlformats.org/officeDocument/2006/relationships/settings" Target="settings.xml"/><Relationship Id="rId15" Type="http://schemas.openxmlformats.org/officeDocument/2006/relationships/hyperlink" Target="consultantplus://offline/ref=E4CE3004703BA02C711A816C060364BE236BA36E3F9ED68E7AACECF33DX9g2G" TargetMode="External"/><Relationship Id="rId23" Type="http://schemas.openxmlformats.org/officeDocument/2006/relationships/theme" Target="theme/theme1.xml"/><Relationship Id="rId10" Type="http://schemas.openxmlformats.org/officeDocument/2006/relationships/hyperlink" Target="consultantplus://offline/ref=E4CE3004703BA02C711A816C060364BE236AA76D3C94D68E7AACECF33DX9g2G" TargetMode="External"/><Relationship Id="rId19" Type="http://schemas.openxmlformats.org/officeDocument/2006/relationships/hyperlink" Target="consultantplus://offline/ref=7C299F60E722663225B04A9FE378FA768B2B0A32A445466C89A7276099D991097A0A273C989E09FC2C3CJ" TargetMode="External"/><Relationship Id="rId4" Type="http://schemas.microsoft.com/office/2007/relationships/stylesWithEffects" Target="stylesWithEffects.xml"/><Relationship Id="rId9" Type="http://schemas.openxmlformats.org/officeDocument/2006/relationships/hyperlink" Target="consultantplus://offline/ref=E4CE3004703BA02C711A816C060364BE236BA66C359ED68E7AACECF33D92C83D30ED2F112693E26CXBgAG" TargetMode="External"/><Relationship Id="rId14" Type="http://schemas.openxmlformats.org/officeDocument/2006/relationships/hyperlink" Target="consultantplus://offline/ref=0F34F0A2124564F18FEA673710D0E9A4716DDD7AD646ECF9AAB9A51DE95D8ED928660701Y8rDK"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2F1161-192B-42C5-8F5A-C6F61576D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519</TotalTime>
  <Pages>1</Pages>
  <Words>8329</Words>
  <Characters>47476</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Муниципальный комитет</vt:lpstr>
    </vt:vector>
  </TitlesOfParts>
  <Company>Microsoft</Company>
  <LinksUpToDate>false</LinksUpToDate>
  <CharactersWithSpaces>55694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Муниципальный комитет</dc:title>
  <dc:creator>Zver</dc:creator>
  <cp:lastModifiedBy>Cpecialist</cp:lastModifiedBy>
  <cp:revision>11</cp:revision>
  <cp:lastPrinted>2016-01-22T01:52:00Z</cp:lastPrinted>
  <dcterms:created xsi:type="dcterms:W3CDTF">2018-03-22T07:23:00Z</dcterms:created>
  <dcterms:modified xsi:type="dcterms:W3CDTF">2018-03-26T05:37:00Z</dcterms:modified>
</cp:coreProperties>
</file>