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A3" w:rsidRPr="008E371C" w:rsidRDefault="00C95AA3" w:rsidP="00C95AA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09575" cy="482242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A3" w:rsidRPr="00A74596" w:rsidRDefault="00C95AA3" w:rsidP="00C95AA3">
      <w:pPr>
        <w:jc w:val="center"/>
        <w:rPr>
          <w:b/>
          <w:sz w:val="28"/>
          <w:szCs w:val="28"/>
        </w:rPr>
      </w:pPr>
    </w:p>
    <w:p w:rsidR="00C95AA3" w:rsidRPr="00B07973" w:rsidRDefault="00C95AA3" w:rsidP="00C95AA3">
      <w:pPr>
        <w:tabs>
          <w:tab w:val="left" w:pos="9921"/>
        </w:tabs>
        <w:ind w:right="-2"/>
        <w:jc w:val="center"/>
        <w:rPr>
          <w:b/>
          <w:sz w:val="18"/>
          <w:szCs w:val="18"/>
        </w:rPr>
      </w:pPr>
      <w:r w:rsidRPr="00B07973">
        <w:rPr>
          <w:b/>
          <w:sz w:val="18"/>
          <w:szCs w:val="18"/>
        </w:rPr>
        <w:t>АДМИНИСТРАЦИЯ СЕВЕРНОГО  РАЙОНА</w:t>
      </w:r>
    </w:p>
    <w:p w:rsidR="00C95AA3" w:rsidRPr="00B07973" w:rsidRDefault="00C95AA3" w:rsidP="00C95AA3">
      <w:pPr>
        <w:tabs>
          <w:tab w:val="left" w:pos="9921"/>
        </w:tabs>
        <w:ind w:right="-2"/>
        <w:jc w:val="center"/>
        <w:rPr>
          <w:b/>
          <w:sz w:val="18"/>
          <w:szCs w:val="18"/>
        </w:rPr>
      </w:pPr>
      <w:r w:rsidRPr="00B07973">
        <w:rPr>
          <w:b/>
          <w:sz w:val="18"/>
          <w:szCs w:val="18"/>
        </w:rPr>
        <w:t>НОВОСИБИРСКОЙ ОБЛАСТИ</w:t>
      </w:r>
    </w:p>
    <w:p w:rsidR="00C95AA3" w:rsidRPr="00B07973" w:rsidRDefault="00C95AA3" w:rsidP="00C95AA3">
      <w:pPr>
        <w:tabs>
          <w:tab w:val="left" w:pos="9921"/>
        </w:tabs>
        <w:ind w:right="-2"/>
        <w:jc w:val="center"/>
        <w:rPr>
          <w:b/>
          <w:sz w:val="18"/>
          <w:szCs w:val="18"/>
        </w:rPr>
      </w:pPr>
    </w:p>
    <w:p w:rsidR="00C95AA3" w:rsidRPr="00B07973" w:rsidRDefault="00C95AA3" w:rsidP="00C95AA3">
      <w:pPr>
        <w:tabs>
          <w:tab w:val="left" w:pos="9921"/>
        </w:tabs>
        <w:ind w:right="-2"/>
        <w:jc w:val="center"/>
        <w:rPr>
          <w:b/>
          <w:sz w:val="18"/>
          <w:szCs w:val="18"/>
        </w:rPr>
      </w:pPr>
      <w:r w:rsidRPr="00B07973">
        <w:rPr>
          <w:b/>
          <w:sz w:val="18"/>
          <w:szCs w:val="18"/>
        </w:rPr>
        <w:t>ПОСТАНОВЛЕНИЕ</w:t>
      </w:r>
    </w:p>
    <w:p w:rsidR="00C95AA3" w:rsidRPr="00B07973" w:rsidRDefault="00C95AA3" w:rsidP="00C95AA3">
      <w:pPr>
        <w:jc w:val="center"/>
        <w:rPr>
          <w:b/>
          <w:sz w:val="18"/>
          <w:szCs w:val="18"/>
        </w:rPr>
      </w:pPr>
    </w:p>
    <w:p w:rsidR="00C95AA3" w:rsidRPr="00B07973" w:rsidRDefault="00C95AA3" w:rsidP="00C95AA3">
      <w:pPr>
        <w:widowControl w:val="0"/>
        <w:rPr>
          <w:sz w:val="18"/>
          <w:szCs w:val="18"/>
        </w:rPr>
      </w:pPr>
      <w:r w:rsidRPr="00B07973">
        <w:rPr>
          <w:sz w:val="18"/>
          <w:szCs w:val="18"/>
        </w:rPr>
        <w:t xml:space="preserve">28.07.2014                                       </w:t>
      </w:r>
      <w:r w:rsidR="00B07973">
        <w:rPr>
          <w:sz w:val="18"/>
          <w:szCs w:val="18"/>
        </w:rPr>
        <w:t xml:space="preserve">                                          </w:t>
      </w:r>
      <w:r w:rsidRPr="00B07973">
        <w:rPr>
          <w:sz w:val="18"/>
          <w:szCs w:val="18"/>
        </w:rPr>
        <w:t xml:space="preserve">    с. Северное                                               </w:t>
      </w:r>
      <w:r w:rsidR="00B07973">
        <w:rPr>
          <w:sz w:val="18"/>
          <w:szCs w:val="18"/>
        </w:rPr>
        <w:t xml:space="preserve">                                         </w:t>
      </w:r>
      <w:r w:rsidRPr="00B07973">
        <w:rPr>
          <w:sz w:val="18"/>
          <w:szCs w:val="18"/>
        </w:rPr>
        <w:t xml:space="preserve">   № 455 </w:t>
      </w:r>
    </w:p>
    <w:p w:rsidR="00C95AA3" w:rsidRPr="00B07973" w:rsidRDefault="00C95AA3" w:rsidP="00C95AA3">
      <w:pPr>
        <w:jc w:val="center"/>
        <w:rPr>
          <w:sz w:val="18"/>
          <w:szCs w:val="18"/>
        </w:rPr>
      </w:pPr>
    </w:p>
    <w:p w:rsidR="00C95AA3" w:rsidRPr="00B07973" w:rsidRDefault="00C95AA3" w:rsidP="00C95AA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07973">
        <w:rPr>
          <w:rFonts w:ascii="Times New Roman" w:hAnsi="Times New Roman" w:cs="Times New Roman"/>
          <w:bCs/>
          <w:sz w:val="18"/>
          <w:szCs w:val="18"/>
        </w:rPr>
        <w:t xml:space="preserve">О мониторинге </w:t>
      </w:r>
      <w:proofErr w:type="spellStart"/>
      <w:r w:rsidRPr="00B07973">
        <w:rPr>
          <w:rFonts w:ascii="Times New Roman" w:hAnsi="Times New Roman" w:cs="Times New Roman"/>
          <w:bCs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B07973">
        <w:rPr>
          <w:rFonts w:ascii="Times New Roman" w:hAnsi="Times New Roman" w:cs="Times New Roman"/>
          <w:bCs/>
          <w:sz w:val="18"/>
          <w:szCs w:val="18"/>
        </w:rPr>
        <w:t>в</w:t>
      </w:r>
      <w:proofErr w:type="gramEnd"/>
      <w:r w:rsidRPr="00B07973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C95AA3" w:rsidRPr="00B07973" w:rsidRDefault="00C95AA3" w:rsidP="00C95AA3">
      <w:pPr>
        <w:pStyle w:val="ConsPlusNormal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07973">
        <w:rPr>
          <w:rFonts w:ascii="Times New Roman" w:hAnsi="Times New Roman" w:cs="Times New Roman"/>
          <w:bCs/>
          <w:sz w:val="18"/>
          <w:szCs w:val="18"/>
        </w:rPr>
        <w:t xml:space="preserve">Северном </w:t>
      </w:r>
      <w:proofErr w:type="gramStart"/>
      <w:r w:rsidRPr="00B07973">
        <w:rPr>
          <w:rFonts w:ascii="Times New Roman" w:hAnsi="Times New Roman" w:cs="Times New Roman"/>
          <w:bCs/>
          <w:sz w:val="18"/>
          <w:szCs w:val="18"/>
        </w:rPr>
        <w:t>районе</w:t>
      </w:r>
      <w:proofErr w:type="gramEnd"/>
      <w:r w:rsidRPr="00B07973">
        <w:rPr>
          <w:rFonts w:ascii="Times New Roman" w:hAnsi="Times New Roman" w:cs="Times New Roman"/>
          <w:bCs/>
          <w:sz w:val="18"/>
          <w:szCs w:val="18"/>
        </w:rPr>
        <w:t xml:space="preserve"> Новосибирской области</w:t>
      </w:r>
    </w:p>
    <w:p w:rsidR="00C95AA3" w:rsidRPr="00B07973" w:rsidRDefault="00C95AA3" w:rsidP="00C95AA3">
      <w:pPr>
        <w:jc w:val="both"/>
        <w:rPr>
          <w:sz w:val="18"/>
          <w:szCs w:val="18"/>
        </w:rPr>
      </w:pPr>
    </w:p>
    <w:p w:rsidR="00C95AA3" w:rsidRPr="00B07973" w:rsidRDefault="00C95AA3" w:rsidP="00C95AA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B07973">
        <w:rPr>
          <w:rFonts w:eastAsia="Calibri"/>
          <w:sz w:val="18"/>
          <w:szCs w:val="18"/>
        </w:rPr>
        <w:t xml:space="preserve">В соответствии с </w:t>
      </w:r>
      <w:hyperlink r:id="rId6" w:history="1">
        <w:r w:rsidRPr="00B07973">
          <w:rPr>
            <w:rFonts w:eastAsia="Calibri"/>
            <w:color w:val="000000"/>
            <w:sz w:val="18"/>
            <w:szCs w:val="18"/>
          </w:rPr>
          <w:t>Указом</w:t>
        </w:r>
      </w:hyperlink>
      <w:r w:rsidRPr="00B07973">
        <w:rPr>
          <w:rFonts w:eastAsia="Calibri"/>
          <w:sz w:val="18"/>
          <w:szCs w:val="18"/>
        </w:rPr>
        <w:t xml:space="preserve"> Президента Российской Федерации от 20.05.2011 N 657 "О мониторинге </w:t>
      </w:r>
      <w:proofErr w:type="spellStart"/>
      <w:r w:rsidRPr="00B07973">
        <w:rPr>
          <w:rFonts w:eastAsia="Calibri"/>
          <w:sz w:val="18"/>
          <w:szCs w:val="18"/>
        </w:rPr>
        <w:t>правоприменения</w:t>
      </w:r>
      <w:proofErr w:type="spellEnd"/>
      <w:r w:rsidRPr="00B07973">
        <w:rPr>
          <w:rFonts w:eastAsia="Calibri"/>
          <w:sz w:val="18"/>
          <w:szCs w:val="18"/>
        </w:rPr>
        <w:t xml:space="preserve"> в Российской Федерации", </w:t>
      </w:r>
      <w:r w:rsidRPr="00B07973">
        <w:rPr>
          <w:sz w:val="18"/>
          <w:szCs w:val="18"/>
        </w:rPr>
        <w:t>постановлением Правительства РФ от 19 августа 2011 года N 694 «</w:t>
      </w:r>
      <w:r w:rsidRPr="00B07973">
        <w:rPr>
          <w:rFonts w:eastAsia="Calibri"/>
          <w:sz w:val="18"/>
          <w:szCs w:val="18"/>
        </w:rPr>
        <w:t xml:space="preserve">Об утверждении методики осуществления мониторинга </w:t>
      </w:r>
      <w:proofErr w:type="spellStart"/>
      <w:r w:rsidRPr="00B07973">
        <w:rPr>
          <w:rFonts w:eastAsia="Calibri"/>
          <w:sz w:val="18"/>
          <w:szCs w:val="18"/>
        </w:rPr>
        <w:t>правоприменения</w:t>
      </w:r>
      <w:proofErr w:type="spellEnd"/>
      <w:r w:rsidRPr="00B07973">
        <w:rPr>
          <w:rFonts w:eastAsia="Calibri"/>
          <w:sz w:val="18"/>
          <w:szCs w:val="18"/>
        </w:rPr>
        <w:t xml:space="preserve">", </w:t>
      </w:r>
      <w:hyperlink r:id="rId7" w:history="1">
        <w:r w:rsidRPr="00B07973">
          <w:rPr>
            <w:rFonts w:eastAsia="Calibri"/>
            <w:color w:val="000000"/>
            <w:sz w:val="18"/>
            <w:szCs w:val="18"/>
          </w:rPr>
          <w:t>Законом</w:t>
        </w:r>
      </w:hyperlink>
      <w:r w:rsidRPr="00B07973">
        <w:rPr>
          <w:rFonts w:eastAsia="Calibri"/>
          <w:color w:val="000000"/>
          <w:sz w:val="18"/>
          <w:szCs w:val="18"/>
        </w:rPr>
        <w:t xml:space="preserve"> </w:t>
      </w:r>
      <w:r w:rsidRPr="00B07973">
        <w:rPr>
          <w:rFonts w:eastAsia="Calibri"/>
          <w:sz w:val="18"/>
          <w:szCs w:val="18"/>
        </w:rPr>
        <w:t>Новосибирской области от 25.12.2006 N 80-ОЗ "О нормативных правовых актах Новосибирской области",</w:t>
      </w:r>
      <w:r w:rsidRPr="00B07973">
        <w:rPr>
          <w:rFonts w:ascii="Arial" w:eastAsia="Calibri" w:hAnsi="Arial" w:cs="Arial"/>
          <w:sz w:val="18"/>
          <w:szCs w:val="18"/>
        </w:rPr>
        <w:t xml:space="preserve"> </w:t>
      </w:r>
      <w:r w:rsidRPr="00B07973">
        <w:rPr>
          <w:sz w:val="18"/>
          <w:szCs w:val="18"/>
        </w:rPr>
        <w:t>в целях совершенствования работы администрации Северного района Новосибирской области, повышения качества и эффективности принимаемых</w:t>
      </w:r>
      <w:proofErr w:type="gramEnd"/>
      <w:r w:rsidRPr="00B07973">
        <w:rPr>
          <w:sz w:val="18"/>
          <w:szCs w:val="18"/>
        </w:rPr>
        <w:t xml:space="preserve"> муниципальных правовых актов, администрация Северного района Новосибирской области</w:t>
      </w:r>
    </w:p>
    <w:p w:rsidR="00C95AA3" w:rsidRPr="00B07973" w:rsidRDefault="00C95AA3" w:rsidP="00C95AA3">
      <w:pPr>
        <w:pStyle w:val="a5"/>
        <w:ind w:firstLine="567"/>
        <w:jc w:val="both"/>
        <w:rPr>
          <w:sz w:val="18"/>
          <w:szCs w:val="18"/>
        </w:rPr>
      </w:pPr>
      <w:r w:rsidRPr="00B07973">
        <w:rPr>
          <w:sz w:val="18"/>
          <w:szCs w:val="18"/>
        </w:rPr>
        <w:t>ПОСТАНОВЛЯЕТ:</w:t>
      </w:r>
    </w:p>
    <w:p w:rsidR="00C95AA3" w:rsidRPr="00B07973" w:rsidRDefault="00C95AA3" w:rsidP="00C95AA3">
      <w:pPr>
        <w:ind w:firstLine="567"/>
        <w:jc w:val="both"/>
        <w:rPr>
          <w:sz w:val="18"/>
          <w:szCs w:val="18"/>
        </w:rPr>
      </w:pPr>
      <w:r w:rsidRPr="00B07973">
        <w:rPr>
          <w:sz w:val="18"/>
          <w:szCs w:val="18"/>
        </w:rPr>
        <w:t xml:space="preserve">1.Утвердить прилагаемое Положение о порядке проведения мониторинга </w:t>
      </w:r>
      <w:proofErr w:type="spellStart"/>
      <w:r w:rsidRPr="00B07973">
        <w:rPr>
          <w:sz w:val="18"/>
          <w:szCs w:val="18"/>
        </w:rPr>
        <w:t>правоприменения</w:t>
      </w:r>
      <w:proofErr w:type="spellEnd"/>
      <w:r w:rsidRPr="00B07973">
        <w:rPr>
          <w:sz w:val="18"/>
          <w:szCs w:val="18"/>
        </w:rPr>
        <w:t xml:space="preserve"> в Северном районе Новосибирской области.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2. Заместителям главы администрации Северного района Новосибирской области (дале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 xml:space="preserve"> администрация), начальникам структурных подразделений администрации обеспечить организацию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федеральных законов, законов Новосибирской области, муниципальных нормативных правовых актов администрации и Совета депутатов Северного района Новосибирской области по соответствующим направлениям деятельности. 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3.Структурным подразделениям администрации ежегодно  представлять в управление делами администрации (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Гламаздин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С.В.):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3.1.До 15 марта текущего года предложения к проекту плана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Российской Федерации на очередной год.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3.2.До 1 сентября текущего года предложения к проекту плана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Новосибирской области на очередной год.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3.3.До 15 ноября текущего года предложения к проекту плана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Северном районе Новосибирской области на очередной год.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4.Управлению делами администрации (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Гламаздин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С.В.) 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4.1.Разработать план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Северном районе Новосибирской области.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4.2.Ежегодно до 1 апреля текущего года направлять в министерство юстиции Новосибирской области предложения к проекту плана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Российской Федерации на очередной год и информацию о результатах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, проведенного в соответствии с планом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Новосибирской области и Северного района в предыдущем году.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4.3. Ежегодно до 15 сентября текущего года - предложения к проекту плана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Новосибирской области на очередной год.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5. Рекомендовать главам сельсоветов Северного района Новосибирской области разработать и принять муниципальные правовые акты по вопросам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и представлять в управление делами администрации Северного района Новосибирской области информацию, указанную в пункте 3 настоящего постановления по установленным срокам.</w:t>
      </w:r>
    </w:p>
    <w:p w:rsidR="00C95AA3" w:rsidRPr="00B07973" w:rsidRDefault="00C95AA3" w:rsidP="00C95AA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6. Настоящее постановление опубликовать в периодичном печатном издании «Северный вестник» и разместить на официальном сайте администрации. </w:t>
      </w:r>
    </w:p>
    <w:p w:rsidR="00C95AA3" w:rsidRPr="00B07973" w:rsidRDefault="00C95AA3" w:rsidP="00C95AA3">
      <w:pPr>
        <w:pStyle w:val="a5"/>
        <w:ind w:firstLine="567"/>
        <w:jc w:val="both"/>
        <w:rPr>
          <w:sz w:val="18"/>
          <w:szCs w:val="18"/>
        </w:rPr>
      </w:pPr>
      <w:r w:rsidRPr="00B07973">
        <w:rPr>
          <w:sz w:val="18"/>
          <w:szCs w:val="18"/>
        </w:rPr>
        <w:t xml:space="preserve">7. </w:t>
      </w:r>
      <w:proofErr w:type="gramStart"/>
      <w:r w:rsidRPr="00B07973">
        <w:rPr>
          <w:sz w:val="18"/>
          <w:szCs w:val="18"/>
        </w:rPr>
        <w:t>Контроль за</w:t>
      </w:r>
      <w:proofErr w:type="gramEnd"/>
      <w:r w:rsidRPr="00B07973">
        <w:rPr>
          <w:sz w:val="18"/>
          <w:szCs w:val="18"/>
        </w:rPr>
        <w:t xml:space="preserve"> исполнением постановления оставляю за собой.</w:t>
      </w:r>
    </w:p>
    <w:p w:rsidR="00C95AA3" w:rsidRPr="00B07973" w:rsidRDefault="00C95AA3" w:rsidP="00C95AA3">
      <w:pPr>
        <w:pStyle w:val="a5"/>
        <w:jc w:val="both"/>
        <w:rPr>
          <w:b/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  <w:r w:rsidRPr="00B07973">
        <w:rPr>
          <w:sz w:val="18"/>
          <w:szCs w:val="18"/>
        </w:rPr>
        <w:t xml:space="preserve">Глава Северного района </w:t>
      </w: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  <w:r w:rsidRPr="00B07973">
        <w:rPr>
          <w:sz w:val="18"/>
          <w:szCs w:val="18"/>
        </w:rPr>
        <w:t xml:space="preserve">Новосибирской области                                                                             </w:t>
      </w:r>
      <w:r w:rsidR="00B07973">
        <w:rPr>
          <w:sz w:val="18"/>
          <w:szCs w:val="18"/>
        </w:rPr>
        <w:t xml:space="preserve">                                                                                  </w:t>
      </w:r>
      <w:r w:rsidRPr="00B07973">
        <w:rPr>
          <w:sz w:val="18"/>
          <w:szCs w:val="18"/>
        </w:rPr>
        <w:t xml:space="preserve">В.Г. Ивашкевич   </w:t>
      </w: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jc w:val="both"/>
        <w:rPr>
          <w:sz w:val="18"/>
          <w:szCs w:val="18"/>
        </w:rPr>
      </w:pPr>
    </w:p>
    <w:p w:rsidR="00C95AA3" w:rsidRPr="00B07973" w:rsidRDefault="00C95AA3" w:rsidP="00C95AA3">
      <w:pPr>
        <w:pStyle w:val="a5"/>
        <w:ind w:firstLine="5954"/>
        <w:jc w:val="right"/>
        <w:rPr>
          <w:sz w:val="18"/>
          <w:szCs w:val="18"/>
        </w:rPr>
      </w:pPr>
      <w:r w:rsidRPr="00B07973">
        <w:rPr>
          <w:sz w:val="18"/>
          <w:szCs w:val="18"/>
        </w:rPr>
        <w:t>УТВЕРЖДЕН</w:t>
      </w:r>
    </w:p>
    <w:p w:rsidR="00C95AA3" w:rsidRPr="00B07973" w:rsidRDefault="00C95AA3" w:rsidP="00C95AA3">
      <w:pPr>
        <w:pStyle w:val="a5"/>
        <w:ind w:firstLine="5954"/>
        <w:jc w:val="right"/>
        <w:rPr>
          <w:sz w:val="18"/>
          <w:szCs w:val="18"/>
        </w:rPr>
      </w:pPr>
      <w:r w:rsidRPr="00B07973">
        <w:rPr>
          <w:sz w:val="18"/>
          <w:szCs w:val="18"/>
        </w:rPr>
        <w:t>постановлением администрации</w:t>
      </w:r>
    </w:p>
    <w:p w:rsidR="00C95AA3" w:rsidRPr="00B07973" w:rsidRDefault="00C95AA3" w:rsidP="00C95AA3">
      <w:pPr>
        <w:pStyle w:val="a5"/>
        <w:ind w:firstLine="5954"/>
        <w:jc w:val="right"/>
        <w:rPr>
          <w:sz w:val="18"/>
          <w:szCs w:val="18"/>
        </w:rPr>
      </w:pPr>
      <w:r w:rsidRPr="00B07973">
        <w:rPr>
          <w:sz w:val="18"/>
          <w:szCs w:val="18"/>
        </w:rPr>
        <w:t>Северного района</w:t>
      </w:r>
    </w:p>
    <w:p w:rsidR="00C95AA3" w:rsidRPr="00B07973" w:rsidRDefault="00C95AA3" w:rsidP="00C95AA3">
      <w:pPr>
        <w:pStyle w:val="a5"/>
        <w:ind w:firstLine="5954"/>
        <w:jc w:val="right"/>
        <w:rPr>
          <w:sz w:val="18"/>
          <w:szCs w:val="18"/>
        </w:rPr>
      </w:pPr>
      <w:r w:rsidRPr="00B07973">
        <w:rPr>
          <w:sz w:val="18"/>
          <w:szCs w:val="18"/>
        </w:rPr>
        <w:t>Новосибирской области</w:t>
      </w:r>
    </w:p>
    <w:p w:rsidR="00C95AA3" w:rsidRPr="00B07973" w:rsidRDefault="00C95AA3" w:rsidP="00C95AA3">
      <w:pPr>
        <w:pStyle w:val="a5"/>
        <w:ind w:firstLine="5954"/>
        <w:jc w:val="right"/>
        <w:rPr>
          <w:sz w:val="18"/>
          <w:szCs w:val="18"/>
        </w:rPr>
      </w:pPr>
      <w:r w:rsidRPr="00B07973">
        <w:rPr>
          <w:sz w:val="18"/>
          <w:szCs w:val="18"/>
        </w:rPr>
        <w:t>от 28.07.2014 № 455</w:t>
      </w:r>
    </w:p>
    <w:p w:rsidR="00C95AA3" w:rsidRPr="00B07973" w:rsidRDefault="00C95AA3" w:rsidP="00C95AA3">
      <w:pPr>
        <w:pStyle w:val="a5"/>
        <w:jc w:val="center"/>
        <w:rPr>
          <w:sz w:val="18"/>
          <w:szCs w:val="18"/>
        </w:rPr>
      </w:pPr>
    </w:p>
    <w:p w:rsidR="00C95AA3" w:rsidRPr="00B07973" w:rsidRDefault="00C95AA3" w:rsidP="00C95AA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7973">
        <w:rPr>
          <w:rFonts w:ascii="Times New Roman" w:hAnsi="Times New Roman" w:cs="Times New Roman"/>
          <w:b/>
          <w:bCs/>
          <w:sz w:val="18"/>
          <w:szCs w:val="18"/>
        </w:rPr>
        <w:t xml:space="preserve">Положение </w:t>
      </w:r>
    </w:p>
    <w:p w:rsidR="00C95AA3" w:rsidRPr="00B07973" w:rsidRDefault="00C95AA3" w:rsidP="00C95AA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7973">
        <w:rPr>
          <w:rFonts w:ascii="Times New Roman" w:hAnsi="Times New Roman" w:cs="Times New Roman"/>
          <w:b/>
          <w:bCs/>
          <w:sz w:val="18"/>
          <w:szCs w:val="18"/>
        </w:rPr>
        <w:t xml:space="preserve">о порядке проведения мониторинга </w:t>
      </w:r>
      <w:proofErr w:type="spellStart"/>
      <w:r w:rsidRPr="00B07973">
        <w:rPr>
          <w:rFonts w:ascii="Times New Roman" w:hAnsi="Times New Roman" w:cs="Times New Roman"/>
          <w:b/>
          <w:bCs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C95AA3" w:rsidRPr="00B07973" w:rsidRDefault="00C95AA3" w:rsidP="00C95AA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07973">
        <w:rPr>
          <w:rFonts w:ascii="Times New Roman" w:hAnsi="Times New Roman" w:cs="Times New Roman"/>
          <w:b/>
          <w:bCs/>
          <w:sz w:val="18"/>
          <w:szCs w:val="18"/>
        </w:rPr>
        <w:t>в Северном районе Новосибирской области</w:t>
      </w:r>
    </w:p>
    <w:p w:rsidR="00C95AA3" w:rsidRPr="00B07973" w:rsidRDefault="00C95AA3" w:rsidP="00C95AA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 xml:space="preserve">Мониторинг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Северном районе Новосибирской области  проводится в соответствии </w:t>
      </w:r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с </w:t>
      </w:r>
      <w:hyperlink r:id="rId8" w:tooltip="Указ Президента РФ от 20.05.2011 N 657 &quot;О мониторинге правоприменения в Российской Федерации&quot; (вместе с &quot;Положением о мониторинге правоприменения в Российской Федерации&quot;){КонсультантПлюс}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Положением</w:t>
        </w:r>
      </w:hyperlink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о мониторинге </w:t>
      </w:r>
      <w:proofErr w:type="spellStart"/>
      <w:r w:rsidRPr="00B07973">
        <w:rPr>
          <w:rFonts w:ascii="Times New Roman" w:hAnsi="Times New Roman" w:cs="Times New Roman"/>
          <w:color w:val="000000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в Российской Федерации, утвержденным Указом Президента Российской Федерации от 20.05.2011 N 657, </w:t>
      </w:r>
      <w:hyperlink r:id="rId9" w:tooltip="Постановление Правительства РФ от 19.08.2011 N 694 &quot;Об утверждении методики осуществления мониторинга правоприменения в Российской Федерации&quot;{КонсультантПлюс}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методикой</w:t>
        </w:r>
      </w:hyperlink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осуществления мониторинга </w:t>
      </w:r>
      <w:proofErr w:type="spellStart"/>
      <w:r w:rsidRPr="00B07973">
        <w:rPr>
          <w:rFonts w:ascii="Times New Roman" w:hAnsi="Times New Roman" w:cs="Times New Roman"/>
          <w:color w:val="000000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в Российской Федерации, утвержденной Правительством Российской Федерации от 19.08.2011 N 694, </w:t>
      </w:r>
      <w:hyperlink r:id="rId10" w:tooltip="Постановление Правительства Новосибирской области от 13.11.2013 N 483-п &quot;Об утверждении Порядка проведения мониторинга правоприменения в Новосибирской области&quot;{КонсультантПлюс}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Порядком</w:t>
        </w:r>
      </w:hyperlink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проведения мониторинга </w:t>
      </w:r>
      <w:proofErr w:type="spellStart"/>
      <w:r w:rsidRPr="00B07973">
        <w:rPr>
          <w:rFonts w:ascii="Times New Roman" w:hAnsi="Times New Roman" w:cs="Times New Roman"/>
          <w:color w:val="000000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в Новосибирской области, утвержденным </w:t>
      </w:r>
      <w:hyperlink r:id="rId11" w:tooltip="Постановление Правительства Новосибирской области от 13.11.2013 N 483-п &quot;Об утверждении Порядка проведения мониторинга правоприменения в Новосибирской области&quot;{КонсультантПлюс}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постановлением</w:t>
        </w:r>
      </w:hyperlink>
      <w:r w:rsidRPr="00B07973">
        <w:rPr>
          <w:rFonts w:ascii="Times New Roman" w:hAnsi="Times New Roman" w:cs="Times New Roman"/>
          <w:color w:val="000000"/>
          <w:sz w:val="18"/>
          <w:szCs w:val="18"/>
        </w:rPr>
        <w:t xml:space="preserve"> Правительства Новосибирской области от 13.11.2013 N 483-п, настоящим Положением в целях совершенствования нормативных правовых актов органов местного самоуправления в Северном районе Новосибирской области. </w:t>
      </w:r>
      <w:proofErr w:type="gramEnd"/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2. Настоящее Положение о порядке проведения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Северном районе Новосибирской области (далее - Положение) определяет порядок осуществления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соответствии с планом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Российской Федерации, в Новосибирской области, а также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, осуществляющегося в соответствии с планом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Северном районе Новосибирской области.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3. Основными задачами мониторинга являются: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3.1.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Совершенствование правовой системы Северного района Новосибирской области, процесса нормотворческой деятельности органов местного самоуправления Северного района Новосибирской области, выявление не принимаемых на практике положений нормативных правовых актов, противоречий, пробелов, дублирования в правовом регулировании, а также приведение нормативных правовых актов в соответствие с действующим федеральным законодательством, законодательством Новосибирской области и нормативными правовыми актами Северного района Новосибирской области.</w:t>
      </w:r>
      <w:proofErr w:type="gramEnd"/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3.2. Реализация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антикоррупционной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политики, в том числе выявление и устранение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коррупциогенных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факторов в нормативных правовых актах, выявление неправомерных или необоснованных решений, действий (бездействий) при применении нормативных правовых актов.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3.3. Снижение административных барьеров и повышение доступности муниципальных услуг.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4. Мониторинг осуществляется на основании плана мониторинга в Северном районе Новосибирской области (далее – план мониторинга), ежегодно утверждаемого Главой Северного района Новосибирской области.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5. Проект плана мониторинга разрабатывается управлением делами администрации с учетом: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5.1. Плана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Новосибирской области, утвержденного Правительством Новосибирской области.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5.2. Предложений сельсоветов Северного района Новосибирской области.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5.3. Предложений структурных подразделений администрации.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5.4. Предложений институтов гражданского общества и средств массовой информации.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5.5. Иных предложений.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6. Предложения к проекту плана мониторинга должны содержать сведения об отрасли (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подотрасли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>) законодательства с перечнем федеральных законов, законов и иных нормативных правовых актов Новосибирской области, нормативных правовых актов органов местного самоуправления Северного района Новосибирской области, мониторинг которых предлагается осуществить, с обоснованием необходимости их включения в план.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Предложения к проекту плана мониторинга направляются ежегодно в управление делами администрации.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7. Объектами мониторинга являются федеральные законы, законы Новосибирской области и муниципальные правовые акты органов местного самоуправления Северного района Новосибирской области, носящие нормативный характер.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8. Мониторинг проводится регулярно структурными подразделениями администрации.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9. Мониторинг правовых актов проводится согласно </w:t>
      </w:r>
      <w:hyperlink r:id="rId12" w:tooltip="Постановление Правительства РФ от 19.08.2011 N 694 &quot;Об утверждении методики осуществления мониторинга правоприменения в Российской Федерации&quot;{КонсультантПлюс}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методике</w:t>
        </w:r>
      </w:hyperlink>
      <w:r w:rsidRPr="00B07973">
        <w:rPr>
          <w:rFonts w:ascii="Times New Roman" w:hAnsi="Times New Roman" w:cs="Times New Roman"/>
          <w:sz w:val="18"/>
          <w:szCs w:val="18"/>
        </w:rPr>
        <w:t xml:space="preserve"> осуществления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в Российской Федерации, утвержденной постановлением Правительства Российской Федерации от 19 августа 2011 года N 694 (далее - методика), в следующем порядке: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1) определение цели мониторинга;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2) определение объекта мониторинга;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3)проведение проверки правовых актов Новосибирской области, муниципальных правовых актов администрации, Совета депутатов Северного района Новосибирской области на предмет соответствия действующему федеральному законодательству;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4) подготовка информаций по итогам мониторинга и направление их в управление делами администрации.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72"/>
      <w:bookmarkEnd w:id="0"/>
      <w:r w:rsidRPr="00B07973">
        <w:rPr>
          <w:rFonts w:ascii="Times New Roman" w:hAnsi="Times New Roman" w:cs="Times New Roman"/>
          <w:sz w:val="18"/>
          <w:szCs w:val="18"/>
        </w:rPr>
        <w:t xml:space="preserve">10. При осуществлении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используется: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а) практика судов общей юрисдикции и арбитражных судов;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б) практика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реализации нормативных правовых актов органов местного самоуправления Северного района Новосибирской области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>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в) акты и меры прокурорского реагирования, принятые в отношении нормативных правовых актов (протест, представление, постановление, предостережение и требование об изменении нормативного правового акта, заявление в суд);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г) экспертные заключения управления законопроектных работ и ведения регистра министерства юстиции Новосибирской области;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>) письма, иная информация органов прокуратуры, органов государственной власти субъектов РФ и иных государственных органов;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е) информация, почерпнутая из средств массовой информации;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ж) информация, поступившая от граждан и юридических лиц;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07973">
        <w:rPr>
          <w:rFonts w:ascii="Times New Roman" w:hAnsi="Times New Roman" w:cs="Times New Roman"/>
          <w:sz w:val="18"/>
          <w:szCs w:val="18"/>
        </w:rPr>
        <w:lastRenderedPageBreak/>
        <w:t>з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>) информация, поступившая из иных источников.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83"/>
      <w:bookmarkEnd w:id="1"/>
      <w:r w:rsidRPr="00B07973">
        <w:rPr>
          <w:rFonts w:ascii="Times New Roman" w:hAnsi="Times New Roman" w:cs="Times New Roman"/>
          <w:sz w:val="18"/>
          <w:szCs w:val="18"/>
        </w:rPr>
        <w:t xml:space="preserve">11. По результатам проведения мониторинга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 xml:space="preserve"> нормативных правовых актов управлением делами администрации ежегодно готовится итоговый документ - </w:t>
      </w:r>
      <w:hyperlink w:anchor="Par111" w:tooltip="Ссылка на текущий документ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информация</w:t>
        </w:r>
      </w:hyperlink>
      <w:r w:rsidRPr="00B07973">
        <w:rPr>
          <w:rFonts w:ascii="Times New Roman" w:hAnsi="Times New Roman" w:cs="Times New Roman"/>
          <w:sz w:val="18"/>
          <w:szCs w:val="18"/>
        </w:rPr>
        <w:t xml:space="preserve"> о результатах мониторинга. Информация о результатах мониторинга представляется Главе Северного района Новосибирской области для подписания до 1 марта года, следующего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 xml:space="preserve"> отчетным.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12. Информация о результатах мониторинга должна содержать: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1) итоги выполнения плана мониторинга Северного района Новосибирской области за предыдущий год;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2) сведения о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мерах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 xml:space="preserve"> по устранению выявленных в ходе мониторинга недостатков в нормотворческой и (или) правоприменительной деятельности в отношении нормативных правовых органов местного самоуправления Северного района Новосибирской области;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5) предложения о необходимости принятия (издания), изменения или признания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утратившими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 xml:space="preserve"> силу (отмены) нормативных правовых актов Российской Федерации и Новосибирской области, органов местного самоуправления Северного района Новосибирской области;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6) предложения о мерах по совершенствованию законодательных и иных нормативных правовых актов Российской Федерации и Новосибирской области, органов местного самоуправления Северного района Новосибирской области;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7) предложения о мерах по повышению эффективности </w:t>
      </w:r>
      <w:proofErr w:type="spellStart"/>
      <w:r w:rsidRPr="00B07973">
        <w:rPr>
          <w:rFonts w:ascii="Times New Roman" w:hAnsi="Times New Roman" w:cs="Times New Roman"/>
          <w:sz w:val="18"/>
          <w:szCs w:val="18"/>
        </w:rPr>
        <w:t>правоприменения</w:t>
      </w:r>
      <w:proofErr w:type="spellEnd"/>
      <w:r w:rsidRPr="00B07973">
        <w:rPr>
          <w:rFonts w:ascii="Times New Roman" w:hAnsi="Times New Roman" w:cs="Times New Roman"/>
          <w:sz w:val="18"/>
          <w:szCs w:val="18"/>
        </w:rPr>
        <w:t>;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8) предложения о мерах по повышению эффективности противодействия коррупции.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13. В целях подготовки информации, указанной в </w:t>
      </w:r>
      <w:hyperlink w:anchor="Par83" w:tooltip="Ссылка на текущий документ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п. 1</w:t>
        </w:r>
      </w:hyperlink>
      <w:r w:rsidRPr="00B0797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07973">
        <w:rPr>
          <w:rFonts w:ascii="Times New Roman" w:hAnsi="Times New Roman" w:cs="Times New Roman"/>
          <w:sz w:val="18"/>
          <w:szCs w:val="18"/>
        </w:rPr>
        <w:t xml:space="preserve"> настоящего Положения, структурные подразделения администрации представляют в управление делами администрации информацию, указанную в </w:t>
      </w:r>
      <w:hyperlink w:anchor="Par72" w:tooltip="Ссылка на текущий документ" w:history="1">
        <w:r w:rsidRPr="00B07973">
          <w:rPr>
            <w:rFonts w:ascii="Times New Roman" w:hAnsi="Times New Roman" w:cs="Times New Roman"/>
            <w:color w:val="000000"/>
            <w:sz w:val="18"/>
            <w:szCs w:val="18"/>
          </w:rPr>
          <w:t>п. 1</w:t>
        </w:r>
      </w:hyperlink>
      <w:r w:rsidRPr="00B07973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B07973">
        <w:rPr>
          <w:rFonts w:ascii="Times New Roman" w:hAnsi="Times New Roman" w:cs="Times New Roman"/>
          <w:sz w:val="18"/>
          <w:szCs w:val="18"/>
        </w:rPr>
        <w:t xml:space="preserve"> настоящего Положения, до 1 февраля года, следующего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 xml:space="preserve"> отчетным.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 xml:space="preserve">14. По результатам мониторинга администрация Северного района Новосибирской области принимает в пределах своих полномочий </w:t>
      </w:r>
      <w:proofErr w:type="gramStart"/>
      <w:r w:rsidRPr="00B07973">
        <w:rPr>
          <w:rFonts w:ascii="Times New Roman" w:hAnsi="Times New Roman" w:cs="Times New Roman"/>
          <w:sz w:val="18"/>
          <w:szCs w:val="18"/>
        </w:rPr>
        <w:t>меры</w:t>
      </w:r>
      <w:proofErr w:type="gramEnd"/>
      <w:r w:rsidRPr="00B07973">
        <w:rPr>
          <w:rFonts w:ascii="Times New Roman" w:hAnsi="Times New Roman" w:cs="Times New Roman"/>
          <w:sz w:val="18"/>
          <w:szCs w:val="18"/>
        </w:rPr>
        <w:t xml:space="preserve"> по устранению выявленных в ходе мониторинга недостатков в нормотворческой и (или) правоприменительной деятельности, в том числе разрабатывает проекты нормативных правовых актов.</w:t>
      </w:r>
    </w:p>
    <w:p w:rsidR="00C95AA3" w:rsidRPr="00B07973" w:rsidRDefault="00C95AA3" w:rsidP="00C95AA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15. Информация о результатах мониторинга размещается на официальном сайте администрации Северного района Новосибирской области в течение 10 дней со дня ее подписания Главой Северного района Новосибирской области.</w:t>
      </w:r>
    </w:p>
    <w:p w:rsidR="00C95AA3" w:rsidRPr="00B07973" w:rsidRDefault="00C95AA3" w:rsidP="00C95AA3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B07973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216607" w:rsidRPr="00B07973" w:rsidRDefault="00216607">
      <w:pPr>
        <w:rPr>
          <w:sz w:val="18"/>
          <w:szCs w:val="18"/>
        </w:rPr>
      </w:pPr>
    </w:p>
    <w:sectPr w:rsidR="00216607" w:rsidRPr="00B07973" w:rsidSect="00C95AA3">
      <w:pgSz w:w="12240" w:h="15840"/>
      <w:pgMar w:top="567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199F"/>
    <w:multiLevelType w:val="multilevel"/>
    <w:tmpl w:val="6D48D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20579B5"/>
    <w:multiLevelType w:val="multilevel"/>
    <w:tmpl w:val="09D2227A"/>
    <w:lvl w:ilvl="0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95AA3"/>
    <w:rsid w:val="001C0472"/>
    <w:rsid w:val="00216607"/>
    <w:rsid w:val="002F7B24"/>
    <w:rsid w:val="003227F2"/>
    <w:rsid w:val="003A1366"/>
    <w:rsid w:val="008E4931"/>
    <w:rsid w:val="008E6832"/>
    <w:rsid w:val="008F278C"/>
    <w:rsid w:val="009E3881"/>
    <w:rsid w:val="00B07973"/>
    <w:rsid w:val="00C95AA3"/>
    <w:rsid w:val="00D072ED"/>
    <w:rsid w:val="00E4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95AA3"/>
    <w:pPr>
      <w:jc w:val="left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C95AA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57C1AE403B09D68D6CDABE2E1F951E25A9E9C81AF4BC4B5CFBDCE7FBFAAED0979289E41E8E85Dq2M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6058A0B70BEF9F1524F44CAC0F336334AEE325C1323B13B2A02205A2B4FB3DBE7B9BA31DDDD9F32D4F8EL0Y4D" TargetMode="External"/><Relationship Id="rId12" Type="http://schemas.openxmlformats.org/officeDocument/2006/relationships/hyperlink" Target="consultantplus://offline/ref=26957C1AE403B09D68D6CDABE2E1F951E25A929887A04BC4B5CFBDCE7FBFAAED0979289E41E8E859q2M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6058A0B70BEF9F1524EA41BA636D6A3CA4B929C3333144E8FF7958F5BDF16AF934C2E159D0D8F7L2YFD" TargetMode="External"/><Relationship Id="rId11" Type="http://schemas.openxmlformats.org/officeDocument/2006/relationships/hyperlink" Target="consultantplus://offline/ref=26957C1AE403B09D68D6D3A6F48DA758EA50C49083AF4091EE90E69328B6A0BA4E3671DC05E5E959250841qBM1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6957C1AE403B09D68D6D3A6F48DA758EA50C49083AF4091EE90E69328B6A0BA4E3671DC05E5E959250841qBM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57C1AE403B09D68D6CDABE2E1F951E25A929887A04BC4B5CFBDCE7FBFAAED0979289E41E8E859q2M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Крюшкина</dc:creator>
  <cp:lastModifiedBy>admin</cp:lastModifiedBy>
  <cp:revision>5</cp:revision>
  <cp:lastPrinted>2014-07-29T05:35:00Z</cp:lastPrinted>
  <dcterms:created xsi:type="dcterms:W3CDTF">2014-07-29T05:26:00Z</dcterms:created>
  <dcterms:modified xsi:type="dcterms:W3CDTF">2014-08-06T05:29:00Z</dcterms:modified>
</cp:coreProperties>
</file>