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A0F" w:rsidRPr="00664A0F" w:rsidRDefault="00664A0F" w:rsidP="00664A0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664A0F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26E73796" wp14:editId="0F4C3F00">
            <wp:extent cx="581025" cy="704850"/>
            <wp:effectExtent l="0" t="0" r="9525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4A0F" w:rsidRPr="00664A0F" w:rsidRDefault="00664A0F" w:rsidP="00664A0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64A0F" w:rsidRPr="00664A0F" w:rsidRDefault="00664A0F" w:rsidP="00664A0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4A0F">
        <w:rPr>
          <w:rFonts w:ascii="Times New Roman" w:eastAsia="Times New Roman" w:hAnsi="Times New Roman" w:cs="Times New Roman"/>
          <w:b/>
          <w:sz w:val="28"/>
          <w:szCs w:val="28"/>
        </w:rPr>
        <w:t>АДМИНИСТРАЦИЯ СЕВЕРНОГО РАЙОНА</w:t>
      </w:r>
    </w:p>
    <w:p w:rsidR="00664A0F" w:rsidRPr="00664A0F" w:rsidRDefault="00664A0F" w:rsidP="00664A0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4A0F">
        <w:rPr>
          <w:rFonts w:ascii="Times New Roman" w:eastAsia="Times New Roman" w:hAnsi="Times New Roman" w:cs="Times New Roman"/>
          <w:b/>
          <w:sz w:val="28"/>
          <w:szCs w:val="28"/>
        </w:rPr>
        <w:t>НОВОСИБИРСКОЙ ОБЛАСТИ</w:t>
      </w:r>
    </w:p>
    <w:p w:rsidR="00664A0F" w:rsidRPr="00664A0F" w:rsidRDefault="00664A0F" w:rsidP="00664A0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4A0F" w:rsidRPr="00664A0F" w:rsidRDefault="00664A0F" w:rsidP="00664A0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4A0F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664A0F" w:rsidRPr="00664A0F" w:rsidRDefault="00664A0F" w:rsidP="00664A0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4A0F" w:rsidRPr="00664A0F" w:rsidRDefault="00664A0F" w:rsidP="00664A0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</w:t>
      </w:r>
      <w:r w:rsidRPr="00664A0F">
        <w:rPr>
          <w:rFonts w:ascii="Times New Roman" w:eastAsia="Times New Roman" w:hAnsi="Times New Roman" w:cs="Times New Roman"/>
          <w:sz w:val="28"/>
          <w:szCs w:val="28"/>
        </w:rPr>
        <w:t xml:space="preserve">.03.2023                                      с. </w:t>
      </w:r>
      <w:proofErr w:type="gramStart"/>
      <w:r w:rsidRPr="00664A0F">
        <w:rPr>
          <w:rFonts w:ascii="Times New Roman" w:eastAsia="Times New Roman" w:hAnsi="Times New Roman" w:cs="Times New Roman"/>
          <w:sz w:val="28"/>
          <w:szCs w:val="28"/>
        </w:rPr>
        <w:t>Северное</w:t>
      </w:r>
      <w:proofErr w:type="gramEnd"/>
      <w:r w:rsidRPr="00664A0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№ 1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 w:rsidRPr="00664A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B7135" w:rsidRPr="009F2293" w:rsidRDefault="00FB7135" w:rsidP="00FB7135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</w:p>
    <w:p w:rsidR="009F6F9D" w:rsidRPr="00140424" w:rsidRDefault="009F6F9D" w:rsidP="009F6F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40424">
        <w:rPr>
          <w:rFonts w:ascii="Times New Roman" w:eastAsia="Times New Roman" w:hAnsi="Times New Roman" w:cs="Times New Roman"/>
          <w:sz w:val="28"/>
          <w:szCs w:val="28"/>
        </w:rPr>
        <w:t>О внесении изменений в постановление администрации Северного района Новосибирской области от 02.11.2018 № 730</w:t>
      </w:r>
    </w:p>
    <w:p w:rsidR="009F6F9D" w:rsidRPr="009F2293" w:rsidRDefault="009F6F9D" w:rsidP="009F6F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F6F9D" w:rsidRPr="00140424" w:rsidRDefault="009F6F9D" w:rsidP="009F6F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424">
        <w:rPr>
          <w:rFonts w:ascii="Times New Roman" w:eastAsia="Times New Roman" w:hAnsi="Times New Roman" w:cs="Times New Roman"/>
          <w:sz w:val="28"/>
          <w:szCs w:val="28"/>
        </w:rPr>
        <w:t>Администрация Северного района Новосибирской области</w:t>
      </w:r>
    </w:p>
    <w:p w:rsidR="009F6F9D" w:rsidRPr="00140424" w:rsidRDefault="009F6F9D" w:rsidP="009F6F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424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9F6F9D" w:rsidRPr="00140424" w:rsidRDefault="009F6F9D" w:rsidP="009F6F9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="00AF1C1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140424">
        <w:rPr>
          <w:rFonts w:ascii="Times New Roman" w:eastAsia="Calibri" w:hAnsi="Times New Roman" w:cs="Times New Roman"/>
          <w:sz w:val="28"/>
          <w:szCs w:val="28"/>
          <w:lang w:eastAsia="en-US"/>
        </w:rPr>
        <w:t>Внести в пр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иложение </w:t>
      </w:r>
      <w:r w:rsidR="00CA43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муниципальной программ</w:t>
      </w:r>
      <w:r w:rsidR="00CA435C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1404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Северного района Новосибирской обл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асти «Культура Северного района </w:t>
      </w:r>
      <w:r w:rsidRPr="00140424">
        <w:rPr>
          <w:rFonts w:ascii="Times New Roman" w:eastAsia="Calibri" w:hAnsi="Times New Roman" w:cs="Times New Roman"/>
          <w:sz w:val="28"/>
          <w:szCs w:val="28"/>
          <w:lang w:eastAsia="en-US"/>
        </w:rPr>
        <w:t>Новосибирской области на 2019 – 2023 годы» (далее – муниципальная программа), утвержденной постановлением администрации Северного района Новосибирской области от 02.11.2018 №730 «Об утверждении муниципальной программы Северного района Новосибирской области «Культура Северного района Новосибирской области на 2019 – 2023 годы» (далее – постановление) следующие изменения:</w:t>
      </w:r>
      <w:proofErr w:type="gramEnd"/>
    </w:p>
    <w:p w:rsidR="00844CAF" w:rsidRPr="001C080C" w:rsidRDefault="008077D5" w:rsidP="001C08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1.1.</w:t>
      </w:r>
      <w:r w:rsidR="008761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1C080C">
        <w:rPr>
          <w:rFonts w:ascii="Times New Roman" w:eastAsia="Times New Roman" w:hAnsi="Times New Roman" w:cs="Times New Roman"/>
          <w:sz w:val="28"/>
          <w:szCs w:val="28"/>
        </w:rPr>
        <w:t>В задаче 2 Мероприятий</w:t>
      </w:r>
      <w:r w:rsidR="00AC19E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программы «Создание условий для наиболее полного удовлетворения культурных потребностей населения и его занятий художественным творчеством» мероприятия</w:t>
      </w:r>
      <w:r w:rsidR="00844CAF" w:rsidRPr="001404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44CAF" w:rsidRPr="00B97F54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B97F54" w:rsidRPr="00B97F54">
        <w:rPr>
          <w:rFonts w:ascii="Times New Roman" w:eastAsia="Calibri" w:hAnsi="Times New Roman" w:cs="Times New Roman"/>
          <w:sz w:val="28"/>
          <w:szCs w:val="28"/>
        </w:rPr>
        <w:t>Проведение капитального ремонта учреждений культуры</w:t>
      </w:r>
      <w:r w:rsidR="00844CAF" w:rsidRPr="00B97F54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47515B">
        <w:rPr>
          <w:rFonts w:ascii="Times New Roman" w:eastAsia="Calibri" w:hAnsi="Times New Roman" w:cs="Times New Roman"/>
          <w:sz w:val="28"/>
          <w:szCs w:val="28"/>
          <w:lang w:eastAsia="en-US"/>
        </w:rPr>
        <w:t>, «</w:t>
      </w:r>
      <w:r w:rsidR="0047515B" w:rsidRPr="0047515B">
        <w:rPr>
          <w:rFonts w:ascii="Times New Roman" w:eastAsia="Calibri" w:hAnsi="Times New Roman" w:cs="Times New Roman"/>
          <w:sz w:val="28"/>
          <w:szCs w:val="28"/>
        </w:rPr>
        <w:t>Пополнение материально-технической базы учреждений культуры: приобретение музыкальных инструментов, сценических костюмов и обуви, звуковой и световой аппаратуры, одежды сцены и т.д.</w:t>
      </w:r>
      <w:r w:rsidR="001C080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»,</w:t>
      </w:r>
      <w:r w:rsidR="004751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</w:t>
      </w:r>
      <w:r w:rsidR="0047515B" w:rsidRPr="0047515B">
        <w:rPr>
          <w:rFonts w:ascii="Times New Roman" w:eastAsia="Calibri" w:hAnsi="Times New Roman" w:cs="Times New Roman"/>
          <w:sz w:val="28"/>
          <w:szCs w:val="28"/>
        </w:rPr>
        <w:t>Комплектование библиотечных фондов</w:t>
      </w:r>
      <w:r w:rsidR="0047515B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A335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C080C">
        <w:rPr>
          <w:rFonts w:ascii="Times New Roman" w:eastAsia="Calibri" w:hAnsi="Times New Roman" w:cs="Times New Roman"/>
          <w:sz w:val="28"/>
          <w:szCs w:val="28"/>
          <w:lang w:eastAsia="en-US"/>
        </w:rPr>
        <w:t>и «</w:t>
      </w:r>
      <w:r w:rsidR="001C080C" w:rsidRPr="001C080C">
        <w:rPr>
          <w:rFonts w:ascii="Times New Roman" w:eastAsia="Calibri" w:hAnsi="Times New Roman" w:cs="Times New Roman"/>
          <w:sz w:val="28"/>
          <w:szCs w:val="28"/>
        </w:rPr>
        <w:t>Пров</w:t>
      </w:r>
      <w:r w:rsidR="001C080C">
        <w:rPr>
          <w:rFonts w:ascii="Times New Roman" w:eastAsia="Calibri" w:hAnsi="Times New Roman" w:cs="Times New Roman"/>
          <w:sz w:val="28"/>
          <w:szCs w:val="28"/>
        </w:rPr>
        <w:t xml:space="preserve">едение мероприятий по </w:t>
      </w:r>
      <w:r w:rsidR="001C080C" w:rsidRPr="001C080C">
        <w:rPr>
          <w:rFonts w:ascii="Times New Roman" w:eastAsia="Calibri" w:hAnsi="Times New Roman" w:cs="Times New Roman"/>
          <w:sz w:val="28"/>
          <w:szCs w:val="28"/>
        </w:rPr>
        <w:t>созданию модельных библиотек</w:t>
      </w:r>
      <w:r w:rsidR="001C080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</w:t>
      </w:r>
      <w:r w:rsidR="00844CAF" w:rsidRPr="001404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изложить в </w:t>
      </w:r>
      <w:r w:rsidR="00CA435C">
        <w:rPr>
          <w:rFonts w:ascii="Times New Roman" w:eastAsia="Calibri" w:hAnsi="Times New Roman" w:cs="Times New Roman"/>
          <w:sz w:val="28"/>
          <w:szCs w:val="28"/>
          <w:lang w:eastAsia="en-US"/>
        </w:rPr>
        <w:t>следующей</w:t>
      </w:r>
      <w:proofErr w:type="gramEnd"/>
      <w:r w:rsidR="00CA43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bookmarkStart w:id="0" w:name="_GoBack"/>
      <w:bookmarkEnd w:id="0"/>
      <w:r w:rsidR="00844CAF" w:rsidRPr="001404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редакции: </w:t>
      </w:r>
    </w:p>
    <w:p w:rsidR="00844CAF" w:rsidRDefault="00844CAF" w:rsidP="00844CA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04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 </w:t>
      </w: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964"/>
        <w:gridCol w:w="879"/>
        <w:gridCol w:w="822"/>
        <w:gridCol w:w="850"/>
        <w:gridCol w:w="851"/>
        <w:gridCol w:w="879"/>
        <w:gridCol w:w="964"/>
        <w:gridCol w:w="879"/>
        <w:gridCol w:w="1417"/>
      </w:tblGrid>
      <w:tr w:rsidR="00DB54FB" w:rsidRPr="00F312BF" w:rsidTr="002F25C9">
        <w:trPr>
          <w:trHeight w:val="438"/>
        </w:trPr>
        <w:tc>
          <w:tcPr>
            <w:tcW w:w="1696" w:type="dxa"/>
            <w:vMerge w:val="restart"/>
          </w:tcPr>
          <w:p w:rsidR="00DB54FB" w:rsidRPr="00F312BF" w:rsidRDefault="00DB54FB" w:rsidP="0084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2BF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капитального ремонта учреждений культуры</w:t>
            </w:r>
          </w:p>
        </w:tc>
        <w:tc>
          <w:tcPr>
            <w:tcW w:w="964" w:type="dxa"/>
          </w:tcPr>
          <w:p w:rsidR="00DB54FB" w:rsidRPr="00F312BF" w:rsidRDefault="00DB54FB" w:rsidP="0084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2BF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879" w:type="dxa"/>
          </w:tcPr>
          <w:p w:rsidR="00DB54FB" w:rsidRPr="00F312BF" w:rsidRDefault="00DB54FB" w:rsidP="0084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2BF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учреждений</w:t>
            </w:r>
          </w:p>
        </w:tc>
        <w:tc>
          <w:tcPr>
            <w:tcW w:w="822" w:type="dxa"/>
          </w:tcPr>
          <w:p w:rsidR="00DB54FB" w:rsidRPr="00F312BF" w:rsidRDefault="00DB54FB" w:rsidP="00C10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2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B54FB" w:rsidRPr="00F312BF" w:rsidRDefault="00DB54FB" w:rsidP="00C10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2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B54FB" w:rsidRPr="00F312BF" w:rsidRDefault="00DB54FB" w:rsidP="00C10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2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</w:tcPr>
          <w:p w:rsidR="00DB54FB" w:rsidRPr="00F312BF" w:rsidRDefault="00DB54FB" w:rsidP="00C10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2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</w:tcPr>
          <w:p w:rsidR="00DB54FB" w:rsidRPr="00F312BF" w:rsidRDefault="00DB54FB" w:rsidP="00C10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2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  <w:vMerge w:val="restart"/>
          </w:tcPr>
          <w:p w:rsidR="00DB54FB" w:rsidRPr="00F312BF" w:rsidRDefault="00DB54FB" w:rsidP="0084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312BF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Start"/>
            <w:r w:rsidRPr="00F312BF">
              <w:rPr>
                <w:rFonts w:ascii="Times New Roman" w:eastAsia="Calibri" w:hAnsi="Times New Roman" w:cs="Times New Roman"/>
                <w:sz w:val="24"/>
                <w:szCs w:val="24"/>
              </w:rPr>
              <w:t>,М</w:t>
            </w:r>
            <w:proofErr w:type="gramEnd"/>
            <w:r w:rsidRPr="00F312BF">
              <w:rPr>
                <w:rFonts w:ascii="Times New Roman" w:eastAsia="Calibri" w:hAnsi="Times New Roman" w:cs="Times New Roman"/>
                <w:sz w:val="24"/>
                <w:szCs w:val="24"/>
              </w:rPr>
              <w:t>иС</w:t>
            </w:r>
            <w:proofErr w:type="spellEnd"/>
            <w:r w:rsidRPr="00F312BF">
              <w:rPr>
                <w:rFonts w:ascii="Times New Roman" w:eastAsia="Calibri" w:hAnsi="Times New Roman" w:cs="Times New Roman"/>
                <w:sz w:val="24"/>
                <w:szCs w:val="24"/>
              </w:rPr>
              <w:t>, УК, с/с</w:t>
            </w:r>
          </w:p>
        </w:tc>
        <w:tc>
          <w:tcPr>
            <w:tcW w:w="1417" w:type="dxa"/>
            <w:vMerge w:val="restart"/>
          </w:tcPr>
          <w:p w:rsidR="00DB54FB" w:rsidRPr="00F312BF" w:rsidRDefault="00DB54FB" w:rsidP="0084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2BF">
              <w:rPr>
                <w:rFonts w:ascii="Times New Roman" w:eastAsia="Calibri" w:hAnsi="Times New Roman" w:cs="Times New Roman"/>
                <w:sz w:val="24"/>
                <w:szCs w:val="24"/>
              </w:rPr>
              <w:t>Улучшение качества предоставляемых учреждениями культуры услуг населению</w:t>
            </w:r>
          </w:p>
        </w:tc>
      </w:tr>
      <w:tr w:rsidR="00DB54FB" w:rsidRPr="00F312BF" w:rsidTr="002F25C9">
        <w:trPr>
          <w:trHeight w:val="920"/>
        </w:trPr>
        <w:tc>
          <w:tcPr>
            <w:tcW w:w="1696" w:type="dxa"/>
            <w:vMerge/>
          </w:tcPr>
          <w:p w:rsidR="00DB54FB" w:rsidRPr="00F312BF" w:rsidRDefault="00DB54FB" w:rsidP="0084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DB54FB" w:rsidRPr="00F312BF" w:rsidRDefault="00DB54FB" w:rsidP="0084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2BF">
              <w:rPr>
                <w:rFonts w:ascii="Times New Roman" w:eastAsia="Calibri" w:hAnsi="Times New Roman" w:cs="Times New Roman"/>
                <w:sz w:val="24"/>
                <w:szCs w:val="24"/>
              </w:rPr>
              <w:t>сумма затрат</w:t>
            </w:r>
          </w:p>
          <w:p w:rsidR="00DB54FB" w:rsidRPr="00F312BF" w:rsidRDefault="00DB54FB" w:rsidP="0084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DB54FB" w:rsidRPr="00F312BF" w:rsidRDefault="00DB54FB" w:rsidP="0084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2BF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22" w:type="dxa"/>
          </w:tcPr>
          <w:p w:rsidR="00DB54FB" w:rsidRPr="007505DA" w:rsidRDefault="00DB54FB" w:rsidP="00F05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5DA">
              <w:rPr>
                <w:rFonts w:ascii="Times New Roman" w:eastAsia="Calibri" w:hAnsi="Times New Roman" w:cs="Times New Roman"/>
                <w:sz w:val="24"/>
                <w:szCs w:val="24"/>
              </w:rPr>
              <w:t>1200,0 (ОБ)</w:t>
            </w:r>
          </w:p>
          <w:p w:rsidR="00DB54FB" w:rsidRPr="007505DA" w:rsidRDefault="00DB54FB" w:rsidP="00F05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B54FB" w:rsidRPr="007505DA" w:rsidRDefault="00DB54FB" w:rsidP="00F05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5DA">
              <w:rPr>
                <w:rFonts w:ascii="Times New Roman" w:eastAsia="Calibri" w:hAnsi="Times New Roman" w:cs="Times New Roman"/>
                <w:sz w:val="24"/>
                <w:szCs w:val="24"/>
              </w:rPr>
              <w:t>65,0</w:t>
            </w:r>
          </w:p>
          <w:p w:rsidR="00DB54FB" w:rsidRPr="007505DA" w:rsidRDefault="00DB54FB" w:rsidP="00F05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5DA">
              <w:rPr>
                <w:rFonts w:ascii="Times New Roman" w:eastAsia="Calibri" w:hAnsi="Times New Roman" w:cs="Times New Roman"/>
                <w:sz w:val="24"/>
                <w:szCs w:val="24"/>
              </w:rPr>
              <w:t>(МБ)</w:t>
            </w:r>
          </w:p>
        </w:tc>
        <w:tc>
          <w:tcPr>
            <w:tcW w:w="850" w:type="dxa"/>
          </w:tcPr>
          <w:p w:rsidR="00DB54FB" w:rsidRPr="007505DA" w:rsidRDefault="00DB54FB" w:rsidP="00F05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5DA">
              <w:rPr>
                <w:rFonts w:ascii="Times New Roman" w:eastAsia="Calibri" w:hAnsi="Times New Roman" w:cs="Times New Roman"/>
                <w:sz w:val="24"/>
                <w:szCs w:val="24"/>
              </w:rPr>
              <w:t>1300,0</w:t>
            </w:r>
          </w:p>
          <w:p w:rsidR="00DB54FB" w:rsidRPr="007505DA" w:rsidRDefault="00DB54FB" w:rsidP="00F05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5DA">
              <w:rPr>
                <w:rFonts w:ascii="Times New Roman" w:eastAsia="Calibri" w:hAnsi="Times New Roman" w:cs="Times New Roman"/>
                <w:sz w:val="24"/>
                <w:szCs w:val="24"/>
              </w:rPr>
              <w:t>(ОБ)</w:t>
            </w:r>
          </w:p>
          <w:p w:rsidR="00DB54FB" w:rsidRPr="007505DA" w:rsidRDefault="00DB54FB" w:rsidP="00F05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B54FB" w:rsidRPr="007505DA" w:rsidRDefault="00DB54FB" w:rsidP="00F05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5DA">
              <w:rPr>
                <w:rFonts w:ascii="Times New Roman" w:eastAsia="Calibri" w:hAnsi="Times New Roman" w:cs="Times New Roman"/>
                <w:sz w:val="24"/>
                <w:szCs w:val="24"/>
              </w:rPr>
              <w:t>70,0</w:t>
            </w:r>
          </w:p>
          <w:p w:rsidR="00DB54FB" w:rsidRPr="007505DA" w:rsidRDefault="00DB54FB" w:rsidP="00F05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5DA">
              <w:rPr>
                <w:rFonts w:ascii="Times New Roman" w:eastAsia="Calibri" w:hAnsi="Times New Roman" w:cs="Times New Roman"/>
                <w:sz w:val="24"/>
                <w:szCs w:val="24"/>
              </w:rPr>
              <w:t>(МБ)</w:t>
            </w:r>
          </w:p>
        </w:tc>
        <w:tc>
          <w:tcPr>
            <w:tcW w:w="851" w:type="dxa"/>
          </w:tcPr>
          <w:p w:rsidR="00DB54FB" w:rsidRPr="007505DA" w:rsidRDefault="00DB54FB" w:rsidP="00F05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5DA">
              <w:rPr>
                <w:rFonts w:ascii="Times New Roman" w:eastAsia="Calibri" w:hAnsi="Times New Roman" w:cs="Times New Roman"/>
                <w:sz w:val="24"/>
                <w:szCs w:val="24"/>
              </w:rPr>
              <w:t>1400,0 (ОБ)</w:t>
            </w:r>
          </w:p>
          <w:p w:rsidR="00DB54FB" w:rsidRPr="007505DA" w:rsidRDefault="00DB54FB" w:rsidP="00F05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B54FB" w:rsidRPr="007505DA" w:rsidRDefault="00DB54FB" w:rsidP="00F05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5DA">
              <w:rPr>
                <w:rFonts w:ascii="Times New Roman" w:eastAsia="Calibri" w:hAnsi="Times New Roman" w:cs="Times New Roman"/>
                <w:sz w:val="24"/>
                <w:szCs w:val="24"/>
              </w:rPr>
              <w:t>75,0</w:t>
            </w:r>
          </w:p>
          <w:p w:rsidR="00DB54FB" w:rsidRPr="007505DA" w:rsidRDefault="00DB54FB" w:rsidP="00F05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5DA">
              <w:rPr>
                <w:rFonts w:ascii="Times New Roman" w:eastAsia="Calibri" w:hAnsi="Times New Roman" w:cs="Times New Roman"/>
                <w:sz w:val="24"/>
                <w:szCs w:val="24"/>
              </w:rPr>
              <w:t>(МБ)</w:t>
            </w:r>
          </w:p>
        </w:tc>
        <w:tc>
          <w:tcPr>
            <w:tcW w:w="879" w:type="dxa"/>
          </w:tcPr>
          <w:p w:rsidR="00DB54FB" w:rsidRPr="007505DA" w:rsidRDefault="00DB54FB" w:rsidP="00F05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5DA">
              <w:rPr>
                <w:rFonts w:ascii="Times New Roman" w:eastAsia="Calibri" w:hAnsi="Times New Roman" w:cs="Times New Roman"/>
                <w:sz w:val="24"/>
                <w:szCs w:val="24"/>
              </w:rPr>
              <w:t>1500,0</w:t>
            </w:r>
          </w:p>
          <w:p w:rsidR="00DB54FB" w:rsidRPr="007505DA" w:rsidRDefault="00DB54FB" w:rsidP="00F05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5DA">
              <w:rPr>
                <w:rFonts w:ascii="Times New Roman" w:eastAsia="Calibri" w:hAnsi="Times New Roman" w:cs="Times New Roman"/>
                <w:sz w:val="24"/>
                <w:szCs w:val="24"/>
              </w:rPr>
              <w:t>(ОБ)</w:t>
            </w:r>
          </w:p>
          <w:p w:rsidR="00DB54FB" w:rsidRPr="007505DA" w:rsidRDefault="00DB54FB" w:rsidP="00F05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B54FB" w:rsidRPr="007505DA" w:rsidRDefault="00DB54FB" w:rsidP="00F05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5DA">
              <w:rPr>
                <w:rFonts w:ascii="Times New Roman" w:eastAsia="Calibri" w:hAnsi="Times New Roman" w:cs="Times New Roman"/>
                <w:sz w:val="24"/>
                <w:szCs w:val="24"/>
              </w:rPr>
              <w:t>80,0</w:t>
            </w:r>
          </w:p>
          <w:p w:rsidR="00DB54FB" w:rsidRPr="007505DA" w:rsidRDefault="00DB54FB" w:rsidP="00F05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5DA">
              <w:rPr>
                <w:rFonts w:ascii="Times New Roman" w:eastAsia="Calibri" w:hAnsi="Times New Roman" w:cs="Times New Roman"/>
                <w:sz w:val="24"/>
                <w:szCs w:val="24"/>
              </w:rPr>
              <w:t>(МБ)</w:t>
            </w:r>
          </w:p>
        </w:tc>
        <w:tc>
          <w:tcPr>
            <w:tcW w:w="964" w:type="dxa"/>
          </w:tcPr>
          <w:p w:rsidR="00DB54FB" w:rsidRPr="007505DA" w:rsidRDefault="00DB54FB" w:rsidP="00F05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05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6 458,0</w:t>
            </w:r>
          </w:p>
          <w:p w:rsidR="00DB54FB" w:rsidRPr="007505DA" w:rsidRDefault="00DB54FB" w:rsidP="00F05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05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(ОБ)</w:t>
            </w:r>
          </w:p>
          <w:p w:rsidR="00DB54FB" w:rsidRPr="007505DA" w:rsidRDefault="00DB54FB" w:rsidP="00F05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DB54FB" w:rsidRPr="007505DA" w:rsidRDefault="00DB54FB" w:rsidP="00F05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05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1 571,9</w:t>
            </w:r>
          </w:p>
          <w:p w:rsidR="00DB54FB" w:rsidRPr="007505DA" w:rsidRDefault="00DB54FB" w:rsidP="00F05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05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(МБ)</w:t>
            </w:r>
          </w:p>
          <w:p w:rsidR="00DB54FB" w:rsidRPr="007505DA" w:rsidRDefault="00DB54FB" w:rsidP="00F05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  <w:vMerge/>
          </w:tcPr>
          <w:p w:rsidR="00DB54FB" w:rsidRPr="00F312BF" w:rsidRDefault="00DB54FB" w:rsidP="0084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Merge/>
          </w:tcPr>
          <w:p w:rsidR="00DB54FB" w:rsidRPr="00F312BF" w:rsidRDefault="00DB54FB" w:rsidP="0084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B79B6" w:rsidRPr="00F312BF" w:rsidTr="00EB79B6">
        <w:trPr>
          <w:trHeight w:val="534"/>
        </w:trPr>
        <w:tc>
          <w:tcPr>
            <w:tcW w:w="1696" w:type="dxa"/>
            <w:vMerge w:val="restart"/>
          </w:tcPr>
          <w:p w:rsidR="00EB79B6" w:rsidRPr="00F312BF" w:rsidRDefault="00EB79B6" w:rsidP="00C10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2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Пополнение материально-технической базы учреждений </w:t>
            </w:r>
            <w:r w:rsidRPr="00F312B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культуры: приоб</w:t>
            </w:r>
            <w:r w:rsidR="008544DE">
              <w:rPr>
                <w:rFonts w:ascii="Times New Roman" w:eastAsia="Calibri" w:hAnsi="Times New Roman" w:cs="Times New Roman"/>
                <w:sz w:val="24"/>
                <w:szCs w:val="24"/>
              </w:rPr>
              <w:t>ретение музыкальных инструменто</w:t>
            </w:r>
            <w:r w:rsidRPr="00F312BF">
              <w:rPr>
                <w:rFonts w:ascii="Times New Roman" w:eastAsia="Calibri" w:hAnsi="Times New Roman" w:cs="Times New Roman"/>
                <w:sz w:val="24"/>
                <w:szCs w:val="24"/>
              </w:rPr>
              <w:t>, сценических костюмов и обуви, звуковой и световой аппаратуры, одежды сцены и т.д.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EB79B6" w:rsidRPr="00F312BF" w:rsidRDefault="00EB79B6" w:rsidP="00C10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2B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Количество</w:t>
            </w: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:rsidR="00EB79B6" w:rsidRPr="00F312BF" w:rsidRDefault="00EB79B6" w:rsidP="00C10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2BF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учреждений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EB79B6" w:rsidRPr="00F312BF" w:rsidRDefault="00EB79B6" w:rsidP="00C10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2B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B79B6" w:rsidRPr="00F312BF" w:rsidRDefault="00EB79B6" w:rsidP="00C10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2B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B79B6" w:rsidRPr="00F312BF" w:rsidRDefault="007160C0" w:rsidP="00C10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:rsidR="00EB79B6" w:rsidRPr="00F312BF" w:rsidRDefault="007160C0" w:rsidP="00C10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EB79B6" w:rsidRPr="00F312BF" w:rsidRDefault="007160C0" w:rsidP="00C10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9" w:type="dxa"/>
            <w:vMerge w:val="restart"/>
          </w:tcPr>
          <w:p w:rsidR="00EB79B6" w:rsidRPr="00F312BF" w:rsidRDefault="00EB79B6" w:rsidP="00C10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312BF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Start"/>
            <w:r w:rsidRPr="00F312BF">
              <w:rPr>
                <w:rFonts w:ascii="Times New Roman" w:eastAsia="Calibri" w:hAnsi="Times New Roman" w:cs="Times New Roman"/>
                <w:sz w:val="24"/>
                <w:szCs w:val="24"/>
              </w:rPr>
              <w:t>,М</w:t>
            </w:r>
            <w:proofErr w:type="gramEnd"/>
            <w:r w:rsidRPr="00F312BF">
              <w:rPr>
                <w:rFonts w:ascii="Times New Roman" w:eastAsia="Calibri" w:hAnsi="Times New Roman" w:cs="Times New Roman"/>
                <w:sz w:val="24"/>
                <w:szCs w:val="24"/>
              </w:rPr>
              <w:t>иС</w:t>
            </w:r>
            <w:proofErr w:type="spellEnd"/>
            <w:r w:rsidRPr="00F312BF">
              <w:rPr>
                <w:rFonts w:ascii="Times New Roman" w:eastAsia="Calibri" w:hAnsi="Times New Roman" w:cs="Times New Roman"/>
                <w:sz w:val="24"/>
                <w:szCs w:val="24"/>
              </w:rPr>
              <w:t>, УК, с/с</w:t>
            </w:r>
          </w:p>
        </w:tc>
        <w:tc>
          <w:tcPr>
            <w:tcW w:w="1417" w:type="dxa"/>
            <w:vMerge w:val="restart"/>
          </w:tcPr>
          <w:p w:rsidR="00EB79B6" w:rsidRPr="00F312BF" w:rsidRDefault="00EB79B6" w:rsidP="00C10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2BF">
              <w:rPr>
                <w:rFonts w:ascii="Times New Roman" w:eastAsia="Calibri" w:hAnsi="Times New Roman" w:cs="Times New Roman"/>
                <w:sz w:val="24"/>
                <w:szCs w:val="24"/>
              </w:rPr>
              <w:t>Улучшение качества предоставляемых учреждени</w:t>
            </w:r>
            <w:r w:rsidRPr="00F312B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ями культуры услуг населению</w:t>
            </w:r>
          </w:p>
        </w:tc>
      </w:tr>
      <w:tr w:rsidR="00EB79B6" w:rsidRPr="00F312BF" w:rsidTr="00332646">
        <w:trPr>
          <w:trHeight w:val="440"/>
        </w:trPr>
        <w:tc>
          <w:tcPr>
            <w:tcW w:w="1696" w:type="dxa"/>
            <w:vMerge/>
          </w:tcPr>
          <w:p w:rsidR="00EB79B6" w:rsidRPr="00F312BF" w:rsidRDefault="00EB79B6" w:rsidP="0084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</w:tcBorders>
          </w:tcPr>
          <w:p w:rsidR="00EB79B6" w:rsidRPr="00F312BF" w:rsidRDefault="00EB79B6" w:rsidP="00C10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2BF">
              <w:rPr>
                <w:rFonts w:ascii="Times New Roman" w:eastAsia="Calibri" w:hAnsi="Times New Roman" w:cs="Times New Roman"/>
                <w:sz w:val="24"/>
                <w:szCs w:val="24"/>
              </w:rPr>
              <w:t>сумма затрат</w:t>
            </w:r>
          </w:p>
          <w:p w:rsidR="00EB79B6" w:rsidRPr="00F312BF" w:rsidRDefault="00EB79B6" w:rsidP="0084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</w:tcBorders>
          </w:tcPr>
          <w:p w:rsidR="00EB79B6" w:rsidRPr="00F312BF" w:rsidRDefault="00EB79B6" w:rsidP="0084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2BF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22" w:type="dxa"/>
            <w:tcBorders>
              <w:top w:val="single" w:sz="4" w:space="0" w:color="auto"/>
            </w:tcBorders>
          </w:tcPr>
          <w:p w:rsidR="00EB79B6" w:rsidRPr="00F312BF" w:rsidRDefault="00EB79B6" w:rsidP="00F05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312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300,9</w:t>
            </w:r>
          </w:p>
          <w:p w:rsidR="00EB79B6" w:rsidRPr="00F312BF" w:rsidRDefault="00EB79B6" w:rsidP="00F05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312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(ФБ)</w:t>
            </w:r>
          </w:p>
          <w:p w:rsidR="00EB79B6" w:rsidRPr="00F312BF" w:rsidRDefault="00EB79B6" w:rsidP="00F05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EB79B6" w:rsidRPr="00F312BF" w:rsidRDefault="00EB79B6" w:rsidP="00F05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312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84,9</w:t>
            </w:r>
          </w:p>
          <w:p w:rsidR="00EB79B6" w:rsidRPr="00F312BF" w:rsidRDefault="00EB79B6" w:rsidP="00F05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312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(ОБ)</w:t>
            </w:r>
          </w:p>
          <w:p w:rsidR="00EB79B6" w:rsidRPr="00F312BF" w:rsidRDefault="00EB79B6" w:rsidP="00F05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EB79B6" w:rsidRPr="00F312BF" w:rsidRDefault="00EB79B6" w:rsidP="00F05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312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20,3</w:t>
            </w:r>
          </w:p>
          <w:p w:rsidR="00EB79B6" w:rsidRPr="00F312BF" w:rsidRDefault="00EB79B6" w:rsidP="00F05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312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(МБ)</w:t>
            </w:r>
          </w:p>
          <w:p w:rsidR="00EB79B6" w:rsidRPr="00F312BF" w:rsidRDefault="00EB79B6" w:rsidP="00F05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EB79B6" w:rsidRPr="00F312BF" w:rsidRDefault="00EB79B6" w:rsidP="00F05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EB79B6" w:rsidRPr="00DB54FB" w:rsidRDefault="00EB79B6" w:rsidP="00F05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B79B6" w:rsidRPr="00F312BF" w:rsidRDefault="00EB79B6" w:rsidP="00F05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403,6</w:t>
            </w:r>
          </w:p>
          <w:p w:rsidR="00EB79B6" w:rsidRPr="00F312BF" w:rsidRDefault="00EB79B6" w:rsidP="00F05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312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(ФБ)</w:t>
            </w:r>
          </w:p>
          <w:p w:rsidR="00EB79B6" w:rsidRPr="00F312BF" w:rsidRDefault="00EB79B6" w:rsidP="00F05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EB79B6" w:rsidRPr="00F312BF" w:rsidRDefault="00EB79B6" w:rsidP="00F05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113,8</w:t>
            </w:r>
            <w:r w:rsidRPr="00F312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(ОБ)</w:t>
            </w:r>
          </w:p>
          <w:p w:rsidR="00EB79B6" w:rsidRPr="00F312BF" w:rsidRDefault="00EB79B6" w:rsidP="00F05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EB79B6" w:rsidRPr="00F312BF" w:rsidRDefault="00EB79B6" w:rsidP="00F05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135,04</w:t>
            </w:r>
          </w:p>
          <w:p w:rsidR="00EB79B6" w:rsidRPr="00DB54FB" w:rsidRDefault="00EB79B6" w:rsidP="00F05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F312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(МБ)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B79B6" w:rsidRPr="00F312BF" w:rsidRDefault="00EB79B6" w:rsidP="00F05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571,1</w:t>
            </w:r>
          </w:p>
          <w:p w:rsidR="00EB79B6" w:rsidRPr="00F312BF" w:rsidRDefault="00EB79B6" w:rsidP="00F05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312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(ФБ)</w:t>
            </w:r>
          </w:p>
          <w:p w:rsidR="00EB79B6" w:rsidRPr="00F312BF" w:rsidRDefault="00EB79B6" w:rsidP="00F05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EB79B6" w:rsidRPr="00F312BF" w:rsidRDefault="00EB79B6" w:rsidP="00F05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161,1</w:t>
            </w:r>
          </w:p>
          <w:p w:rsidR="00EB79B6" w:rsidRPr="00F312BF" w:rsidRDefault="00EB79B6" w:rsidP="00F05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312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(ОБ)</w:t>
            </w:r>
          </w:p>
          <w:p w:rsidR="00EB79B6" w:rsidRPr="00F312BF" w:rsidRDefault="00EB79B6" w:rsidP="00F05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EB79B6" w:rsidRPr="00F312BF" w:rsidRDefault="00EB79B6" w:rsidP="00F05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7,4</w:t>
            </w:r>
          </w:p>
          <w:p w:rsidR="00EB79B6" w:rsidRPr="00F312BF" w:rsidRDefault="00EB79B6" w:rsidP="00F05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312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(МБ)</w:t>
            </w:r>
          </w:p>
          <w:p w:rsidR="00EB79B6" w:rsidRPr="00DB54FB" w:rsidRDefault="00EB79B6" w:rsidP="00F05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79" w:type="dxa"/>
            <w:tcBorders>
              <w:top w:val="single" w:sz="4" w:space="0" w:color="auto"/>
            </w:tcBorders>
          </w:tcPr>
          <w:p w:rsidR="00EB79B6" w:rsidRPr="00F312BF" w:rsidRDefault="00EB79B6" w:rsidP="00F05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145,7</w:t>
            </w:r>
          </w:p>
          <w:p w:rsidR="00EB79B6" w:rsidRPr="00F312BF" w:rsidRDefault="00EB79B6" w:rsidP="00F05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312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(ФБ)</w:t>
            </w:r>
          </w:p>
          <w:p w:rsidR="00EB79B6" w:rsidRPr="00F312BF" w:rsidRDefault="00EB79B6" w:rsidP="00F05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EB79B6" w:rsidRPr="00F312BF" w:rsidRDefault="00EB79B6" w:rsidP="00F05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1542,8</w:t>
            </w:r>
          </w:p>
          <w:p w:rsidR="00EB79B6" w:rsidRPr="00F312BF" w:rsidRDefault="00EB79B6" w:rsidP="00F05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312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(ОБ)</w:t>
            </w:r>
          </w:p>
          <w:p w:rsidR="00EB79B6" w:rsidRPr="00F312BF" w:rsidRDefault="00EB79B6" w:rsidP="00F05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EB79B6" w:rsidRPr="00F312BF" w:rsidRDefault="00EB79B6" w:rsidP="00F05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17,1</w:t>
            </w:r>
          </w:p>
          <w:p w:rsidR="00EB79B6" w:rsidRPr="00F312BF" w:rsidRDefault="00EB79B6" w:rsidP="00F05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312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(МБ)</w:t>
            </w:r>
          </w:p>
          <w:p w:rsidR="00EB79B6" w:rsidRPr="00DB54FB" w:rsidRDefault="00EB79B6" w:rsidP="00F05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64" w:type="dxa"/>
            <w:tcBorders>
              <w:top w:val="single" w:sz="4" w:space="0" w:color="auto"/>
            </w:tcBorders>
          </w:tcPr>
          <w:p w:rsidR="00EB79B6" w:rsidRDefault="007505DA" w:rsidP="00F05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504,1</w:t>
            </w:r>
          </w:p>
          <w:p w:rsidR="00EB79B6" w:rsidRDefault="007505DA" w:rsidP="00F05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(ФБ)</w:t>
            </w:r>
          </w:p>
          <w:p w:rsidR="00EB79B6" w:rsidRPr="00F312BF" w:rsidRDefault="00EB79B6" w:rsidP="00F05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EB79B6" w:rsidRPr="007505DA" w:rsidRDefault="007505DA" w:rsidP="00F05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05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657,5</w:t>
            </w:r>
          </w:p>
          <w:p w:rsidR="00EB79B6" w:rsidRPr="007505DA" w:rsidRDefault="00EB79B6" w:rsidP="00F05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05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(ОБ)</w:t>
            </w:r>
          </w:p>
          <w:p w:rsidR="00EB79B6" w:rsidRPr="007505DA" w:rsidRDefault="00EB79B6" w:rsidP="00F05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EB79B6" w:rsidRPr="007505DA" w:rsidRDefault="00EB79B6" w:rsidP="00F05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05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5,2</w:t>
            </w:r>
          </w:p>
          <w:p w:rsidR="00EB79B6" w:rsidRDefault="00EB79B6" w:rsidP="00F05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05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(МБ)</w:t>
            </w:r>
          </w:p>
        </w:tc>
        <w:tc>
          <w:tcPr>
            <w:tcW w:w="879" w:type="dxa"/>
            <w:vMerge/>
          </w:tcPr>
          <w:p w:rsidR="00EB79B6" w:rsidRPr="00F312BF" w:rsidRDefault="00EB79B6" w:rsidP="0084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Merge/>
          </w:tcPr>
          <w:p w:rsidR="00EB79B6" w:rsidRPr="00F312BF" w:rsidRDefault="00EB79B6" w:rsidP="0084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B79B6" w:rsidRPr="00F312BF" w:rsidTr="00EB79B6">
        <w:trPr>
          <w:trHeight w:val="276"/>
        </w:trPr>
        <w:tc>
          <w:tcPr>
            <w:tcW w:w="1696" w:type="dxa"/>
            <w:vMerge w:val="restart"/>
          </w:tcPr>
          <w:p w:rsidR="00EB79B6" w:rsidRPr="00F312BF" w:rsidRDefault="00EB79B6" w:rsidP="00C10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2B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Комплектование библиотечных фондов 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EB79B6" w:rsidRPr="00F312BF" w:rsidRDefault="00EB79B6" w:rsidP="00C10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2BF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</w:t>
            </w:r>
          </w:p>
          <w:p w:rsidR="00EB79B6" w:rsidRPr="00F312BF" w:rsidRDefault="00EB79B6" w:rsidP="00C10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:rsidR="00F05EEA" w:rsidRPr="00F312BF" w:rsidRDefault="00F05EEA" w:rsidP="00C10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2BF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EB79B6" w:rsidRPr="00F312BF">
              <w:rPr>
                <w:rFonts w:ascii="Times New Roman" w:eastAsia="Calibri" w:hAnsi="Times New Roman" w:cs="Times New Roman"/>
                <w:sz w:val="24"/>
                <w:szCs w:val="24"/>
              </w:rPr>
              <w:t>ероприятие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EB79B6" w:rsidRPr="00F312BF" w:rsidRDefault="00EB79B6" w:rsidP="00C10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2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B79B6" w:rsidRPr="00F312BF" w:rsidRDefault="00EB79B6" w:rsidP="00C10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2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B79B6" w:rsidRPr="00F312BF" w:rsidRDefault="00EB79B6" w:rsidP="00C10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2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:rsidR="00EB79B6" w:rsidRPr="00F312BF" w:rsidRDefault="00EB79B6" w:rsidP="00C10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2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EB79B6" w:rsidRPr="00F312BF" w:rsidRDefault="00EB79B6" w:rsidP="00C10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2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  <w:vMerge w:val="restart"/>
          </w:tcPr>
          <w:p w:rsidR="00EB79B6" w:rsidRPr="007160C0" w:rsidRDefault="00EB79B6" w:rsidP="00716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312BF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Start"/>
            <w:r w:rsidRPr="00F312BF">
              <w:rPr>
                <w:rFonts w:ascii="Times New Roman" w:eastAsia="Calibri" w:hAnsi="Times New Roman" w:cs="Times New Roman"/>
                <w:sz w:val="24"/>
                <w:szCs w:val="24"/>
              </w:rPr>
              <w:t>,М</w:t>
            </w:r>
            <w:proofErr w:type="gramEnd"/>
            <w:r w:rsidRPr="00F312BF">
              <w:rPr>
                <w:rFonts w:ascii="Times New Roman" w:eastAsia="Calibri" w:hAnsi="Times New Roman" w:cs="Times New Roman"/>
                <w:sz w:val="24"/>
                <w:szCs w:val="24"/>
              </w:rPr>
              <w:t>иС</w:t>
            </w:r>
            <w:proofErr w:type="spellEnd"/>
            <w:r w:rsidRPr="00F312BF">
              <w:rPr>
                <w:rFonts w:ascii="Times New Roman" w:eastAsia="Calibri" w:hAnsi="Times New Roman" w:cs="Times New Roman"/>
                <w:sz w:val="24"/>
                <w:szCs w:val="24"/>
              </w:rPr>
              <w:t>, МКУК «ЦБС»</w:t>
            </w:r>
            <w:r w:rsidR="007160C0" w:rsidRPr="007160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160C0">
              <w:rPr>
                <w:rFonts w:ascii="Times New Roman" w:eastAsia="Calibri" w:hAnsi="Times New Roman" w:cs="Times New Roman"/>
                <w:sz w:val="24"/>
                <w:szCs w:val="24"/>
              </w:rPr>
              <w:t>Северного района</w:t>
            </w:r>
          </w:p>
        </w:tc>
        <w:tc>
          <w:tcPr>
            <w:tcW w:w="1417" w:type="dxa"/>
            <w:vMerge w:val="restart"/>
          </w:tcPr>
          <w:p w:rsidR="00EB79B6" w:rsidRPr="00F312BF" w:rsidRDefault="00EB79B6" w:rsidP="00C10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2BF">
              <w:rPr>
                <w:rFonts w:ascii="Times New Roman" w:eastAsia="Calibri" w:hAnsi="Times New Roman" w:cs="Times New Roman"/>
                <w:sz w:val="24"/>
                <w:szCs w:val="24"/>
              </w:rPr>
              <w:t>Улучшение качества предоставляемых библиотечной системой услуг населению</w:t>
            </w:r>
          </w:p>
        </w:tc>
      </w:tr>
      <w:tr w:rsidR="00F05EEA" w:rsidRPr="00F312BF" w:rsidTr="001C080C">
        <w:trPr>
          <w:trHeight w:val="495"/>
        </w:trPr>
        <w:tc>
          <w:tcPr>
            <w:tcW w:w="1696" w:type="dxa"/>
            <w:vMerge/>
          </w:tcPr>
          <w:p w:rsidR="00F05EEA" w:rsidRPr="00F312BF" w:rsidRDefault="00F05EEA" w:rsidP="0084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F05EEA" w:rsidRPr="00F312BF" w:rsidRDefault="00F05EEA" w:rsidP="00C10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2BF">
              <w:rPr>
                <w:rFonts w:ascii="Times New Roman" w:eastAsia="Calibri" w:hAnsi="Times New Roman" w:cs="Times New Roman"/>
                <w:sz w:val="24"/>
                <w:szCs w:val="24"/>
              </w:rPr>
              <w:t>сумма затрат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:rsidR="00F05EEA" w:rsidRPr="00F312BF" w:rsidRDefault="00F05EEA" w:rsidP="00C10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2BF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F05EEA" w:rsidRPr="00F312BF" w:rsidRDefault="00F05EEA" w:rsidP="00F05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2BF">
              <w:rPr>
                <w:rFonts w:ascii="Times New Roman" w:eastAsia="Calibri" w:hAnsi="Times New Roman" w:cs="Times New Roman"/>
                <w:sz w:val="24"/>
                <w:szCs w:val="24"/>
              </w:rPr>
              <w:t>8,0</w:t>
            </w:r>
          </w:p>
          <w:p w:rsidR="00F05EEA" w:rsidRPr="00F312BF" w:rsidRDefault="00F05EEA" w:rsidP="00F05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2BF">
              <w:rPr>
                <w:rFonts w:ascii="Times New Roman" w:eastAsia="Calibri" w:hAnsi="Times New Roman" w:cs="Times New Roman"/>
                <w:sz w:val="24"/>
                <w:szCs w:val="24"/>
              </w:rPr>
              <w:t>(ФБ)</w:t>
            </w:r>
          </w:p>
          <w:p w:rsidR="00F05EEA" w:rsidRPr="00F312BF" w:rsidRDefault="00F05EEA" w:rsidP="00F05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05EEA" w:rsidRDefault="00F05EEA" w:rsidP="00F05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05EEA" w:rsidRDefault="00F05EEA" w:rsidP="00F05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05EEA" w:rsidRDefault="00F05EEA" w:rsidP="00F05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05EEA" w:rsidRPr="00F312BF" w:rsidRDefault="00F05EEA" w:rsidP="00F05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2BF">
              <w:rPr>
                <w:rFonts w:ascii="Times New Roman" w:eastAsia="Calibri" w:hAnsi="Times New Roman" w:cs="Times New Roman"/>
                <w:sz w:val="24"/>
                <w:szCs w:val="24"/>
              </w:rPr>
              <w:t>260,0</w:t>
            </w:r>
          </w:p>
          <w:p w:rsidR="00F05EEA" w:rsidRPr="00F312BF" w:rsidRDefault="00F05EEA" w:rsidP="00F05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2BF">
              <w:rPr>
                <w:rFonts w:ascii="Times New Roman" w:eastAsia="Calibri" w:hAnsi="Times New Roman" w:cs="Times New Roman"/>
                <w:sz w:val="24"/>
                <w:szCs w:val="24"/>
              </w:rPr>
              <w:t>(МБ)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05EEA" w:rsidRPr="00F312BF" w:rsidRDefault="00F05EEA" w:rsidP="00F05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2BF">
              <w:rPr>
                <w:rFonts w:ascii="Times New Roman" w:eastAsia="Calibri" w:hAnsi="Times New Roman" w:cs="Times New Roman"/>
                <w:sz w:val="24"/>
                <w:szCs w:val="24"/>
              </w:rPr>
              <w:t>8,0</w:t>
            </w:r>
          </w:p>
          <w:p w:rsidR="00F05EEA" w:rsidRPr="00F312BF" w:rsidRDefault="00F05EEA" w:rsidP="00F05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2BF">
              <w:rPr>
                <w:rFonts w:ascii="Times New Roman" w:eastAsia="Calibri" w:hAnsi="Times New Roman" w:cs="Times New Roman"/>
                <w:sz w:val="24"/>
                <w:szCs w:val="24"/>
              </w:rPr>
              <w:t>(ФБ)</w:t>
            </w:r>
          </w:p>
          <w:p w:rsidR="00F05EEA" w:rsidRPr="00F312BF" w:rsidRDefault="00F05EEA" w:rsidP="00F05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05EEA" w:rsidRDefault="00F05EEA" w:rsidP="00F05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05EEA" w:rsidRDefault="00F05EEA" w:rsidP="00F05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05EEA" w:rsidRDefault="00F05EEA" w:rsidP="00F05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05EEA" w:rsidRPr="00F312BF" w:rsidRDefault="00F05EEA" w:rsidP="00F05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2BF">
              <w:rPr>
                <w:rFonts w:ascii="Times New Roman" w:eastAsia="Calibri" w:hAnsi="Times New Roman" w:cs="Times New Roman"/>
                <w:sz w:val="24"/>
                <w:szCs w:val="24"/>
              </w:rPr>
              <w:t>260,0</w:t>
            </w:r>
          </w:p>
          <w:p w:rsidR="00F05EEA" w:rsidRPr="00F312BF" w:rsidRDefault="00F05EEA" w:rsidP="00F05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2BF">
              <w:rPr>
                <w:rFonts w:ascii="Times New Roman" w:eastAsia="Calibri" w:hAnsi="Times New Roman" w:cs="Times New Roman"/>
                <w:sz w:val="24"/>
                <w:szCs w:val="24"/>
              </w:rPr>
              <w:t>(МБ)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05EEA" w:rsidRPr="00F312BF" w:rsidRDefault="00F05EEA" w:rsidP="00F05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92,0</w:t>
            </w:r>
          </w:p>
          <w:p w:rsidR="00F05EEA" w:rsidRPr="00F312BF" w:rsidRDefault="00F05EEA" w:rsidP="00F05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2BF">
              <w:rPr>
                <w:rFonts w:ascii="Times New Roman" w:eastAsia="Calibri" w:hAnsi="Times New Roman" w:cs="Times New Roman"/>
                <w:sz w:val="24"/>
                <w:szCs w:val="24"/>
              </w:rPr>
              <w:t>(ФБ)</w:t>
            </w:r>
          </w:p>
          <w:p w:rsidR="00F05EEA" w:rsidRPr="00F312BF" w:rsidRDefault="00F05EEA" w:rsidP="00F05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05EEA" w:rsidRDefault="00F05EEA" w:rsidP="00F05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142,7</w:t>
            </w:r>
          </w:p>
          <w:p w:rsidR="00F05EEA" w:rsidRDefault="00F05EEA" w:rsidP="00F05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(ОБ)</w:t>
            </w:r>
          </w:p>
          <w:p w:rsidR="00F05EEA" w:rsidRPr="00F312BF" w:rsidRDefault="00F05EEA" w:rsidP="00F05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05EEA" w:rsidRPr="00F312BF" w:rsidRDefault="00F05EEA" w:rsidP="00F05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272,4 </w:t>
            </w:r>
            <w:r w:rsidRPr="00F312BF">
              <w:rPr>
                <w:rFonts w:ascii="Times New Roman" w:eastAsia="Calibri" w:hAnsi="Times New Roman" w:cs="Times New Roman"/>
                <w:sz w:val="24"/>
                <w:szCs w:val="24"/>
              </w:rPr>
              <w:t>(МБ)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:rsidR="00F05EEA" w:rsidRDefault="00F05EEA" w:rsidP="00F05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05EEA" w:rsidRDefault="00F05EEA" w:rsidP="00F05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05EEA" w:rsidRPr="00F312BF" w:rsidRDefault="00F05EEA" w:rsidP="00F05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05EEA" w:rsidRDefault="00F05EEA" w:rsidP="00F05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2B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Pr="00F312BF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F05EEA" w:rsidRPr="00F312BF" w:rsidRDefault="00F05EEA" w:rsidP="00F05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(ОБ)</w:t>
            </w:r>
          </w:p>
          <w:p w:rsidR="00F05EEA" w:rsidRDefault="00F05EEA" w:rsidP="00F05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05EEA" w:rsidRPr="00F312BF" w:rsidRDefault="00F05EEA" w:rsidP="00F05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272,1 </w:t>
            </w:r>
            <w:r w:rsidRPr="00F312BF">
              <w:rPr>
                <w:rFonts w:ascii="Times New Roman" w:eastAsia="Calibri" w:hAnsi="Times New Roman" w:cs="Times New Roman"/>
                <w:sz w:val="24"/>
                <w:szCs w:val="24"/>
              </w:rPr>
              <w:t>(МБ)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F05EEA" w:rsidRDefault="007505DA" w:rsidP="00F05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45,3</w:t>
            </w:r>
          </w:p>
          <w:p w:rsidR="00F05EEA" w:rsidRDefault="007505DA" w:rsidP="00F05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(ФБ)</w:t>
            </w:r>
          </w:p>
          <w:p w:rsidR="00F05EEA" w:rsidRDefault="00F05EEA" w:rsidP="00F05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05EEA" w:rsidRPr="007505DA" w:rsidRDefault="007505DA" w:rsidP="00F05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5DA">
              <w:rPr>
                <w:rFonts w:ascii="Times New Roman" w:eastAsia="Calibri" w:hAnsi="Times New Roman" w:cs="Times New Roman"/>
                <w:sz w:val="24"/>
                <w:szCs w:val="24"/>
              </w:rPr>
              <w:t>276</w:t>
            </w:r>
            <w:r w:rsidR="00F05EEA" w:rsidRPr="007505DA">
              <w:rPr>
                <w:rFonts w:ascii="Times New Roman" w:eastAsia="Calibri" w:hAnsi="Times New Roman" w:cs="Times New Roman"/>
                <w:sz w:val="24"/>
                <w:szCs w:val="24"/>
              </w:rPr>
              <w:t>,3</w:t>
            </w:r>
          </w:p>
          <w:p w:rsidR="00F05EEA" w:rsidRPr="007505DA" w:rsidRDefault="00F05EEA" w:rsidP="00F05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5DA">
              <w:rPr>
                <w:rFonts w:ascii="Times New Roman" w:eastAsia="Calibri" w:hAnsi="Times New Roman" w:cs="Times New Roman"/>
                <w:sz w:val="24"/>
                <w:szCs w:val="24"/>
              </w:rPr>
              <w:t>(ОБ)</w:t>
            </w:r>
          </w:p>
          <w:p w:rsidR="00F05EEA" w:rsidRPr="00F05EEA" w:rsidRDefault="00F05EEA" w:rsidP="00F05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</w:p>
          <w:p w:rsidR="00F05EEA" w:rsidRPr="007505DA" w:rsidRDefault="007505DA" w:rsidP="00F05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5DA">
              <w:rPr>
                <w:rFonts w:ascii="Times New Roman" w:eastAsia="Calibri" w:hAnsi="Times New Roman" w:cs="Times New Roman"/>
                <w:sz w:val="24"/>
                <w:szCs w:val="24"/>
              </w:rPr>
              <w:t>3,3</w:t>
            </w:r>
          </w:p>
          <w:p w:rsidR="00F05EEA" w:rsidRPr="00F312BF" w:rsidRDefault="00F05EEA" w:rsidP="00F05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5DA">
              <w:rPr>
                <w:rFonts w:ascii="Times New Roman" w:eastAsia="Calibri" w:hAnsi="Times New Roman" w:cs="Times New Roman"/>
                <w:sz w:val="24"/>
                <w:szCs w:val="24"/>
              </w:rPr>
              <w:t>(МБ)</w:t>
            </w:r>
          </w:p>
        </w:tc>
        <w:tc>
          <w:tcPr>
            <w:tcW w:w="879" w:type="dxa"/>
            <w:vMerge/>
          </w:tcPr>
          <w:p w:rsidR="00F05EEA" w:rsidRPr="00F312BF" w:rsidRDefault="00F05EEA" w:rsidP="0084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Merge/>
          </w:tcPr>
          <w:p w:rsidR="00F05EEA" w:rsidRPr="00F312BF" w:rsidRDefault="00F05EEA" w:rsidP="0084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C080C" w:rsidRPr="00F312BF" w:rsidTr="001C080C">
        <w:trPr>
          <w:trHeight w:val="495"/>
        </w:trPr>
        <w:tc>
          <w:tcPr>
            <w:tcW w:w="1696" w:type="dxa"/>
            <w:vMerge w:val="restart"/>
          </w:tcPr>
          <w:p w:rsidR="001C080C" w:rsidRDefault="001C080C" w:rsidP="001C0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мероприятий по созданию модельных библиотек</w:t>
            </w:r>
          </w:p>
          <w:p w:rsidR="001C080C" w:rsidRPr="00F312BF" w:rsidRDefault="001C080C" w:rsidP="0084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1C080C" w:rsidRPr="00F312BF" w:rsidRDefault="001C080C" w:rsidP="000B4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2BF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:rsidR="001C080C" w:rsidRPr="00F312BF" w:rsidRDefault="001C080C" w:rsidP="000B4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2BF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1C080C" w:rsidRPr="00F312BF" w:rsidRDefault="001C080C" w:rsidP="000B4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C080C" w:rsidRPr="00F312BF" w:rsidRDefault="001C080C" w:rsidP="000B4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C080C" w:rsidRPr="00F312BF" w:rsidRDefault="001C080C" w:rsidP="000B4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:rsidR="001C080C" w:rsidRPr="00F312BF" w:rsidRDefault="001C080C" w:rsidP="000B4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1C080C" w:rsidRPr="00F312BF" w:rsidRDefault="001C080C" w:rsidP="000B4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  <w:vMerge w:val="restart"/>
          </w:tcPr>
          <w:p w:rsidR="001C080C" w:rsidRPr="00F312BF" w:rsidRDefault="001C080C" w:rsidP="0084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F312BF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Start"/>
            <w:r w:rsidRPr="00F312BF">
              <w:rPr>
                <w:rFonts w:ascii="Times New Roman" w:eastAsia="Calibri" w:hAnsi="Times New Roman" w:cs="Times New Roman"/>
                <w:sz w:val="24"/>
                <w:szCs w:val="24"/>
              </w:rPr>
              <w:t>,М</w:t>
            </w:r>
            <w:proofErr w:type="gramEnd"/>
            <w:r w:rsidRPr="00F312BF">
              <w:rPr>
                <w:rFonts w:ascii="Times New Roman" w:eastAsia="Calibri" w:hAnsi="Times New Roman" w:cs="Times New Roman"/>
                <w:sz w:val="24"/>
                <w:szCs w:val="24"/>
              </w:rPr>
              <w:t>иС</w:t>
            </w:r>
            <w:proofErr w:type="spellEnd"/>
            <w:r w:rsidRPr="00F312BF">
              <w:rPr>
                <w:rFonts w:ascii="Times New Roman" w:eastAsia="Calibri" w:hAnsi="Times New Roman" w:cs="Times New Roman"/>
                <w:sz w:val="24"/>
                <w:szCs w:val="24"/>
              </w:rPr>
              <w:t>, МКУК «ЦБС»</w:t>
            </w:r>
            <w:r w:rsidRPr="007160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Северного района</w:t>
            </w:r>
          </w:p>
        </w:tc>
        <w:tc>
          <w:tcPr>
            <w:tcW w:w="1417" w:type="dxa"/>
            <w:vMerge w:val="restart"/>
          </w:tcPr>
          <w:p w:rsidR="001C080C" w:rsidRPr="00F312BF" w:rsidRDefault="001C080C" w:rsidP="0084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1C080C">
              <w:rPr>
                <w:rFonts w:ascii="Times New Roman" w:eastAsia="Calibri" w:hAnsi="Times New Roman" w:cs="Times New Roman"/>
                <w:sz w:val="24"/>
                <w:szCs w:val="24"/>
              </w:rPr>
              <w:t>Качественное повышение уровня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информационной обеспеченности сельского населения, создание положительного имиджа библиотеки</w:t>
            </w:r>
          </w:p>
        </w:tc>
      </w:tr>
      <w:tr w:rsidR="001C080C" w:rsidRPr="00F312BF" w:rsidTr="00ED7466">
        <w:trPr>
          <w:trHeight w:val="495"/>
        </w:trPr>
        <w:tc>
          <w:tcPr>
            <w:tcW w:w="1696" w:type="dxa"/>
            <w:vMerge/>
          </w:tcPr>
          <w:p w:rsidR="001C080C" w:rsidRPr="00F312BF" w:rsidRDefault="001C080C" w:rsidP="0084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</w:tcBorders>
          </w:tcPr>
          <w:p w:rsidR="001C080C" w:rsidRPr="00F312BF" w:rsidRDefault="001C080C" w:rsidP="000B4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2BF">
              <w:rPr>
                <w:rFonts w:ascii="Times New Roman" w:eastAsia="Calibri" w:hAnsi="Times New Roman" w:cs="Times New Roman"/>
                <w:sz w:val="24"/>
                <w:szCs w:val="24"/>
              </w:rPr>
              <w:t>сумма затрат</w:t>
            </w:r>
          </w:p>
        </w:tc>
        <w:tc>
          <w:tcPr>
            <w:tcW w:w="879" w:type="dxa"/>
            <w:tcBorders>
              <w:top w:val="single" w:sz="4" w:space="0" w:color="auto"/>
            </w:tcBorders>
          </w:tcPr>
          <w:p w:rsidR="001C080C" w:rsidRPr="00F312BF" w:rsidRDefault="001C080C" w:rsidP="000B4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2BF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22" w:type="dxa"/>
            <w:tcBorders>
              <w:top w:val="single" w:sz="4" w:space="0" w:color="auto"/>
            </w:tcBorders>
          </w:tcPr>
          <w:p w:rsidR="001C080C" w:rsidRPr="00F312BF" w:rsidRDefault="001C080C" w:rsidP="000B4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C080C" w:rsidRPr="00F312BF" w:rsidRDefault="001C080C" w:rsidP="000B4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080C" w:rsidRPr="00F312BF" w:rsidRDefault="001C080C" w:rsidP="000B4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C080C" w:rsidRPr="00F312BF" w:rsidRDefault="001C080C" w:rsidP="000B4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</w:tcBorders>
          </w:tcPr>
          <w:p w:rsidR="001C080C" w:rsidRPr="00F312BF" w:rsidRDefault="001C080C" w:rsidP="000B4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</w:tcBorders>
          </w:tcPr>
          <w:p w:rsidR="001C080C" w:rsidRPr="00F312BF" w:rsidRDefault="001C080C" w:rsidP="000B4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5000,0 (ФБ)</w:t>
            </w:r>
          </w:p>
        </w:tc>
        <w:tc>
          <w:tcPr>
            <w:tcW w:w="879" w:type="dxa"/>
            <w:vMerge/>
          </w:tcPr>
          <w:p w:rsidR="001C080C" w:rsidRPr="00F312BF" w:rsidRDefault="001C080C" w:rsidP="0084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Merge/>
          </w:tcPr>
          <w:p w:rsidR="001C080C" w:rsidRPr="00F312BF" w:rsidRDefault="001C080C" w:rsidP="0084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7160C0" w:rsidRPr="001C080C" w:rsidRDefault="007160C0" w:rsidP="001C080C">
      <w:pPr>
        <w:spacing w:after="0" w:line="240" w:lineRule="auto"/>
        <w:contextualSpacing/>
        <w:rPr>
          <w:rFonts w:ascii="Times New Roman" w:eastAsia="Calibri" w:hAnsi="Times New Roman" w:cs="Times New Roman"/>
          <w:sz w:val="2"/>
          <w:szCs w:val="2"/>
          <w:lang w:eastAsia="en-US"/>
        </w:rPr>
      </w:pPr>
    </w:p>
    <w:p w:rsidR="007160C0" w:rsidRDefault="007160C0" w:rsidP="007160C0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».</w:t>
      </w:r>
    </w:p>
    <w:p w:rsidR="009F6F9D" w:rsidRDefault="009F6F9D" w:rsidP="009F6F9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0424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B167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40424">
        <w:rPr>
          <w:rFonts w:ascii="Times New Roman" w:eastAsia="Calibri" w:hAnsi="Times New Roman" w:cs="Times New Roman"/>
          <w:sz w:val="28"/>
          <w:szCs w:val="28"/>
          <w:lang w:eastAsia="en-US"/>
        </w:rPr>
        <w:t>Опубликовать настоящее постановление в периодическом печатном издании органов местного самоуправления Северного района «Северный Вестник» и разместить на официальном сайте администрации Северного района Новосибирской области.</w:t>
      </w:r>
    </w:p>
    <w:p w:rsidR="009F6F9D" w:rsidRDefault="009F6F9D" w:rsidP="009F6F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60C0" w:rsidRDefault="007160C0" w:rsidP="009F6F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6F9D" w:rsidRPr="00140424" w:rsidRDefault="009F6F9D" w:rsidP="009F6F9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F6F9D" w:rsidRPr="00140424" w:rsidRDefault="009F6F9D" w:rsidP="009F6F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0424">
        <w:rPr>
          <w:rFonts w:ascii="Times New Roman" w:eastAsia="Times New Roman" w:hAnsi="Times New Roman" w:cs="Times New Roman"/>
          <w:sz w:val="28"/>
          <w:szCs w:val="28"/>
        </w:rPr>
        <w:t>Глав</w:t>
      </w:r>
      <w:r w:rsidR="005958A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40424">
        <w:rPr>
          <w:rFonts w:ascii="Times New Roman" w:eastAsia="Times New Roman" w:hAnsi="Times New Roman" w:cs="Times New Roman"/>
          <w:sz w:val="28"/>
          <w:szCs w:val="28"/>
        </w:rPr>
        <w:t xml:space="preserve"> Северного района</w:t>
      </w:r>
    </w:p>
    <w:p w:rsidR="00FB64F6" w:rsidRDefault="009F6F9D" w:rsidP="00413E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0424"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0424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1D34A3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5958A7">
        <w:rPr>
          <w:rFonts w:ascii="Times New Roman" w:eastAsia="Times New Roman" w:hAnsi="Times New Roman" w:cs="Times New Roman"/>
          <w:sz w:val="28"/>
          <w:szCs w:val="28"/>
        </w:rPr>
        <w:t>С.В. Коростелев</w:t>
      </w:r>
    </w:p>
    <w:sectPr w:rsidR="00FB64F6" w:rsidSect="00664A0F">
      <w:pgSz w:w="11906" w:h="16838" w:code="9"/>
      <w:pgMar w:top="1134" w:right="567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298" w:rsidRDefault="00AF1298" w:rsidP="008729EC">
      <w:pPr>
        <w:spacing w:after="0" w:line="240" w:lineRule="auto"/>
      </w:pPr>
      <w:r>
        <w:separator/>
      </w:r>
    </w:p>
  </w:endnote>
  <w:endnote w:type="continuationSeparator" w:id="0">
    <w:p w:rsidR="00AF1298" w:rsidRDefault="00AF1298" w:rsidP="00872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298" w:rsidRDefault="00AF1298" w:rsidP="008729EC">
      <w:pPr>
        <w:spacing w:after="0" w:line="240" w:lineRule="auto"/>
      </w:pPr>
      <w:r>
        <w:separator/>
      </w:r>
    </w:p>
  </w:footnote>
  <w:footnote w:type="continuationSeparator" w:id="0">
    <w:p w:rsidR="00AF1298" w:rsidRDefault="00AF1298" w:rsidP="00872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72215"/>
    <w:multiLevelType w:val="hybridMultilevel"/>
    <w:tmpl w:val="2CD65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8339B2"/>
    <w:multiLevelType w:val="hybridMultilevel"/>
    <w:tmpl w:val="651A1B08"/>
    <w:lvl w:ilvl="0" w:tplc="0FB2884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>
    <w:nsid w:val="260E1637"/>
    <w:multiLevelType w:val="hybridMultilevel"/>
    <w:tmpl w:val="085E3CD2"/>
    <w:lvl w:ilvl="0" w:tplc="73749476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">
    <w:nsid w:val="26902949"/>
    <w:multiLevelType w:val="hybridMultilevel"/>
    <w:tmpl w:val="BC188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CE1EB8"/>
    <w:multiLevelType w:val="multilevel"/>
    <w:tmpl w:val="49524A6C"/>
    <w:lvl w:ilvl="0">
      <w:start w:val="1"/>
      <w:numFmt w:val="decimal"/>
      <w:lvlText w:val="%1."/>
      <w:lvlJc w:val="left"/>
      <w:pPr>
        <w:ind w:left="105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48" w:hanging="720"/>
      </w:pPr>
    </w:lvl>
    <w:lvl w:ilvl="3">
      <w:start w:val="1"/>
      <w:numFmt w:val="decimal"/>
      <w:isLgl/>
      <w:lvlText w:val="%1.%2.%3.%4."/>
      <w:lvlJc w:val="left"/>
      <w:pPr>
        <w:ind w:left="1827" w:hanging="1080"/>
      </w:pPr>
    </w:lvl>
    <w:lvl w:ilvl="4">
      <w:start w:val="1"/>
      <w:numFmt w:val="decimal"/>
      <w:isLgl/>
      <w:lvlText w:val="%1.%2.%3.%4.%5."/>
      <w:lvlJc w:val="left"/>
      <w:pPr>
        <w:ind w:left="1846" w:hanging="1080"/>
      </w:pPr>
    </w:lvl>
    <w:lvl w:ilvl="5">
      <w:start w:val="1"/>
      <w:numFmt w:val="decimal"/>
      <w:isLgl/>
      <w:lvlText w:val="%1.%2.%3.%4.%5.%6."/>
      <w:lvlJc w:val="left"/>
      <w:pPr>
        <w:ind w:left="2225" w:hanging="1440"/>
      </w:pPr>
    </w:lvl>
    <w:lvl w:ilvl="6">
      <w:start w:val="1"/>
      <w:numFmt w:val="decimal"/>
      <w:isLgl/>
      <w:lvlText w:val="%1.%2.%3.%4.%5.%6.%7."/>
      <w:lvlJc w:val="left"/>
      <w:pPr>
        <w:ind w:left="2604" w:hanging="1800"/>
      </w:pPr>
    </w:lvl>
    <w:lvl w:ilvl="7">
      <w:start w:val="1"/>
      <w:numFmt w:val="decimal"/>
      <w:isLgl/>
      <w:lvlText w:val="%1.%2.%3.%4.%5.%6.%7.%8."/>
      <w:lvlJc w:val="left"/>
      <w:pPr>
        <w:ind w:left="2623" w:hanging="1800"/>
      </w:pPr>
    </w:lvl>
    <w:lvl w:ilvl="8">
      <w:start w:val="1"/>
      <w:numFmt w:val="decimal"/>
      <w:isLgl/>
      <w:lvlText w:val="%1.%2.%3.%4.%5.%6.%7.%8.%9."/>
      <w:lvlJc w:val="left"/>
      <w:pPr>
        <w:ind w:left="3002" w:hanging="2160"/>
      </w:pPr>
    </w:lvl>
  </w:abstractNum>
  <w:abstractNum w:abstractNumId="5">
    <w:nsid w:val="3A255591"/>
    <w:multiLevelType w:val="multilevel"/>
    <w:tmpl w:val="1556C956"/>
    <w:lvl w:ilvl="0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6">
    <w:nsid w:val="61DB481A"/>
    <w:multiLevelType w:val="multilevel"/>
    <w:tmpl w:val="87D441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7">
    <w:nsid w:val="6C793CE5"/>
    <w:multiLevelType w:val="hybridMultilevel"/>
    <w:tmpl w:val="C902D90E"/>
    <w:lvl w:ilvl="0" w:tplc="DCF075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5A63190"/>
    <w:multiLevelType w:val="hybridMultilevel"/>
    <w:tmpl w:val="2FE49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D502E89"/>
    <w:multiLevelType w:val="hybridMultilevel"/>
    <w:tmpl w:val="24AADE88"/>
    <w:lvl w:ilvl="0" w:tplc="E534AC9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6"/>
  </w:num>
  <w:num w:numId="6">
    <w:abstractNumId w:val="1"/>
  </w:num>
  <w:num w:numId="7">
    <w:abstractNumId w:val="9"/>
  </w:num>
  <w:num w:numId="8">
    <w:abstractNumId w:val="0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86D"/>
    <w:rsid w:val="00006841"/>
    <w:rsid w:val="00011625"/>
    <w:rsid w:val="00011EBD"/>
    <w:rsid w:val="00022700"/>
    <w:rsid w:val="000246DF"/>
    <w:rsid w:val="00040D3A"/>
    <w:rsid w:val="0004710A"/>
    <w:rsid w:val="0005093D"/>
    <w:rsid w:val="0005225B"/>
    <w:rsid w:val="00057308"/>
    <w:rsid w:val="000618A4"/>
    <w:rsid w:val="00064453"/>
    <w:rsid w:val="00065D10"/>
    <w:rsid w:val="00067DAE"/>
    <w:rsid w:val="000737B7"/>
    <w:rsid w:val="00074F56"/>
    <w:rsid w:val="000758E7"/>
    <w:rsid w:val="000831F4"/>
    <w:rsid w:val="00083EBB"/>
    <w:rsid w:val="00083F3F"/>
    <w:rsid w:val="00085389"/>
    <w:rsid w:val="00086C4D"/>
    <w:rsid w:val="00087A2D"/>
    <w:rsid w:val="000A10DD"/>
    <w:rsid w:val="000A7FDE"/>
    <w:rsid w:val="000B1947"/>
    <w:rsid w:val="000C2BDE"/>
    <w:rsid w:val="000C3591"/>
    <w:rsid w:val="000C4680"/>
    <w:rsid w:val="000C77FB"/>
    <w:rsid w:val="000C7F9F"/>
    <w:rsid w:val="000D05EF"/>
    <w:rsid w:val="000D309B"/>
    <w:rsid w:val="000E47F3"/>
    <w:rsid w:val="000E4E5B"/>
    <w:rsid w:val="000F2180"/>
    <w:rsid w:val="000F3C18"/>
    <w:rsid w:val="000F471C"/>
    <w:rsid w:val="000F662F"/>
    <w:rsid w:val="0010047B"/>
    <w:rsid w:val="001033FD"/>
    <w:rsid w:val="00105FB7"/>
    <w:rsid w:val="00107BD7"/>
    <w:rsid w:val="00110EA6"/>
    <w:rsid w:val="00111647"/>
    <w:rsid w:val="001163AA"/>
    <w:rsid w:val="001167A5"/>
    <w:rsid w:val="00116BAF"/>
    <w:rsid w:val="00117C0B"/>
    <w:rsid w:val="00122A3C"/>
    <w:rsid w:val="00124B97"/>
    <w:rsid w:val="00125FF9"/>
    <w:rsid w:val="0013418A"/>
    <w:rsid w:val="00136CED"/>
    <w:rsid w:val="00137449"/>
    <w:rsid w:val="00145C94"/>
    <w:rsid w:val="00155755"/>
    <w:rsid w:val="00155E21"/>
    <w:rsid w:val="0015615F"/>
    <w:rsid w:val="00161228"/>
    <w:rsid w:val="00162E78"/>
    <w:rsid w:val="00162F7A"/>
    <w:rsid w:val="0016758A"/>
    <w:rsid w:val="00167B46"/>
    <w:rsid w:val="00171853"/>
    <w:rsid w:val="00172B7E"/>
    <w:rsid w:val="001749AE"/>
    <w:rsid w:val="00175344"/>
    <w:rsid w:val="00176C62"/>
    <w:rsid w:val="001776A5"/>
    <w:rsid w:val="00184287"/>
    <w:rsid w:val="00190F6C"/>
    <w:rsid w:val="001949F4"/>
    <w:rsid w:val="00197360"/>
    <w:rsid w:val="001A4216"/>
    <w:rsid w:val="001A6C45"/>
    <w:rsid w:val="001C053A"/>
    <w:rsid w:val="001C080C"/>
    <w:rsid w:val="001C0AEB"/>
    <w:rsid w:val="001C353B"/>
    <w:rsid w:val="001C3D59"/>
    <w:rsid w:val="001C642F"/>
    <w:rsid w:val="001D12BE"/>
    <w:rsid w:val="001D34A3"/>
    <w:rsid w:val="001D56A9"/>
    <w:rsid w:val="001E0F61"/>
    <w:rsid w:val="001E2124"/>
    <w:rsid w:val="001E3128"/>
    <w:rsid w:val="001F3010"/>
    <w:rsid w:val="00205193"/>
    <w:rsid w:val="0020777D"/>
    <w:rsid w:val="00212B1E"/>
    <w:rsid w:val="002131A4"/>
    <w:rsid w:val="002175A5"/>
    <w:rsid w:val="00220601"/>
    <w:rsid w:val="00221FDE"/>
    <w:rsid w:val="00222839"/>
    <w:rsid w:val="0023548C"/>
    <w:rsid w:val="00240A75"/>
    <w:rsid w:val="002513A2"/>
    <w:rsid w:val="00254CB5"/>
    <w:rsid w:val="00254F22"/>
    <w:rsid w:val="00256064"/>
    <w:rsid w:val="00257929"/>
    <w:rsid w:val="00257D70"/>
    <w:rsid w:val="002600E1"/>
    <w:rsid w:val="00265101"/>
    <w:rsid w:val="002672DA"/>
    <w:rsid w:val="00270B89"/>
    <w:rsid w:val="00271908"/>
    <w:rsid w:val="00275D07"/>
    <w:rsid w:val="00277C35"/>
    <w:rsid w:val="00281D02"/>
    <w:rsid w:val="00287F1A"/>
    <w:rsid w:val="00297215"/>
    <w:rsid w:val="00297F41"/>
    <w:rsid w:val="002A07FA"/>
    <w:rsid w:val="002A78BC"/>
    <w:rsid w:val="002C1810"/>
    <w:rsid w:val="002C4661"/>
    <w:rsid w:val="002C727C"/>
    <w:rsid w:val="002D03FA"/>
    <w:rsid w:val="002D1939"/>
    <w:rsid w:val="002D7FD9"/>
    <w:rsid w:val="002E05B0"/>
    <w:rsid w:val="002E0C04"/>
    <w:rsid w:val="002E12A8"/>
    <w:rsid w:val="002E18CD"/>
    <w:rsid w:val="002E2B23"/>
    <w:rsid w:val="002E4F65"/>
    <w:rsid w:val="002E6E0F"/>
    <w:rsid w:val="002F06C3"/>
    <w:rsid w:val="002F0990"/>
    <w:rsid w:val="002F229C"/>
    <w:rsid w:val="002F25C9"/>
    <w:rsid w:val="002F2AB5"/>
    <w:rsid w:val="002F5FD7"/>
    <w:rsid w:val="002F753D"/>
    <w:rsid w:val="00303535"/>
    <w:rsid w:val="00307297"/>
    <w:rsid w:val="00310C6F"/>
    <w:rsid w:val="003120DD"/>
    <w:rsid w:val="00315978"/>
    <w:rsid w:val="00321207"/>
    <w:rsid w:val="00321FE7"/>
    <w:rsid w:val="00324B4F"/>
    <w:rsid w:val="0033025A"/>
    <w:rsid w:val="00331F1F"/>
    <w:rsid w:val="00337540"/>
    <w:rsid w:val="00342CB6"/>
    <w:rsid w:val="00344F65"/>
    <w:rsid w:val="0034542A"/>
    <w:rsid w:val="003506FD"/>
    <w:rsid w:val="00351EBE"/>
    <w:rsid w:val="00352709"/>
    <w:rsid w:val="00353FAC"/>
    <w:rsid w:val="003607BC"/>
    <w:rsid w:val="0036326F"/>
    <w:rsid w:val="00364F58"/>
    <w:rsid w:val="0036611D"/>
    <w:rsid w:val="00370083"/>
    <w:rsid w:val="0037496C"/>
    <w:rsid w:val="003816EF"/>
    <w:rsid w:val="00386692"/>
    <w:rsid w:val="00392296"/>
    <w:rsid w:val="003938FB"/>
    <w:rsid w:val="00393F13"/>
    <w:rsid w:val="0039479B"/>
    <w:rsid w:val="00397C66"/>
    <w:rsid w:val="003A2B81"/>
    <w:rsid w:val="003A76E9"/>
    <w:rsid w:val="003A789D"/>
    <w:rsid w:val="003A7F4C"/>
    <w:rsid w:val="003B11D2"/>
    <w:rsid w:val="003B2912"/>
    <w:rsid w:val="003B30FC"/>
    <w:rsid w:val="003B4451"/>
    <w:rsid w:val="003B4D1A"/>
    <w:rsid w:val="003B5D65"/>
    <w:rsid w:val="003C156D"/>
    <w:rsid w:val="003C220F"/>
    <w:rsid w:val="003C5803"/>
    <w:rsid w:val="003D6959"/>
    <w:rsid w:val="003D7062"/>
    <w:rsid w:val="003E03F3"/>
    <w:rsid w:val="003E3828"/>
    <w:rsid w:val="003E6CBC"/>
    <w:rsid w:val="003F7E27"/>
    <w:rsid w:val="0040039E"/>
    <w:rsid w:val="00402A3F"/>
    <w:rsid w:val="00405872"/>
    <w:rsid w:val="0040598C"/>
    <w:rsid w:val="00407096"/>
    <w:rsid w:val="00413EA7"/>
    <w:rsid w:val="004156E2"/>
    <w:rsid w:val="00417D0F"/>
    <w:rsid w:val="00422586"/>
    <w:rsid w:val="004239B4"/>
    <w:rsid w:val="00426C1D"/>
    <w:rsid w:val="00427CD3"/>
    <w:rsid w:val="00427F57"/>
    <w:rsid w:val="004314F3"/>
    <w:rsid w:val="0043190E"/>
    <w:rsid w:val="004331A9"/>
    <w:rsid w:val="004423A2"/>
    <w:rsid w:val="00442F1F"/>
    <w:rsid w:val="00442F7C"/>
    <w:rsid w:val="00443311"/>
    <w:rsid w:val="00446EEB"/>
    <w:rsid w:val="00450A44"/>
    <w:rsid w:val="00451146"/>
    <w:rsid w:val="00451EA4"/>
    <w:rsid w:val="00460B64"/>
    <w:rsid w:val="00466499"/>
    <w:rsid w:val="00470612"/>
    <w:rsid w:val="004723A1"/>
    <w:rsid w:val="0047515B"/>
    <w:rsid w:val="00486F84"/>
    <w:rsid w:val="004946D0"/>
    <w:rsid w:val="00495775"/>
    <w:rsid w:val="004A0A3F"/>
    <w:rsid w:val="004A0C80"/>
    <w:rsid w:val="004A186D"/>
    <w:rsid w:val="004A44C3"/>
    <w:rsid w:val="004A4F6B"/>
    <w:rsid w:val="004A658E"/>
    <w:rsid w:val="004C2663"/>
    <w:rsid w:val="004C32A7"/>
    <w:rsid w:val="004D0174"/>
    <w:rsid w:val="004D085C"/>
    <w:rsid w:val="004D1BD2"/>
    <w:rsid w:val="004D2790"/>
    <w:rsid w:val="004D5F4A"/>
    <w:rsid w:val="004E06E8"/>
    <w:rsid w:val="004E6C7E"/>
    <w:rsid w:val="004F0411"/>
    <w:rsid w:val="004F165B"/>
    <w:rsid w:val="004F28B0"/>
    <w:rsid w:val="004F48FF"/>
    <w:rsid w:val="00502371"/>
    <w:rsid w:val="00502A24"/>
    <w:rsid w:val="005033FE"/>
    <w:rsid w:val="005036F1"/>
    <w:rsid w:val="00504005"/>
    <w:rsid w:val="00506BBA"/>
    <w:rsid w:val="00507350"/>
    <w:rsid w:val="00512F0A"/>
    <w:rsid w:val="00513E10"/>
    <w:rsid w:val="00514DCF"/>
    <w:rsid w:val="00523D2C"/>
    <w:rsid w:val="00530F8C"/>
    <w:rsid w:val="00537882"/>
    <w:rsid w:val="00546974"/>
    <w:rsid w:val="00547F1F"/>
    <w:rsid w:val="005515B3"/>
    <w:rsid w:val="005524AF"/>
    <w:rsid w:val="0055609F"/>
    <w:rsid w:val="0056107A"/>
    <w:rsid w:val="005678FC"/>
    <w:rsid w:val="0057483E"/>
    <w:rsid w:val="005835C3"/>
    <w:rsid w:val="00586275"/>
    <w:rsid w:val="00593051"/>
    <w:rsid w:val="005958A7"/>
    <w:rsid w:val="005960B6"/>
    <w:rsid w:val="00597BC7"/>
    <w:rsid w:val="005A2ED5"/>
    <w:rsid w:val="005A4C09"/>
    <w:rsid w:val="005A4E98"/>
    <w:rsid w:val="005A7805"/>
    <w:rsid w:val="005A7F8E"/>
    <w:rsid w:val="005B30A0"/>
    <w:rsid w:val="005B3575"/>
    <w:rsid w:val="005B528C"/>
    <w:rsid w:val="005C22DC"/>
    <w:rsid w:val="005C4419"/>
    <w:rsid w:val="005C4FA3"/>
    <w:rsid w:val="005C62FE"/>
    <w:rsid w:val="005D61D6"/>
    <w:rsid w:val="005D7E93"/>
    <w:rsid w:val="005E2166"/>
    <w:rsid w:val="005E67A6"/>
    <w:rsid w:val="005E74DA"/>
    <w:rsid w:val="005E7B81"/>
    <w:rsid w:val="005F5667"/>
    <w:rsid w:val="005F799F"/>
    <w:rsid w:val="00601E79"/>
    <w:rsid w:val="006032DC"/>
    <w:rsid w:val="00603965"/>
    <w:rsid w:val="006104B3"/>
    <w:rsid w:val="00611789"/>
    <w:rsid w:val="00612237"/>
    <w:rsid w:val="00617410"/>
    <w:rsid w:val="006219AA"/>
    <w:rsid w:val="0062781F"/>
    <w:rsid w:val="00636FB9"/>
    <w:rsid w:val="0064212E"/>
    <w:rsid w:val="00642847"/>
    <w:rsid w:val="0064414C"/>
    <w:rsid w:val="00651BB7"/>
    <w:rsid w:val="0065454F"/>
    <w:rsid w:val="006647F9"/>
    <w:rsid w:val="00664A0F"/>
    <w:rsid w:val="006673DD"/>
    <w:rsid w:val="00671285"/>
    <w:rsid w:val="00673DDD"/>
    <w:rsid w:val="00674189"/>
    <w:rsid w:val="00676940"/>
    <w:rsid w:val="006800B6"/>
    <w:rsid w:val="00684DC2"/>
    <w:rsid w:val="00687E1A"/>
    <w:rsid w:val="006956D8"/>
    <w:rsid w:val="006A12C5"/>
    <w:rsid w:val="006A601B"/>
    <w:rsid w:val="006B0101"/>
    <w:rsid w:val="006B0CA6"/>
    <w:rsid w:val="006B0F3B"/>
    <w:rsid w:val="006B1D5D"/>
    <w:rsid w:val="006B2E13"/>
    <w:rsid w:val="006B3219"/>
    <w:rsid w:val="006B4657"/>
    <w:rsid w:val="006B46F2"/>
    <w:rsid w:val="006B62E4"/>
    <w:rsid w:val="006C192F"/>
    <w:rsid w:val="006C3A07"/>
    <w:rsid w:val="006C41F1"/>
    <w:rsid w:val="006D01B9"/>
    <w:rsid w:val="006D050E"/>
    <w:rsid w:val="006D37D5"/>
    <w:rsid w:val="006D4258"/>
    <w:rsid w:val="006D6FDF"/>
    <w:rsid w:val="006E0000"/>
    <w:rsid w:val="006F39E3"/>
    <w:rsid w:val="00700084"/>
    <w:rsid w:val="00700866"/>
    <w:rsid w:val="00701A9B"/>
    <w:rsid w:val="00703772"/>
    <w:rsid w:val="00703B72"/>
    <w:rsid w:val="007134D9"/>
    <w:rsid w:val="0071358E"/>
    <w:rsid w:val="0071409C"/>
    <w:rsid w:val="00715F28"/>
    <w:rsid w:val="007160C0"/>
    <w:rsid w:val="007215AA"/>
    <w:rsid w:val="00722790"/>
    <w:rsid w:val="007324F5"/>
    <w:rsid w:val="007346F5"/>
    <w:rsid w:val="007412B5"/>
    <w:rsid w:val="007447B0"/>
    <w:rsid w:val="007505DA"/>
    <w:rsid w:val="007511FD"/>
    <w:rsid w:val="0075678F"/>
    <w:rsid w:val="00760243"/>
    <w:rsid w:val="00764B76"/>
    <w:rsid w:val="00770206"/>
    <w:rsid w:val="0077056C"/>
    <w:rsid w:val="00770A86"/>
    <w:rsid w:val="0077380A"/>
    <w:rsid w:val="00774363"/>
    <w:rsid w:val="00776F18"/>
    <w:rsid w:val="007938E9"/>
    <w:rsid w:val="00793EBF"/>
    <w:rsid w:val="00796B22"/>
    <w:rsid w:val="007A2CCC"/>
    <w:rsid w:val="007A3013"/>
    <w:rsid w:val="007A5B92"/>
    <w:rsid w:val="007A6DD0"/>
    <w:rsid w:val="007B0D7C"/>
    <w:rsid w:val="007B2078"/>
    <w:rsid w:val="007B2F7C"/>
    <w:rsid w:val="007B2FD6"/>
    <w:rsid w:val="007C2BAF"/>
    <w:rsid w:val="007C6523"/>
    <w:rsid w:val="007C685E"/>
    <w:rsid w:val="007C7E41"/>
    <w:rsid w:val="007D1A87"/>
    <w:rsid w:val="007D46E7"/>
    <w:rsid w:val="007D6439"/>
    <w:rsid w:val="007D7312"/>
    <w:rsid w:val="007E0F62"/>
    <w:rsid w:val="007E6126"/>
    <w:rsid w:val="007F31EF"/>
    <w:rsid w:val="007F5F58"/>
    <w:rsid w:val="007F7C98"/>
    <w:rsid w:val="00801B1F"/>
    <w:rsid w:val="00806503"/>
    <w:rsid w:val="008077D5"/>
    <w:rsid w:val="008129EC"/>
    <w:rsid w:val="00815B8D"/>
    <w:rsid w:val="00816360"/>
    <w:rsid w:val="008226A8"/>
    <w:rsid w:val="00823609"/>
    <w:rsid w:val="00826A08"/>
    <w:rsid w:val="008276F7"/>
    <w:rsid w:val="0083094D"/>
    <w:rsid w:val="00835007"/>
    <w:rsid w:val="00836507"/>
    <w:rsid w:val="0084115A"/>
    <w:rsid w:val="00842272"/>
    <w:rsid w:val="00842384"/>
    <w:rsid w:val="00844CAF"/>
    <w:rsid w:val="008453F6"/>
    <w:rsid w:val="008532EB"/>
    <w:rsid w:val="00853722"/>
    <w:rsid w:val="008544DE"/>
    <w:rsid w:val="00855BD7"/>
    <w:rsid w:val="0086283B"/>
    <w:rsid w:val="008645D3"/>
    <w:rsid w:val="00871B93"/>
    <w:rsid w:val="008729EC"/>
    <w:rsid w:val="008761C2"/>
    <w:rsid w:val="00877AE4"/>
    <w:rsid w:val="00880BCC"/>
    <w:rsid w:val="008866F4"/>
    <w:rsid w:val="00894E9E"/>
    <w:rsid w:val="008A6B52"/>
    <w:rsid w:val="008A7D6D"/>
    <w:rsid w:val="008B03C9"/>
    <w:rsid w:val="008B14EB"/>
    <w:rsid w:val="008B1C34"/>
    <w:rsid w:val="008D66AC"/>
    <w:rsid w:val="008E135A"/>
    <w:rsid w:val="008E174E"/>
    <w:rsid w:val="008E3378"/>
    <w:rsid w:val="008F29CB"/>
    <w:rsid w:val="008F2B62"/>
    <w:rsid w:val="008F3363"/>
    <w:rsid w:val="008F4AEF"/>
    <w:rsid w:val="008F6582"/>
    <w:rsid w:val="00900D47"/>
    <w:rsid w:val="00903DE3"/>
    <w:rsid w:val="009048CB"/>
    <w:rsid w:val="00905D9E"/>
    <w:rsid w:val="009070BD"/>
    <w:rsid w:val="009076DA"/>
    <w:rsid w:val="00911964"/>
    <w:rsid w:val="0091391E"/>
    <w:rsid w:val="00921DE4"/>
    <w:rsid w:val="00927573"/>
    <w:rsid w:val="00927BEA"/>
    <w:rsid w:val="00930FA0"/>
    <w:rsid w:val="00932BB9"/>
    <w:rsid w:val="00932FDC"/>
    <w:rsid w:val="009332C1"/>
    <w:rsid w:val="00933CE7"/>
    <w:rsid w:val="00935672"/>
    <w:rsid w:val="00936688"/>
    <w:rsid w:val="00940680"/>
    <w:rsid w:val="00941E9B"/>
    <w:rsid w:val="00944781"/>
    <w:rsid w:val="009451D2"/>
    <w:rsid w:val="0094525A"/>
    <w:rsid w:val="00953891"/>
    <w:rsid w:val="00955589"/>
    <w:rsid w:val="00955B7A"/>
    <w:rsid w:val="00960DEF"/>
    <w:rsid w:val="00966FE9"/>
    <w:rsid w:val="00967B60"/>
    <w:rsid w:val="00972927"/>
    <w:rsid w:val="009775B8"/>
    <w:rsid w:val="00980FF8"/>
    <w:rsid w:val="00984316"/>
    <w:rsid w:val="00990520"/>
    <w:rsid w:val="0099213C"/>
    <w:rsid w:val="00993887"/>
    <w:rsid w:val="00997F71"/>
    <w:rsid w:val="009A1D80"/>
    <w:rsid w:val="009A4BF8"/>
    <w:rsid w:val="009B025E"/>
    <w:rsid w:val="009B583C"/>
    <w:rsid w:val="009B68B0"/>
    <w:rsid w:val="009C7D6A"/>
    <w:rsid w:val="009D1BA5"/>
    <w:rsid w:val="009D2FFC"/>
    <w:rsid w:val="009E0B90"/>
    <w:rsid w:val="009E2C04"/>
    <w:rsid w:val="009E5285"/>
    <w:rsid w:val="009F2293"/>
    <w:rsid w:val="009F2D14"/>
    <w:rsid w:val="009F3117"/>
    <w:rsid w:val="009F6F9D"/>
    <w:rsid w:val="00A02DB5"/>
    <w:rsid w:val="00A07788"/>
    <w:rsid w:val="00A1129F"/>
    <w:rsid w:val="00A11C8B"/>
    <w:rsid w:val="00A122C7"/>
    <w:rsid w:val="00A125D1"/>
    <w:rsid w:val="00A1722A"/>
    <w:rsid w:val="00A231AD"/>
    <w:rsid w:val="00A23296"/>
    <w:rsid w:val="00A313E0"/>
    <w:rsid w:val="00A31E1A"/>
    <w:rsid w:val="00A33571"/>
    <w:rsid w:val="00A336D0"/>
    <w:rsid w:val="00A42C9F"/>
    <w:rsid w:val="00A51866"/>
    <w:rsid w:val="00A51B0F"/>
    <w:rsid w:val="00A51DC5"/>
    <w:rsid w:val="00A52911"/>
    <w:rsid w:val="00A57A4A"/>
    <w:rsid w:val="00A6408A"/>
    <w:rsid w:val="00A77587"/>
    <w:rsid w:val="00A81340"/>
    <w:rsid w:val="00A81C32"/>
    <w:rsid w:val="00A82254"/>
    <w:rsid w:val="00A85FB4"/>
    <w:rsid w:val="00A86F26"/>
    <w:rsid w:val="00A87E59"/>
    <w:rsid w:val="00A94F51"/>
    <w:rsid w:val="00A965F3"/>
    <w:rsid w:val="00AA3549"/>
    <w:rsid w:val="00AB5F23"/>
    <w:rsid w:val="00AB7CD8"/>
    <w:rsid w:val="00AB7E66"/>
    <w:rsid w:val="00AC032B"/>
    <w:rsid w:val="00AC07F8"/>
    <w:rsid w:val="00AC19E7"/>
    <w:rsid w:val="00AC2264"/>
    <w:rsid w:val="00AC3D01"/>
    <w:rsid w:val="00AD1532"/>
    <w:rsid w:val="00AD1540"/>
    <w:rsid w:val="00AD7032"/>
    <w:rsid w:val="00AF03D9"/>
    <w:rsid w:val="00AF1298"/>
    <w:rsid w:val="00AF141A"/>
    <w:rsid w:val="00AF1C16"/>
    <w:rsid w:val="00AF53E5"/>
    <w:rsid w:val="00AF6E18"/>
    <w:rsid w:val="00B00222"/>
    <w:rsid w:val="00B02A6B"/>
    <w:rsid w:val="00B04862"/>
    <w:rsid w:val="00B04F12"/>
    <w:rsid w:val="00B07545"/>
    <w:rsid w:val="00B10F0E"/>
    <w:rsid w:val="00B13678"/>
    <w:rsid w:val="00B167E4"/>
    <w:rsid w:val="00B1740B"/>
    <w:rsid w:val="00B211DA"/>
    <w:rsid w:val="00B23625"/>
    <w:rsid w:val="00B25951"/>
    <w:rsid w:val="00B31EC0"/>
    <w:rsid w:val="00B32B9E"/>
    <w:rsid w:val="00B33262"/>
    <w:rsid w:val="00B34D02"/>
    <w:rsid w:val="00B44A00"/>
    <w:rsid w:val="00B45A91"/>
    <w:rsid w:val="00B4744E"/>
    <w:rsid w:val="00B506E0"/>
    <w:rsid w:val="00B53FC4"/>
    <w:rsid w:val="00B54BAD"/>
    <w:rsid w:val="00B56262"/>
    <w:rsid w:val="00B661BD"/>
    <w:rsid w:val="00B66A65"/>
    <w:rsid w:val="00B67ECA"/>
    <w:rsid w:val="00B73F92"/>
    <w:rsid w:val="00B7634D"/>
    <w:rsid w:val="00B818B8"/>
    <w:rsid w:val="00B85C88"/>
    <w:rsid w:val="00B97F54"/>
    <w:rsid w:val="00BA3E66"/>
    <w:rsid w:val="00BA6ADC"/>
    <w:rsid w:val="00BA7D65"/>
    <w:rsid w:val="00BB5BBF"/>
    <w:rsid w:val="00BB791F"/>
    <w:rsid w:val="00BC082F"/>
    <w:rsid w:val="00BC4405"/>
    <w:rsid w:val="00BD125B"/>
    <w:rsid w:val="00BD7821"/>
    <w:rsid w:val="00BD796E"/>
    <w:rsid w:val="00BE6A77"/>
    <w:rsid w:val="00BE77A6"/>
    <w:rsid w:val="00BF4E7E"/>
    <w:rsid w:val="00C05F85"/>
    <w:rsid w:val="00C137E8"/>
    <w:rsid w:val="00C16691"/>
    <w:rsid w:val="00C16CDE"/>
    <w:rsid w:val="00C22A5C"/>
    <w:rsid w:val="00C36149"/>
    <w:rsid w:val="00C4282B"/>
    <w:rsid w:val="00C465E1"/>
    <w:rsid w:val="00C467E6"/>
    <w:rsid w:val="00C46F3F"/>
    <w:rsid w:val="00C51DCF"/>
    <w:rsid w:val="00C554AE"/>
    <w:rsid w:val="00C55521"/>
    <w:rsid w:val="00C56FF9"/>
    <w:rsid w:val="00C62C0F"/>
    <w:rsid w:val="00C66E05"/>
    <w:rsid w:val="00C73150"/>
    <w:rsid w:val="00C7556C"/>
    <w:rsid w:val="00C76BCC"/>
    <w:rsid w:val="00C77A48"/>
    <w:rsid w:val="00C82CD4"/>
    <w:rsid w:val="00C8319A"/>
    <w:rsid w:val="00C845A3"/>
    <w:rsid w:val="00C864B2"/>
    <w:rsid w:val="00C874CD"/>
    <w:rsid w:val="00C91616"/>
    <w:rsid w:val="00C959EF"/>
    <w:rsid w:val="00C9638B"/>
    <w:rsid w:val="00CA1D18"/>
    <w:rsid w:val="00CA35AB"/>
    <w:rsid w:val="00CA435C"/>
    <w:rsid w:val="00CA4761"/>
    <w:rsid w:val="00CA61F3"/>
    <w:rsid w:val="00CB22AD"/>
    <w:rsid w:val="00CC1C33"/>
    <w:rsid w:val="00CD3855"/>
    <w:rsid w:val="00CD6356"/>
    <w:rsid w:val="00CD6F05"/>
    <w:rsid w:val="00CD7B47"/>
    <w:rsid w:val="00CE3CB5"/>
    <w:rsid w:val="00CE4077"/>
    <w:rsid w:val="00D02D2D"/>
    <w:rsid w:val="00D0519F"/>
    <w:rsid w:val="00D05565"/>
    <w:rsid w:val="00D06911"/>
    <w:rsid w:val="00D079F4"/>
    <w:rsid w:val="00D113DA"/>
    <w:rsid w:val="00D174F3"/>
    <w:rsid w:val="00D179E2"/>
    <w:rsid w:val="00D20F74"/>
    <w:rsid w:val="00D229E5"/>
    <w:rsid w:val="00D27141"/>
    <w:rsid w:val="00D3019A"/>
    <w:rsid w:val="00D30E91"/>
    <w:rsid w:val="00D30F0F"/>
    <w:rsid w:val="00D32E6F"/>
    <w:rsid w:val="00D4190B"/>
    <w:rsid w:val="00D52DED"/>
    <w:rsid w:val="00D55833"/>
    <w:rsid w:val="00D56EF4"/>
    <w:rsid w:val="00D83534"/>
    <w:rsid w:val="00D955EF"/>
    <w:rsid w:val="00D9615E"/>
    <w:rsid w:val="00DA0649"/>
    <w:rsid w:val="00DA4090"/>
    <w:rsid w:val="00DB0C1F"/>
    <w:rsid w:val="00DB54FB"/>
    <w:rsid w:val="00DB75EB"/>
    <w:rsid w:val="00DB7FD7"/>
    <w:rsid w:val="00DC3822"/>
    <w:rsid w:val="00DC7510"/>
    <w:rsid w:val="00DD12F7"/>
    <w:rsid w:val="00DE1040"/>
    <w:rsid w:val="00DE172D"/>
    <w:rsid w:val="00DE1D01"/>
    <w:rsid w:val="00DE2994"/>
    <w:rsid w:val="00DE2E3E"/>
    <w:rsid w:val="00DE6A15"/>
    <w:rsid w:val="00DE76EB"/>
    <w:rsid w:val="00DE78E2"/>
    <w:rsid w:val="00E05A4E"/>
    <w:rsid w:val="00E063EF"/>
    <w:rsid w:val="00E11C07"/>
    <w:rsid w:val="00E12875"/>
    <w:rsid w:val="00E2259C"/>
    <w:rsid w:val="00E2272E"/>
    <w:rsid w:val="00E322E9"/>
    <w:rsid w:val="00E33DFC"/>
    <w:rsid w:val="00E341D2"/>
    <w:rsid w:val="00E37835"/>
    <w:rsid w:val="00E44453"/>
    <w:rsid w:val="00E477E2"/>
    <w:rsid w:val="00E53EB2"/>
    <w:rsid w:val="00E620CF"/>
    <w:rsid w:val="00E62742"/>
    <w:rsid w:val="00E67AA9"/>
    <w:rsid w:val="00E67CC5"/>
    <w:rsid w:val="00E713FB"/>
    <w:rsid w:val="00E73D56"/>
    <w:rsid w:val="00E752A1"/>
    <w:rsid w:val="00E764DA"/>
    <w:rsid w:val="00E770E7"/>
    <w:rsid w:val="00E8670F"/>
    <w:rsid w:val="00E90A78"/>
    <w:rsid w:val="00E914F3"/>
    <w:rsid w:val="00EA0D7C"/>
    <w:rsid w:val="00EA5AAC"/>
    <w:rsid w:val="00EA7D50"/>
    <w:rsid w:val="00EB1F43"/>
    <w:rsid w:val="00EB68EC"/>
    <w:rsid w:val="00EB7270"/>
    <w:rsid w:val="00EB79B6"/>
    <w:rsid w:val="00EC55B3"/>
    <w:rsid w:val="00ED0DF7"/>
    <w:rsid w:val="00ED22D5"/>
    <w:rsid w:val="00ED2C57"/>
    <w:rsid w:val="00ED6632"/>
    <w:rsid w:val="00ED7476"/>
    <w:rsid w:val="00ED7A02"/>
    <w:rsid w:val="00EE31F9"/>
    <w:rsid w:val="00EE3C3B"/>
    <w:rsid w:val="00EE4360"/>
    <w:rsid w:val="00EE4688"/>
    <w:rsid w:val="00EE5315"/>
    <w:rsid w:val="00F00FAB"/>
    <w:rsid w:val="00F02881"/>
    <w:rsid w:val="00F04AF4"/>
    <w:rsid w:val="00F05EEA"/>
    <w:rsid w:val="00F07632"/>
    <w:rsid w:val="00F07C8A"/>
    <w:rsid w:val="00F10735"/>
    <w:rsid w:val="00F120DE"/>
    <w:rsid w:val="00F12334"/>
    <w:rsid w:val="00F13350"/>
    <w:rsid w:val="00F14C9C"/>
    <w:rsid w:val="00F16BE2"/>
    <w:rsid w:val="00F16C69"/>
    <w:rsid w:val="00F17B68"/>
    <w:rsid w:val="00F17BB5"/>
    <w:rsid w:val="00F247D2"/>
    <w:rsid w:val="00F3059B"/>
    <w:rsid w:val="00F31B12"/>
    <w:rsid w:val="00F35E71"/>
    <w:rsid w:val="00F4653F"/>
    <w:rsid w:val="00F50B03"/>
    <w:rsid w:val="00F50D80"/>
    <w:rsid w:val="00F52D3D"/>
    <w:rsid w:val="00F54838"/>
    <w:rsid w:val="00F561B8"/>
    <w:rsid w:val="00F603D4"/>
    <w:rsid w:val="00F63A40"/>
    <w:rsid w:val="00F64BC5"/>
    <w:rsid w:val="00F77C3C"/>
    <w:rsid w:val="00F8066D"/>
    <w:rsid w:val="00F86437"/>
    <w:rsid w:val="00F8725C"/>
    <w:rsid w:val="00F8778C"/>
    <w:rsid w:val="00F94763"/>
    <w:rsid w:val="00F94D8F"/>
    <w:rsid w:val="00F95DCF"/>
    <w:rsid w:val="00F97AA4"/>
    <w:rsid w:val="00FA141D"/>
    <w:rsid w:val="00FA17EA"/>
    <w:rsid w:val="00FA2EBD"/>
    <w:rsid w:val="00FA55A5"/>
    <w:rsid w:val="00FB3FC4"/>
    <w:rsid w:val="00FB4D39"/>
    <w:rsid w:val="00FB5D99"/>
    <w:rsid w:val="00FB64F6"/>
    <w:rsid w:val="00FB7135"/>
    <w:rsid w:val="00FC16A1"/>
    <w:rsid w:val="00FC4A9C"/>
    <w:rsid w:val="00FC6B8C"/>
    <w:rsid w:val="00FD0C5E"/>
    <w:rsid w:val="00FD21F6"/>
    <w:rsid w:val="00FD2EF8"/>
    <w:rsid w:val="00FD351D"/>
    <w:rsid w:val="00FD46A4"/>
    <w:rsid w:val="00FD61A2"/>
    <w:rsid w:val="00FF1A47"/>
    <w:rsid w:val="00FF458C"/>
    <w:rsid w:val="00FF6936"/>
    <w:rsid w:val="00FF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186D"/>
    <w:rPr>
      <w:b/>
      <w:bCs/>
    </w:rPr>
  </w:style>
  <w:style w:type="character" w:styleId="a4">
    <w:name w:val="Emphasis"/>
    <w:basedOn w:val="a0"/>
    <w:uiPriority w:val="20"/>
    <w:qFormat/>
    <w:rsid w:val="004A186D"/>
    <w:rPr>
      <w:i/>
      <w:iCs/>
    </w:rPr>
  </w:style>
  <w:style w:type="paragraph" w:customStyle="1" w:styleId="ConsPlusNormal">
    <w:name w:val="ConsPlusNormal"/>
    <w:link w:val="ConsPlusNormal0"/>
    <w:rsid w:val="004A18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C5552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A18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5">
    <w:name w:val="Table Grid"/>
    <w:basedOn w:val="a1"/>
    <w:rsid w:val="004A1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A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86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D6439"/>
    <w:pPr>
      <w:ind w:left="720"/>
      <w:contextualSpacing/>
    </w:pPr>
  </w:style>
  <w:style w:type="paragraph" w:styleId="a9">
    <w:name w:val="header"/>
    <w:basedOn w:val="a"/>
    <w:link w:val="aa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rsid w:val="008729EC"/>
  </w:style>
  <w:style w:type="paragraph" w:styleId="ab">
    <w:name w:val="footer"/>
    <w:basedOn w:val="a"/>
    <w:link w:val="ac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729EC"/>
  </w:style>
  <w:style w:type="paragraph" w:styleId="ad">
    <w:name w:val="No Spacing"/>
    <w:aliases w:val="с интервалом,Без интервала1,No Spacing1,No Spacing"/>
    <w:link w:val="ae"/>
    <w:uiPriority w:val="1"/>
    <w:qFormat/>
    <w:rsid w:val="00275D07"/>
    <w:pPr>
      <w:spacing w:after="0" w:line="240" w:lineRule="auto"/>
    </w:pPr>
  </w:style>
  <w:style w:type="character" w:customStyle="1" w:styleId="af">
    <w:name w:val="Основной текст_"/>
    <w:basedOn w:val="a0"/>
    <w:link w:val="1"/>
    <w:rsid w:val="00275D0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f"/>
    <w:rsid w:val="00275D07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character" w:customStyle="1" w:styleId="2pt">
    <w:name w:val="Основной текст + Интервал 2 pt"/>
    <w:basedOn w:val="af"/>
    <w:rsid w:val="00275D07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rsid w:val="008628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customStyle="1" w:styleId="10">
    <w:name w:val="Сетка таблицы1"/>
    <w:basedOn w:val="a1"/>
    <w:next w:val="a5"/>
    <w:rsid w:val="00DE78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1"/>
    <w:next w:val="a5"/>
    <w:rsid w:val="0008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5"/>
    <w:rsid w:val="0097292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">
    <w:name w:val="Сетка таблицы4"/>
    <w:basedOn w:val="a1"/>
    <w:next w:val="a5"/>
    <w:uiPriority w:val="59"/>
    <w:rsid w:val="0036611D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5"/>
    <w:uiPriority w:val="59"/>
    <w:rsid w:val="00770206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5"/>
    <w:uiPriority w:val="59"/>
    <w:rsid w:val="00205193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5"/>
    <w:uiPriority w:val="59"/>
    <w:rsid w:val="007215AA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5"/>
    <w:uiPriority w:val="39"/>
    <w:rsid w:val="00801B1F"/>
    <w:pPr>
      <w:spacing w:after="0" w:line="240" w:lineRule="auto"/>
      <w:jc w:val="both"/>
    </w:pPr>
    <w:rPr>
      <w:rFonts w:ascii="Times New Roman" w:eastAsia="Calibri" w:hAnsi="Times New Roman" w:cs="Times New Roman"/>
      <w:sz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e">
    <w:name w:val="Без интервала Знак"/>
    <w:aliases w:val="с интервалом Знак,Без интервала1 Знак,No Spacing1 Знак,No Spacing Знак"/>
    <w:link w:val="ad"/>
    <w:uiPriority w:val="1"/>
    <w:locked/>
    <w:rsid w:val="00F247D2"/>
  </w:style>
  <w:style w:type="table" w:customStyle="1" w:styleId="9">
    <w:name w:val="Сетка таблицы9"/>
    <w:basedOn w:val="a1"/>
    <w:next w:val="a5"/>
    <w:uiPriority w:val="59"/>
    <w:rsid w:val="00FC4A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0">
    <w:name w:val="Сетка таблицы10"/>
    <w:basedOn w:val="a1"/>
    <w:next w:val="a5"/>
    <w:uiPriority w:val="59"/>
    <w:rsid w:val="00FB3FC4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5"/>
    <w:uiPriority w:val="59"/>
    <w:rsid w:val="003C156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3C156D"/>
    <w:rPr>
      <w:color w:val="0000FF" w:themeColor="hyperlink"/>
      <w:u w:val="single"/>
    </w:rPr>
  </w:style>
  <w:style w:type="table" w:customStyle="1" w:styleId="12">
    <w:name w:val="Сетка таблицы12"/>
    <w:basedOn w:val="a1"/>
    <w:next w:val="a5"/>
    <w:uiPriority w:val="59"/>
    <w:rsid w:val="001A4216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186D"/>
    <w:rPr>
      <w:b/>
      <w:bCs/>
    </w:rPr>
  </w:style>
  <w:style w:type="character" w:styleId="a4">
    <w:name w:val="Emphasis"/>
    <w:basedOn w:val="a0"/>
    <w:uiPriority w:val="20"/>
    <w:qFormat/>
    <w:rsid w:val="004A186D"/>
    <w:rPr>
      <w:i/>
      <w:iCs/>
    </w:rPr>
  </w:style>
  <w:style w:type="paragraph" w:customStyle="1" w:styleId="ConsPlusNormal">
    <w:name w:val="ConsPlusNormal"/>
    <w:link w:val="ConsPlusNormal0"/>
    <w:rsid w:val="004A18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C5552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A18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5">
    <w:name w:val="Table Grid"/>
    <w:basedOn w:val="a1"/>
    <w:rsid w:val="004A1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A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86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D6439"/>
    <w:pPr>
      <w:ind w:left="720"/>
      <w:contextualSpacing/>
    </w:pPr>
  </w:style>
  <w:style w:type="paragraph" w:styleId="a9">
    <w:name w:val="header"/>
    <w:basedOn w:val="a"/>
    <w:link w:val="aa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rsid w:val="008729EC"/>
  </w:style>
  <w:style w:type="paragraph" w:styleId="ab">
    <w:name w:val="footer"/>
    <w:basedOn w:val="a"/>
    <w:link w:val="ac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729EC"/>
  </w:style>
  <w:style w:type="paragraph" w:styleId="ad">
    <w:name w:val="No Spacing"/>
    <w:aliases w:val="с интервалом,Без интервала1,No Spacing1,No Spacing"/>
    <w:link w:val="ae"/>
    <w:uiPriority w:val="1"/>
    <w:qFormat/>
    <w:rsid w:val="00275D07"/>
    <w:pPr>
      <w:spacing w:after="0" w:line="240" w:lineRule="auto"/>
    </w:pPr>
  </w:style>
  <w:style w:type="character" w:customStyle="1" w:styleId="af">
    <w:name w:val="Основной текст_"/>
    <w:basedOn w:val="a0"/>
    <w:link w:val="1"/>
    <w:rsid w:val="00275D0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f"/>
    <w:rsid w:val="00275D07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character" w:customStyle="1" w:styleId="2pt">
    <w:name w:val="Основной текст + Интервал 2 pt"/>
    <w:basedOn w:val="af"/>
    <w:rsid w:val="00275D07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rsid w:val="008628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customStyle="1" w:styleId="10">
    <w:name w:val="Сетка таблицы1"/>
    <w:basedOn w:val="a1"/>
    <w:next w:val="a5"/>
    <w:rsid w:val="00DE78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1"/>
    <w:next w:val="a5"/>
    <w:rsid w:val="0008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5"/>
    <w:rsid w:val="0097292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">
    <w:name w:val="Сетка таблицы4"/>
    <w:basedOn w:val="a1"/>
    <w:next w:val="a5"/>
    <w:uiPriority w:val="59"/>
    <w:rsid w:val="0036611D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5"/>
    <w:uiPriority w:val="59"/>
    <w:rsid w:val="00770206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5"/>
    <w:uiPriority w:val="59"/>
    <w:rsid w:val="00205193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5"/>
    <w:uiPriority w:val="59"/>
    <w:rsid w:val="007215AA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5"/>
    <w:uiPriority w:val="39"/>
    <w:rsid w:val="00801B1F"/>
    <w:pPr>
      <w:spacing w:after="0" w:line="240" w:lineRule="auto"/>
      <w:jc w:val="both"/>
    </w:pPr>
    <w:rPr>
      <w:rFonts w:ascii="Times New Roman" w:eastAsia="Calibri" w:hAnsi="Times New Roman" w:cs="Times New Roman"/>
      <w:sz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e">
    <w:name w:val="Без интервала Знак"/>
    <w:aliases w:val="с интервалом Знак,Без интервала1 Знак,No Spacing1 Знак,No Spacing Знак"/>
    <w:link w:val="ad"/>
    <w:uiPriority w:val="1"/>
    <w:locked/>
    <w:rsid w:val="00F247D2"/>
  </w:style>
  <w:style w:type="table" w:customStyle="1" w:styleId="9">
    <w:name w:val="Сетка таблицы9"/>
    <w:basedOn w:val="a1"/>
    <w:next w:val="a5"/>
    <w:uiPriority w:val="59"/>
    <w:rsid w:val="00FC4A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0">
    <w:name w:val="Сетка таблицы10"/>
    <w:basedOn w:val="a1"/>
    <w:next w:val="a5"/>
    <w:uiPriority w:val="59"/>
    <w:rsid w:val="00FB3FC4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5"/>
    <w:uiPriority w:val="59"/>
    <w:rsid w:val="003C156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3C156D"/>
    <w:rPr>
      <w:color w:val="0000FF" w:themeColor="hyperlink"/>
      <w:u w:val="single"/>
    </w:rPr>
  </w:style>
  <w:style w:type="table" w:customStyle="1" w:styleId="12">
    <w:name w:val="Сетка таблицы12"/>
    <w:basedOn w:val="a1"/>
    <w:next w:val="a5"/>
    <w:uiPriority w:val="59"/>
    <w:rsid w:val="001A4216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6A2DA-763D-4638-9E71-B81AFC3CC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2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Savchenko206</cp:lastModifiedBy>
  <cp:revision>31</cp:revision>
  <cp:lastPrinted>2023-03-13T09:55:00Z</cp:lastPrinted>
  <dcterms:created xsi:type="dcterms:W3CDTF">2020-06-04T02:53:00Z</dcterms:created>
  <dcterms:modified xsi:type="dcterms:W3CDTF">2023-03-13T09:56:00Z</dcterms:modified>
</cp:coreProperties>
</file>