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344" w:rsidRDefault="00175344" w:rsidP="004A186D">
      <w:pPr>
        <w:shd w:val="clear" w:color="auto" w:fill="FFFFFF"/>
        <w:spacing w:after="0" w:line="240" w:lineRule="auto"/>
        <w:rPr>
          <w:rFonts w:ascii="Arial" w:eastAsia="Times New Roman" w:hAnsi="Arial" w:cs="Arial"/>
          <w:color w:val="000000"/>
          <w:sz w:val="18"/>
          <w:szCs w:val="1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drawing>
          <wp:inline distT="0" distB="0" distL="0" distR="0">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835" cy="690880"/>
                    </a:xfrm>
                    <a:prstGeom prst="rect">
                      <a:avLst/>
                    </a:prstGeom>
                    <a:noFill/>
                    <a:ln>
                      <a:noFill/>
                    </a:ln>
                  </pic:spPr>
                </pic:pic>
              </a:graphicData>
            </a:graphic>
          </wp:inline>
        </w:drawing>
      </w:r>
    </w:p>
    <w:p w:rsidR="003A76E9" w:rsidRPr="003A76E9" w:rsidRDefault="003A76E9" w:rsidP="003A76E9">
      <w:pPr>
        <w:spacing w:after="0" w:line="240" w:lineRule="auto"/>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АДМИНИСТРАЦИЯ СЕВЕРНОГО  РАЙОНА</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НОВОСИБИРСКОЙ  ОБЛАСТИ</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ПОСТАНОВЛЕНИЕ</w:t>
      </w:r>
    </w:p>
    <w:p w:rsidR="003A76E9" w:rsidRPr="003A76E9" w:rsidRDefault="003A76E9" w:rsidP="003A76E9">
      <w:pPr>
        <w:tabs>
          <w:tab w:val="left" w:pos="6300"/>
        </w:tabs>
        <w:spacing w:after="0" w:line="240" w:lineRule="auto"/>
        <w:rPr>
          <w:rFonts w:ascii="Times New Roman" w:eastAsia="Times New Roman" w:hAnsi="Times New Roman" w:cs="Times New Roman"/>
          <w:sz w:val="24"/>
          <w:szCs w:val="24"/>
          <w:lang w:eastAsia="ru-RU"/>
        </w:rPr>
      </w:pPr>
    </w:p>
    <w:p w:rsidR="003A76E9" w:rsidRDefault="00137AB8" w:rsidP="003A76E9">
      <w:pPr>
        <w:tabs>
          <w:tab w:val="left" w:pos="0"/>
          <w:tab w:val="left" w:pos="63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14A76">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.01.2018</w:t>
      </w:r>
      <w:r w:rsidR="003A76E9" w:rsidRPr="003A76E9">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sz w:val="28"/>
          <w:szCs w:val="28"/>
          <w:lang w:eastAsia="ru-RU"/>
        </w:rPr>
        <w:t xml:space="preserve">с. Северное  </w:t>
      </w:r>
      <w:r w:rsidR="003A76E9" w:rsidRPr="003A76E9">
        <w:rPr>
          <w:rFonts w:ascii="Times New Roman" w:eastAsia="Times New Roman" w:hAnsi="Times New Roman" w:cs="Times New Roman"/>
          <w:b/>
          <w:sz w:val="28"/>
          <w:szCs w:val="28"/>
          <w:lang w:eastAsia="ru-RU"/>
        </w:rPr>
        <w:t xml:space="preserve">                                          </w:t>
      </w:r>
      <w:r w:rsidR="00B95831">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sz w:val="28"/>
          <w:szCs w:val="28"/>
          <w:lang w:eastAsia="ru-RU"/>
        </w:rPr>
        <w:t xml:space="preserve">№ </w:t>
      </w:r>
      <w:r w:rsidR="00C07139">
        <w:rPr>
          <w:rFonts w:ascii="Times New Roman" w:eastAsia="Times New Roman" w:hAnsi="Times New Roman" w:cs="Times New Roman"/>
          <w:sz w:val="28"/>
          <w:szCs w:val="28"/>
          <w:lang w:eastAsia="ru-RU"/>
        </w:rPr>
        <w:t>1</w:t>
      </w:r>
      <w:r w:rsidR="00FC1C41">
        <w:rPr>
          <w:rFonts w:ascii="Times New Roman" w:eastAsia="Times New Roman" w:hAnsi="Times New Roman" w:cs="Times New Roman"/>
          <w:sz w:val="28"/>
          <w:szCs w:val="28"/>
          <w:lang w:eastAsia="ru-RU"/>
        </w:rPr>
        <w:t>2</w:t>
      </w:r>
    </w:p>
    <w:p w:rsidR="00C07139" w:rsidRDefault="00C07139" w:rsidP="003A76E9">
      <w:pPr>
        <w:tabs>
          <w:tab w:val="left" w:pos="0"/>
          <w:tab w:val="left" w:pos="6300"/>
        </w:tabs>
        <w:spacing w:after="0" w:line="240" w:lineRule="auto"/>
        <w:jc w:val="both"/>
        <w:rPr>
          <w:rFonts w:ascii="Times New Roman" w:eastAsia="Times New Roman" w:hAnsi="Times New Roman" w:cs="Times New Roman"/>
          <w:sz w:val="28"/>
          <w:szCs w:val="28"/>
          <w:lang w:eastAsia="ru-RU"/>
        </w:rPr>
      </w:pPr>
    </w:p>
    <w:p w:rsidR="00F01F15" w:rsidRPr="00F01F15" w:rsidRDefault="00F01F15" w:rsidP="00F01F1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01F15">
        <w:rPr>
          <w:rFonts w:ascii="Times New Roman" w:eastAsia="Times New Roman" w:hAnsi="Times New Roman" w:cs="Times New Roman"/>
          <w:sz w:val="28"/>
          <w:szCs w:val="28"/>
          <w:lang w:eastAsia="ru-RU"/>
        </w:rPr>
        <w:t>Об утверждении правил определения требований к закупаемым муниципальными заказчиками Северного района Новосибирской области отдельным видам товаров, работ, услуг (в том числе предельных цен товаров, работ, услуг) и нормативных затрат на обеспечение функций администрации Северного района Новосибирской области, включая подведомственные ей казенные учреждения</w:t>
      </w:r>
    </w:p>
    <w:p w:rsidR="00F01F15" w:rsidRPr="00F01F15" w:rsidRDefault="00F01F15" w:rsidP="00F01F15">
      <w:pPr>
        <w:tabs>
          <w:tab w:val="left" w:pos="1134"/>
        </w:tabs>
        <w:autoSpaceDE w:val="0"/>
        <w:autoSpaceDN w:val="0"/>
        <w:adjustRightInd w:val="0"/>
        <w:spacing w:after="160" w:line="240" w:lineRule="auto"/>
        <w:contextualSpacing/>
        <w:jc w:val="center"/>
        <w:rPr>
          <w:rFonts w:ascii="Times New Roman" w:eastAsia="Calibri" w:hAnsi="Times New Roman" w:cs="Times New Roman"/>
          <w:sz w:val="28"/>
          <w:szCs w:val="28"/>
        </w:rPr>
      </w:pPr>
    </w:p>
    <w:p w:rsidR="00F01F15" w:rsidRPr="00F01F15" w:rsidRDefault="00F01F15" w:rsidP="00F01F15">
      <w:pPr>
        <w:tabs>
          <w:tab w:val="left" w:pos="-567"/>
        </w:tabs>
        <w:autoSpaceDE w:val="0"/>
        <w:autoSpaceDN w:val="0"/>
        <w:adjustRightInd w:val="0"/>
        <w:spacing w:after="160" w:line="240" w:lineRule="auto"/>
        <w:ind w:firstLine="567"/>
        <w:contextualSpacing/>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В соответствии с требованиями Федерального закона от 05.04.2013 № 44- 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02.09.2015  №  926"Об утверждении Общих правил определения требовании к закупаемым заказчиками отдельным видам товаров, работ, услуг (в том числе предельных цен товаров, работ, услуг)", администрация Северного района Новосибирской области</w:t>
      </w:r>
    </w:p>
    <w:p w:rsidR="00F01F15" w:rsidRPr="00F01F15" w:rsidRDefault="00F01F15" w:rsidP="00F01F15">
      <w:pPr>
        <w:tabs>
          <w:tab w:val="left" w:pos="-567"/>
        </w:tabs>
        <w:autoSpaceDE w:val="0"/>
        <w:autoSpaceDN w:val="0"/>
        <w:adjustRightInd w:val="0"/>
        <w:spacing w:after="160" w:line="240" w:lineRule="auto"/>
        <w:ind w:firstLine="567"/>
        <w:contextualSpacing/>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ПОСТАНОВЛЯЕТ:</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F01F15">
        <w:rPr>
          <w:rFonts w:ascii="Times New Roman" w:eastAsia="Calibri" w:hAnsi="Times New Roman" w:cs="Times New Roman"/>
          <w:color w:val="000000"/>
          <w:sz w:val="28"/>
          <w:szCs w:val="28"/>
        </w:rPr>
        <w:t>1.Утвердить прилагаемые:</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F01F15">
        <w:rPr>
          <w:rFonts w:ascii="Times New Roman" w:eastAsia="Calibri" w:hAnsi="Times New Roman" w:cs="Times New Roman"/>
          <w:color w:val="000000"/>
          <w:sz w:val="28"/>
          <w:szCs w:val="28"/>
        </w:rPr>
        <w:t>1.1.Правила определения требований к закупаемым муниципальными заказчиками Северного района Новосибирской области отдельным видам товаров, работ, услуг (в том числе предельных цен товаров, работ, услуг) для муниципальных нужд Северного района Новосибирской области.</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F01F15">
        <w:rPr>
          <w:rFonts w:ascii="Times New Roman" w:eastAsia="Calibri" w:hAnsi="Times New Roman" w:cs="Times New Roman"/>
          <w:color w:val="000000"/>
          <w:sz w:val="28"/>
          <w:szCs w:val="28"/>
        </w:rPr>
        <w:t>1.2.Правила определения нормативных затрат на обеспечение функций администрации Северного района Новосибирской области, включая подведомственные ей казенные учреждения.</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color w:val="000000"/>
          <w:sz w:val="28"/>
          <w:szCs w:val="28"/>
        </w:rPr>
        <w:t>1.3Правила расчёта нормативных затрат на обеспечение функций администрации Северного района Новосибирской области включая подведомственные ей казенные учреждения</w:t>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2. Признать утратившими силу постановления администрации Северного района Новосибирской области от 13.09.2017 № 520 «</w:t>
      </w:r>
      <w:r w:rsidRPr="00F01F15">
        <w:rPr>
          <w:rFonts w:ascii="Times New Roman" w:eastAsia="Times New Roman" w:hAnsi="Times New Roman" w:cs="Times New Roman"/>
          <w:sz w:val="28"/>
          <w:szCs w:val="28"/>
          <w:lang w:eastAsia="ru-RU"/>
        </w:rPr>
        <w:t xml:space="preserve">Об утверждении правил определения требований к закупаемым муниципальными заказчиками Северного района Новосибирской области отдельным видам товаров, работ, услуг (в том числе предельных цен товаров, работ, услуг) и нормативных затрат на обеспечение </w:t>
      </w:r>
      <w:r w:rsidRPr="00F01F15">
        <w:rPr>
          <w:rFonts w:ascii="Times New Roman" w:eastAsia="Times New Roman" w:hAnsi="Times New Roman" w:cs="Times New Roman"/>
          <w:sz w:val="28"/>
          <w:szCs w:val="28"/>
          <w:lang w:eastAsia="ru-RU"/>
        </w:rPr>
        <w:lastRenderedPageBreak/>
        <w:t>функций администрации Северного района Новосибирской области, включая подведомственные ей казенные учреждения</w:t>
      </w:r>
      <w:r w:rsidRPr="00F01F15">
        <w:rPr>
          <w:rFonts w:ascii="Times New Roman" w:eastAsia="Calibri" w:hAnsi="Times New Roman" w:cs="Times New Roman"/>
          <w:sz w:val="28"/>
          <w:szCs w:val="28"/>
        </w:rPr>
        <w:t>», от 13.11.2017 № 615 «О внесении изменений в постановление администрации Северного района Новосибирской области от 13.09.2017 № 520.</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2.Специалисту 1 разряда управления экономического развития, труда и имущества (Лосевой М.В.) разместить настоящее постановление в единой информационной системе в сфере закупок.</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3.Управлению делами администрации Северного района Новосибирской области (</w:t>
      </w:r>
      <w:proofErr w:type="spellStart"/>
      <w:r w:rsidRPr="00F01F15">
        <w:rPr>
          <w:rFonts w:ascii="Times New Roman" w:eastAsia="Calibri" w:hAnsi="Times New Roman" w:cs="Times New Roman"/>
          <w:sz w:val="28"/>
          <w:szCs w:val="28"/>
        </w:rPr>
        <w:t>Гламаздин</w:t>
      </w:r>
      <w:proofErr w:type="spellEnd"/>
      <w:r w:rsidRPr="00F01F15">
        <w:rPr>
          <w:rFonts w:ascii="Times New Roman" w:eastAsia="Calibri" w:hAnsi="Times New Roman" w:cs="Times New Roman"/>
          <w:sz w:val="28"/>
          <w:szCs w:val="28"/>
        </w:rPr>
        <w:t xml:space="preserve"> С.В.) разместить настоящее постановление на официальном 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«Северный Вестник».</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4.Контроль за исполнением постановления возложить на заместителя главы администрации по сельскому хозяйству и экономическому развитию администрации Северного района Новосибирской области Ведерникова С.Е.</w:t>
      </w:r>
    </w:p>
    <w:p w:rsidR="00F01F15" w:rsidRPr="00F01F15" w:rsidRDefault="00F01F15" w:rsidP="00F01F1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1F15" w:rsidRPr="00F01F15" w:rsidRDefault="00F01F15" w:rsidP="00F01F1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1F15" w:rsidRPr="00F01F15" w:rsidRDefault="00F01F15" w:rsidP="00F01F1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1F15" w:rsidRPr="00F01F15" w:rsidRDefault="00F01F15" w:rsidP="00F01F15">
      <w:pPr>
        <w:spacing w:after="0" w:line="240" w:lineRule="auto"/>
        <w:jc w:val="both"/>
        <w:rPr>
          <w:rFonts w:ascii="Times New Roman" w:eastAsia="Times New Roman" w:hAnsi="Times New Roman" w:cs="Times New Roman"/>
          <w:sz w:val="28"/>
          <w:szCs w:val="28"/>
          <w:lang w:eastAsia="ru-RU"/>
        </w:rPr>
      </w:pPr>
      <w:r w:rsidRPr="00F01F15">
        <w:rPr>
          <w:rFonts w:ascii="Times New Roman" w:eastAsia="Times New Roman" w:hAnsi="Times New Roman" w:cs="Times New Roman"/>
          <w:sz w:val="28"/>
          <w:szCs w:val="28"/>
          <w:lang w:eastAsia="ru-RU"/>
        </w:rPr>
        <w:t>Глава Северного района</w:t>
      </w:r>
    </w:p>
    <w:p w:rsidR="00F01F15" w:rsidRPr="00F01F15" w:rsidRDefault="00F01F15" w:rsidP="00F01F15">
      <w:pPr>
        <w:spacing w:after="0" w:line="240" w:lineRule="auto"/>
        <w:rPr>
          <w:rFonts w:ascii="Times New Roman" w:eastAsia="Times New Roman" w:hAnsi="Times New Roman" w:cs="Times New Roman"/>
          <w:sz w:val="28"/>
          <w:szCs w:val="28"/>
          <w:lang w:eastAsia="ru-RU"/>
        </w:rPr>
      </w:pPr>
      <w:r w:rsidRPr="00F01F15">
        <w:rPr>
          <w:rFonts w:ascii="Times New Roman" w:eastAsia="Times New Roman" w:hAnsi="Times New Roman" w:cs="Times New Roman"/>
          <w:sz w:val="28"/>
          <w:szCs w:val="28"/>
          <w:lang w:eastAsia="ru-RU"/>
        </w:rPr>
        <w:t>Новосибирской области                                                                             С.В. Коростелев</w:t>
      </w:r>
    </w:p>
    <w:p w:rsidR="00F01F15" w:rsidRPr="00F01F15" w:rsidRDefault="00F01F15" w:rsidP="00F01F15">
      <w:pPr>
        <w:spacing w:before="100" w:beforeAutospacing="1" w:after="0" w:line="240" w:lineRule="auto"/>
        <w:ind w:firstLine="709"/>
        <w:rPr>
          <w:rFonts w:ascii="Times New Roman" w:eastAsia="Times New Roman" w:hAnsi="Times New Roman" w:cs="Times New Roman"/>
          <w:sz w:val="28"/>
          <w:szCs w:val="28"/>
          <w:lang w:eastAsia="ru-RU"/>
        </w:rPr>
      </w:pPr>
      <w:r w:rsidRPr="00F01F15">
        <w:rPr>
          <w:rFonts w:ascii="Times New Roman" w:eastAsia="Times New Roman" w:hAnsi="Times New Roman" w:cs="Times New Roman"/>
          <w:sz w:val="28"/>
          <w:szCs w:val="28"/>
          <w:lang w:eastAsia="ru-RU"/>
        </w:rPr>
        <w:t> </w:t>
      </w:r>
      <w:r w:rsidRPr="00F01F15">
        <w:rPr>
          <w:rFonts w:ascii="Times New Roman" w:eastAsia="Times New Roman" w:hAnsi="Times New Roman" w:cs="Times New Roman"/>
          <w:sz w:val="28"/>
          <w:szCs w:val="28"/>
          <w:lang w:eastAsia="ru-RU"/>
        </w:rPr>
        <w:tab/>
      </w:r>
      <w:r w:rsidRPr="00F01F15">
        <w:rPr>
          <w:rFonts w:ascii="Times New Roman" w:eastAsia="Times New Roman" w:hAnsi="Times New Roman" w:cs="Times New Roman"/>
          <w:sz w:val="28"/>
          <w:szCs w:val="28"/>
          <w:lang w:eastAsia="ru-RU"/>
        </w:rPr>
        <w:tab/>
      </w:r>
      <w:r w:rsidRPr="00F01F15">
        <w:rPr>
          <w:rFonts w:ascii="Times New Roman" w:eastAsia="Times New Roman" w:hAnsi="Times New Roman" w:cs="Times New Roman"/>
          <w:sz w:val="28"/>
          <w:szCs w:val="28"/>
          <w:lang w:eastAsia="ru-RU"/>
        </w:rPr>
        <w:tab/>
      </w:r>
      <w:r w:rsidRPr="00F01F15">
        <w:rPr>
          <w:rFonts w:ascii="Times New Roman" w:eastAsia="Times New Roman" w:hAnsi="Times New Roman" w:cs="Times New Roman"/>
          <w:sz w:val="28"/>
          <w:szCs w:val="28"/>
          <w:lang w:eastAsia="ru-RU"/>
        </w:rPr>
        <w:tab/>
      </w:r>
      <w:r w:rsidRPr="00F01F15">
        <w:rPr>
          <w:rFonts w:ascii="Times New Roman" w:eastAsia="Times New Roman" w:hAnsi="Times New Roman" w:cs="Times New Roman"/>
          <w:sz w:val="28"/>
          <w:szCs w:val="28"/>
          <w:lang w:eastAsia="ru-RU"/>
        </w:rPr>
        <w:tab/>
      </w:r>
      <w:r w:rsidRPr="00F01F15">
        <w:rPr>
          <w:rFonts w:ascii="Times New Roman" w:eastAsia="Times New Roman" w:hAnsi="Times New Roman" w:cs="Times New Roman"/>
          <w:sz w:val="28"/>
          <w:szCs w:val="28"/>
          <w:lang w:eastAsia="ru-RU"/>
        </w:rPr>
        <w:tab/>
      </w:r>
      <w:r w:rsidRPr="00F01F15">
        <w:rPr>
          <w:rFonts w:ascii="Times New Roman" w:eastAsia="Times New Roman" w:hAnsi="Times New Roman" w:cs="Times New Roman"/>
          <w:sz w:val="28"/>
          <w:szCs w:val="28"/>
          <w:lang w:eastAsia="ru-RU"/>
        </w:rPr>
        <w:tab/>
      </w:r>
      <w:r w:rsidRPr="00F01F15">
        <w:rPr>
          <w:rFonts w:ascii="Times New Roman" w:eastAsia="Times New Roman" w:hAnsi="Times New Roman" w:cs="Times New Roman"/>
          <w:sz w:val="28"/>
          <w:szCs w:val="28"/>
          <w:lang w:eastAsia="ru-RU"/>
        </w:rPr>
        <w:tab/>
      </w:r>
    </w:p>
    <w:p w:rsidR="00F01F15" w:rsidRPr="00F01F15" w:rsidRDefault="00F01F15" w:rsidP="00F01F15">
      <w:pPr>
        <w:spacing w:after="0" w:line="240" w:lineRule="auto"/>
        <w:ind w:left="4536" w:hanging="133"/>
        <w:jc w:val="right"/>
        <w:rPr>
          <w:rFonts w:ascii="Times New Roman" w:eastAsia="Times New Roman" w:hAnsi="Times New Roman" w:cs="Times New Roman"/>
          <w:sz w:val="28"/>
          <w:szCs w:val="28"/>
          <w:lang w:eastAsia="ru-RU"/>
        </w:rPr>
      </w:pPr>
    </w:p>
    <w:p w:rsidR="00F01F15" w:rsidRPr="00F01F15" w:rsidRDefault="00F01F15" w:rsidP="00F01F15">
      <w:pPr>
        <w:spacing w:after="0" w:line="240" w:lineRule="auto"/>
        <w:ind w:left="4536" w:hanging="133"/>
        <w:jc w:val="right"/>
        <w:rPr>
          <w:rFonts w:ascii="Times New Roman" w:eastAsia="Times New Roman" w:hAnsi="Times New Roman" w:cs="Times New Roman"/>
          <w:sz w:val="28"/>
          <w:szCs w:val="28"/>
          <w:lang w:eastAsia="ru-RU"/>
        </w:rPr>
      </w:pPr>
    </w:p>
    <w:p w:rsidR="00F01F15" w:rsidRPr="00F01F15" w:rsidRDefault="00F01F15" w:rsidP="00F01F15">
      <w:pPr>
        <w:spacing w:after="0" w:line="240" w:lineRule="auto"/>
        <w:ind w:left="4536" w:hanging="133"/>
        <w:jc w:val="right"/>
        <w:rPr>
          <w:rFonts w:ascii="Times New Roman" w:eastAsia="Times New Roman" w:hAnsi="Times New Roman" w:cs="Times New Roman"/>
          <w:sz w:val="28"/>
          <w:szCs w:val="28"/>
          <w:lang w:eastAsia="ru-RU"/>
        </w:rPr>
      </w:pPr>
    </w:p>
    <w:p w:rsidR="00F01F15" w:rsidRPr="00F01F15" w:rsidRDefault="00F01F15" w:rsidP="00F01F15">
      <w:pPr>
        <w:spacing w:after="0" w:line="240" w:lineRule="auto"/>
        <w:ind w:left="4536" w:hanging="133"/>
        <w:jc w:val="right"/>
        <w:rPr>
          <w:rFonts w:ascii="Times New Roman" w:eastAsia="Times New Roman" w:hAnsi="Times New Roman" w:cs="Times New Roman"/>
          <w:sz w:val="28"/>
          <w:szCs w:val="28"/>
          <w:lang w:eastAsia="ru-RU"/>
        </w:rPr>
      </w:pPr>
    </w:p>
    <w:p w:rsidR="00F01F15" w:rsidRPr="00F01F15" w:rsidRDefault="00F01F15" w:rsidP="00F01F15">
      <w:pPr>
        <w:spacing w:after="0" w:line="240" w:lineRule="auto"/>
        <w:ind w:left="4536" w:hanging="133"/>
        <w:jc w:val="right"/>
        <w:rPr>
          <w:rFonts w:ascii="Times New Roman" w:eastAsia="Times New Roman" w:hAnsi="Times New Roman" w:cs="Times New Roman"/>
          <w:sz w:val="28"/>
          <w:szCs w:val="28"/>
          <w:lang w:eastAsia="ru-RU"/>
        </w:rPr>
      </w:pPr>
    </w:p>
    <w:p w:rsidR="00F01F15" w:rsidRPr="00F01F15" w:rsidRDefault="00F01F15" w:rsidP="00F01F15">
      <w:pPr>
        <w:spacing w:after="0" w:line="240" w:lineRule="auto"/>
        <w:ind w:left="4536" w:hanging="133"/>
        <w:jc w:val="right"/>
        <w:rPr>
          <w:rFonts w:ascii="Times New Roman" w:eastAsia="Times New Roman" w:hAnsi="Times New Roman" w:cs="Times New Roman"/>
          <w:sz w:val="28"/>
          <w:szCs w:val="28"/>
          <w:lang w:eastAsia="ru-RU"/>
        </w:rPr>
      </w:pPr>
    </w:p>
    <w:p w:rsidR="00F01F15" w:rsidRPr="00F01F15" w:rsidRDefault="00F01F15" w:rsidP="00F01F15">
      <w:pPr>
        <w:spacing w:after="0" w:line="240" w:lineRule="auto"/>
        <w:ind w:left="4536" w:hanging="133"/>
        <w:jc w:val="right"/>
        <w:rPr>
          <w:rFonts w:ascii="Times New Roman" w:eastAsia="Times New Roman" w:hAnsi="Times New Roman" w:cs="Times New Roman"/>
          <w:sz w:val="28"/>
          <w:szCs w:val="28"/>
          <w:lang w:eastAsia="ru-RU"/>
        </w:rPr>
      </w:pPr>
    </w:p>
    <w:p w:rsidR="00F01F15" w:rsidRPr="00F01F15" w:rsidRDefault="00F01F15" w:rsidP="00F01F15">
      <w:pPr>
        <w:spacing w:after="0" w:line="240" w:lineRule="auto"/>
        <w:ind w:left="4536" w:hanging="133"/>
        <w:jc w:val="right"/>
        <w:rPr>
          <w:rFonts w:ascii="Times New Roman" w:eastAsia="Times New Roman" w:hAnsi="Times New Roman" w:cs="Times New Roman"/>
          <w:sz w:val="28"/>
          <w:szCs w:val="28"/>
          <w:lang w:eastAsia="ru-RU"/>
        </w:rPr>
      </w:pPr>
    </w:p>
    <w:p w:rsidR="00F01F15" w:rsidRPr="00F01F15" w:rsidRDefault="00F01F15" w:rsidP="00F01F15">
      <w:pPr>
        <w:spacing w:after="0" w:line="240" w:lineRule="auto"/>
        <w:ind w:left="4536" w:hanging="133"/>
        <w:jc w:val="right"/>
        <w:rPr>
          <w:rFonts w:ascii="Times New Roman" w:eastAsia="Times New Roman" w:hAnsi="Times New Roman" w:cs="Times New Roman"/>
          <w:sz w:val="28"/>
          <w:szCs w:val="28"/>
          <w:lang w:eastAsia="ru-RU"/>
        </w:rPr>
      </w:pPr>
    </w:p>
    <w:p w:rsidR="00F01F15" w:rsidRPr="00F01F15" w:rsidRDefault="00F01F15" w:rsidP="00F01F15">
      <w:pPr>
        <w:spacing w:after="0" w:line="240" w:lineRule="auto"/>
        <w:ind w:left="4536" w:hanging="133"/>
        <w:jc w:val="right"/>
        <w:rPr>
          <w:rFonts w:ascii="Times New Roman" w:eastAsia="Times New Roman" w:hAnsi="Times New Roman" w:cs="Times New Roman"/>
          <w:sz w:val="28"/>
          <w:szCs w:val="28"/>
          <w:lang w:eastAsia="ru-RU"/>
        </w:rPr>
      </w:pPr>
    </w:p>
    <w:p w:rsidR="00F01F15" w:rsidRPr="00F01F15" w:rsidRDefault="00F01F15" w:rsidP="00F01F15">
      <w:pPr>
        <w:spacing w:after="0" w:line="240" w:lineRule="auto"/>
        <w:ind w:left="4536" w:hanging="133"/>
        <w:jc w:val="right"/>
        <w:rPr>
          <w:rFonts w:ascii="Times New Roman" w:eastAsia="Times New Roman" w:hAnsi="Times New Roman" w:cs="Times New Roman"/>
          <w:sz w:val="28"/>
          <w:szCs w:val="28"/>
          <w:lang w:eastAsia="ru-RU"/>
        </w:rPr>
      </w:pPr>
    </w:p>
    <w:p w:rsidR="00F01F15" w:rsidRPr="00F01F15" w:rsidRDefault="00F01F15" w:rsidP="00F01F15">
      <w:pPr>
        <w:spacing w:after="0" w:line="240" w:lineRule="auto"/>
        <w:ind w:left="4536" w:hanging="133"/>
        <w:jc w:val="right"/>
        <w:rPr>
          <w:rFonts w:ascii="Times New Roman" w:eastAsia="Times New Roman" w:hAnsi="Times New Roman" w:cs="Times New Roman"/>
          <w:sz w:val="28"/>
          <w:szCs w:val="28"/>
          <w:lang w:eastAsia="ru-RU"/>
        </w:rPr>
      </w:pPr>
    </w:p>
    <w:p w:rsidR="00F01F15" w:rsidRPr="00F01F15" w:rsidRDefault="00F01F15" w:rsidP="00F01F15">
      <w:pPr>
        <w:spacing w:after="0" w:line="240" w:lineRule="auto"/>
        <w:ind w:left="4536" w:hanging="133"/>
        <w:jc w:val="right"/>
        <w:rPr>
          <w:rFonts w:ascii="Times New Roman" w:eastAsia="Times New Roman" w:hAnsi="Times New Roman" w:cs="Times New Roman"/>
          <w:sz w:val="28"/>
          <w:szCs w:val="28"/>
          <w:lang w:eastAsia="ru-RU"/>
        </w:rPr>
      </w:pPr>
    </w:p>
    <w:p w:rsidR="00F01F15" w:rsidRPr="00F01F15" w:rsidRDefault="00F01F15" w:rsidP="00F01F15">
      <w:pPr>
        <w:spacing w:after="0" w:line="240" w:lineRule="auto"/>
        <w:ind w:left="4536" w:hanging="133"/>
        <w:jc w:val="right"/>
        <w:rPr>
          <w:rFonts w:ascii="Times New Roman" w:eastAsia="Times New Roman" w:hAnsi="Times New Roman" w:cs="Times New Roman"/>
          <w:sz w:val="28"/>
          <w:szCs w:val="28"/>
          <w:lang w:eastAsia="ru-RU"/>
        </w:rPr>
      </w:pPr>
    </w:p>
    <w:p w:rsidR="00F01F15" w:rsidRPr="00F01F15" w:rsidRDefault="00F01F15" w:rsidP="00F01F15">
      <w:pPr>
        <w:spacing w:after="0" w:line="240" w:lineRule="auto"/>
        <w:rPr>
          <w:rFonts w:ascii="Times New Roman" w:eastAsia="Times New Roman" w:hAnsi="Times New Roman" w:cs="Times New Roman"/>
          <w:sz w:val="28"/>
          <w:szCs w:val="28"/>
          <w:lang w:eastAsia="ru-RU"/>
        </w:rPr>
      </w:pPr>
    </w:p>
    <w:p w:rsidR="00F01F15" w:rsidRPr="00F01F15" w:rsidRDefault="00F01F15" w:rsidP="00F01F15">
      <w:pPr>
        <w:spacing w:after="0" w:line="240" w:lineRule="auto"/>
        <w:ind w:left="4536" w:hanging="133"/>
        <w:jc w:val="right"/>
        <w:rPr>
          <w:rFonts w:ascii="Times New Roman" w:eastAsia="Times New Roman" w:hAnsi="Times New Roman" w:cs="Times New Roman"/>
          <w:sz w:val="28"/>
          <w:szCs w:val="28"/>
          <w:lang w:eastAsia="ru-RU"/>
        </w:rPr>
      </w:pPr>
    </w:p>
    <w:p w:rsidR="00F01F15" w:rsidRPr="00F01F15" w:rsidRDefault="00F01F15" w:rsidP="00F01F15">
      <w:pPr>
        <w:spacing w:after="0" w:line="240" w:lineRule="auto"/>
        <w:ind w:left="4536" w:hanging="133"/>
        <w:jc w:val="right"/>
        <w:rPr>
          <w:rFonts w:ascii="Times New Roman" w:eastAsia="Times New Roman" w:hAnsi="Times New Roman" w:cs="Times New Roman"/>
          <w:sz w:val="28"/>
          <w:szCs w:val="28"/>
          <w:lang w:eastAsia="ru-RU"/>
        </w:rPr>
      </w:pPr>
    </w:p>
    <w:p w:rsidR="00F01F15" w:rsidRPr="00F01F15" w:rsidRDefault="00F01F15" w:rsidP="00F01F15">
      <w:pPr>
        <w:spacing w:after="0" w:line="240" w:lineRule="auto"/>
        <w:rPr>
          <w:rFonts w:ascii="Times New Roman" w:eastAsia="Times New Roman" w:hAnsi="Times New Roman" w:cs="Times New Roman"/>
          <w:sz w:val="28"/>
          <w:szCs w:val="28"/>
          <w:lang w:eastAsia="ru-RU"/>
        </w:rPr>
      </w:pPr>
    </w:p>
    <w:p w:rsidR="00F01F15" w:rsidRPr="00F01F15" w:rsidRDefault="00F01F15" w:rsidP="00F01F15">
      <w:pPr>
        <w:spacing w:after="0" w:line="240" w:lineRule="auto"/>
        <w:ind w:left="4536" w:firstLine="993"/>
        <w:jc w:val="center"/>
        <w:rPr>
          <w:rFonts w:ascii="Times New Roman" w:eastAsia="Times New Roman" w:hAnsi="Times New Roman" w:cs="Times New Roman"/>
          <w:sz w:val="28"/>
          <w:szCs w:val="28"/>
          <w:lang w:eastAsia="ru-RU"/>
        </w:rPr>
      </w:pPr>
    </w:p>
    <w:p w:rsidR="00F01F15" w:rsidRPr="00F01F15" w:rsidRDefault="00F01F15" w:rsidP="00F01F15">
      <w:pPr>
        <w:spacing w:after="0" w:line="240" w:lineRule="auto"/>
        <w:ind w:left="4536" w:firstLine="993"/>
        <w:jc w:val="center"/>
        <w:rPr>
          <w:rFonts w:ascii="Times New Roman" w:eastAsia="Times New Roman" w:hAnsi="Times New Roman" w:cs="Times New Roman"/>
          <w:sz w:val="28"/>
          <w:szCs w:val="28"/>
          <w:lang w:eastAsia="ru-RU"/>
        </w:rPr>
      </w:pPr>
    </w:p>
    <w:p w:rsidR="00F01F15" w:rsidRPr="00F01F15" w:rsidRDefault="00F01F15" w:rsidP="00B63A90">
      <w:pPr>
        <w:spacing w:after="0" w:line="240" w:lineRule="auto"/>
        <w:ind w:left="4536" w:firstLine="993"/>
        <w:jc w:val="center"/>
        <w:rPr>
          <w:rFonts w:ascii="Times New Roman" w:eastAsia="Times New Roman" w:hAnsi="Times New Roman" w:cs="Times New Roman"/>
          <w:sz w:val="28"/>
          <w:szCs w:val="28"/>
          <w:lang w:eastAsia="ru-RU"/>
        </w:rPr>
      </w:pPr>
      <w:r w:rsidRPr="00F01F15">
        <w:rPr>
          <w:rFonts w:ascii="Times New Roman" w:eastAsia="Times New Roman" w:hAnsi="Times New Roman" w:cs="Times New Roman"/>
          <w:sz w:val="28"/>
          <w:szCs w:val="28"/>
          <w:lang w:eastAsia="ru-RU"/>
        </w:rPr>
        <w:lastRenderedPageBreak/>
        <w:t>УТВЕРЖДЕНЫ</w:t>
      </w:r>
      <w:r w:rsidRPr="00F01F15">
        <w:rPr>
          <w:rFonts w:ascii="Times New Roman" w:eastAsia="Times New Roman" w:hAnsi="Times New Roman" w:cs="Times New Roman"/>
          <w:sz w:val="28"/>
          <w:szCs w:val="28"/>
          <w:lang w:eastAsia="ru-RU"/>
        </w:rPr>
        <w:br/>
      </w:r>
      <w:r w:rsidR="00B63A90">
        <w:rPr>
          <w:rFonts w:ascii="Times New Roman" w:eastAsia="Times New Roman" w:hAnsi="Times New Roman" w:cs="Times New Roman"/>
          <w:sz w:val="28"/>
          <w:szCs w:val="28"/>
          <w:lang w:eastAsia="ru-RU"/>
        </w:rPr>
        <w:t xml:space="preserve">          </w:t>
      </w:r>
      <w:bookmarkStart w:id="0" w:name="_GoBack"/>
      <w:bookmarkEnd w:id="0"/>
      <w:r w:rsidRPr="00F01F15">
        <w:rPr>
          <w:rFonts w:ascii="Times New Roman" w:eastAsia="Times New Roman" w:hAnsi="Times New Roman" w:cs="Times New Roman"/>
          <w:sz w:val="28"/>
          <w:szCs w:val="28"/>
          <w:lang w:eastAsia="ru-RU"/>
        </w:rPr>
        <w:t>постановлением  администрации</w:t>
      </w:r>
    </w:p>
    <w:p w:rsidR="00F01F15" w:rsidRPr="00F01F15" w:rsidRDefault="00F01F15" w:rsidP="00B63A90">
      <w:pPr>
        <w:spacing w:after="0" w:line="240" w:lineRule="auto"/>
        <w:ind w:left="4536" w:firstLine="993"/>
        <w:jc w:val="center"/>
        <w:rPr>
          <w:rFonts w:ascii="Times New Roman" w:eastAsia="Times New Roman" w:hAnsi="Times New Roman" w:cs="Times New Roman"/>
          <w:sz w:val="28"/>
          <w:szCs w:val="28"/>
          <w:lang w:eastAsia="ru-RU"/>
        </w:rPr>
      </w:pPr>
      <w:r w:rsidRPr="00F01F15">
        <w:rPr>
          <w:rFonts w:ascii="Times New Roman" w:eastAsia="Times New Roman" w:hAnsi="Times New Roman" w:cs="Times New Roman"/>
          <w:sz w:val="28"/>
          <w:szCs w:val="28"/>
          <w:lang w:eastAsia="ru-RU"/>
        </w:rPr>
        <w:t>Северного района</w:t>
      </w:r>
    </w:p>
    <w:p w:rsidR="00F01F15" w:rsidRPr="00F01F15" w:rsidRDefault="00F01F15" w:rsidP="00B63A90">
      <w:pPr>
        <w:spacing w:after="0" w:line="240" w:lineRule="auto"/>
        <w:ind w:left="4536" w:firstLine="993"/>
        <w:jc w:val="center"/>
        <w:rPr>
          <w:rFonts w:ascii="Times New Roman" w:eastAsia="Times New Roman" w:hAnsi="Times New Roman" w:cs="Times New Roman"/>
          <w:sz w:val="28"/>
          <w:szCs w:val="28"/>
          <w:lang w:eastAsia="ru-RU"/>
        </w:rPr>
      </w:pPr>
      <w:r w:rsidRPr="00F01F15">
        <w:rPr>
          <w:rFonts w:ascii="Times New Roman" w:eastAsia="Times New Roman" w:hAnsi="Times New Roman" w:cs="Times New Roman"/>
          <w:sz w:val="28"/>
          <w:szCs w:val="28"/>
          <w:lang w:eastAsia="ru-RU"/>
        </w:rPr>
        <w:t>Новосибирской области</w:t>
      </w:r>
    </w:p>
    <w:p w:rsidR="00F01F15" w:rsidRPr="00F01F15" w:rsidRDefault="00F01F15" w:rsidP="00B63A90">
      <w:pPr>
        <w:spacing w:after="0" w:line="240" w:lineRule="auto"/>
        <w:ind w:left="4536" w:firstLine="993"/>
        <w:jc w:val="center"/>
        <w:rPr>
          <w:rFonts w:ascii="Times New Roman" w:eastAsia="Times New Roman" w:hAnsi="Times New Roman" w:cs="Times New Roman"/>
          <w:sz w:val="28"/>
          <w:szCs w:val="28"/>
          <w:lang w:eastAsia="ru-RU"/>
        </w:rPr>
      </w:pPr>
      <w:r w:rsidRPr="00F01F15">
        <w:rPr>
          <w:rFonts w:ascii="Times New Roman" w:eastAsia="Times New Roman" w:hAnsi="Times New Roman" w:cs="Times New Roman"/>
          <w:sz w:val="28"/>
          <w:szCs w:val="28"/>
          <w:lang w:eastAsia="ru-RU"/>
        </w:rPr>
        <w:t xml:space="preserve">от </w:t>
      </w:r>
      <w:r w:rsidR="00B63A90">
        <w:rPr>
          <w:rFonts w:ascii="Times New Roman" w:eastAsia="Times New Roman" w:hAnsi="Times New Roman" w:cs="Times New Roman"/>
          <w:sz w:val="28"/>
          <w:szCs w:val="28"/>
          <w:lang w:eastAsia="ru-RU"/>
        </w:rPr>
        <w:t>16.01.2018</w:t>
      </w:r>
      <w:r w:rsidRPr="00F01F15">
        <w:rPr>
          <w:rFonts w:ascii="Times New Roman" w:eastAsia="Times New Roman" w:hAnsi="Times New Roman" w:cs="Times New Roman"/>
          <w:sz w:val="28"/>
          <w:szCs w:val="28"/>
          <w:lang w:eastAsia="ru-RU"/>
        </w:rPr>
        <w:t xml:space="preserve"> №</w:t>
      </w:r>
      <w:r w:rsidR="00B63A90">
        <w:rPr>
          <w:rFonts w:ascii="Times New Roman" w:eastAsia="Times New Roman" w:hAnsi="Times New Roman" w:cs="Times New Roman"/>
          <w:sz w:val="28"/>
          <w:szCs w:val="28"/>
          <w:lang w:eastAsia="ru-RU"/>
        </w:rPr>
        <w:t xml:space="preserve"> 1</w:t>
      </w:r>
      <w:r w:rsidR="00FC1C41">
        <w:rPr>
          <w:rFonts w:ascii="Times New Roman" w:eastAsia="Times New Roman" w:hAnsi="Times New Roman" w:cs="Times New Roman"/>
          <w:sz w:val="28"/>
          <w:szCs w:val="28"/>
          <w:lang w:eastAsia="ru-RU"/>
        </w:rPr>
        <w:t>2</w:t>
      </w:r>
    </w:p>
    <w:p w:rsidR="00F01F15" w:rsidRPr="00F01F15" w:rsidRDefault="00F01F15" w:rsidP="00F01F15">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color w:val="26282F"/>
          <w:sz w:val="24"/>
          <w:szCs w:val="24"/>
        </w:rPr>
      </w:pPr>
      <w:bookmarkStart w:id="1" w:name="sub_1000"/>
    </w:p>
    <w:p w:rsidR="00F01F15" w:rsidRPr="00F01F15" w:rsidRDefault="00F01F15" w:rsidP="00F01F15">
      <w:pPr>
        <w:spacing w:after="0" w:line="240" w:lineRule="auto"/>
        <w:ind w:right="-57"/>
        <w:jc w:val="center"/>
        <w:rPr>
          <w:rFonts w:ascii="Times New Roman" w:eastAsia="Calibri" w:hAnsi="Times New Roman" w:cs="Times New Roman"/>
          <w:sz w:val="28"/>
          <w:szCs w:val="28"/>
        </w:rPr>
      </w:pPr>
      <w:r w:rsidRPr="00F01F15">
        <w:rPr>
          <w:rFonts w:ascii="Times New Roman" w:eastAsia="Calibri" w:hAnsi="Times New Roman" w:cs="Times New Roman"/>
          <w:sz w:val="28"/>
          <w:szCs w:val="28"/>
        </w:rPr>
        <w:t xml:space="preserve">Правила </w:t>
      </w:r>
    </w:p>
    <w:p w:rsidR="00F01F15" w:rsidRPr="00F01F15" w:rsidRDefault="00F01F15" w:rsidP="00F01F15">
      <w:pPr>
        <w:spacing w:after="0" w:line="240" w:lineRule="auto"/>
        <w:ind w:right="-57"/>
        <w:jc w:val="center"/>
        <w:rPr>
          <w:rFonts w:ascii="Times New Roman" w:eastAsia="Calibri" w:hAnsi="Times New Roman" w:cs="Times New Roman"/>
          <w:sz w:val="28"/>
          <w:szCs w:val="28"/>
        </w:rPr>
      </w:pPr>
      <w:r w:rsidRPr="00F01F15">
        <w:rPr>
          <w:rFonts w:ascii="Times New Roman" w:eastAsia="Calibri" w:hAnsi="Times New Roman" w:cs="Times New Roman"/>
          <w:sz w:val="28"/>
          <w:szCs w:val="28"/>
        </w:rPr>
        <w:t xml:space="preserve">определения требований к закупаемым муниципальными заказчиками Северного района Новосибирской области отдельным видам товаров, работ, услуг (в том числе предельных цен товаров, работ, услуг) </w:t>
      </w:r>
    </w:p>
    <w:p w:rsidR="00F01F15" w:rsidRPr="00F01F15" w:rsidRDefault="00F01F15" w:rsidP="00F01F15">
      <w:pPr>
        <w:spacing w:after="0" w:line="240" w:lineRule="auto"/>
        <w:ind w:right="-57"/>
        <w:jc w:val="center"/>
        <w:rPr>
          <w:rFonts w:ascii="Times New Roman" w:eastAsia="Calibri" w:hAnsi="Times New Roman" w:cs="Times New Roman"/>
          <w:sz w:val="28"/>
          <w:szCs w:val="28"/>
        </w:rPr>
      </w:pPr>
      <w:r w:rsidRPr="00F01F15">
        <w:rPr>
          <w:rFonts w:ascii="Times New Roman" w:eastAsia="Calibri" w:hAnsi="Times New Roman" w:cs="Times New Roman"/>
          <w:sz w:val="28"/>
          <w:szCs w:val="28"/>
        </w:rPr>
        <w:t>для муниципальных нужд Северного района Новосибирской области</w:t>
      </w:r>
    </w:p>
    <w:p w:rsidR="00F01F15" w:rsidRPr="00F01F15" w:rsidRDefault="00F01F15" w:rsidP="00F01F15">
      <w:pPr>
        <w:spacing w:after="0" w:line="240" w:lineRule="auto"/>
        <w:ind w:right="-57"/>
        <w:jc w:val="both"/>
        <w:rPr>
          <w:rFonts w:ascii="Times New Roman" w:eastAsia="Calibri" w:hAnsi="Times New Roman" w:cs="Times New Roman"/>
          <w:sz w:val="28"/>
          <w:szCs w:val="28"/>
        </w:rPr>
      </w:pPr>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bookmarkStart w:id="2" w:name="sub_2001"/>
      <w:r w:rsidRPr="00F01F15">
        <w:rPr>
          <w:rFonts w:ascii="Times New Roman" w:eastAsia="Calibri" w:hAnsi="Times New Roman" w:cs="Times New Roman"/>
          <w:sz w:val="28"/>
          <w:szCs w:val="28"/>
        </w:rPr>
        <w:t>1.Настоящие правила устанавливают порядок определения требований к закупаемым администрацией  Северного района Новосибирской области и подведомственными ей муниципальными казенными учреждениями (далее муниципальные заказчики)  отдельным видам товаров, работ, услуг (в том числе предельных цен товаров, работ, услуг) для муниципальных нужд Северного района Новосибирской области.</w:t>
      </w:r>
      <w:bookmarkEnd w:id="2"/>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 xml:space="preserve">Под видом товаров, работ, услуг в целях настоящих Общих правил понимаются виды товаров, работ, услуг, соответствующие 6-значному коду позиции по </w:t>
      </w:r>
      <w:hyperlink r:id="rId9" w:history="1">
        <w:r w:rsidRPr="00F01F15">
          <w:rPr>
            <w:rFonts w:ascii="Times New Roman" w:eastAsia="Calibri" w:hAnsi="Times New Roman" w:cs="Times New Roman"/>
            <w:sz w:val="28"/>
            <w:szCs w:val="28"/>
          </w:rPr>
          <w:t>Общероссийскому классификатору</w:t>
        </w:r>
      </w:hyperlink>
      <w:r w:rsidRPr="00F01F15">
        <w:rPr>
          <w:rFonts w:ascii="Times New Roman" w:eastAsia="Calibri" w:hAnsi="Times New Roman" w:cs="Times New Roman"/>
          <w:sz w:val="28"/>
          <w:szCs w:val="28"/>
        </w:rPr>
        <w:t xml:space="preserve"> продукции по видам экономической деятельности.</w:t>
      </w:r>
      <w:bookmarkStart w:id="3" w:name="sub_2002"/>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 xml:space="preserve">2.Администрация Северного района </w:t>
      </w:r>
      <w:bookmarkStart w:id="4" w:name="sub_2003"/>
      <w:bookmarkEnd w:id="3"/>
      <w:r w:rsidRPr="00F01F15">
        <w:rPr>
          <w:rFonts w:ascii="Times New Roman" w:eastAsia="Calibri" w:hAnsi="Times New Roman" w:cs="Times New Roman"/>
          <w:sz w:val="28"/>
          <w:szCs w:val="28"/>
        </w:rPr>
        <w:t xml:space="preserve">Новосибирской области </w:t>
      </w:r>
      <w:r w:rsidRPr="00F01F15">
        <w:rPr>
          <w:rFonts w:ascii="Times New Roman" w:eastAsia="Calibri" w:hAnsi="Times New Roman" w:cs="Times New Roman"/>
          <w:sz w:val="28"/>
          <w:szCs w:val="28"/>
          <w:lang w:eastAsia="ru-RU"/>
        </w:rPr>
        <w:t>утверждает определенные в соответствии с настоящими Правилами требования к закупаемым ей  и подведомственными ей муниципальными казенными учреждениями отдельным видам товаров, работ, услуг, включающие перечень отдельных видов товаров, работ, услуг, их потребительские свойства (в том числе качество)  и характеристики (в том числе предельные цены товаров, работ, услуг) (далее –правила определения требований).</w:t>
      </w:r>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3.Требования к закупаемым отдельным видам товаров, работ, услуг (в том числе предельные цены товаров, работ, услуг) утверждаются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характеристики, имеющие влияние на цену отдельных видов товаров, работ, услуг (далее - ведомственный перечень).</w:t>
      </w:r>
      <w:bookmarkStart w:id="5" w:name="sub_2004"/>
      <w:bookmarkEnd w:id="4"/>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4.Правила определения требований предусматривают:</w:t>
      </w:r>
      <w:bookmarkStart w:id="6" w:name="sub_2017"/>
      <w:bookmarkEnd w:id="5"/>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а)обязательный перечень отдельных видов товаров, работ, услуг, их потребительские свойства и характеристики, а также значения таких свойств и характеристик (в том числе предельные цены товаров, работ, услуг) (далее - обязательный перечень) и (или) обязанность  муниципальных заказчиков устанавливать значения указанных свойств и характеристик;</w:t>
      </w:r>
      <w:bookmarkStart w:id="7" w:name="sub_2018"/>
      <w:bookmarkEnd w:id="6"/>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б)порядок формирования и ведения  муниципальными заказчиками ведомственного перечня, а также примерную форму ведомственного перечня;</w:t>
      </w:r>
      <w:bookmarkStart w:id="8" w:name="sub_2019"/>
      <w:bookmarkEnd w:id="7"/>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lastRenderedPageBreak/>
        <w:t>в)порядок применения обязательных критериев отбора отдельных видов товаров, работ, услуг, значения этих критериев, а также дополнительные критерии, не определенные настоящими правилами и не приводящие к сужению ведомственного перечня, и порядок их применения.</w:t>
      </w:r>
      <w:bookmarkStart w:id="9" w:name="sub_2005"/>
      <w:bookmarkEnd w:id="8"/>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5.Правила определения требований  предусматривают следующие сведения, дополнительно включаемые администрацией Северного района Новосибирской области в ведомственный перечень:</w:t>
      </w:r>
      <w:bookmarkStart w:id="10" w:name="sub_2020"/>
      <w:bookmarkEnd w:id="9"/>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а)отдельные виды товаров, работ, услуг, не указанные в обязательном перечне;</w:t>
      </w:r>
      <w:bookmarkStart w:id="11" w:name="sub_2021"/>
      <w:bookmarkEnd w:id="10"/>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б)характеристики товаров, работ, услуг, не включенные в обязательный перечень и не приводящие к необоснованным ограничениям количества участников закупки;</w:t>
      </w:r>
      <w:bookmarkStart w:id="12" w:name="sub_2022"/>
      <w:bookmarkEnd w:id="11"/>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в)значения количественных и (или) качественных показателей характеристик (свойств) товаров, работ, услуг, отличающиеся от значений, содержащихся в обязательном перечне, в случаях, предусмотренных правилами определения требований. При этом такие значения должны быть обоснованы, в том числе с использованием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bookmarkStart w:id="13" w:name="sub_2023"/>
      <w:bookmarkEnd w:id="12"/>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г)сведения, касающиеся закупки товаров, работ, услуг, не предусмотренные настоящими правилами.</w:t>
      </w:r>
      <w:bookmarkStart w:id="14" w:name="sub_2006"/>
      <w:bookmarkEnd w:id="13"/>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6.Обязательный перечень и ведомственный перечень формируются с учетом:</w:t>
      </w:r>
      <w:bookmarkStart w:id="15" w:name="sub_2024"/>
      <w:bookmarkEnd w:id="14"/>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color w:val="000000"/>
          <w:sz w:val="28"/>
          <w:szCs w:val="28"/>
        </w:rPr>
        <w:t xml:space="preserve">а)положений технических регламентов, стандартов и положений, предусмотренных законодательством Российской Федерации, в том числе </w:t>
      </w:r>
      <w:hyperlink r:id="rId10" w:history="1">
        <w:r w:rsidRPr="00F01F15">
          <w:rPr>
            <w:rFonts w:ascii="Times New Roman" w:eastAsia="Calibri" w:hAnsi="Times New Roman" w:cs="Times New Roman"/>
            <w:color w:val="000000"/>
            <w:sz w:val="28"/>
            <w:szCs w:val="28"/>
          </w:rPr>
          <w:t>законодательством</w:t>
        </w:r>
      </w:hyperlink>
      <w:r w:rsidRPr="00F01F15">
        <w:rPr>
          <w:rFonts w:ascii="Times New Roman" w:eastAsia="Calibri" w:hAnsi="Times New Roman" w:cs="Times New Roman"/>
          <w:color w:val="000000"/>
          <w:sz w:val="28"/>
          <w:szCs w:val="28"/>
        </w:rPr>
        <w:t xml:space="preserve"> Российской Федерации об энергосбережении и о повышении энергетической эффективности и </w:t>
      </w:r>
      <w:hyperlink r:id="rId11" w:history="1">
        <w:r w:rsidRPr="00F01F15">
          <w:rPr>
            <w:rFonts w:ascii="Times New Roman" w:eastAsia="Calibri" w:hAnsi="Times New Roman" w:cs="Times New Roman"/>
            <w:color w:val="000000"/>
            <w:sz w:val="28"/>
            <w:szCs w:val="28"/>
          </w:rPr>
          <w:t>законодательством</w:t>
        </w:r>
      </w:hyperlink>
      <w:r w:rsidRPr="00F01F15">
        <w:rPr>
          <w:rFonts w:ascii="Times New Roman" w:eastAsia="Calibri" w:hAnsi="Times New Roman" w:cs="Times New Roman"/>
          <w:color w:val="000000"/>
          <w:sz w:val="28"/>
          <w:szCs w:val="28"/>
        </w:rPr>
        <w:t xml:space="preserve"> Российской Федерации в области охраны окружающей среды;</w:t>
      </w:r>
      <w:bookmarkStart w:id="16" w:name="sub_2025"/>
      <w:bookmarkEnd w:id="15"/>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color w:val="000000"/>
          <w:sz w:val="28"/>
          <w:szCs w:val="28"/>
        </w:rPr>
        <w:t xml:space="preserve">б)положений </w:t>
      </w:r>
      <w:hyperlink r:id="rId12" w:history="1">
        <w:r w:rsidRPr="00F01F15">
          <w:rPr>
            <w:rFonts w:ascii="Times New Roman" w:eastAsia="Calibri" w:hAnsi="Times New Roman" w:cs="Times New Roman"/>
            <w:color w:val="000000"/>
            <w:sz w:val="28"/>
            <w:szCs w:val="28"/>
          </w:rPr>
          <w:t>статьи 33</w:t>
        </w:r>
      </w:hyperlink>
      <w:r w:rsidRPr="00F01F15">
        <w:rPr>
          <w:rFonts w:ascii="Times New Roman" w:eastAsia="Calibri" w:hAnsi="Times New Roman" w:cs="Times New Roman"/>
          <w:color w:val="000000"/>
          <w:sz w:val="28"/>
          <w:szCs w:val="28"/>
        </w:rPr>
        <w:t xml:space="preserve"> Федерального закона от 05.04.2013 №44-ФЗ "О контрактной системе в сфере закупок товаров, работ, услуг для обеспечения государственных и муниципальных нужд";</w:t>
      </w:r>
      <w:bookmarkStart w:id="17" w:name="sub_2026"/>
      <w:bookmarkEnd w:id="16"/>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color w:val="000000"/>
          <w:sz w:val="28"/>
          <w:szCs w:val="28"/>
        </w:rPr>
        <w:t xml:space="preserve">в)принципа обеспечения конкуренции, определенного </w:t>
      </w:r>
      <w:hyperlink r:id="rId13" w:history="1">
        <w:r w:rsidRPr="00F01F15">
          <w:rPr>
            <w:rFonts w:ascii="Times New Roman" w:eastAsia="Calibri" w:hAnsi="Times New Roman" w:cs="Times New Roman"/>
            <w:color w:val="000000"/>
            <w:sz w:val="28"/>
            <w:szCs w:val="28"/>
          </w:rPr>
          <w:t>статьей 8</w:t>
        </w:r>
      </w:hyperlink>
      <w:r w:rsidRPr="00F01F15">
        <w:rPr>
          <w:rFonts w:ascii="Times New Roman" w:eastAsia="Calibri" w:hAnsi="Times New Roman" w:cs="Times New Roman"/>
          <w:color w:val="000000"/>
          <w:sz w:val="28"/>
          <w:szCs w:val="28"/>
        </w:rPr>
        <w:t xml:space="preserve"> Федерального закона от 05.04.2013 №44-ФЗ "О контрактной системе в сфере закупок товаров, работ, услуг для</w:t>
      </w:r>
      <w:r w:rsidRPr="00F01F15">
        <w:rPr>
          <w:rFonts w:ascii="Times New Roman" w:eastAsia="Calibri" w:hAnsi="Times New Roman" w:cs="Times New Roman"/>
          <w:sz w:val="28"/>
          <w:szCs w:val="28"/>
        </w:rPr>
        <w:t xml:space="preserve"> обеспечения государственных и муниципальных нужд".</w:t>
      </w:r>
      <w:bookmarkStart w:id="18" w:name="sub_2007"/>
      <w:bookmarkEnd w:id="17"/>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7.Ведомственный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 работ, услуг:</w:t>
      </w:r>
      <w:bookmarkStart w:id="19" w:name="sub_2027"/>
      <w:bookmarkEnd w:id="18"/>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а)потребительские свойства (в том числе качество и характеристики);</w:t>
      </w:r>
      <w:bookmarkStart w:id="20" w:name="sub_2028"/>
      <w:bookmarkEnd w:id="19"/>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б)характеристики (свойства), не являющиеся потребительскими свойствами;</w:t>
      </w:r>
      <w:bookmarkStart w:id="21" w:name="sub_2029"/>
      <w:bookmarkEnd w:id="20"/>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в)предельные цены товаров, работ, услуг.</w:t>
      </w:r>
      <w:bookmarkStart w:id="22" w:name="sub_2008"/>
      <w:bookmarkEnd w:id="21"/>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lastRenderedPageBreak/>
        <w:t>8. Ведомственный перечень  позволяет обеспечить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муниципальных услуг (выполнения работ) и реализации муниципальных функций или являются предметами роскоши в соответствии с законодательством Российской Федерации.</w:t>
      </w:r>
      <w:bookmarkStart w:id="23" w:name="sub_2009"/>
      <w:bookmarkEnd w:id="22"/>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 xml:space="preserve">9.Обязательный перечень составляется по форме согласно настоящему </w:t>
      </w:r>
      <w:hyperlink w:anchor="sub_2000" w:history="1">
        <w:r w:rsidRPr="00F01F15">
          <w:rPr>
            <w:rFonts w:ascii="Times New Roman" w:eastAsia="Calibri" w:hAnsi="Times New Roman" w:cs="Times New Roman"/>
            <w:color w:val="000000"/>
            <w:sz w:val="28"/>
            <w:szCs w:val="28"/>
          </w:rPr>
          <w:t>приложению</w:t>
        </w:r>
      </w:hyperlink>
      <w:r w:rsidRPr="00F01F15">
        <w:rPr>
          <w:rFonts w:ascii="Times New Roman" w:eastAsia="Calibri" w:hAnsi="Times New Roman" w:cs="Times New Roman"/>
          <w:sz w:val="28"/>
          <w:szCs w:val="28"/>
        </w:rPr>
        <w:t xml:space="preserve"> и может быть дополнен информацией, предусмотренной правилами определения требований.</w:t>
      </w:r>
      <w:bookmarkStart w:id="24" w:name="sub_2010"/>
      <w:bookmarkEnd w:id="23"/>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 xml:space="preserve">10.Отдельные виды товаров, работ, услуг включаются в обязательный перечень в соответствии с обязательными критериями, указанными в </w:t>
      </w:r>
      <w:hyperlink w:anchor="sub_2011" w:history="1">
        <w:r w:rsidRPr="00F01F15">
          <w:rPr>
            <w:rFonts w:ascii="Times New Roman" w:eastAsia="Calibri" w:hAnsi="Times New Roman" w:cs="Times New Roman"/>
            <w:color w:val="000000"/>
            <w:sz w:val="28"/>
            <w:szCs w:val="28"/>
          </w:rPr>
          <w:t>пункте 11</w:t>
        </w:r>
      </w:hyperlink>
      <w:r w:rsidRPr="00F01F15">
        <w:rPr>
          <w:rFonts w:ascii="Times New Roman" w:eastAsia="Calibri" w:hAnsi="Times New Roman" w:cs="Times New Roman"/>
          <w:sz w:val="28"/>
          <w:szCs w:val="28"/>
        </w:rPr>
        <w:t xml:space="preserve"> настоящих правил, а в случае установления в соответствии с </w:t>
      </w:r>
      <w:hyperlink w:anchor="sub_2019" w:history="1">
        <w:r w:rsidRPr="00F01F15">
          <w:rPr>
            <w:rFonts w:ascii="Times New Roman" w:eastAsia="Calibri" w:hAnsi="Times New Roman" w:cs="Times New Roman"/>
            <w:color w:val="000000"/>
            <w:sz w:val="28"/>
            <w:szCs w:val="28"/>
          </w:rPr>
          <w:t>подпунктом "в" пункта 4</w:t>
        </w:r>
      </w:hyperlink>
      <w:r w:rsidRPr="00F01F15">
        <w:rPr>
          <w:rFonts w:ascii="Times New Roman" w:eastAsia="Calibri" w:hAnsi="Times New Roman" w:cs="Times New Roman"/>
          <w:color w:val="000000"/>
          <w:sz w:val="28"/>
          <w:szCs w:val="28"/>
        </w:rPr>
        <w:t xml:space="preserve"> </w:t>
      </w:r>
      <w:r w:rsidRPr="00F01F15">
        <w:rPr>
          <w:rFonts w:ascii="Times New Roman" w:eastAsia="Calibri" w:hAnsi="Times New Roman" w:cs="Times New Roman"/>
          <w:sz w:val="28"/>
          <w:szCs w:val="28"/>
        </w:rPr>
        <w:t>настоящих правил дополнительных критериев - в соответствии с такими критериями. Обязательные перечни, содержащиеся в правилах определения требований, включают отдельные виды товаров, работ, услуг, в отношении которых обязательным перечнем, содержащимся в правилах определения требований, утверждаемых Правительством Российской Федерации, установлены предельные цены и (или) значения характеристик (свойств) таких товаров, работ, услуг.</w:t>
      </w:r>
      <w:bookmarkStart w:id="25" w:name="sub_2011"/>
      <w:bookmarkEnd w:id="24"/>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11.Обязательными критериями отбора отдельных видов товаров, работ, услуг, применяемыми при формировании ведомственного перечня, одновременно являются:</w:t>
      </w:r>
      <w:bookmarkStart w:id="26" w:name="sub_2030"/>
      <w:bookmarkEnd w:id="25"/>
    </w:p>
    <w:p w:rsidR="00F01F15" w:rsidRPr="00B63A90" w:rsidRDefault="00F01F15" w:rsidP="00B63A90">
      <w:pPr>
        <w:autoSpaceDE w:val="0"/>
        <w:autoSpaceDN w:val="0"/>
        <w:adjustRightInd w:val="0"/>
        <w:spacing w:after="0" w:line="240" w:lineRule="auto"/>
        <w:ind w:firstLine="540"/>
        <w:jc w:val="both"/>
        <w:rPr>
          <w:rFonts w:ascii="Times New Roman" w:hAnsi="Times New Roman" w:cs="Times New Roman"/>
          <w:sz w:val="28"/>
          <w:szCs w:val="28"/>
        </w:rPr>
      </w:pPr>
      <w:r w:rsidRPr="00F01F15">
        <w:rPr>
          <w:rFonts w:ascii="Times New Roman" w:eastAsia="Calibri" w:hAnsi="Times New Roman" w:cs="Times New Roman"/>
          <w:sz w:val="28"/>
          <w:szCs w:val="28"/>
        </w:rPr>
        <w:t>а)</w:t>
      </w:r>
      <w:bookmarkStart w:id="27" w:name="sub_2031"/>
      <w:bookmarkEnd w:id="26"/>
      <w:r w:rsidRPr="00F01F15">
        <w:rPr>
          <w:rFonts w:ascii="Times New Roman" w:hAnsi="Times New Roman" w:cs="Times New Roman"/>
          <w:sz w:val="28"/>
          <w:szCs w:val="28"/>
        </w:rPr>
        <w:t xml:space="preserve"> </w:t>
      </w:r>
      <w:r w:rsidRPr="00F01F15">
        <w:rPr>
          <w:rFonts w:ascii="Times New Roman" w:hAnsi="Times New Roman" w:cs="Times New Roman"/>
          <w:color w:val="000000" w:themeColor="text1"/>
          <w:sz w:val="28"/>
          <w:szCs w:val="28"/>
        </w:rPr>
        <w:t>доля оплаты по отдельному виду товаров, работ, услуг (в соответствии с графиками платежей) по контрактам, 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муниципальным органом и подведомственными ему казенными учреждениями, в общем объеме оплаты по контрактам, включенным в указанные реестры (по графикам платежей), заключенным соответствующими муниципальными органами, их территориальными органами и подведомственными им казенными учреждениями, бюджетными учреждениями;</w:t>
      </w:r>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 xml:space="preserve">б)доля контрактов на закупку отдельных видов товаров, работ, услуг администрации Северного района Новосибирской области,  муниципальных казенных учреждений, находящихся в собственности Северного района в общем количестве контрактов на приобретение товаров, работ, услуг, заключаемых  администрацией Северного района Новосибирской области, муниципальными казенными учреждениями, находящимися в собственности Северного района Новосибирской области. </w:t>
      </w:r>
      <w:bookmarkStart w:id="28" w:name="sub_2012"/>
      <w:bookmarkEnd w:id="27"/>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 xml:space="preserve">12.Используемые при формировании обязательного перечня значения потребительских свойств (в том числе качества) и характеристик (свойств) отдельных видов товаров, работ, услуг устанавливаются в количественных и (или) </w:t>
      </w:r>
      <w:r w:rsidRPr="00F01F15">
        <w:rPr>
          <w:rFonts w:ascii="Times New Roman" w:eastAsia="Calibri" w:hAnsi="Times New Roman" w:cs="Times New Roman"/>
          <w:sz w:val="28"/>
          <w:szCs w:val="28"/>
        </w:rPr>
        <w:lastRenderedPageBreak/>
        <w:t xml:space="preserve">качественных показателях с указанием (при необходимости) единицы измерения в соответствии с </w:t>
      </w:r>
      <w:hyperlink r:id="rId14" w:history="1">
        <w:r w:rsidRPr="00F01F15">
          <w:rPr>
            <w:rFonts w:ascii="Times New Roman" w:eastAsia="Calibri" w:hAnsi="Times New Roman" w:cs="Times New Roman"/>
            <w:color w:val="000000"/>
            <w:sz w:val="28"/>
            <w:szCs w:val="28"/>
          </w:rPr>
          <w:t>Общероссийским классификатором</w:t>
        </w:r>
      </w:hyperlink>
      <w:r w:rsidRPr="00F01F15">
        <w:rPr>
          <w:rFonts w:ascii="Times New Roman" w:eastAsia="Calibri" w:hAnsi="Times New Roman" w:cs="Times New Roman"/>
          <w:sz w:val="28"/>
          <w:szCs w:val="28"/>
        </w:rPr>
        <w:t xml:space="preserve"> единиц измерения.</w:t>
      </w:r>
      <w:bookmarkEnd w:id="28"/>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w:t>
      </w:r>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Предельные цены товаров, работ, услуг устанавливаются в рублях в абсолютном денежном выражении (с точностью до 2-го знака после запятой).</w:t>
      </w:r>
      <w:bookmarkStart w:id="29" w:name="sub_2013"/>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13.Требования к отдельным видам товаров, работ, услуг определяются с учетом категорий и (или) групп должностей работников, если затраты на приобретение отдельных видов товаров, работ, услуг на обеспечение  функций муниципальных заказчиков устанавливаются с учетом категорий и (или) групп должностей работников.</w:t>
      </w:r>
      <w:bookmarkEnd w:id="29"/>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Требования к отдельным видам товаров, работ, услуг, закупаемым  муниципальными казенными учреждениями, находящимися в собственности Северного района, разграничиваются по категориям и (или) группам должностей работников указанных учреждений согласно штатному расписанию.</w:t>
      </w:r>
      <w:bookmarkStart w:id="30" w:name="sub_2014"/>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14.Цена единицы планируемых к закупке товаров, работ, услуг не может быть выше предельной цены товаров, работ, услуг, установленной в ведомственном перечне.</w:t>
      </w:r>
      <w:bookmarkStart w:id="31" w:name="sub_2015"/>
      <w:bookmarkEnd w:id="30"/>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15.Предельные цены товаров, работ, услуг, установленные  администрацией Северного района Новосибирской области, не могут превышать предельные цены товаров, работ, услуг на обеспечение функций муниципальных заказчиков.</w:t>
      </w:r>
      <w:bookmarkStart w:id="32" w:name="sub_2016"/>
      <w:bookmarkEnd w:id="31"/>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16.Значения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Главы Северного района Новосибирской области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предельных цен товаров, работ, услуг), установленных правилами определения требований, для лица, замещающего муниципальную должность или заместителя Главы администрации  Северного района Новосибирской области относящуюся к высшей группе должностей муниципальной службы.</w:t>
      </w:r>
      <w:bookmarkStart w:id="33" w:name="sub_2032"/>
      <w:bookmarkEnd w:id="32"/>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муниципальных служащих администрации Северного района Новосибирской области,  руководителей муниципальных казенных учреждений, находящихся в собственности Северного района, не указанных в </w:t>
      </w:r>
      <w:hyperlink w:anchor="sub_2016" w:history="1">
        <w:r w:rsidRPr="00F01F15">
          <w:rPr>
            <w:rFonts w:ascii="Times New Roman" w:eastAsia="Calibri" w:hAnsi="Times New Roman" w:cs="Times New Roman"/>
            <w:color w:val="000000"/>
            <w:sz w:val="28"/>
            <w:szCs w:val="28"/>
          </w:rPr>
          <w:t>абзаце первом</w:t>
        </w:r>
      </w:hyperlink>
      <w:r w:rsidRPr="00F01F15">
        <w:rPr>
          <w:rFonts w:ascii="Times New Roman" w:eastAsia="Calibri" w:hAnsi="Times New Roman" w:cs="Times New Roman"/>
          <w:sz w:val="28"/>
          <w:szCs w:val="28"/>
        </w:rPr>
        <w:t xml:space="preserve"> настоящего пункта,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w:t>
      </w:r>
      <w:r w:rsidRPr="00F01F15">
        <w:rPr>
          <w:rFonts w:ascii="Times New Roman" w:eastAsia="Calibri" w:hAnsi="Times New Roman" w:cs="Times New Roman"/>
          <w:sz w:val="28"/>
          <w:szCs w:val="28"/>
        </w:rPr>
        <w:lastRenderedPageBreak/>
        <w:t>соответствующих отдельных видов товаров, работ, услуг (в том числе предельных цен товаров, работ, услуг), установленных правилами определения требований, муниципального  органа, относящуюся к высшей группе должностей муниципальной службы.</w:t>
      </w:r>
      <w:bookmarkEnd w:id="33"/>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работников администрации  Северного района Новосибирской области, не указанных в </w:t>
      </w:r>
      <w:hyperlink w:anchor="sub_2032" w:history="1">
        <w:r w:rsidRPr="00F01F15">
          <w:rPr>
            <w:rFonts w:ascii="Times New Roman" w:eastAsia="Calibri" w:hAnsi="Times New Roman" w:cs="Times New Roman"/>
            <w:color w:val="000000"/>
            <w:sz w:val="28"/>
            <w:szCs w:val="28"/>
          </w:rPr>
          <w:t>абзаце втором</w:t>
        </w:r>
      </w:hyperlink>
      <w:r w:rsidRPr="00F01F15">
        <w:rPr>
          <w:rFonts w:ascii="Times New Roman" w:eastAsia="Calibri" w:hAnsi="Times New Roman" w:cs="Times New Roman"/>
          <w:sz w:val="28"/>
          <w:szCs w:val="28"/>
        </w:rPr>
        <w:t xml:space="preserve"> настоящего пункта, для работников муниципальных казенных учреждений,  находящихся в собственности администрации Северного района</w:t>
      </w:r>
      <w:r w:rsidR="00B63A90">
        <w:rPr>
          <w:rFonts w:ascii="Times New Roman" w:eastAsia="Calibri" w:hAnsi="Times New Roman" w:cs="Times New Roman"/>
          <w:sz w:val="28"/>
          <w:szCs w:val="28"/>
        </w:rPr>
        <w:t xml:space="preserve"> Новосибирской области</w:t>
      </w:r>
      <w:r w:rsidRPr="00F01F15">
        <w:rPr>
          <w:rFonts w:ascii="Times New Roman" w:eastAsia="Calibri" w:hAnsi="Times New Roman" w:cs="Times New Roman"/>
          <w:sz w:val="28"/>
          <w:szCs w:val="28"/>
        </w:rPr>
        <w:t>, не являющихся их руководителями,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предельных цен товаров, работ, услуг), установленных правилами определения требований.</w:t>
      </w:r>
    </w:p>
    <w:p w:rsidR="00F01F15" w:rsidRPr="00F01F15" w:rsidRDefault="00F01F15" w:rsidP="00F01F15">
      <w:pPr>
        <w:spacing w:after="0" w:line="240" w:lineRule="auto"/>
        <w:jc w:val="both"/>
        <w:rPr>
          <w:rFonts w:ascii="Calibri" w:eastAsia="Calibri" w:hAnsi="Calibri" w:cs="Times New Roman"/>
          <w:sz w:val="28"/>
          <w:szCs w:val="28"/>
        </w:rPr>
      </w:pPr>
    </w:p>
    <w:p w:rsidR="00F01F15" w:rsidRPr="00F01F15" w:rsidRDefault="00F01F15" w:rsidP="00F01F15">
      <w:pPr>
        <w:ind w:firstLine="698"/>
        <w:jc w:val="right"/>
        <w:rPr>
          <w:rFonts w:ascii="Times New Roman" w:eastAsia="Calibri" w:hAnsi="Times New Roman" w:cs="Times New Roman"/>
          <w:bCs/>
          <w:color w:val="26282F"/>
        </w:rPr>
      </w:pPr>
      <w:bookmarkStart w:id="34" w:name="sub_2000"/>
    </w:p>
    <w:p w:rsidR="00F01F15" w:rsidRPr="00F01F15" w:rsidRDefault="00F01F15" w:rsidP="00F01F15">
      <w:pPr>
        <w:ind w:firstLine="698"/>
        <w:jc w:val="right"/>
        <w:rPr>
          <w:rFonts w:ascii="Times New Roman" w:eastAsia="Calibri" w:hAnsi="Times New Roman" w:cs="Times New Roman"/>
          <w:bCs/>
          <w:color w:val="26282F"/>
        </w:rPr>
      </w:pPr>
    </w:p>
    <w:p w:rsidR="00F01F15" w:rsidRPr="00F01F15" w:rsidRDefault="00F01F15" w:rsidP="00F01F15">
      <w:pPr>
        <w:ind w:firstLine="698"/>
        <w:jc w:val="center"/>
        <w:rPr>
          <w:rFonts w:ascii="Times New Roman" w:eastAsia="Calibri" w:hAnsi="Times New Roman" w:cs="Times New Roman"/>
          <w:bCs/>
          <w:color w:val="26282F"/>
        </w:rPr>
        <w:sectPr w:rsidR="00F01F15" w:rsidRPr="00F01F15" w:rsidSect="00433A64">
          <w:pgSz w:w="12240" w:h="15840"/>
          <w:pgMar w:top="993" w:right="567" w:bottom="1134" w:left="1418" w:header="720" w:footer="720" w:gutter="0"/>
          <w:cols w:space="720"/>
          <w:docGrid w:linePitch="299"/>
        </w:sectPr>
      </w:pPr>
    </w:p>
    <w:p w:rsidR="00F01F15" w:rsidRPr="00F01F15" w:rsidRDefault="00F01F15" w:rsidP="00F01F15">
      <w:pPr>
        <w:suppressAutoHyphens/>
        <w:spacing w:after="0" w:line="240" w:lineRule="auto"/>
        <w:jc w:val="right"/>
        <w:rPr>
          <w:rFonts w:ascii="Times New Roman" w:eastAsia="SimSun" w:hAnsi="Times New Roman" w:cs="Calibri"/>
          <w:bCs/>
          <w:color w:val="26282F"/>
          <w:kern w:val="2"/>
          <w:sz w:val="20"/>
          <w:szCs w:val="20"/>
          <w:lang w:eastAsia="ar-SA"/>
        </w:rPr>
      </w:pPr>
      <w:r w:rsidRPr="00F01F15">
        <w:rPr>
          <w:rFonts w:ascii="Times New Roman" w:eastAsia="SimSun" w:hAnsi="Times New Roman" w:cs="Calibri"/>
          <w:bCs/>
          <w:color w:val="26282F"/>
          <w:kern w:val="2"/>
          <w:sz w:val="20"/>
          <w:szCs w:val="20"/>
          <w:lang w:eastAsia="ar-SA"/>
        </w:rPr>
        <w:lastRenderedPageBreak/>
        <w:t>Приложение</w:t>
      </w:r>
      <w:r w:rsidRPr="00F01F15">
        <w:rPr>
          <w:rFonts w:ascii="Times New Roman" w:eastAsia="SimSun" w:hAnsi="Times New Roman" w:cs="Calibri"/>
          <w:bCs/>
          <w:color w:val="26282F"/>
          <w:kern w:val="2"/>
          <w:sz w:val="20"/>
          <w:szCs w:val="20"/>
          <w:lang w:eastAsia="ar-SA"/>
        </w:rPr>
        <w:br/>
        <w:t>к Правилам определения</w:t>
      </w:r>
      <w:r w:rsidRPr="00F01F15">
        <w:rPr>
          <w:rFonts w:ascii="Times New Roman" w:eastAsia="SimSun" w:hAnsi="Times New Roman" w:cs="Calibri"/>
          <w:bCs/>
          <w:color w:val="26282F"/>
          <w:kern w:val="2"/>
          <w:sz w:val="20"/>
          <w:szCs w:val="20"/>
          <w:lang w:eastAsia="ar-SA"/>
        </w:rPr>
        <w:br/>
        <w:t>требований к закупаемым муниципальными</w:t>
      </w:r>
    </w:p>
    <w:p w:rsidR="00F01F15" w:rsidRPr="00F01F15" w:rsidRDefault="00F01F15" w:rsidP="00F01F15">
      <w:pPr>
        <w:suppressAutoHyphens/>
        <w:spacing w:after="0" w:line="240" w:lineRule="auto"/>
        <w:jc w:val="right"/>
        <w:rPr>
          <w:rFonts w:ascii="Times New Roman" w:eastAsia="SimSun" w:hAnsi="Times New Roman" w:cs="Calibri"/>
          <w:bCs/>
          <w:color w:val="26282F"/>
          <w:kern w:val="2"/>
          <w:sz w:val="20"/>
          <w:szCs w:val="20"/>
          <w:lang w:eastAsia="ar-SA"/>
        </w:rPr>
      </w:pPr>
      <w:r w:rsidRPr="00F01F15">
        <w:rPr>
          <w:rFonts w:ascii="Times New Roman" w:eastAsia="SimSun" w:hAnsi="Times New Roman" w:cs="Calibri"/>
          <w:bCs/>
          <w:color w:val="26282F"/>
          <w:kern w:val="2"/>
          <w:sz w:val="20"/>
          <w:szCs w:val="20"/>
          <w:lang w:eastAsia="ar-SA"/>
        </w:rPr>
        <w:t xml:space="preserve"> Заказчиками Северного района </w:t>
      </w:r>
    </w:p>
    <w:p w:rsidR="00F01F15" w:rsidRPr="00F01F15" w:rsidRDefault="00F01F15" w:rsidP="00F01F15">
      <w:pPr>
        <w:suppressAutoHyphens/>
        <w:spacing w:after="0" w:line="240" w:lineRule="auto"/>
        <w:jc w:val="right"/>
        <w:rPr>
          <w:rFonts w:ascii="Times New Roman" w:eastAsia="SimSun" w:hAnsi="Times New Roman" w:cs="Calibri"/>
          <w:bCs/>
          <w:color w:val="26282F"/>
          <w:kern w:val="2"/>
          <w:sz w:val="20"/>
          <w:szCs w:val="20"/>
          <w:lang w:eastAsia="ar-SA"/>
        </w:rPr>
      </w:pPr>
      <w:r w:rsidRPr="00F01F15">
        <w:rPr>
          <w:rFonts w:ascii="Times New Roman" w:eastAsia="SimSun" w:hAnsi="Times New Roman" w:cs="Calibri"/>
          <w:bCs/>
          <w:color w:val="26282F"/>
          <w:kern w:val="2"/>
          <w:sz w:val="20"/>
          <w:szCs w:val="20"/>
          <w:lang w:eastAsia="ar-SA"/>
        </w:rPr>
        <w:t>Новосибирской области</w:t>
      </w:r>
      <w:r w:rsidRPr="00F01F15">
        <w:rPr>
          <w:rFonts w:ascii="Times New Roman" w:eastAsia="SimSun" w:hAnsi="Times New Roman" w:cs="Calibri"/>
          <w:bCs/>
          <w:color w:val="26282F"/>
          <w:kern w:val="2"/>
          <w:sz w:val="20"/>
          <w:szCs w:val="20"/>
          <w:lang w:eastAsia="ar-SA"/>
        </w:rPr>
        <w:br/>
        <w:t>отдельным видам товаров, работ, услуг</w:t>
      </w:r>
      <w:r w:rsidRPr="00F01F15">
        <w:rPr>
          <w:rFonts w:ascii="Times New Roman" w:eastAsia="SimSun" w:hAnsi="Times New Roman" w:cs="Calibri"/>
          <w:bCs/>
          <w:color w:val="26282F"/>
          <w:kern w:val="2"/>
          <w:sz w:val="20"/>
          <w:szCs w:val="20"/>
          <w:lang w:eastAsia="ar-SA"/>
        </w:rPr>
        <w:br/>
        <w:t>(в том числе предельных цен</w:t>
      </w:r>
      <w:r w:rsidRPr="00F01F15">
        <w:rPr>
          <w:rFonts w:ascii="Times New Roman" w:eastAsia="SimSun" w:hAnsi="Times New Roman" w:cs="Calibri"/>
          <w:bCs/>
          <w:color w:val="26282F"/>
          <w:kern w:val="2"/>
          <w:sz w:val="20"/>
          <w:szCs w:val="20"/>
          <w:lang w:eastAsia="ar-SA"/>
        </w:rPr>
        <w:br/>
        <w:t xml:space="preserve">товаров, работ, услуг) </w:t>
      </w:r>
    </w:p>
    <w:p w:rsidR="00F01F15" w:rsidRPr="00F01F15" w:rsidRDefault="00F01F15" w:rsidP="00F01F15">
      <w:pPr>
        <w:suppressAutoHyphens/>
        <w:spacing w:after="0" w:line="240" w:lineRule="auto"/>
        <w:jc w:val="right"/>
        <w:rPr>
          <w:rFonts w:ascii="Times New Roman" w:eastAsia="SimSun" w:hAnsi="Times New Roman" w:cs="Calibri"/>
          <w:bCs/>
          <w:color w:val="26282F"/>
          <w:kern w:val="2"/>
          <w:sz w:val="20"/>
          <w:szCs w:val="20"/>
          <w:lang w:eastAsia="ar-SA"/>
        </w:rPr>
      </w:pPr>
      <w:r w:rsidRPr="00F01F15">
        <w:rPr>
          <w:rFonts w:ascii="Times New Roman" w:eastAsia="SimSun" w:hAnsi="Times New Roman" w:cs="Calibri"/>
          <w:bCs/>
          <w:color w:val="26282F"/>
          <w:kern w:val="2"/>
          <w:sz w:val="20"/>
          <w:szCs w:val="20"/>
          <w:lang w:eastAsia="ar-SA"/>
        </w:rPr>
        <w:t>для муниципальных нужд</w:t>
      </w:r>
    </w:p>
    <w:p w:rsidR="00B63A90" w:rsidRDefault="00F01F15" w:rsidP="00F01F15">
      <w:pPr>
        <w:suppressAutoHyphens/>
        <w:spacing w:after="0" w:line="240" w:lineRule="auto"/>
        <w:jc w:val="right"/>
        <w:rPr>
          <w:rFonts w:ascii="Times New Roman" w:eastAsia="SimSun" w:hAnsi="Times New Roman" w:cs="Calibri"/>
          <w:bCs/>
          <w:color w:val="26282F"/>
          <w:kern w:val="2"/>
          <w:sz w:val="20"/>
          <w:szCs w:val="20"/>
          <w:lang w:eastAsia="ar-SA"/>
        </w:rPr>
      </w:pPr>
      <w:r w:rsidRPr="00F01F15">
        <w:rPr>
          <w:rFonts w:ascii="Times New Roman" w:eastAsia="SimSun" w:hAnsi="Times New Roman" w:cs="Calibri"/>
          <w:bCs/>
          <w:color w:val="26282F"/>
          <w:kern w:val="2"/>
          <w:sz w:val="20"/>
          <w:szCs w:val="20"/>
          <w:lang w:eastAsia="ar-SA"/>
        </w:rPr>
        <w:t xml:space="preserve"> Северного района </w:t>
      </w:r>
    </w:p>
    <w:p w:rsidR="00F01F15" w:rsidRPr="00B63A90" w:rsidRDefault="00F01F15" w:rsidP="00B63A90">
      <w:pPr>
        <w:suppressAutoHyphens/>
        <w:spacing w:after="0" w:line="240" w:lineRule="auto"/>
        <w:jc w:val="right"/>
        <w:rPr>
          <w:rFonts w:ascii="Times New Roman" w:eastAsia="SimSun" w:hAnsi="Times New Roman" w:cs="Calibri"/>
          <w:bCs/>
          <w:color w:val="26282F"/>
          <w:kern w:val="2"/>
          <w:sz w:val="20"/>
          <w:szCs w:val="20"/>
          <w:lang w:eastAsia="ar-SA"/>
        </w:rPr>
      </w:pPr>
      <w:r w:rsidRPr="00F01F15">
        <w:rPr>
          <w:rFonts w:ascii="Times New Roman" w:eastAsia="SimSun" w:hAnsi="Times New Roman" w:cs="Calibri"/>
          <w:bCs/>
          <w:color w:val="26282F"/>
          <w:kern w:val="2"/>
          <w:sz w:val="20"/>
          <w:szCs w:val="20"/>
          <w:lang w:eastAsia="ar-SA"/>
        </w:rPr>
        <w:t>Новосибирской области</w:t>
      </w:r>
    </w:p>
    <w:bookmarkEnd w:id="1"/>
    <w:bookmarkEnd w:id="34"/>
    <w:p w:rsidR="00F01F15" w:rsidRPr="00F01F15" w:rsidRDefault="00F01F15" w:rsidP="00F01F15">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F01F15" w:rsidRPr="00F01F15" w:rsidRDefault="00F01F15" w:rsidP="00F01F1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01F15">
        <w:rPr>
          <w:rFonts w:ascii="Times New Roman" w:eastAsia="Times New Roman" w:hAnsi="Times New Roman" w:cs="Times New Roman"/>
          <w:sz w:val="28"/>
          <w:szCs w:val="28"/>
          <w:lang w:eastAsia="ru-RU"/>
        </w:rPr>
        <w:t>ОБЯЗАТЕЛЬНЫЙ ПЕРЕЧЕНЬ</w:t>
      </w:r>
    </w:p>
    <w:p w:rsidR="00F01F15" w:rsidRPr="00F01F15" w:rsidRDefault="00F01F15" w:rsidP="00F01F1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01F15">
        <w:rPr>
          <w:rFonts w:ascii="Times New Roman" w:eastAsia="Times New Roman" w:hAnsi="Times New Roman" w:cs="Times New Roman"/>
          <w:sz w:val="28"/>
          <w:szCs w:val="28"/>
          <w:lang w:eastAsia="ru-RU"/>
        </w:rPr>
        <w:t xml:space="preserve">отдельных видов товаров, работ, услуг, в отношении которых определяются </w:t>
      </w:r>
    </w:p>
    <w:p w:rsidR="00F01F15" w:rsidRPr="00F01F15" w:rsidRDefault="00F01F15" w:rsidP="00F01F1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01F15">
        <w:rPr>
          <w:rFonts w:ascii="Times New Roman" w:eastAsia="Times New Roman" w:hAnsi="Times New Roman" w:cs="Times New Roman"/>
          <w:sz w:val="28"/>
          <w:szCs w:val="28"/>
          <w:lang w:eastAsia="ru-RU"/>
        </w:rPr>
        <w:t>требования к потребительским свойствам (в том числе качеству) и иные характеристики</w:t>
      </w:r>
    </w:p>
    <w:p w:rsidR="00F01F15" w:rsidRPr="00F01F15" w:rsidRDefault="00F01F15" w:rsidP="00F01F1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01F15">
        <w:rPr>
          <w:rFonts w:ascii="Times New Roman" w:eastAsia="Times New Roman" w:hAnsi="Times New Roman" w:cs="Times New Roman"/>
          <w:sz w:val="28"/>
          <w:szCs w:val="28"/>
          <w:lang w:eastAsia="ru-RU"/>
        </w:rPr>
        <w:t>(в том числе предельные цены товаров, работ, услуг)</w:t>
      </w:r>
    </w:p>
    <w:p w:rsidR="00F01F15" w:rsidRPr="00F01F15" w:rsidRDefault="00F01F15" w:rsidP="00F01F15">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tbl>
      <w:tblPr>
        <w:tblW w:w="151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5"/>
        <w:gridCol w:w="849"/>
        <w:gridCol w:w="1586"/>
        <w:gridCol w:w="1415"/>
        <w:gridCol w:w="567"/>
        <w:gridCol w:w="850"/>
        <w:gridCol w:w="1275"/>
        <w:gridCol w:w="1159"/>
        <w:gridCol w:w="991"/>
        <w:gridCol w:w="1239"/>
        <w:gridCol w:w="1079"/>
        <w:gridCol w:w="859"/>
        <w:gridCol w:w="19"/>
        <w:gridCol w:w="9"/>
        <w:gridCol w:w="901"/>
        <w:gridCol w:w="975"/>
        <w:gridCol w:w="851"/>
      </w:tblGrid>
      <w:tr w:rsidR="00F01F15" w:rsidRPr="00F01F15" w:rsidTr="00A938D4">
        <w:trPr>
          <w:tblHeader/>
        </w:trPr>
        <w:tc>
          <w:tcPr>
            <w:tcW w:w="545" w:type="dxa"/>
            <w:vMerge w:val="restart"/>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 п/п</w:t>
            </w:r>
          </w:p>
        </w:tc>
        <w:tc>
          <w:tcPr>
            <w:tcW w:w="849" w:type="dxa"/>
            <w:vMerge w:val="restart"/>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Код по ОКПД</w:t>
            </w:r>
          </w:p>
        </w:tc>
        <w:tc>
          <w:tcPr>
            <w:tcW w:w="1586" w:type="dxa"/>
            <w:vMerge w:val="restart"/>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Наименование отдельного вида товаров, работ, услуг</w:t>
            </w:r>
          </w:p>
        </w:tc>
        <w:tc>
          <w:tcPr>
            <w:tcW w:w="12189" w:type="dxa"/>
            <w:gridSpan w:val="14"/>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142" w:right="-38"/>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F01F15" w:rsidRPr="00F01F15" w:rsidTr="00A938D4">
        <w:trPr>
          <w:tblHeader/>
        </w:trPr>
        <w:tc>
          <w:tcPr>
            <w:tcW w:w="545" w:type="dxa"/>
            <w:vMerge/>
            <w:tcBorders>
              <w:top w:val="single" w:sz="4" w:space="0" w:color="auto"/>
              <w:left w:val="single" w:sz="4" w:space="0" w:color="auto"/>
              <w:bottom w:val="single" w:sz="4" w:space="0" w:color="auto"/>
              <w:right w:val="single" w:sz="4" w:space="0" w:color="auto"/>
            </w:tcBorders>
            <w:vAlign w:val="center"/>
            <w:hideMark/>
          </w:tcPr>
          <w:p w:rsidR="00F01F15" w:rsidRPr="00F01F15" w:rsidRDefault="00F01F15" w:rsidP="00F01F15">
            <w:pPr>
              <w:spacing w:after="0" w:line="240" w:lineRule="auto"/>
              <w:rPr>
                <w:rFonts w:ascii="Times New Roman" w:eastAsia="Calibri" w:hAnsi="Times New Roman" w:cs="Times New Roman"/>
                <w:sz w:val="12"/>
                <w:szCs w:val="12"/>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F01F15" w:rsidRPr="00F01F15" w:rsidRDefault="00F01F15" w:rsidP="00F01F15">
            <w:pPr>
              <w:spacing w:after="0" w:line="240" w:lineRule="auto"/>
              <w:rPr>
                <w:rFonts w:ascii="Times New Roman" w:eastAsia="Calibri" w:hAnsi="Times New Roman" w:cs="Times New Roman"/>
                <w:sz w:val="12"/>
                <w:szCs w:val="1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rsidR="00F01F15" w:rsidRPr="00F01F15" w:rsidRDefault="00F01F15" w:rsidP="00F01F15">
            <w:pPr>
              <w:spacing w:after="0" w:line="240" w:lineRule="auto"/>
              <w:rPr>
                <w:rFonts w:ascii="Times New Roman" w:eastAsia="Calibri" w:hAnsi="Times New Roman" w:cs="Times New Roman"/>
                <w:sz w:val="12"/>
                <w:szCs w:val="12"/>
              </w:rPr>
            </w:pPr>
          </w:p>
        </w:tc>
        <w:tc>
          <w:tcPr>
            <w:tcW w:w="1415"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характеристика</w:t>
            </w:r>
          </w:p>
        </w:tc>
        <w:tc>
          <w:tcPr>
            <w:tcW w:w="1417" w:type="dxa"/>
            <w:gridSpan w:val="2"/>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Единица измерения</w:t>
            </w:r>
          </w:p>
        </w:tc>
        <w:tc>
          <w:tcPr>
            <w:tcW w:w="9357" w:type="dxa"/>
            <w:gridSpan w:val="11"/>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Значение характеристики</w:t>
            </w:r>
          </w:p>
        </w:tc>
      </w:tr>
      <w:tr w:rsidR="00F01F15" w:rsidRPr="00F01F15" w:rsidTr="00A938D4">
        <w:trPr>
          <w:trHeight w:val="405"/>
          <w:tblHeader/>
        </w:trPr>
        <w:tc>
          <w:tcPr>
            <w:tcW w:w="545" w:type="dxa"/>
            <w:vMerge/>
            <w:tcBorders>
              <w:top w:val="single" w:sz="4" w:space="0" w:color="auto"/>
              <w:left w:val="single" w:sz="4" w:space="0" w:color="auto"/>
              <w:bottom w:val="single" w:sz="4" w:space="0" w:color="auto"/>
              <w:right w:val="single" w:sz="4" w:space="0" w:color="auto"/>
            </w:tcBorders>
            <w:vAlign w:val="center"/>
            <w:hideMark/>
          </w:tcPr>
          <w:p w:rsidR="00F01F15" w:rsidRPr="00F01F15" w:rsidRDefault="00F01F15" w:rsidP="00F01F15">
            <w:pPr>
              <w:spacing w:after="0" w:line="240" w:lineRule="auto"/>
              <w:rPr>
                <w:rFonts w:ascii="Times New Roman" w:eastAsia="Calibri" w:hAnsi="Times New Roman" w:cs="Times New Roman"/>
                <w:sz w:val="12"/>
                <w:szCs w:val="12"/>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F01F15" w:rsidRPr="00F01F15" w:rsidRDefault="00F01F15" w:rsidP="00F01F15">
            <w:pPr>
              <w:spacing w:after="0" w:line="240" w:lineRule="auto"/>
              <w:rPr>
                <w:rFonts w:ascii="Times New Roman" w:eastAsia="Calibri" w:hAnsi="Times New Roman" w:cs="Times New Roman"/>
                <w:sz w:val="12"/>
                <w:szCs w:val="1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rsidR="00F01F15" w:rsidRPr="00F01F15" w:rsidRDefault="00F01F15" w:rsidP="00F01F15">
            <w:pPr>
              <w:spacing w:after="0" w:line="240" w:lineRule="auto"/>
              <w:rPr>
                <w:rFonts w:ascii="Times New Roman" w:eastAsia="Calibri" w:hAnsi="Times New Roman" w:cs="Times New Roman"/>
                <w:sz w:val="12"/>
                <w:szCs w:val="12"/>
              </w:rPr>
            </w:pPr>
          </w:p>
        </w:tc>
        <w:tc>
          <w:tcPr>
            <w:tcW w:w="1415" w:type="dxa"/>
            <w:vMerge w:val="restart"/>
            <w:tcBorders>
              <w:top w:val="single" w:sz="4" w:space="0" w:color="auto"/>
              <w:left w:val="single" w:sz="4" w:space="0" w:color="auto"/>
              <w:bottom w:val="single" w:sz="4" w:space="0" w:color="auto"/>
              <w:right w:val="single" w:sz="4" w:space="0" w:color="auto"/>
            </w:tcBorders>
          </w:tcPr>
          <w:p w:rsidR="00F01F15" w:rsidRPr="00F01F15" w:rsidRDefault="00F01F15" w:rsidP="00F01F15">
            <w:pPr>
              <w:ind w:left="-142" w:right="-38"/>
              <w:jc w:val="center"/>
              <w:rPr>
                <w:rFonts w:ascii="Times New Roman" w:eastAsia="Calibri" w:hAnsi="Times New Roman" w:cs="Times New Roman"/>
                <w:sz w:val="12"/>
                <w:szCs w:val="12"/>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Код по ОКЕИ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Наименование</w:t>
            </w:r>
          </w:p>
        </w:tc>
        <w:tc>
          <w:tcPr>
            <w:tcW w:w="6602" w:type="dxa"/>
            <w:gridSpan w:val="6"/>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Администрация Северного района Новосибирской области</w:t>
            </w:r>
          </w:p>
        </w:tc>
        <w:tc>
          <w:tcPr>
            <w:tcW w:w="2755" w:type="dxa"/>
            <w:gridSpan w:val="5"/>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 xml:space="preserve">Казенные и бюджетные учреждения </w:t>
            </w:r>
          </w:p>
        </w:tc>
      </w:tr>
      <w:tr w:rsidR="00F01F15" w:rsidRPr="00F01F15" w:rsidTr="00A938D4">
        <w:trPr>
          <w:trHeight w:val="390"/>
          <w:tblHeader/>
        </w:trPr>
        <w:tc>
          <w:tcPr>
            <w:tcW w:w="545" w:type="dxa"/>
            <w:vMerge/>
            <w:tcBorders>
              <w:top w:val="single" w:sz="4" w:space="0" w:color="auto"/>
              <w:left w:val="single" w:sz="4" w:space="0" w:color="auto"/>
              <w:bottom w:val="single" w:sz="4" w:space="0" w:color="auto"/>
              <w:right w:val="single" w:sz="4" w:space="0" w:color="auto"/>
            </w:tcBorders>
            <w:vAlign w:val="center"/>
            <w:hideMark/>
          </w:tcPr>
          <w:p w:rsidR="00F01F15" w:rsidRPr="00F01F15" w:rsidRDefault="00F01F15" w:rsidP="00F01F15">
            <w:pPr>
              <w:spacing w:after="0" w:line="240" w:lineRule="auto"/>
              <w:rPr>
                <w:rFonts w:ascii="Times New Roman" w:eastAsia="Calibri" w:hAnsi="Times New Roman" w:cs="Times New Roman"/>
                <w:sz w:val="12"/>
                <w:szCs w:val="12"/>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F01F15" w:rsidRPr="00F01F15" w:rsidRDefault="00F01F15" w:rsidP="00F01F15">
            <w:pPr>
              <w:spacing w:after="0" w:line="240" w:lineRule="auto"/>
              <w:rPr>
                <w:rFonts w:ascii="Times New Roman" w:eastAsia="Calibri" w:hAnsi="Times New Roman" w:cs="Times New Roman"/>
                <w:sz w:val="12"/>
                <w:szCs w:val="1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rsidR="00F01F15" w:rsidRPr="00F01F15" w:rsidRDefault="00F01F15" w:rsidP="00F01F15">
            <w:pPr>
              <w:spacing w:after="0" w:line="240" w:lineRule="auto"/>
              <w:rPr>
                <w:rFonts w:ascii="Times New Roman" w:eastAsia="Calibri" w:hAnsi="Times New Roman" w:cs="Times New Roman"/>
                <w:sz w:val="12"/>
                <w:szCs w:val="12"/>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F01F15" w:rsidRPr="00F01F15" w:rsidRDefault="00F01F15" w:rsidP="00F01F15">
            <w:pPr>
              <w:spacing w:after="0" w:line="240" w:lineRule="auto"/>
              <w:rPr>
                <w:rFonts w:ascii="Times New Roman" w:eastAsia="Calibri" w:hAnsi="Times New Roman" w:cs="Times New Roman"/>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01F15" w:rsidRPr="00F01F15" w:rsidRDefault="00F01F15" w:rsidP="00F01F15">
            <w:pPr>
              <w:spacing w:after="0" w:line="240" w:lineRule="auto"/>
              <w:rPr>
                <w:rFonts w:ascii="Times New Roman" w:eastAsia="Calibri" w:hAnsi="Times New Roman" w:cs="Times New Roman"/>
                <w:sz w:val="12"/>
                <w:szCs w:val="1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1F15" w:rsidRPr="00F01F15" w:rsidRDefault="00F01F15" w:rsidP="00F01F15">
            <w:pPr>
              <w:spacing w:after="0" w:line="240" w:lineRule="auto"/>
              <w:rPr>
                <w:rFonts w:ascii="Times New Roman" w:eastAsia="Calibri" w:hAnsi="Times New Roman" w:cs="Times New Roman"/>
                <w:sz w:val="12"/>
                <w:szCs w:val="12"/>
              </w:rPr>
            </w:pPr>
          </w:p>
        </w:tc>
        <w:tc>
          <w:tcPr>
            <w:tcW w:w="1275" w:type="dxa"/>
            <w:vMerge w:val="restart"/>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spacing w:after="0" w:line="240" w:lineRule="auto"/>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 xml:space="preserve">Глава </w:t>
            </w:r>
          </w:p>
          <w:p w:rsidR="00F01F15" w:rsidRPr="00F01F15" w:rsidRDefault="00F01F15" w:rsidP="00F01F15">
            <w:pPr>
              <w:spacing w:after="0" w:line="240" w:lineRule="auto"/>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Северного района</w:t>
            </w:r>
          </w:p>
          <w:p w:rsidR="00F01F15" w:rsidRPr="00F01F15" w:rsidRDefault="00F01F15" w:rsidP="00F01F15">
            <w:pPr>
              <w:spacing w:after="0" w:line="240" w:lineRule="auto"/>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Новосибирской области</w:t>
            </w:r>
          </w:p>
        </w:tc>
        <w:tc>
          <w:tcPr>
            <w:tcW w:w="3389" w:type="dxa"/>
            <w:gridSpan w:val="3"/>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 xml:space="preserve">Руководители </w:t>
            </w:r>
          </w:p>
        </w:tc>
        <w:tc>
          <w:tcPr>
            <w:tcW w:w="1079" w:type="dxa"/>
            <w:vMerge w:val="restart"/>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ind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 xml:space="preserve">Главные, ведущие, специалисты и специалисты 1 и 2 разрядов </w:t>
            </w:r>
          </w:p>
        </w:tc>
        <w:tc>
          <w:tcPr>
            <w:tcW w:w="859" w:type="dxa"/>
            <w:vMerge w:val="restart"/>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 xml:space="preserve">Технический персонал </w:t>
            </w:r>
          </w:p>
        </w:tc>
        <w:tc>
          <w:tcPr>
            <w:tcW w:w="929" w:type="dxa"/>
            <w:gridSpan w:val="3"/>
            <w:vMerge w:val="restart"/>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 xml:space="preserve">Руководители учреждений </w:t>
            </w:r>
          </w:p>
        </w:tc>
        <w:tc>
          <w:tcPr>
            <w:tcW w:w="975" w:type="dxa"/>
            <w:vMerge w:val="restart"/>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Заместители, специалисты</w:t>
            </w:r>
          </w:p>
        </w:tc>
        <w:tc>
          <w:tcPr>
            <w:tcW w:w="851" w:type="dxa"/>
            <w:vMerge w:val="restart"/>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Технический персонал</w:t>
            </w:r>
          </w:p>
        </w:tc>
      </w:tr>
      <w:tr w:rsidR="00F01F15" w:rsidRPr="00F01F15" w:rsidTr="00A938D4">
        <w:trPr>
          <w:trHeight w:val="825"/>
          <w:tblHeader/>
        </w:trPr>
        <w:tc>
          <w:tcPr>
            <w:tcW w:w="545" w:type="dxa"/>
            <w:vMerge/>
            <w:tcBorders>
              <w:top w:val="single" w:sz="4" w:space="0" w:color="auto"/>
              <w:left w:val="single" w:sz="4" w:space="0" w:color="auto"/>
              <w:bottom w:val="single" w:sz="4" w:space="0" w:color="auto"/>
              <w:right w:val="single" w:sz="4" w:space="0" w:color="auto"/>
            </w:tcBorders>
            <w:vAlign w:val="center"/>
            <w:hideMark/>
          </w:tcPr>
          <w:p w:rsidR="00F01F15" w:rsidRPr="00F01F15" w:rsidRDefault="00F01F15" w:rsidP="00F01F15">
            <w:pPr>
              <w:spacing w:after="0" w:line="240" w:lineRule="auto"/>
              <w:rPr>
                <w:rFonts w:ascii="Times New Roman" w:eastAsia="Calibri" w:hAnsi="Times New Roman" w:cs="Times New Roman"/>
                <w:sz w:val="12"/>
                <w:szCs w:val="12"/>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F01F15" w:rsidRPr="00F01F15" w:rsidRDefault="00F01F15" w:rsidP="00F01F15">
            <w:pPr>
              <w:spacing w:after="0" w:line="240" w:lineRule="auto"/>
              <w:rPr>
                <w:rFonts w:ascii="Times New Roman" w:eastAsia="Calibri" w:hAnsi="Times New Roman" w:cs="Times New Roman"/>
                <w:sz w:val="12"/>
                <w:szCs w:val="1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rsidR="00F01F15" w:rsidRPr="00F01F15" w:rsidRDefault="00F01F15" w:rsidP="00F01F15">
            <w:pPr>
              <w:spacing w:after="0" w:line="240" w:lineRule="auto"/>
              <w:rPr>
                <w:rFonts w:ascii="Times New Roman" w:eastAsia="Calibri" w:hAnsi="Times New Roman" w:cs="Times New Roman"/>
                <w:sz w:val="12"/>
                <w:szCs w:val="12"/>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F01F15" w:rsidRPr="00F01F15" w:rsidRDefault="00F01F15" w:rsidP="00F01F15">
            <w:pPr>
              <w:spacing w:after="0" w:line="240" w:lineRule="auto"/>
              <w:rPr>
                <w:rFonts w:ascii="Times New Roman" w:eastAsia="Calibri" w:hAnsi="Times New Roman" w:cs="Times New Roman"/>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01F15" w:rsidRPr="00F01F15" w:rsidRDefault="00F01F15" w:rsidP="00F01F15">
            <w:pPr>
              <w:spacing w:after="0" w:line="240" w:lineRule="auto"/>
              <w:rPr>
                <w:rFonts w:ascii="Times New Roman" w:eastAsia="Calibri" w:hAnsi="Times New Roman" w:cs="Times New Roman"/>
                <w:sz w:val="12"/>
                <w:szCs w:val="1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1F15" w:rsidRPr="00F01F15" w:rsidRDefault="00F01F15" w:rsidP="00F01F15">
            <w:pPr>
              <w:spacing w:after="0" w:line="240" w:lineRule="auto"/>
              <w:rPr>
                <w:rFonts w:ascii="Times New Roman" w:eastAsia="Calibri" w:hAnsi="Times New Roman" w:cs="Times New Roman"/>
                <w:sz w:val="12"/>
                <w:szCs w:val="1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01F15" w:rsidRPr="00F01F15" w:rsidRDefault="00F01F15" w:rsidP="00F01F15">
            <w:pPr>
              <w:spacing w:after="0" w:line="240" w:lineRule="auto"/>
              <w:rPr>
                <w:rFonts w:ascii="Times New Roman" w:eastAsia="Calibri" w:hAnsi="Times New Roman" w:cs="Times New Roman"/>
                <w:sz w:val="12"/>
                <w:szCs w:val="12"/>
              </w:rPr>
            </w:pPr>
          </w:p>
        </w:tc>
        <w:tc>
          <w:tcPr>
            <w:tcW w:w="1159"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spacing w:after="0" w:line="240" w:lineRule="auto"/>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 xml:space="preserve">  Председатель Совета депутатов</w:t>
            </w:r>
          </w:p>
        </w:tc>
        <w:tc>
          <w:tcPr>
            <w:tcW w:w="991"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spacing w:after="0" w:line="240" w:lineRule="auto"/>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 xml:space="preserve">Заместитель главы администрации района </w:t>
            </w:r>
          </w:p>
        </w:tc>
        <w:tc>
          <w:tcPr>
            <w:tcW w:w="1239"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spacing w:after="0"/>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Председатель контрольно-счетного органа, начальники управлений, отделов администрации района</w:t>
            </w: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F01F15" w:rsidRPr="00F01F15" w:rsidRDefault="00F01F15" w:rsidP="00F01F15">
            <w:pPr>
              <w:spacing w:after="0" w:line="240" w:lineRule="auto"/>
              <w:rPr>
                <w:rFonts w:ascii="Times New Roman" w:eastAsia="Calibri" w:hAnsi="Times New Roman" w:cs="Times New Roman"/>
                <w:sz w:val="12"/>
                <w:szCs w:val="12"/>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F01F15" w:rsidRPr="00F01F15" w:rsidRDefault="00F01F15" w:rsidP="00F01F15">
            <w:pPr>
              <w:spacing w:after="0" w:line="240" w:lineRule="auto"/>
              <w:rPr>
                <w:rFonts w:ascii="Times New Roman" w:eastAsia="Calibri" w:hAnsi="Times New Roman" w:cs="Times New Roman"/>
                <w:sz w:val="12"/>
                <w:szCs w:val="12"/>
              </w:rPr>
            </w:pPr>
          </w:p>
        </w:tc>
        <w:tc>
          <w:tcPr>
            <w:tcW w:w="929" w:type="dxa"/>
            <w:gridSpan w:val="3"/>
            <w:vMerge/>
            <w:tcBorders>
              <w:top w:val="single" w:sz="4" w:space="0" w:color="auto"/>
              <w:left w:val="single" w:sz="4" w:space="0" w:color="auto"/>
              <w:bottom w:val="single" w:sz="4" w:space="0" w:color="auto"/>
              <w:right w:val="single" w:sz="4" w:space="0" w:color="auto"/>
            </w:tcBorders>
            <w:vAlign w:val="center"/>
            <w:hideMark/>
          </w:tcPr>
          <w:p w:rsidR="00F01F15" w:rsidRPr="00F01F15" w:rsidRDefault="00F01F15" w:rsidP="00F01F15">
            <w:pPr>
              <w:spacing w:after="0" w:line="240" w:lineRule="auto"/>
              <w:rPr>
                <w:rFonts w:ascii="Times New Roman" w:eastAsia="Calibri" w:hAnsi="Times New Roman" w:cs="Times New Roman"/>
                <w:sz w:val="12"/>
                <w:szCs w:val="12"/>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rsidR="00F01F15" w:rsidRPr="00F01F15" w:rsidRDefault="00F01F15" w:rsidP="00F01F15">
            <w:pPr>
              <w:spacing w:after="0" w:line="240" w:lineRule="auto"/>
              <w:rPr>
                <w:rFonts w:ascii="Times New Roman" w:eastAsia="Calibri" w:hAnsi="Times New Roman" w:cs="Times New Roman"/>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1F15" w:rsidRPr="00F01F15" w:rsidRDefault="00F01F15" w:rsidP="00F01F15">
            <w:pPr>
              <w:spacing w:after="0" w:line="240" w:lineRule="auto"/>
              <w:rPr>
                <w:rFonts w:ascii="Times New Roman" w:eastAsia="Calibri" w:hAnsi="Times New Roman" w:cs="Times New Roman"/>
                <w:sz w:val="12"/>
                <w:szCs w:val="12"/>
              </w:rPr>
            </w:pPr>
          </w:p>
        </w:tc>
      </w:tr>
      <w:tr w:rsidR="00F01F15" w:rsidRPr="00F01F15" w:rsidTr="00A938D4">
        <w:tc>
          <w:tcPr>
            <w:tcW w:w="545"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142" w:right="-38"/>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1.</w:t>
            </w:r>
          </w:p>
        </w:tc>
        <w:tc>
          <w:tcPr>
            <w:tcW w:w="849"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142" w:right="-38"/>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30.02.12</w:t>
            </w:r>
          </w:p>
        </w:tc>
        <w:tc>
          <w:tcPr>
            <w:tcW w:w="1586" w:type="dxa"/>
            <w:tcBorders>
              <w:top w:val="single" w:sz="4" w:space="0" w:color="auto"/>
              <w:left w:val="single" w:sz="4" w:space="0" w:color="auto"/>
              <w:bottom w:val="single" w:sz="4" w:space="0" w:color="auto"/>
              <w:right w:val="single" w:sz="4" w:space="0" w:color="auto"/>
            </w:tcBorders>
          </w:tcPr>
          <w:p w:rsidR="00F01F15" w:rsidRPr="00F01F15" w:rsidRDefault="00F01F15" w:rsidP="00F01F15">
            <w:pPr>
              <w:widowControl w:val="0"/>
              <w:autoSpaceDE w:val="0"/>
              <w:autoSpaceDN w:val="0"/>
              <w:spacing w:after="0"/>
              <w:ind w:left="25" w:right="-38"/>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 xml:space="preserve">Машины вычислительные электронные цифровые портативные массой не более 10 кг для автоматической обработки данных </w:t>
            </w:r>
          </w:p>
          <w:p w:rsidR="00F01F15" w:rsidRPr="00F01F15" w:rsidRDefault="00F01F15" w:rsidP="00F01F15">
            <w:pPr>
              <w:widowControl w:val="0"/>
              <w:autoSpaceDE w:val="0"/>
              <w:autoSpaceDN w:val="0"/>
              <w:spacing w:after="0"/>
              <w:ind w:right="-38"/>
              <w:rPr>
                <w:rFonts w:ascii="Times New Roman" w:eastAsia="Times New Roman" w:hAnsi="Times New Roman" w:cs="Times New Roman"/>
                <w:sz w:val="12"/>
                <w:szCs w:val="12"/>
              </w:rPr>
            </w:pPr>
          </w:p>
          <w:p w:rsidR="00F01F15" w:rsidRPr="00F01F15" w:rsidRDefault="00F01F15" w:rsidP="00F01F15">
            <w:pPr>
              <w:widowControl w:val="0"/>
              <w:autoSpaceDE w:val="0"/>
              <w:autoSpaceDN w:val="0"/>
              <w:spacing w:after="0"/>
              <w:ind w:right="-38"/>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Пояснения по требуемой продукции: ноутбуки</w:t>
            </w:r>
          </w:p>
        </w:tc>
        <w:tc>
          <w:tcPr>
            <w:tcW w:w="1415"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25" w:right="-38"/>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 xml:space="preserve">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w:t>
            </w:r>
            <w:proofErr w:type="spellStart"/>
            <w:r w:rsidRPr="00F01F15">
              <w:rPr>
                <w:rFonts w:ascii="Times New Roman" w:eastAsia="Times New Roman" w:hAnsi="Times New Roman" w:cs="Times New Roman"/>
                <w:sz w:val="12"/>
                <w:szCs w:val="12"/>
              </w:rPr>
              <w:t>Wi-Fi</w:t>
            </w:r>
            <w:proofErr w:type="spellEnd"/>
            <w:r w:rsidRPr="00F01F15">
              <w:rPr>
                <w:rFonts w:ascii="Times New Roman" w:eastAsia="Times New Roman" w:hAnsi="Times New Roman" w:cs="Times New Roman"/>
                <w:sz w:val="12"/>
                <w:szCs w:val="12"/>
              </w:rPr>
              <w:t xml:space="preserve">, </w:t>
            </w:r>
            <w:proofErr w:type="spellStart"/>
            <w:r w:rsidRPr="00F01F15">
              <w:rPr>
                <w:rFonts w:ascii="Times New Roman" w:eastAsia="Times New Roman" w:hAnsi="Times New Roman" w:cs="Times New Roman"/>
                <w:sz w:val="12"/>
                <w:szCs w:val="12"/>
              </w:rPr>
              <w:t>Bluetooth</w:t>
            </w:r>
            <w:proofErr w:type="spellEnd"/>
            <w:r w:rsidRPr="00F01F15">
              <w:rPr>
                <w:rFonts w:ascii="Times New Roman" w:eastAsia="Times New Roman" w:hAnsi="Times New Roman" w:cs="Times New Roman"/>
                <w:sz w:val="12"/>
                <w:szCs w:val="12"/>
              </w:rPr>
              <w:t>, тип видеоадаптера, время работы, операционная система, предустановленное программное обеспечение, предельная цена</w:t>
            </w:r>
          </w:p>
        </w:tc>
        <w:tc>
          <w:tcPr>
            <w:tcW w:w="567"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383</w:t>
            </w:r>
          </w:p>
        </w:tc>
        <w:tc>
          <w:tcPr>
            <w:tcW w:w="850"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рубль</w:t>
            </w:r>
          </w:p>
        </w:tc>
        <w:tc>
          <w:tcPr>
            <w:tcW w:w="1275"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Не более 50 тыс.</w:t>
            </w:r>
          </w:p>
        </w:tc>
        <w:tc>
          <w:tcPr>
            <w:tcW w:w="1159"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 xml:space="preserve"> Не более 50 тыс.</w:t>
            </w:r>
          </w:p>
        </w:tc>
        <w:tc>
          <w:tcPr>
            <w:tcW w:w="991"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Не более 50 тыс.</w:t>
            </w:r>
          </w:p>
        </w:tc>
        <w:tc>
          <w:tcPr>
            <w:tcW w:w="1239" w:type="dxa"/>
            <w:tcBorders>
              <w:top w:val="single" w:sz="4" w:space="0" w:color="auto"/>
              <w:left w:val="single" w:sz="4" w:space="0" w:color="auto"/>
              <w:bottom w:val="single" w:sz="4" w:space="0" w:color="auto"/>
              <w:right w:val="single" w:sz="4" w:space="0" w:color="auto"/>
            </w:tcBorders>
          </w:tcPr>
          <w:p w:rsidR="00F01F15" w:rsidRPr="00F01F15" w:rsidRDefault="00F01F15" w:rsidP="00F01F15">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Не более 50 тыс.</w:t>
            </w:r>
          </w:p>
        </w:tc>
        <w:tc>
          <w:tcPr>
            <w:tcW w:w="1079"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Не более 40 тыс.</w:t>
            </w:r>
          </w:p>
        </w:tc>
        <w:tc>
          <w:tcPr>
            <w:tcW w:w="859"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Не более 40 тыс.</w:t>
            </w:r>
          </w:p>
        </w:tc>
        <w:tc>
          <w:tcPr>
            <w:tcW w:w="929" w:type="dxa"/>
            <w:gridSpan w:val="3"/>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Не более 40 тыс.</w:t>
            </w:r>
          </w:p>
        </w:tc>
        <w:tc>
          <w:tcPr>
            <w:tcW w:w="975"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Не более 40 тыс.</w:t>
            </w:r>
          </w:p>
        </w:tc>
        <w:tc>
          <w:tcPr>
            <w:tcW w:w="851"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Не более 40 тыс.</w:t>
            </w:r>
          </w:p>
        </w:tc>
      </w:tr>
      <w:tr w:rsidR="00F01F15" w:rsidRPr="00F01F15" w:rsidTr="00A938D4">
        <w:tc>
          <w:tcPr>
            <w:tcW w:w="545"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142" w:right="-38"/>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2.</w:t>
            </w:r>
          </w:p>
        </w:tc>
        <w:tc>
          <w:tcPr>
            <w:tcW w:w="849"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142" w:right="-38"/>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30.02.15</w:t>
            </w:r>
          </w:p>
        </w:tc>
        <w:tc>
          <w:tcPr>
            <w:tcW w:w="1586"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25" w:right="-38"/>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 xml:space="preserve">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w:t>
            </w:r>
            <w:r w:rsidRPr="00F01F15">
              <w:rPr>
                <w:rFonts w:ascii="Times New Roman" w:eastAsia="Times New Roman" w:hAnsi="Times New Roman" w:cs="Times New Roman"/>
                <w:sz w:val="12"/>
                <w:szCs w:val="12"/>
              </w:rPr>
              <w:lastRenderedPageBreak/>
              <w:t>данных: запоминающие устройства, устройства ввода, устройства вывода.</w:t>
            </w:r>
          </w:p>
          <w:p w:rsidR="00F01F15" w:rsidRPr="00F01F15" w:rsidRDefault="00F01F15" w:rsidP="00F01F15">
            <w:pPr>
              <w:widowControl w:val="0"/>
              <w:autoSpaceDE w:val="0"/>
              <w:autoSpaceDN w:val="0"/>
              <w:spacing w:after="0"/>
              <w:ind w:right="-38"/>
              <w:rPr>
                <w:rFonts w:ascii="Times New Roman" w:eastAsia="Times New Roman" w:hAnsi="Times New Roman" w:cs="Times New Roman"/>
                <w:sz w:val="12"/>
                <w:szCs w:val="12"/>
              </w:rPr>
            </w:pPr>
          </w:p>
          <w:p w:rsidR="00F01F15" w:rsidRPr="00F01F15" w:rsidRDefault="00F01F15" w:rsidP="00F01F15">
            <w:pPr>
              <w:widowControl w:val="0"/>
              <w:autoSpaceDE w:val="0"/>
              <w:autoSpaceDN w:val="0"/>
              <w:spacing w:after="0"/>
              <w:ind w:right="-38"/>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Пояснения по требуемой продукции:</w:t>
            </w:r>
          </w:p>
          <w:p w:rsidR="00F01F15" w:rsidRPr="00F01F15" w:rsidRDefault="00F01F15" w:rsidP="00F01F15">
            <w:pPr>
              <w:widowControl w:val="0"/>
              <w:autoSpaceDE w:val="0"/>
              <w:autoSpaceDN w:val="0"/>
              <w:spacing w:after="0"/>
              <w:ind w:left="25" w:right="-38"/>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компьютеры персональные настольные</w:t>
            </w:r>
          </w:p>
        </w:tc>
        <w:tc>
          <w:tcPr>
            <w:tcW w:w="1415"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25" w:right="-38"/>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lastRenderedPageBreak/>
              <w:t xml:space="preserve">тип (моноблок/системный блок и монитор), размер экрана/монитора, тип процессора, частота процессора, размер </w:t>
            </w:r>
            <w:r w:rsidRPr="00F01F15">
              <w:rPr>
                <w:rFonts w:ascii="Times New Roman" w:eastAsia="Times New Roman" w:hAnsi="Times New Roman" w:cs="Times New Roman"/>
                <w:sz w:val="12"/>
                <w:szCs w:val="12"/>
              </w:rPr>
              <w:lastRenderedPageBreak/>
              <w:t>оперативной памяти, объем накопителя, тип жесткого диска, оптический привод, тип видеоадаптера, операционная система, предустановленное программное обеспечение, предельная цена</w:t>
            </w:r>
          </w:p>
        </w:tc>
        <w:tc>
          <w:tcPr>
            <w:tcW w:w="567"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lastRenderedPageBreak/>
              <w:t>383</w:t>
            </w:r>
          </w:p>
        </w:tc>
        <w:tc>
          <w:tcPr>
            <w:tcW w:w="850"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рубль</w:t>
            </w:r>
          </w:p>
        </w:tc>
        <w:tc>
          <w:tcPr>
            <w:tcW w:w="1275"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Не более 50 тыс.</w:t>
            </w:r>
          </w:p>
        </w:tc>
        <w:tc>
          <w:tcPr>
            <w:tcW w:w="1159"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Не более 50 тыс.</w:t>
            </w:r>
          </w:p>
        </w:tc>
        <w:tc>
          <w:tcPr>
            <w:tcW w:w="991"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Не более 50 тыс.</w:t>
            </w:r>
          </w:p>
        </w:tc>
        <w:tc>
          <w:tcPr>
            <w:tcW w:w="1239"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Не более 50 тыс.</w:t>
            </w:r>
          </w:p>
        </w:tc>
        <w:tc>
          <w:tcPr>
            <w:tcW w:w="1079"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jc w:val="center"/>
              <w:rPr>
                <w:rFonts w:ascii="Calibri" w:eastAsia="Calibri" w:hAnsi="Calibri" w:cs="Times New Roman"/>
              </w:rPr>
            </w:pPr>
            <w:r w:rsidRPr="00F01F15">
              <w:rPr>
                <w:rFonts w:ascii="Times New Roman" w:eastAsia="Calibri" w:hAnsi="Times New Roman" w:cs="Times New Roman"/>
                <w:sz w:val="12"/>
                <w:szCs w:val="12"/>
              </w:rPr>
              <w:t>Не более 40 тыс.</w:t>
            </w:r>
          </w:p>
        </w:tc>
        <w:tc>
          <w:tcPr>
            <w:tcW w:w="859"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jc w:val="center"/>
              <w:rPr>
                <w:rFonts w:ascii="Calibri" w:eastAsia="Calibri" w:hAnsi="Calibri" w:cs="Times New Roman"/>
              </w:rPr>
            </w:pPr>
            <w:r w:rsidRPr="00F01F15">
              <w:rPr>
                <w:rFonts w:ascii="Times New Roman" w:eastAsia="Calibri" w:hAnsi="Times New Roman" w:cs="Times New Roman"/>
                <w:sz w:val="12"/>
                <w:szCs w:val="12"/>
              </w:rPr>
              <w:t>Не более 40 тыс.</w:t>
            </w:r>
          </w:p>
        </w:tc>
        <w:tc>
          <w:tcPr>
            <w:tcW w:w="929" w:type="dxa"/>
            <w:gridSpan w:val="3"/>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jc w:val="center"/>
              <w:rPr>
                <w:rFonts w:ascii="Calibri" w:eastAsia="Calibri" w:hAnsi="Calibri" w:cs="Times New Roman"/>
              </w:rPr>
            </w:pPr>
            <w:r w:rsidRPr="00F01F15">
              <w:rPr>
                <w:rFonts w:ascii="Times New Roman" w:eastAsia="Calibri" w:hAnsi="Times New Roman" w:cs="Times New Roman"/>
                <w:sz w:val="12"/>
                <w:szCs w:val="12"/>
              </w:rPr>
              <w:t>Не более 40 тыс.</w:t>
            </w:r>
          </w:p>
        </w:tc>
        <w:tc>
          <w:tcPr>
            <w:tcW w:w="975"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jc w:val="center"/>
              <w:rPr>
                <w:rFonts w:ascii="Calibri" w:eastAsia="Calibri" w:hAnsi="Calibri" w:cs="Times New Roman"/>
              </w:rPr>
            </w:pPr>
            <w:r w:rsidRPr="00F01F15">
              <w:rPr>
                <w:rFonts w:ascii="Times New Roman" w:eastAsia="Calibri" w:hAnsi="Times New Roman" w:cs="Times New Roman"/>
                <w:sz w:val="12"/>
                <w:szCs w:val="12"/>
              </w:rPr>
              <w:t>Не более 40 тыс.</w:t>
            </w:r>
          </w:p>
        </w:tc>
        <w:tc>
          <w:tcPr>
            <w:tcW w:w="851"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jc w:val="center"/>
              <w:rPr>
                <w:rFonts w:ascii="Calibri" w:eastAsia="Calibri" w:hAnsi="Calibri" w:cs="Times New Roman"/>
              </w:rPr>
            </w:pPr>
            <w:r w:rsidRPr="00F01F15">
              <w:rPr>
                <w:rFonts w:ascii="Times New Roman" w:eastAsia="Calibri" w:hAnsi="Times New Roman" w:cs="Times New Roman"/>
                <w:sz w:val="12"/>
                <w:szCs w:val="12"/>
              </w:rPr>
              <w:t>Не более 40 тыс.</w:t>
            </w:r>
          </w:p>
        </w:tc>
      </w:tr>
      <w:tr w:rsidR="00F01F15" w:rsidRPr="00F01F15" w:rsidTr="00A938D4">
        <w:tc>
          <w:tcPr>
            <w:tcW w:w="545"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142" w:right="-38"/>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lastRenderedPageBreak/>
              <w:t>3.</w:t>
            </w:r>
          </w:p>
        </w:tc>
        <w:tc>
          <w:tcPr>
            <w:tcW w:w="849"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142" w:right="-38"/>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32.20.11</w:t>
            </w:r>
          </w:p>
        </w:tc>
        <w:tc>
          <w:tcPr>
            <w:tcW w:w="1586"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right="-38"/>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Аппаратура передающая для радиосвязи, радиовещания и телевидения.</w:t>
            </w:r>
          </w:p>
          <w:p w:rsidR="00F01F15" w:rsidRPr="00F01F15" w:rsidRDefault="00F01F15" w:rsidP="00F01F15">
            <w:pPr>
              <w:widowControl w:val="0"/>
              <w:autoSpaceDE w:val="0"/>
              <w:autoSpaceDN w:val="0"/>
              <w:spacing w:after="0"/>
              <w:ind w:right="-38"/>
              <w:rPr>
                <w:rFonts w:ascii="Times New Roman" w:eastAsia="Times New Roman" w:hAnsi="Times New Roman" w:cs="Times New Roman"/>
                <w:sz w:val="12"/>
                <w:szCs w:val="12"/>
              </w:rPr>
            </w:pPr>
          </w:p>
          <w:p w:rsidR="00F01F15" w:rsidRPr="00F01F15" w:rsidRDefault="00F01F15" w:rsidP="00F01F15">
            <w:pPr>
              <w:widowControl w:val="0"/>
              <w:autoSpaceDE w:val="0"/>
              <w:autoSpaceDN w:val="0"/>
              <w:spacing w:after="0"/>
              <w:ind w:right="-38"/>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Пояснения по требуемой продукции: телефоны мобильные</w:t>
            </w:r>
          </w:p>
        </w:tc>
        <w:tc>
          <w:tcPr>
            <w:tcW w:w="1415"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right="-38"/>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тип устройства (телефон/смартфон), поддерживаемые стандарты, операционная система, время работы, метод управления (сенсорный/кнопочный), количество SIM-карт, наличие модулей и интерфейсов (</w:t>
            </w:r>
            <w:proofErr w:type="spellStart"/>
            <w:r w:rsidRPr="00F01F15">
              <w:rPr>
                <w:rFonts w:ascii="Times New Roman" w:eastAsia="Times New Roman" w:hAnsi="Times New Roman" w:cs="Times New Roman"/>
                <w:sz w:val="12"/>
                <w:szCs w:val="12"/>
              </w:rPr>
              <w:t>Wi-Fi</w:t>
            </w:r>
            <w:proofErr w:type="spellEnd"/>
            <w:r w:rsidRPr="00F01F15">
              <w:rPr>
                <w:rFonts w:ascii="Times New Roman" w:eastAsia="Times New Roman" w:hAnsi="Times New Roman" w:cs="Times New Roman"/>
                <w:sz w:val="12"/>
                <w:szCs w:val="12"/>
              </w:rPr>
              <w:t xml:space="preserve">, </w:t>
            </w:r>
            <w:proofErr w:type="spellStart"/>
            <w:r w:rsidRPr="00F01F15">
              <w:rPr>
                <w:rFonts w:ascii="Times New Roman" w:eastAsia="Times New Roman" w:hAnsi="Times New Roman" w:cs="Times New Roman"/>
                <w:sz w:val="12"/>
                <w:szCs w:val="12"/>
              </w:rPr>
              <w:t>Bluetooth</w:t>
            </w:r>
            <w:proofErr w:type="spellEnd"/>
            <w:r w:rsidRPr="00F01F15">
              <w:rPr>
                <w:rFonts w:ascii="Times New Roman" w:eastAsia="Times New Roman" w:hAnsi="Times New Roman" w:cs="Times New Roman"/>
                <w:sz w:val="12"/>
                <w:szCs w:val="12"/>
              </w:rPr>
              <w:t>, USB, GPS),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 предельная цена</w:t>
            </w:r>
          </w:p>
        </w:tc>
        <w:tc>
          <w:tcPr>
            <w:tcW w:w="567"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383</w:t>
            </w:r>
          </w:p>
        </w:tc>
        <w:tc>
          <w:tcPr>
            <w:tcW w:w="850"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рубль</w:t>
            </w:r>
          </w:p>
        </w:tc>
        <w:tc>
          <w:tcPr>
            <w:tcW w:w="1275"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tabs>
                <w:tab w:val="center" w:pos="548"/>
              </w:tabs>
              <w:autoSpaceDE w:val="0"/>
              <w:autoSpaceDN w:val="0"/>
              <w:spacing w:after="0"/>
              <w:ind w:right="-38"/>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ab/>
              <w:t xml:space="preserve"> 12 тыс.</w:t>
            </w:r>
          </w:p>
        </w:tc>
        <w:tc>
          <w:tcPr>
            <w:tcW w:w="1159"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right="-38"/>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 xml:space="preserve"> 10 тыс.</w:t>
            </w:r>
          </w:p>
        </w:tc>
        <w:tc>
          <w:tcPr>
            <w:tcW w:w="991"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right="-38"/>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 xml:space="preserve"> 10 тыс.</w:t>
            </w:r>
          </w:p>
        </w:tc>
        <w:tc>
          <w:tcPr>
            <w:tcW w:w="1239"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right="-38"/>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10 тыс.</w:t>
            </w:r>
          </w:p>
        </w:tc>
        <w:tc>
          <w:tcPr>
            <w:tcW w:w="1079"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right="-38"/>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w:t>
            </w:r>
          </w:p>
        </w:tc>
        <w:tc>
          <w:tcPr>
            <w:tcW w:w="859" w:type="dxa"/>
            <w:tcBorders>
              <w:top w:val="single" w:sz="4" w:space="0" w:color="auto"/>
              <w:left w:val="single" w:sz="4" w:space="0" w:color="auto"/>
              <w:bottom w:val="single" w:sz="4" w:space="0" w:color="auto"/>
              <w:right w:val="single" w:sz="4" w:space="0" w:color="auto"/>
            </w:tcBorders>
          </w:tcPr>
          <w:p w:rsidR="00F01F15" w:rsidRPr="00F01F15" w:rsidRDefault="00F01F15" w:rsidP="00F01F15">
            <w:pPr>
              <w:widowControl w:val="0"/>
              <w:autoSpaceDE w:val="0"/>
              <w:autoSpaceDN w:val="0"/>
              <w:spacing w:after="0"/>
              <w:ind w:right="-38"/>
              <w:jc w:val="center"/>
              <w:rPr>
                <w:rFonts w:ascii="Times New Roman" w:eastAsia="Times New Roman" w:hAnsi="Times New Roman" w:cs="Times New Roman"/>
                <w:sz w:val="12"/>
                <w:szCs w:val="12"/>
              </w:rPr>
            </w:pPr>
          </w:p>
        </w:tc>
        <w:tc>
          <w:tcPr>
            <w:tcW w:w="929" w:type="dxa"/>
            <w:gridSpan w:val="3"/>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142" w:right="-38"/>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 xml:space="preserve"> 5 тыс.</w:t>
            </w:r>
          </w:p>
        </w:tc>
        <w:tc>
          <w:tcPr>
            <w:tcW w:w="975"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142" w:right="-38"/>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 xml:space="preserve"> 5 тыс.</w:t>
            </w:r>
          </w:p>
        </w:tc>
        <w:tc>
          <w:tcPr>
            <w:tcW w:w="851" w:type="dxa"/>
            <w:tcBorders>
              <w:top w:val="single" w:sz="4" w:space="0" w:color="auto"/>
              <w:left w:val="single" w:sz="4" w:space="0" w:color="auto"/>
              <w:bottom w:val="single" w:sz="4" w:space="0" w:color="auto"/>
              <w:right w:val="single" w:sz="4" w:space="0" w:color="auto"/>
            </w:tcBorders>
          </w:tcPr>
          <w:p w:rsidR="00F01F15" w:rsidRPr="00F01F15" w:rsidRDefault="00F01F15" w:rsidP="00F01F15">
            <w:pPr>
              <w:widowControl w:val="0"/>
              <w:autoSpaceDE w:val="0"/>
              <w:autoSpaceDN w:val="0"/>
              <w:spacing w:after="0"/>
              <w:ind w:left="-142" w:right="-38"/>
              <w:jc w:val="center"/>
              <w:rPr>
                <w:rFonts w:ascii="Times New Roman" w:eastAsia="Times New Roman" w:hAnsi="Times New Roman" w:cs="Times New Roman"/>
                <w:sz w:val="12"/>
                <w:szCs w:val="12"/>
                <w:highlight w:val="yellow"/>
              </w:rPr>
            </w:pPr>
            <w:r w:rsidRPr="00F01F15">
              <w:rPr>
                <w:rFonts w:ascii="Times New Roman" w:eastAsia="Times New Roman" w:hAnsi="Times New Roman" w:cs="Times New Roman"/>
                <w:sz w:val="12"/>
                <w:szCs w:val="12"/>
              </w:rPr>
              <w:t>-</w:t>
            </w:r>
          </w:p>
        </w:tc>
      </w:tr>
      <w:tr w:rsidR="00F01F15" w:rsidRPr="00F01F15" w:rsidTr="00A938D4">
        <w:trPr>
          <w:trHeight w:val="527"/>
        </w:trPr>
        <w:tc>
          <w:tcPr>
            <w:tcW w:w="545"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142" w:right="-38"/>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5.</w:t>
            </w:r>
          </w:p>
        </w:tc>
        <w:tc>
          <w:tcPr>
            <w:tcW w:w="849"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142" w:right="-38"/>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34.10.22</w:t>
            </w:r>
          </w:p>
        </w:tc>
        <w:tc>
          <w:tcPr>
            <w:tcW w:w="1586"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right="-38"/>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Автомобили легковые</w:t>
            </w:r>
          </w:p>
        </w:tc>
        <w:tc>
          <w:tcPr>
            <w:tcW w:w="1415"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right="-38"/>
              <w:jc w:val="both"/>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 xml:space="preserve"> предельная цена</w:t>
            </w:r>
          </w:p>
        </w:tc>
        <w:tc>
          <w:tcPr>
            <w:tcW w:w="567"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spacing w:after="0"/>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383</w:t>
            </w:r>
          </w:p>
        </w:tc>
        <w:tc>
          <w:tcPr>
            <w:tcW w:w="850" w:type="dxa"/>
            <w:tcBorders>
              <w:top w:val="single" w:sz="4" w:space="0" w:color="auto"/>
              <w:left w:val="single" w:sz="4" w:space="0" w:color="auto"/>
              <w:bottom w:val="single" w:sz="4" w:space="0" w:color="auto"/>
              <w:right w:val="single" w:sz="4" w:space="0" w:color="auto"/>
            </w:tcBorders>
          </w:tcPr>
          <w:p w:rsidR="00F01F15" w:rsidRPr="00F01F15" w:rsidRDefault="00F01F15" w:rsidP="00F01F15">
            <w:pPr>
              <w:spacing w:after="0"/>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Рубль</w:t>
            </w:r>
          </w:p>
          <w:p w:rsidR="00F01F15" w:rsidRPr="00F01F15" w:rsidRDefault="00F01F15" w:rsidP="00F01F15">
            <w:pPr>
              <w:spacing w:after="0"/>
              <w:ind w:left="-142" w:right="-38"/>
              <w:jc w:val="center"/>
              <w:rPr>
                <w:rFonts w:ascii="Times New Roman" w:eastAsia="Calibri" w:hAnsi="Times New Roman" w:cs="Times New Roman"/>
                <w:sz w:val="12"/>
                <w:szCs w:val="12"/>
              </w:rPr>
            </w:pPr>
          </w:p>
        </w:tc>
        <w:tc>
          <w:tcPr>
            <w:tcW w:w="1275"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spacing w:after="0"/>
              <w:ind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 xml:space="preserve"> 1,5 млн.</w:t>
            </w:r>
          </w:p>
        </w:tc>
        <w:tc>
          <w:tcPr>
            <w:tcW w:w="1159"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spacing w:after="0"/>
              <w:ind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 xml:space="preserve"> 1,2 млн.</w:t>
            </w:r>
          </w:p>
        </w:tc>
        <w:tc>
          <w:tcPr>
            <w:tcW w:w="991"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spacing w:after="0" w:line="240" w:lineRule="auto"/>
              <w:ind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1 млн.</w:t>
            </w:r>
          </w:p>
        </w:tc>
        <w:tc>
          <w:tcPr>
            <w:tcW w:w="1239" w:type="dxa"/>
            <w:tcBorders>
              <w:top w:val="single" w:sz="4" w:space="0" w:color="auto"/>
              <w:left w:val="single" w:sz="4" w:space="0" w:color="auto"/>
              <w:bottom w:val="single" w:sz="4" w:space="0" w:color="auto"/>
              <w:right w:val="single" w:sz="4" w:space="0" w:color="auto"/>
            </w:tcBorders>
          </w:tcPr>
          <w:p w:rsidR="00F01F15" w:rsidRPr="00F01F15" w:rsidRDefault="00F01F15" w:rsidP="00F01F15">
            <w:pPr>
              <w:ind w:right="-38"/>
              <w:jc w:val="center"/>
              <w:rPr>
                <w:rFonts w:ascii="Times New Roman" w:eastAsia="Calibri" w:hAnsi="Times New Roman" w:cs="Times New Roman"/>
                <w:sz w:val="12"/>
                <w:szCs w:val="12"/>
              </w:rPr>
            </w:pPr>
          </w:p>
        </w:tc>
        <w:tc>
          <w:tcPr>
            <w:tcW w:w="1079" w:type="dxa"/>
            <w:tcBorders>
              <w:top w:val="single" w:sz="4" w:space="0" w:color="auto"/>
              <w:left w:val="single" w:sz="4" w:space="0" w:color="auto"/>
              <w:bottom w:val="single" w:sz="4" w:space="0" w:color="auto"/>
              <w:right w:val="single" w:sz="4" w:space="0" w:color="auto"/>
            </w:tcBorders>
          </w:tcPr>
          <w:p w:rsidR="00F01F15" w:rsidRPr="00F01F15" w:rsidRDefault="00F01F15" w:rsidP="00F01F15">
            <w:pPr>
              <w:ind w:right="-38"/>
              <w:jc w:val="center"/>
              <w:rPr>
                <w:rFonts w:ascii="Times New Roman" w:eastAsia="Calibri" w:hAnsi="Times New Roman" w:cs="Times New Roman"/>
                <w:sz w:val="12"/>
                <w:szCs w:val="12"/>
              </w:rPr>
            </w:pPr>
          </w:p>
        </w:tc>
        <w:tc>
          <w:tcPr>
            <w:tcW w:w="859" w:type="dxa"/>
            <w:tcBorders>
              <w:top w:val="single" w:sz="4" w:space="0" w:color="auto"/>
              <w:left w:val="single" w:sz="4" w:space="0" w:color="auto"/>
              <w:bottom w:val="single" w:sz="4" w:space="0" w:color="auto"/>
              <w:right w:val="single" w:sz="4" w:space="0" w:color="auto"/>
            </w:tcBorders>
          </w:tcPr>
          <w:p w:rsidR="00F01F15" w:rsidRPr="00F01F15" w:rsidRDefault="00F01F15" w:rsidP="00F01F15">
            <w:pPr>
              <w:ind w:right="-38"/>
              <w:jc w:val="center"/>
              <w:rPr>
                <w:rFonts w:ascii="Times New Roman" w:eastAsia="Calibri" w:hAnsi="Times New Roman" w:cs="Times New Roman"/>
                <w:sz w:val="12"/>
                <w:szCs w:val="12"/>
              </w:rPr>
            </w:pPr>
          </w:p>
        </w:tc>
        <w:tc>
          <w:tcPr>
            <w:tcW w:w="929" w:type="dxa"/>
            <w:gridSpan w:val="3"/>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spacing w:after="0" w:line="240" w:lineRule="auto"/>
              <w:ind w:left="-142" w:right="-38"/>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850 тыс.</w:t>
            </w:r>
          </w:p>
        </w:tc>
        <w:tc>
          <w:tcPr>
            <w:tcW w:w="975" w:type="dxa"/>
            <w:tcBorders>
              <w:top w:val="single" w:sz="4" w:space="0" w:color="auto"/>
              <w:left w:val="single" w:sz="4" w:space="0" w:color="auto"/>
              <w:bottom w:val="single" w:sz="4" w:space="0" w:color="auto"/>
              <w:right w:val="single" w:sz="4" w:space="0" w:color="auto"/>
            </w:tcBorders>
          </w:tcPr>
          <w:p w:rsidR="00F01F15" w:rsidRPr="00F01F15" w:rsidRDefault="00F01F15" w:rsidP="00F01F15">
            <w:pPr>
              <w:ind w:left="-142" w:right="-38"/>
              <w:jc w:val="center"/>
              <w:rPr>
                <w:rFonts w:ascii="Times New Roman" w:eastAsia="Calibri" w:hAnsi="Times New Roman" w:cs="Times New Roman"/>
                <w:sz w:val="12"/>
                <w:szCs w:val="12"/>
              </w:rPr>
            </w:pPr>
          </w:p>
        </w:tc>
        <w:tc>
          <w:tcPr>
            <w:tcW w:w="851" w:type="dxa"/>
            <w:tcBorders>
              <w:top w:val="single" w:sz="4" w:space="0" w:color="auto"/>
              <w:left w:val="single" w:sz="4" w:space="0" w:color="auto"/>
              <w:bottom w:val="single" w:sz="4" w:space="0" w:color="auto"/>
              <w:right w:val="single" w:sz="4" w:space="0" w:color="auto"/>
            </w:tcBorders>
          </w:tcPr>
          <w:p w:rsidR="00F01F15" w:rsidRPr="00F01F15" w:rsidRDefault="00F01F15" w:rsidP="00F01F15">
            <w:pPr>
              <w:ind w:left="-142" w:right="-38"/>
              <w:jc w:val="center"/>
              <w:rPr>
                <w:rFonts w:ascii="Times New Roman" w:eastAsia="Calibri" w:hAnsi="Times New Roman" w:cs="Times New Roman"/>
                <w:sz w:val="12"/>
                <w:szCs w:val="12"/>
              </w:rPr>
            </w:pPr>
          </w:p>
        </w:tc>
      </w:tr>
      <w:tr w:rsidR="00F01F15" w:rsidRPr="00F01F15" w:rsidTr="00A938D4">
        <w:tc>
          <w:tcPr>
            <w:tcW w:w="545"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142" w:right="-38"/>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8.</w:t>
            </w:r>
          </w:p>
        </w:tc>
        <w:tc>
          <w:tcPr>
            <w:tcW w:w="849"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142" w:right="-38"/>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36.11.11</w:t>
            </w:r>
          </w:p>
        </w:tc>
        <w:tc>
          <w:tcPr>
            <w:tcW w:w="1586"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right="-38"/>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Мебель для сидения с металлическим каркасом</w:t>
            </w:r>
          </w:p>
        </w:tc>
        <w:tc>
          <w:tcPr>
            <w:tcW w:w="1415"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right="-38"/>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материал (металл), обивочные материалы, предельная цена</w:t>
            </w:r>
          </w:p>
        </w:tc>
        <w:tc>
          <w:tcPr>
            <w:tcW w:w="567" w:type="dxa"/>
            <w:tcBorders>
              <w:top w:val="single" w:sz="4" w:space="0" w:color="auto"/>
              <w:left w:val="single" w:sz="4" w:space="0" w:color="auto"/>
              <w:bottom w:val="single" w:sz="4" w:space="0" w:color="auto"/>
              <w:right w:val="single" w:sz="4" w:space="0" w:color="auto"/>
            </w:tcBorders>
          </w:tcPr>
          <w:p w:rsidR="00F01F15" w:rsidRPr="00F01F15" w:rsidRDefault="00F01F15" w:rsidP="00F01F15">
            <w:pPr>
              <w:ind w:left="-142" w:right="-38"/>
              <w:jc w:val="center"/>
              <w:rPr>
                <w:rFonts w:ascii="Times New Roman" w:eastAsia="Calibri" w:hAnsi="Times New Roman" w:cs="Times New Roman"/>
                <w:sz w:val="12"/>
                <w:szCs w:val="12"/>
              </w:rPr>
            </w:pPr>
          </w:p>
        </w:tc>
        <w:tc>
          <w:tcPr>
            <w:tcW w:w="850" w:type="dxa"/>
            <w:tcBorders>
              <w:top w:val="single" w:sz="4" w:space="0" w:color="auto"/>
              <w:left w:val="single" w:sz="4" w:space="0" w:color="auto"/>
              <w:bottom w:val="single" w:sz="4" w:space="0" w:color="auto"/>
              <w:right w:val="single" w:sz="4" w:space="0" w:color="auto"/>
            </w:tcBorders>
          </w:tcPr>
          <w:p w:rsidR="00F01F15" w:rsidRPr="00F01F15" w:rsidRDefault="00F01F15" w:rsidP="00F01F15">
            <w:pPr>
              <w:ind w:left="-142" w:right="-38"/>
              <w:jc w:val="center"/>
              <w:rPr>
                <w:rFonts w:ascii="Times New Roman" w:eastAsia="Calibri" w:hAnsi="Times New Roman" w:cs="Times New Roman"/>
                <w:sz w:val="12"/>
                <w:szCs w:val="12"/>
              </w:rPr>
            </w:pPr>
          </w:p>
        </w:tc>
        <w:tc>
          <w:tcPr>
            <w:tcW w:w="1275"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102" w:right="-108"/>
              <w:jc w:val="center"/>
              <w:rPr>
                <w:rFonts w:ascii="Times New Roman" w:eastAsia="Times New Roman" w:hAnsi="Times New Roman" w:cs="Times New Roman"/>
                <w:sz w:val="11"/>
                <w:szCs w:val="11"/>
              </w:rPr>
            </w:pPr>
            <w:r w:rsidRPr="00F01F15">
              <w:rPr>
                <w:rFonts w:ascii="Times New Roman" w:eastAsia="Times New Roman" w:hAnsi="Times New Roman" w:cs="Times New Roman"/>
                <w:sz w:val="11"/>
                <w:szCs w:val="11"/>
              </w:rPr>
              <w:t>предельное значение - кожа натуральная;</w:t>
            </w:r>
          </w:p>
          <w:p w:rsidR="00F01F15" w:rsidRPr="00F01F15" w:rsidRDefault="00F01F15" w:rsidP="00F01F15">
            <w:pPr>
              <w:widowControl w:val="0"/>
              <w:autoSpaceDE w:val="0"/>
              <w:autoSpaceDN w:val="0"/>
              <w:spacing w:after="0"/>
              <w:ind w:left="-102" w:right="-108"/>
              <w:jc w:val="center"/>
              <w:rPr>
                <w:rFonts w:ascii="Times New Roman" w:eastAsia="Times New Roman" w:hAnsi="Times New Roman" w:cs="Times New Roman"/>
                <w:sz w:val="11"/>
                <w:szCs w:val="11"/>
              </w:rPr>
            </w:pPr>
            <w:r w:rsidRPr="00F01F15">
              <w:rPr>
                <w:rFonts w:ascii="Times New Roman" w:eastAsia="Times New Roman" w:hAnsi="Times New Roman" w:cs="Times New Roman"/>
                <w:sz w:val="11"/>
                <w:szCs w:val="11"/>
              </w:rPr>
              <w:t>возможные значения: искусственная кожа, мебельный (искусственный) мех, искусственная замша (микрофибра), ткань, нетканые материалы</w:t>
            </w:r>
          </w:p>
        </w:tc>
        <w:tc>
          <w:tcPr>
            <w:tcW w:w="1159"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161" w:right="-115"/>
              <w:jc w:val="center"/>
              <w:rPr>
                <w:rFonts w:ascii="Times New Roman" w:eastAsia="Times New Roman" w:hAnsi="Times New Roman" w:cs="Times New Roman"/>
                <w:sz w:val="11"/>
                <w:szCs w:val="11"/>
              </w:rPr>
            </w:pPr>
            <w:r w:rsidRPr="00F01F15">
              <w:rPr>
                <w:rFonts w:ascii="Times New Roman" w:eastAsia="Times New Roman" w:hAnsi="Times New Roman" w:cs="Times New Roman"/>
                <w:sz w:val="11"/>
                <w:szCs w:val="11"/>
              </w:rPr>
              <w:t>предельное значение - кожа натуральная;</w:t>
            </w:r>
          </w:p>
          <w:p w:rsidR="00F01F15" w:rsidRPr="00F01F15" w:rsidRDefault="00F01F15" w:rsidP="00F01F15">
            <w:pPr>
              <w:widowControl w:val="0"/>
              <w:autoSpaceDE w:val="0"/>
              <w:autoSpaceDN w:val="0"/>
              <w:spacing w:after="0"/>
              <w:ind w:left="-101" w:right="-115"/>
              <w:jc w:val="center"/>
              <w:rPr>
                <w:rFonts w:ascii="Times New Roman" w:eastAsia="Times New Roman" w:hAnsi="Times New Roman" w:cs="Times New Roman"/>
                <w:sz w:val="11"/>
                <w:szCs w:val="11"/>
              </w:rPr>
            </w:pPr>
            <w:r w:rsidRPr="00F01F15">
              <w:rPr>
                <w:rFonts w:ascii="Times New Roman" w:eastAsia="Times New Roman" w:hAnsi="Times New Roman" w:cs="Times New Roman"/>
                <w:sz w:val="11"/>
                <w:szCs w:val="11"/>
              </w:rPr>
              <w:t>возможные значения: искусственная кожа, мебельный (искусственный) мех, искусственная замша (микрофибра), ткань, нетканые материалы</w:t>
            </w:r>
          </w:p>
        </w:tc>
        <w:tc>
          <w:tcPr>
            <w:tcW w:w="991"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101" w:right="-95"/>
              <w:jc w:val="center"/>
              <w:rPr>
                <w:rFonts w:ascii="Times New Roman" w:eastAsia="Times New Roman" w:hAnsi="Times New Roman" w:cs="Times New Roman"/>
                <w:sz w:val="11"/>
                <w:szCs w:val="11"/>
              </w:rPr>
            </w:pPr>
            <w:r w:rsidRPr="00F01F15">
              <w:rPr>
                <w:rFonts w:ascii="Times New Roman" w:eastAsia="Times New Roman" w:hAnsi="Times New Roman" w:cs="Times New Roman"/>
                <w:sz w:val="11"/>
                <w:szCs w:val="11"/>
              </w:rPr>
              <w:t>предельное значение - кожа натуральная;</w:t>
            </w:r>
          </w:p>
          <w:p w:rsidR="00F01F15" w:rsidRPr="00F01F15" w:rsidRDefault="00F01F15" w:rsidP="00F01F15">
            <w:pPr>
              <w:widowControl w:val="0"/>
              <w:autoSpaceDE w:val="0"/>
              <w:autoSpaceDN w:val="0"/>
              <w:spacing w:after="0"/>
              <w:ind w:left="-161" w:right="-250"/>
              <w:jc w:val="center"/>
              <w:rPr>
                <w:rFonts w:ascii="Times New Roman" w:eastAsia="Times New Roman" w:hAnsi="Times New Roman" w:cs="Times New Roman"/>
                <w:sz w:val="11"/>
                <w:szCs w:val="11"/>
              </w:rPr>
            </w:pPr>
            <w:r w:rsidRPr="00F01F15">
              <w:rPr>
                <w:rFonts w:ascii="Times New Roman" w:eastAsia="Times New Roman" w:hAnsi="Times New Roman" w:cs="Times New Roman"/>
                <w:sz w:val="11"/>
                <w:szCs w:val="11"/>
              </w:rPr>
              <w:t>возможные значения: искусственная кожа, мебельный (искусственный) мех, искусственная замша (микрофибра), ткань, нетканые материалы</w:t>
            </w:r>
          </w:p>
        </w:tc>
        <w:tc>
          <w:tcPr>
            <w:tcW w:w="1239"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161" w:right="-250"/>
              <w:jc w:val="center"/>
              <w:rPr>
                <w:rFonts w:ascii="Times New Roman" w:eastAsia="Times New Roman" w:hAnsi="Times New Roman" w:cs="Times New Roman"/>
                <w:sz w:val="11"/>
                <w:szCs w:val="11"/>
              </w:rPr>
            </w:pPr>
            <w:r w:rsidRPr="00F01F15">
              <w:rPr>
                <w:rFonts w:ascii="Times New Roman" w:eastAsia="Times New Roman" w:hAnsi="Times New Roman" w:cs="Times New Roman"/>
                <w:sz w:val="11"/>
                <w:szCs w:val="11"/>
              </w:rPr>
              <w:t>предельное значение - искусственная кожа;</w:t>
            </w:r>
          </w:p>
          <w:p w:rsidR="00F01F15" w:rsidRPr="00F01F15" w:rsidRDefault="00F01F15" w:rsidP="00F01F15">
            <w:pPr>
              <w:widowControl w:val="0"/>
              <w:autoSpaceDE w:val="0"/>
              <w:autoSpaceDN w:val="0"/>
              <w:spacing w:after="0"/>
              <w:ind w:left="-121" w:right="-113"/>
              <w:jc w:val="center"/>
              <w:rPr>
                <w:rFonts w:ascii="Times New Roman" w:eastAsia="Times New Roman" w:hAnsi="Times New Roman" w:cs="Times New Roman"/>
                <w:sz w:val="11"/>
                <w:szCs w:val="11"/>
              </w:rPr>
            </w:pPr>
            <w:r w:rsidRPr="00F01F15">
              <w:rPr>
                <w:rFonts w:ascii="Times New Roman" w:eastAsia="Times New Roman" w:hAnsi="Times New Roman" w:cs="Times New Roman"/>
                <w:sz w:val="11"/>
                <w:szCs w:val="11"/>
              </w:rPr>
              <w:t>возможные значения: мебельный (искусственный) мех, искусственная замша (микрофибра), ткань, нетканые материалы</w:t>
            </w:r>
          </w:p>
        </w:tc>
        <w:tc>
          <w:tcPr>
            <w:tcW w:w="1079"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123" w:right="-91"/>
              <w:jc w:val="center"/>
              <w:rPr>
                <w:rFonts w:ascii="Times New Roman" w:eastAsia="Times New Roman" w:hAnsi="Times New Roman" w:cs="Times New Roman"/>
                <w:sz w:val="11"/>
                <w:szCs w:val="11"/>
              </w:rPr>
            </w:pPr>
            <w:r w:rsidRPr="00F01F15">
              <w:rPr>
                <w:rFonts w:ascii="Times New Roman" w:eastAsia="Times New Roman" w:hAnsi="Times New Roman" w:cs="Times New Roman"/>
                <w:sz w:val="11"/>
                <w:szCs w:val="11"/>
              </w:rPr>
              <w:t>предельное значение - ткань;</w:t>
            </w:r>
          </w:p>
          <w:p w:rsidR="00F01F15" w:rsidRPr="00F01F15" w:rsidRDefault="00F01F15" w:rsidP="00F01F15">
            <w:pPr>
              <w:widowControl w:val="0"/>
              <w:autoSpaceDE w:val="0"/>
              <w:autoSpaceDN w:val="0"/>
              <w:spacing w:after="0"/>
              <w:ind w:left="-161" w:right="-250"/>
              <w:jc w:val="center"/>
              <w:rPr>
                <w:rFonts w:ascii="Times New Roman" w:eastAsia="Times New Roman" w:hAnsi="Times New Roman" w:cs="Times New Roman"/>
                <w:sz w:val="11"/>
                <w:szCs w:val="11"/>
              </w:rPr>
            </w:pPr>
            <w:r w:rsidRPr="00F01F15">
              <w:rPr>
                <w:rFonts w:ascii="Times New Roman" w:eastAsia="Times New Roman" w:hAnsi="Times New Roman" w:cs="Times New Roman"/>
                <w:sz w:val="11"/>
                <w:szCs w:val="11"/>
              </w:rPr>
              <w:t>возможные значения: нетканые материалы</w:t>
            </w:r>
          </w:p>
        </w:tc>
        <w:tc>
          <w:tcPr>
            <w:tcW w:w="859"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123" w:right="-91"/>
              <w:jc w:val="center"/>
              <w:rPr>
                <w:rFonts w:ascii="Times New Roman" w:eastAsia="Times New Roman" w:hAnsi="Times New Roman" w:cs="Times New Roman"/>
                <w:sz w:val="11"/>
                <w:szCs w:val="11"/>
              </w:rPr>
            </w:pPr>
            <w:r w:rsidRPr="00F01F15">
              <w:rPr>
                <w:rFonts w:ascii="Times New Roman" w:eastAsia="Times New Roman" w:hAnsi="Times New Roman" w:cs="Times New Roman"/>
                <w:sz w:val="11"/>
                <w:szCs w:val="11"/>
              </w:rPr>
              <w:t>предельное значение - ткань;</w:t>
            </w:r>
          </w:p>
          <w:p w:rsidR="00F01F15" w:rsidRPr="00F01F15" w:rsidRDefault="00F01F15" w:rsidP="00F01F15">
            <w:pPr>
              <w:widowControl w:val="0"/>
              <w:autoSpaceDE w:val="0"/>
              <w:autoSpaceDN w:val="0"/>
              <w:spacing w:after="0"/>
              <w:ind w:left="-161" w:right="-250"/>
              <w:jc w:val="center"/>
              <w:rPr>
                <w:rFonts w:ascii="Times New Roman" w:eastAsia="Times New Roman" w:hAnsi="Times New Roman" w:cs="Times New Roman"/>
                <w:sz w:val="11"/>
                <w:szCs w:val="11"/>
              </w:rPr>
            </w:pPr>
            <w:r w:rsidRPr="00F01F15">
              <w:rPr>
                <w:rFonts w:ascii="Times New Roman" w:eastAsia="Times New Roman" w:hAnsi="Times New Roman" w:cs="Times New Roman"/>
                <w:sz w:val="11"/>
                <w:szCs w:val="11"/>
              </w:rPr>
              <w:t>возможные значения: нетканые материалы</w:t>
            </w:r>
          </w:p>
        </w:tc>
        <w:tc>
          <w:tcPr>
            <w:tcW w:w="929" w:type="dxa"/>
            <w:gridSpan w:val="3"/>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161" w:right="-115"/>
              <w:jc w:val="center"/>
              <w:rPr>
                <w:rFonts w:ascii="Times New Roman" w:eastAsia="Times New Roman" w:hAnsi="Times New Roman" w:cs="Times New Roman"/>
                <w:sz w:val="11"/>
                <w:szCs w:val="11"/>
              </w:rPr>
            </w:pPr>
            <w:r w:rsidRPr="00F01F15">
              <w:rPr>
                <w:rFonts w:ascii="Times New Roman" w:eastAsia="Times New Roman" w:hAnsi="Times New Roman" w:cs="Times New Roman"/>
                <w:sz w:val="11"/>
                <w:szCs w:val="11"/>
              </w:rPr>
              <w:t xml:space="preserve"> предельное значение - кожа натуральная;</w:t>
            </w:r>
          </w:p>
          <w:p w:rsidR="00F01F15" w:rsidRPr="00F01F15" w:rsidRDefault="00F01F15" w:rsidP="00F01F15">
            <w:pPr>
              <w:widowControl w:val="0"/>
              <w:autoSpaceDE w:val="0"/>
              <w:autoSpaceDN w:val="0"/>
              <w:spacing w:after="0"/>
              <w:ind w:left="-41" w:right="-115"/>
              <w:jc w:val="center"/>
              <w:rPr>
                <w:rFonts w:ascii="Times New Roman" w:eastAsia="Times New Roman" w:hAnsi="Times New Roman" w:cs="Times New Roman"/>
                <w:sz w:val="11"/>
                <w:szCs w:val="11"/>
              </w:rPr>
            </w:pPr>
            <w:r w:rsidRPr="00F01F15">
              <w:rPr>
                <w:rFonts w:ascii="Times New Roman" w:eastAsia="Times New Roman" w:hAnsi="Times New Roman" w:cs="Times New Roman"/>
                <w:sz w:val="11"/>
                <w:szCs w:val="11"/>
              </w:rPr>
              <w:t>возможные значения: искусственная кожа, мебельный (искусственный) мех, искусственная замша (микрофибра), ткань, нетканые материалы</w:t>
            </w:r>
          </w:p>
        </w:tc>
        <w:tc>
          <w:tcPr>
            <w:tcW w:w="975"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161" w:right="-250"/>
              <w:jc w:val="center"/>
              <w:rPr>
                <w:rFonts w:ascii="Times New Roman" w:eastAsia="Times New Roman" w:hAnsi="Times New Roman" w:cs="Times New Roman"/>
                <w:sz w:val="11"/>
                <w:szCs w:val="11"/>
              </w:rPr>
            </w:pPr>
            <w:r w:rsidRPr="00F01F15">
              <w:rPr>
                <w:rFonts w:ascii="Times New Roman" w:eastAsia="Times New Roman" w:hAnsi="Times New Roman" w:cs="Times New Roman"/>
                <w:sz w:val="11"/>
                <w:szCs w:val="11"/>
              </w:rPr>
              <w:t>предельное значение - искусственная кожа;</w:t>
            </w:r>
          </w:p>
          <w:p w:rsidR="00F01F15" w:rsidRPr="00F01F15" w:rsidRDefault="00F01F15" w:rsidP="00F01F15">
            <w:pPr>
              <w:widowControl w:val="0"/>
              <w:autoSpaceDE w:val="0"/>
              <w:autoSpaceDN w:val="0"/>
              <w:spacing w:after="0"/>
              <w:ind w:left="-161" w:right="-250"/>
              <w:jc w:val="center"/>
              <w:rPr>
                <w:rFonts w:ascii="Times New Roman" w:eastAsia="Times New Roman" w:hAnsi="Times New Roman" w:cs="Times New Roman"/>
                <w:sz w:val="11"/>
                <w:szCs w:val="11"/>
              </w:rPr>
            </w:pPr>
            <w:r w:rsidRPr="00F01F15">
              <w:rPr>
                <w:rFonts w:ascii="Times New Roman" w:eastAsia="Times New Roman" w:hAnsi="Times New Roman" w:cs="Times New Roman"/>
                <w:sz w:val="11"/>
                <w:szCs w:val="11"/>
              </w:rPr>
              <w:t>возможные значения: мебельный (искусственный) мех, искусственная замша (микрофибра), ткань, нетканые материалы</w:t>
            </w:r>
          </w:p>
        </w:tc>
        <w:tc>
          <w:tcPr>
            <w:tcW w:w="851"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94" w:right="-108"/>
              <w:jc w:val="center"/>
              <w:rPr>
                <w:rFonts w:ascii="Times New Roman" w:eastAsia="Times New Roman" w:hAnsi="Times New Roman" w:cs="Times New Roman"/>
                <w:sz w:val="11"/>
                <w:szCs w:val="11"/>
              </w:rPr>
            </w:pPr>
            <w:r w:rsidRPr="00F01F15">
              <w:rPr>
                <w:rFonts w:ascii="Times New Roman" w:eastAsia="Times New Roman" w:hAnsi="Times New Roman" w:cs="Times New Roman"/>
                <w:sz w:val="11"/>
                <w:szCs w:val="11"/>
              </w:rPr>
              <w:t>предельное значение - ткань;</w:t>
            </w:r>
          </w:p>
          <w:p w:rsidR="00F01F15" w:rsidRPr="00F01F15" w:rsidRDefault="00F01F15" w:rsidP="00F01F15">
            <w:pPr>
              <w:widowControl w:val="0"/>
              <w:autoSpaceDE w:val="0"/>
              <w:autoSpaceDN w:val="0"/>
              <w:spacing w:after="0"/>
              <w:ind w:left="-161" w:right="-250"/>
              <w:jc w:val="center"/>
              <w:rPr>
                <w:rFonts w:ascii="Times New Roman" w:eastAsia="Times New Roman" w:hAnsi="Times New Roman" w:cs="Times New Roman"/>
                <w:sz w:val="11"/>
                <w:szCs w:val="11"/>
              </w:rPr>
            </w:pPr>
            <w:r w:rsidRPr="00F01F15">
              <w:rPr>
                <w:rFonts w:ascii="Times New Roman" w:eastAsia="Times New Roman" w:hAnsi="Times New Roman" w:cs="Times New Roman"/>
                <w:sz w:val="11"/>
                <w:szCs w:val="11"/>
              </w:rPr>
              <w:t>возможные значения: нетканые материалы</w:t>
            </w:r>
          </w:p>
        </w:tc>
      </w:tr>
      <w:tr w:rsidR="00F01F15" w:rsidRPr="00F01F15" w:rsidTr="00A938D4">
        <w:tc>
          <w:tcPr>
            <w:tcW w:w="545" w:type="dxa"/>
            <w:vMerge w:val="restart"/>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142" w:right="-38"/>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lastRenderedPageBreak/>
              <w:t>9.</w:t>
            </w:r>
          </w:p>
        </w:tc>
        <w:tc>
          <w:tcPr>
            <w:tcW w:w="849" w:type="dxa"/>
            <w:vMerge w:val="restart"/>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142" w:right="-38"/>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36.11.12</w:t>
            </w:r>
          </w:p>
        </w:tc>
        <w:tc>
          <w:tcPr>
            <w:tcW w:w="1586" w:type="dxa"/>
            <w:vMerge w:val="restart"/>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right="-38"/>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Мебель для сидения с деревянным каркасом</w:t>
            </w:r>
          </w:p>
        </w:tc>
        <w:tc>
          <w:tcPr>
            <w:tcW w:w="1415"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right="-38"/>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материал (вид древесины)</w:t>
            </w:r>
          </w:p>
        </w:tc>
        <w:tc>
          <w:tcPr>
            <w:tcW w:w="567" w:type="dxa"/>
            <w:tcBorders>
              <w:top w:val="single" w:sz="4" w:space="0" w:color="auto"/>
              <w:left w:val="single" w:sz="4" w:space="0" w:color="auto"/>
              <w:bottom w:val="single" w:sz="4" w:space="0" w:color="auto"/>
              <w:right w:val="single" w:sz="4" w:space="0" w:color="auto"/>
            </w:tcBorders>
          </w:tcPr>
          <w:p w:rsidR="00F01F15" w:rsidRPr="00F01F15" w:rsidRDefault="00F01F15" w:rsidP="00F01F15">
            <w:pPr>
              <w:ind w:left="-142" w:right="-38"/>
              <w:jc w:val="center"/>
              <w:rPr>
                <w:rFonts w:ascii="Times New Roman" w:eastAsia="Calibri" w:hAnsi="Times New Roman" w:cs="Times New Roman"/>
                <w:sz w:val="12"/>
                <w:szCs w:val="12"/>
              </w:rPr>
            </w:pPr>
          </w:p>
        </w:tc>
        <w:tc>
          <w:tcPr>
            <w:tcW w:w="850" w:type="dxa"/>
            <w:tcBorders>
              <w:top w:val="single" w:sz="4" w:space="0" w:color="auto"/>
              <w:left w:val="single" w:sz="4" w:space="0" w:color="auto"/>
              <w:bottom w:val="single" w:sz="4" w:space="0" w:color="auto"/>
              <w:right w:val="single" w:sz="4" w:space="0" w:color="auto"/>
            </w:tcBorders>
          </w:tcPr>
          <w:p w:rsidR="00F01F15" w:rsidRPr="00F01F15" w:rsidRDefault="00F01F15" w:rsidP="00F01F15">
            <w:pPr>
              <w:ind w:left="-142" w:right="-38"/>
              <w:jc w:val="center"/>
              <w:rPr>
                <w:rFonts w:ascii="Times New Roman" w:eastAsia="Calibri" w:hAnsi="Times New Roman" w:cs="Times New Roman"/>
                <w:sz w:val="12"/>
                <w:szCs w:val="12"/>
              </w:rPr>
            </w:pPr>
          </w:p>
        </w:tc>
        <w:tc>
          <w:tcPr>
            <w:tcW w:w="1275"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161"/>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предельное значение - массив древесины "ценных" пород (твердолиственных и тропических);</w:t>
            </w:r>
          </w:p>
          <w:p w:rsidR="00F01F15" w:rsidRPr="00F01F15" w:rsidRDefault="00F01F15" w:rsidP="00F01F15">
            <w:pPr>
              <w:widowControl w:val="0"/>
              <w:autoSpaceDE w:val="0"/>
              <w:autoSpaceDN w:val="0"/>
              <w:spacing w:after="0"/>
              <w:ind w:left="-85"/>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 xml:space="preserve">возможные значения: древесина хвойных и </w:t>
            </w:r>
            <w:proofErr w:type="spellStart"/>
            <w:r w:rsidRPr="00F01F15">
              <w:rPr>
                <w:rFonts w:ascii="Times New Roman" w:eastAsia="Times New Roman" w:hAnsi="Times New Roman" w:cs="Times New Roman"/>
                <w:sz w:val="12"/>
                <w:szCs w:val="12"/>
              </w:rPr>
              <w:t>мягколиственных</w:t>
            </w:r>
            <w:proofErr w:type="spellEnd"/>
            <w:r w:rsidRPr="00F01F15">
              <w:rPr>
                <w:rFonts w:ascii="Times New Roman" w:eastAsia="Times New Roman" w:hAnsi="Times New Roman" w:cs="Times New Roman"/>
                <w:sz w:val="12"/>
                <w:szCs w:val="12"/>
              </w:rPr>
              <w:t xml:space="preserve"> пород:</w:t>
            </w:r>
          </w:p>
          <w:p w:rsidR="00F01F15" w:rsidRPr="00F01F15" w:rsidRDefault="00F01F15" w:rsidP="00F01F15">
            <w:pPr>
              <w:widowControl w:val="0"/>
              <w:autoSpaceDE w:val="0"/>
              <w:autoSpaceDN w:val="0"/>
              <w:spacing w:after="0"/>
              <w:ind w:left="-85"/>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береза, лиственница, сосна, ель</w:t>
            </w:r>
          </w:p>
        </w:tc>
        <w:tc>
          <w:tcPr>
            <w:tcW w:w="1159"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85"/>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предельное значение - массив древесины "ценных" пород (твердолиственных и тропических);</w:t>
            </w:r>
          </w:p>
          <w:p w:rsidR="00F01F15" w:rsidRPr="00F01F15" w:rsidRDefault="00F01F15" w:rsidP="00F01F15">
            <w:pPr>
              <w:widowControl w:val="0"/>
              <w:autoSpaceDE w:val="0"/>
              <w:autoSpaceDN w:val="0"/>
              <w:spacing w:after="0"/>
              <w:ind w:left="-161"/>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 xml:space="preserve">возможные значения: древесина хвойных и </w:t>
            </w:r>
            <w:proofErr w:type="spellStart"/>
            <w:r w:rsidRPr="00F01F15">
              <w:rPr>
                <w:rFonts w:ascii="Times New Roman" w:eastAsia="Times New Roman" w:hAnsi="Times New Roman" w:cs="Times New Roman"/>
                <w:sz w:val="12"/>
                <w:szCs w:val="12"/>
              </w:rPr>
              <w:t>мягколиственных</w:t>
            </w:r>
            <w:proofErr w:type="spellEnd"/>
            <w:r w:rsidRPr="00F01F15">
              <w:rPr>
                <w:rFonts w:ascii="Times New Roman" w:eastAsia="Times New Roman" w:hAnsi="Times New Roman" w:cs="Times New Roman"/>
                <w:sz w:val="12"/>
                <w:szCs w:val="12"/>
              </w:rPr>
              <w:t xml:space="preserve"> пород:</w:t>
            </w:r>
          </w:p>
          <w:p w:rsidR="00F01F15" w:rsidRPr="00F01F15" w:rsidRDefault="00F01F15" w:rsidP="00F01F15">
            <w:pPr>
              <w:widowControl w:val="0"/>
              <w:autoSpaceDE w:val="0"/>
              <w:autoSpaceDN w:val="0"/>
              <w:spacing w:after="0"/>
              <w:ind w:left="-161"/>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береза, лиственница, сосна, ель</w:t>
            </w:r>
          </w:p>
        </w:tc>
        <w:tc>
          <w:tcPr>
            <w:tcW w:w="991"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85" w:right="-103"/>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предельное значение - массив древесины "ценных" пород (твердолиственных и тропических);</w:t>
            </w:r>
          </w:p>
          <w:p w:rsidR="00F01F15" w:rsidRPr="00F01F15" w:rsidRDefault="00F01F15" w:rsidP="00F01F15">
            <w:pPr>
              <w:widowControl w:val="0"/>
              <w:autoSpaceDE w:val="0"/>
              <w:autoSpaceDN w:val="0"/>
              <w:spacing w:after="0"/>
              <w:ind w:left="-161" w:right="-250"/>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 xml:space="preserve">возможные значения: древесина хвойных и </w:t>
            </w:r>
            <w:proofErr w:type="spellStart"/>
            <w:r w:rsidRPr="00F01F15">
              <w:rPr>
                <w:rFonts w:ascii="Times New Roman" w:eastAsia="Times New Roman" w:hAnsi="Times New Roman" w:cs="Times New Roman"/>
                <w:sz w:val="12"/>
                <w:szCs w:val="12"/>
              </w:rPr>
              <w:t>мягколиственных</w:t>
            </w:r>
            <w:proofErr w:type="spellEnd"/>
            <w:r w:rsidRPr="00F01F15">
              <w:rPr>
                <w:rFonts w:ascii="Times New Roman" w:eastAsia="Times New Roman" w:hAnsi="Times New Roman" w:cs="Times New Roman"/>
                <w:sz w:val="12"/>
                <w:szCs w:val="12"/>
              </w:rPr>
              <w:t xml:space="preserve"> пород:</w:t>
            </w:r>
          </w:p>
          <w:p w:rsidR="00F01F15" w:rsidRPr="00F01F15" w:rsidRDefault="00F01F15" w:rsidP="00F01F15">
            <w:pPr>
              <w:widowControl w:val="0"/>
              <w:autoSpaceDE w:val="0"/>
              <w:autoSpaceDN w:val="0"/>
              <w:spacing w:after="0"/>
              <w:ind w:left="-161" w:right="-250"/>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береза, лиственница, сосна, ель</w:t>
            </w:r>
          </w:p>
        </w:tc>
        <w:tc>
          <w:tcPr>
            <w:tcW w:w="1239"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 xml:space="preserve">возможное значение - древесина хвойных и </w:t>
            </w:r>
            <w:proofErr w:type="spellStart"/>
            <w:r w:rsidRPr="00F01F15">
              <w:rPr>
                <w:rFonts w:ascii="Times New Roman" w:eastAsia="Times New Roman" w:hAnsi="Times New Roman" w:cs="Times New Roman"/>
                <w:sz w:val="12"/>
                <w:szCs w:val="12"/>
              </w:rPr>
              <w:t>мягколиственных</w:t>
            </w:r>
            <w:proofErr w:type="spellEnd"/>
            <w:r w:rsidRPr="00F01F15">
              <w:rPr>
                <w:rFonts w:ascii="Times New Roman" w:eastAsia="Times New Roman" w:hAnsi="Times New Roman" w:cs="Times New Roman"/>
                <w:sz w:val="12"/>
                <w:szCs w:val="12"/>
              </w:rPr>
              <w:t xml:space="preserve"> пород: береза, лиственница, сосна, ель</w:t>
            </w:r>
          </w:p>
        </w:tc>
        <w:tc>
          <w:tcPr>
            <w:tcW w:w="1079"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88" w:right="-53"/>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 xml:space="preserve">возможное значение - древесина хвойных и </w:t>
            </w:r>
            <w:proofErr w:type="spellStart"/>
            <w:r w:rsidRPr="00F01F15">
              <w:rPr>
                <w:rFonts w:ascii="Times New Roman" w:eastAsia="Times New Roman" w:hAnsi="Times New Roman" w:cs="Times New Roman"/>
                <w:sz w:val="12"/>
                <w:szCs w:val="12"/>
              </w:rPr>
              <w:t>мягколиственных</w:t>
            </w:r>
            <w:proofErr w:type="spellEnd"/>
            <w:r w:rsidRPr="00F01F15">
              <w:rPr>
                <w:rFonts w:ascii="Times New Roman" w:eastAsia="Times New Roman" w:hAnsi="Times New Roman" w:cs="Times New Roman"/>
                <w:sz w:val="12"/>
                <w:szCs w:val="12"/>
              </w:rPr>
              <w:t xml:space="preserve"> пород: береза, лиственница, сосна, ель</w:t>
            </w:r>
          </w:p>
        </w:tc>
        <w:tc>
          <w:tcPr>
            <w:tcW w:w="887" w:type="dxa"/>
            <w:gridSpan w:val="3"/>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161" w:right="-17"/>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 xml:space="preserve">возможное значение - древесина хвойных и </w:t>
            </w:r>
            <w:proofErr w:type="spellStart"/>
            <w:r w:rsidRPr="00F01F15">
              <w:rPr>
                <w:rFonts w:ascii="Times New Roman" w:eastAsia="Times New Roman" w:hAnsi="Times New Roman" w:cs="Times New Roman"/>
                <w:sz w:val="12"/>
                <w:szCs w:val="12"/>
              </w:rPr>
              <w:t>мягколиственных</w:t>
            </w:r>
            <w:proofErr w:type="spellEnd"/>
            <w:r w:rsidRPr="00F01F15">
              <w:rPr>
                <w:rFonts w:ascii="Times New Roman" w:eastAsia="Times New Roman" w:hAnsi="Times New Roman" w:cs="Times New Roman"/>
                <w:sz w:val="12"/>
                <w:szCs w:val="12"/>
              </w:rPr>
              <w:t xml:space="preserve"> пород: береза, лиственница, сосна, ель</w:t>
            </w:r>
          </w:p>
        </w:tc>
        <w:tc>
          <w:tcPr>
            <w:tcW w:w="901"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85" w:right="-131"/>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предельное значение - массив древесины "ценных" пород (твердолиственных и тропических);</w:t>
            </w:r>
          </w:p>
          <w:p w:rsidR="00F01F15" w:rsidRPr="00F01F15" w:rsidRDefault="00F01F15" w:rsidP="00F01F15">
            <w:pPr>
              <w:widowControl w:val="0"/>
              <w:autoSpaceDE w:val="0"/>
              <w:autoSpaceDN w:val="0"/>
              <w:spacing w:after="0"/>
              <w:ind w:left="-161" w:right="-250"/>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 xml:space="preserve">возможные значения: древесина хвойных и </w:t>
            </w:r>
            <w:proofErr w:type="spellStart"/>
            <w:r w:rsidRPr="00F01F15">
              <w:rPr>
                <w:rFonts w:ascii="Times New Roman" w:eastAsia="Times New Roman" w:hAnsi="Times New Roman" w:cs="Times New Roman"/>
                <w:sz w:val="12"/>
                <w:szCs w:val="12"/>
              </w:rPr>
              <w:t>мягколиственных</w:t>
            </w:r>
            <w:proofErr w:type="spellEnd"/>
            <w:r w:rsidRPr="00F01F15">
              <w:rPr>
                <w:rFonts w:ascii="Times New Roman" w:eastAsia="Times New Roman" w:hAnsi="Times New Roman" w:cs="Times New Roman"/>
                <w:sz w:val="12"/>
                <w:szCs w:val="12"/>
              </w:rPr>
              <w:t xml:space="preserve"> пород:</w:t>
            </w:r>
          </w:p>
          <w:p w:rsidR="00F01F15" w:rsidRPr="00F01F15" w:rsidRDefault="00F01F15" w:rsidP="00F01F15">
            <w:pPr>
              <w:widowControl w:val="0"/>
              <w:autoSpaceDE w:val="0"/>
              <w:autoSpaceDN w:val="0"/>
              <w:spacing w:after="0"/>
              <w:ind w:left="-161" w:right="-250"/>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береза, лиственница, сосна, ель</w:t>
            </w:r>
          </w:p>
        </w:tc>
        <w:tc>
          <w:tcPr>
            <w:tcW w:w="975"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ind w:right="-108" w:firstLine="22"/>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 xml:space="preserve">возможное значение - древесина хвойных и </w:t>
            </w:r>
            <w:proofErr w:type="spellStart"/>
            <w:r w:rsidRPr="00F01F15">
              <w:rPr>
                <w:rFonts w:ascii="Times New Roman" w:eastAsia="Calibri" w:hAnsi="Times New Roman" w:cs="Times New Roman"/>
                <w:sz w:val="12"/>
                <w:szCs w:val="12"/>
              </w:rPr>
              <w:t>мягколиственных</w:t>
            </w:r>
            <w:proofErr w:type="spellEnd"/>
            <w:r w:rsidRPr="00F01F15">
              <w:rPr>
                <w:rFonts w:ascii="Times New Roman" w:eastAsia="Calibri" w:hAnsi="Times New Roman" w:cs="Times New Roman"/>
                <w:sz w:val="12"/>
                <w:szCs w:val="12"/>
              </w:rPr>
              <w:t xml:space="preserve"> пород: береза, лиственница, сосна, ель</w:t>
            </w:r>
          </w:p>
        </w:tc>
        <w:tc>
          <w:tcPr>
            <w:tcW w:w="851"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ind w:left="-120" w:right="-108" w:firstLine="120"/>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 xml:space="preserve">возможное значение - древесина хвойных и </w:t>
            </w:r>
            <w:proofErr w:type="spellStart"/>
            <w:r w:rsidRPr="00F01F15">
              <w:rPr>
                <w:rFonts w:ascii="Times New Roman" w:eastAsia="Calibri" w:hAnsi="Times New Roman" w:cs="Times New Roman"/>
                <w:sz w:val="12"/>
                <w:szCs w:val="12"/>
              </w:rPr>
              <w:t>мягколиственных</w:t>
            </w:r>
            <w:proofErr w:type="spellEnd"/>
            <w:r w:rsidRPr="00F01F15">
              <w:rPr>
                <w:rFonts w:ascii="Times New Roman" w:eastAsia="Calibri" w:hAnsi="Times New Roman" w:cs="Times New Roman"/>
                <w:sz w:val="12"/>
                <w:szCs w:val="12"/>
              </w:rPr>
              <w:t xml:space="preserve"> пород: береза, лиственница, сосна, ель</w:t>
            </w:r>
          </w:p>
        </w:tc>
      </w:tr>
      <w:tr w:rsidR="00F01F15" w:rsidRPr="00F01F15" w:rsidTr="00A938D4">
        <w:tc>
          <w:tcPr>
            <w:tcW w:w="545" w:type="dxa"/>
            <w:vMerge/>
            <w:tcBorders>
              <w:top w:val="single" w:sz="4" w:space="0" w:color="auto"/>
              <w:left w:val="single" w:sz="4" w:space="0" w:color="auto"/>
              <w:bottom w:val="single" w:sz="4" w:space="0" w:color="auto"/>
              <w:right w:val="single" w:sz="4" w:space="0" w:color="auto"/>
            </w:tcBorders>
            <w:vAlign w:val="center"/>
            <w:hideMark/>
          </w:tcPr>
          <w:p w:rsidR="00F01F15" w:rsidRPr="00F01F15" w:rsidRDefault="00F01F15" w:rsidP="00F01F15">
            <w:pPr>
              <w:spacing w:after="0" w:line="240" w:lineRule="auto"/>
              <w:rPr>
                <w:rFonts w:ascii="Times New Roman" w:eastAsia="Times New Roman" w:hAnsi="Times New Roman" w:cs="Times New Roman"/>
                <w:sz w:val="12"/>
                <w:szCs w:val="12"/>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F01F15" w:rsidRPr="00F01F15" w:rsidRDefault="00F01F15" w:rsidP="00F01F15">
            <w:pPr>
              <w:spacing w:after="0" w:line="240" w:lineRule="auto"/>
              <w:rPr>
                <w:rFonts w:ascii="Times New Roman" w:eastAsia="Times New Roman" w:hAnsi="Times New Roman" w:cs="Times New Roman"/>
                <w:sz w:val="12"/>
                <w:szCs w:val="1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rsidR="00F01F15" w:rsidRPr="00F01F15" w:rsidRDefault="00F01F15" w:rsidP="00F01F15">
            <w:pPr>
              <w:spacing w:after="0" w:line="240" w:lineRule="auto"/>
              <w:rPr>
                <w:rFonts w:ascii="Times New Roman" w:eastAsia="Times New Roman" w:hAnsi="Times New Roman" w:cs="Times New Roman"/>
                <w:sz w:val="12"/>
                <w:szCs w:val="12"/>
              </w:rPr>
            </w:pPr>
          </w:p>
        </w:tc>
        <w:tc>
          <w:tcPr>
            <w:tcW w:w="1415"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142" w:right="-38"/>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обивочные материалы</w:t>
            </w:r>
          </w:p>
        </w:tc>
        <w:tc>
          <w:tcPr>
            <w:tcW w:w="567" w:type="dxa"/>
            <w:tcBorders>
              <w:top w:val="single" w:sz="4" w:space="0" w:color="auto"/>
              <w:left w:val="single" w:sz="4" w:space="0" w:color="auto"/>
              <w:bottom w:val="single" w:sz="4" w:space="0" w:color="auto"/>
              <w:right w:val="single" w:sz="4" w:space="0" w:color="auto"/>
            </w:tcBorders>
          </w:tcPr>
          <w:p w:rsidR="00F01F15" w:rsidRPr="00F01F15" w:rsidRDefault="00F01F15" w:rsidP="00F01F15">
            <w:pPr>
              <w:ind w:left="-142" w:right="-38"/>
              <w:jc w:val="center"/>
              <w:rPr>
                <w:rFonts w:ascii="Times New Roman" w:eastAsia="Calibri" w:hAnsi="Times New Roman" w:cs="Times New Roman"/>
                <w:sz w:val="12"/>
                <w:szCs w:val="12"/>
              </w:rPr>
            </w:pPr>
          </w:p>
        </w:tc>
        <w:tc>
          <w:tcPr>
            <w:tcW w:w="850" w:type="dxa"/>
            <w:tcBorders>
              <w:top w:val="single" w:sz="4" w:space="0" w:color="auto"/>
              <w:left w:val="single" w:sz="4" w:space="0" w:color="auto"/>
              <w:bottom w:val="single" w:sz="4" w:space="0" w:color="auto"/>
              <w:right w:val="single" w:sz="4" w:space="0" w:color="auto"/>
            </w:tcBorders>
          </w:tcPr>
          <w:p w:rsidR="00F01F15" w:rsidRPr="00F01F15" w:rsidRDefault="00F01F15" w:rsidP="00F01F15">
            <w:pPr>
              <w:ind w:left="-142" w:right="-38"/>
              <w:jc w:val="center"/>
              <w:rPr>
                <w:rFonts w:ascii="Times New Roman" w:eastAsia="Calibri" w:hAnsi="Times New Roman" w:cs="Times New Roman"/>
                <w:sz w:val="12"/>
                <w:szCs w:val="12"/>
              </w:rPr>
            </w:pPr>
          </w:p>
        </w:tc>
        <w:tc>
          <w:tcPr>
            <w:tcW w:w="1275"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161"/>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предельное значение - кожа натуральная;</w:t>
            </w:r>
          </w:p>
          <w:p w:rsidR="00F01F15" w:rsidRPr="00F01F15" w:rsidRDefault="00F01F15" w:rsidP="00F01F15">
            <w:pPr>
              <w:widowControl w:val="0"/>
              <w:autoSpaceDE w:val="0"/>
              <w:autoSpaceDN w:val="0"/>
              <w:spacing w:after="0"/>
              <w:ind w:left="-102"/>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возможные значения: искусственная кожа, мебельный (искусственный) мех, искусственная замша (микрофибра), ткань, нетканые материалы</w:t>
            </w:r>
          </w:p>
        </w:tc>
        <w:tc>
          <w:tcPr>
            <w:tcW w:w="1159"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firstLine="41"/>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предельное значение - кожа натуральная;</w:t>
            </w:r>
          </w:p>
          <w:p w:rsidR="00F01F15" w:rsidRPr="00F01F15" w:rsidRDefault="00F01F15" w:rsidP="00F01F15">
            <w:pPr>
              <w:widowControl w:val="0"/>
              <w:autoSpaceDE w:val="0"/>
              <w:autoSpaceDN w:val="0"/>
              <w:spacing w:after="0"/>
              <w:ind w:firstLine="41"/>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возможные значения: искусственная кожа; мебельный (искусственный) мех, искусственная замша (микрофибра), ткань, нетканые материалы</w:t>
            </w:r>
          </w:p>
        </w:tc>
        <w:tc>
          <w:tcPr>
            <w:tcW w:w="991"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126" w:right="-91"/>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предельное значение - кожа натуральная;</w:t>
            </w:r>
          </w:p>
          <w:p w:rsidR="00F01F15" w:rsidRPr="00F01F15" w:rsidRDefault="00F01F15" w:rsidP="00F01F15">
            <w:pPr>
              <w:widowControl w:val="0"/>
              <w:autoSpaceDE w:val="0"/>
              <w:autoSpaceDN w:val="0"/>
              <w:spacing w:after="0"/>
              <w:ind w:left="-161" w:right="-111"/>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возможные значения: искусственная кожа; мебельный (искусственный) мех, искусственная замша (микрофибра), ткань, нетканые материалы</w:t>
            </w:r>
          </w:p>
        </w:tc>
        <w:tc>
          <w:tcPr>
            <w:tcW w:w="1239"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161" w:right="-250"/>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предельное значение - искусственная кожа;</w:t>
            </w:r>
          </w:p>
          <w:p w:rsidR="00F01F15" w:rsidRPr="00F01F15" w:rsidRDefault="00F01F15" w:rsidP="00F01F15">
            <w:pPr>
              <w:widowControl w:val="0"/>
              <w:autoSpaceDE w:val="0"/>
              <w:autoSpaceDN w:val="0"/>
              <w:spacing w:after="0"/>
              <w:ind w:left="-161" w:right="-99"/>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возможные значения: мебельный (искусственный) мех, искусственная замша (микрофибра), ткань, нетканые материалы</w:t>
            </w:r>
          </w:p>
        </w:tc>
        <w:tc>
          <w:tcPr>
            <w:tcW w:w="1079"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161" w:right="-250"/>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предельное значение - ткань;</w:t>
            </w:r>
          </w:p>
          <w:p w:rsidR="00F01F15" w:rsidRPr="00F01F15" w:rsidRDefault="00F01F15" w:rsidP="00F01F15">
            <w:pPr>
              <w:widowControl w:val="0"/>
              <w:autoSpaceDE w:val="0"/>
              <w:autoSpaceDN w:val="0"/>
              <w:spacing w:after="0"/>
              <w:ind w:left="-117" w:right="-41"/>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возможное значение: нетканые материалы</w:t>
            </w:r>
          </w:p>
        </w:tc>
        <w:tc>
          <w:tcPr>
            <w:tcW w:w="887" w:type="dxa"/>
            <w:gridSpan w:val="3"/>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161" w:right="-17"/>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предельное значение - ткань;</w:t>
            </w:r>
          </w:p>
          <w:p w:rsidR="00F01F15" w:rsidRPr="00F01F15" w:rsidRDefault="00F01F15" w:rsidP="00F01F15">
            <w:pPr>
              <w:widowControl w:val="0"/>
              <w:autoSpaceDE w:val="0"/>
              <w:autoSpaceDN w:val="0"/>
              <w:spacing w:after="0"/>
              <w:ind w:left="-161" w:right="-81"/>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возможное значение: нетканые материалы</w:t>
            </w:r>
          </w:p>
        </w:tc>
        <w:tc>
          <w:tcPr>
            <w:tcW w:w="901"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161" w:right="-115"/>
              <w:jc w:val="center"/>
              <w:rPr>
                <w:rFonts w:ascii="Times New Roman" w:eastAsia="Times New Roman" w:hAnsi="Times New Roman" w:cs="Times New Roman"/>
                <w:sz w:val="11"/>
                <w:szCs w:val="11"/>
              </w:rPr>
            </w:pPr>
            <w:r w:rsidRPr="00F01F15">
              <w:rPr>
                <w:rFonts w:ascii="Times New Roman" w:eastAsia="Times New Roman" w:hAnsi="Times New Roman" w:cs="Times New Roman"/>
                <w:sz w:val="11"/>
                <w:szCs w:val="11"/>
              </w:rPr>
              <w:t>предельное значение - кожа натуральная;</w:t>
            </w:r>
          </w:p>
          <w:p w:rsidR="00F01F15" w:rsidRPr="00F01F15" w:rsidRDefault="00F01F15" w:rsidP="00F01F15">
            <w:pPr>
              <w:widowControl w:val="0"/>
              <w:autoSpaceDE w:val="0"/>
              <w:autoSpaceDN w:val="0"/>
              <w:spacing w:after="0"/>
              <w:ind w:left="-101" w:right="-115"/>
              <w:jc w:val="center"/>
              <w:rPr>
                <w:rFonts w:ascii="Times New Roman" w:eastAsia="Times New Roman" w:hAnsi="Times New Roman" w:cs="Times New Roman"/>
                <w:sz w:val="11"/>
                <w:szCs w:val="11"/>
              </w:rPr>
            </w:pPr>
            <w:r w:rsidRPr="00F01F15">
              <w:rPr>
                <w:rFonts w:ascii="Times New Roman" w:eastAsia="Times New Roman" w:hAnsi="Times New Roman" w:cs="Times New Roman"/>
                <w:sz w:val="11"/>
                <w:szCs w:val="11"/>
              </w:rPr>
              <w:t>возможные значения: искусственная кожа, мебельный (искусственный) мех, искусственная замша (микрофибра), ткань, нетканые материалы</w:t>
            </w:r>
          </w:p>
        </w:tc>
        <w:tc>
          <w:tcPr>
            <w:tcW w:w="975"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107" w:right="-122"/>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предельное значение - ткань;</w:t>
            </w:r>
          </w:p>
          <w:p w:rsidR="00F01F15" w:rsidRPr="00F01F15" w:rsidRDefault="00F01F15" w:rsidP="00F01F15">
            <w:pPr>
              <w:widowControl w:val="0"/>
              <w:autoSpaceDE w:val="0"/>
              <w:autoSpaceDN w:val="0"/>
              <w:spacing w:after="0"/>
              <w:ind w:left="-161" w:right="-108"/>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возможное значение: нетканые материалы</w:t>
            </w:r>
          </w:p>
        </w:tc>
        <w:tc>
          <w:tcPr>
            <w:tcW w:w="851"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94" w:right="-109"/>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предельное значение - ткань;</w:t>
            </w:r>
          </w:p>
          <w:p w:rsidR="00F01F15" w:rsidRPr="00F01F15" w:rsidRDefault="00F01F15" w:rsidP="00F01F15">
            <w:pPr>
              <w:widowControl w:val="0"/>
              <w:autoSpaceDE w:val="0"/>
              <w:autoSpaceDN w:val="0"/>
              <w:spacing w:after="0"/>
              <w:ind w:left="-161" w:right="-108"/>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возможное значение - нетканые материалы</w:t>
            </w:r>
          </w:p>
        </w:tc>
      </w:tr>
      <w:tr w:rsidR="00F01F15" w:rsidRPr="00F01F15" w:rsidTr="00A938D4">
        <w:trPr>
          <w:gridAfter w:val="14"/>
          <w:wAfter w:w="12189" w:type="dxa"/>
          <w:trHeight w:val="138"/>
        </w:trPr>
        <w:tc>
          <w:tcPr>
            <w:tcW w:w="545" w:type="dxa"/>
            <w:vMerge/>
            <w:tcBorders>
              <w:top w:val="single" w:sz="4" w:space="0" w:color="auto"/>
              <w:left w:val="single" w:sz="4" w:space="0" w:color="auto"/>
              <w:bottom w:val="single" w:sz="4" w:space="0" w:color="auto"/>
              <w:right w:val="single" w:sz="4" w:space="0" w:color="auto"/>
            </w:tcBorders>
            <w:vAlign w:val="center"/>
            <w:hideMark/>
          </w:tcPr>
          <w:p w:rsidR="00F01F15" w:rsidRPr="00F01F15" w:rsidRDefault="00F01F15" w:rsidP="00F01F15">
            <w:pPr>
              <w:spacing w:after="0" w:line="240" w:lineRule="auto"/>
              <w:rPr>
                <w:rFonts w:ascii="Times New Roman" w:eastAsia="Times New Roman" w:hAnsi="Times New Roman" w:cs="Times New Roman"/>
                <w:sz w:val="12"/>
                <w:szCs w:val="12"/>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F01F15" w:rsidRPr="00F01F15" w:rsidRDefault="00F01F15" w:rsidP="00F01F15">
            <w:pPr>
              <w:spacing w:after="0" w:line="240" w:lineRule="auto"/>
              <w:rPr>
                <w:rFonts w:ascii="Times New Roman" w:eastAsia="Times New Roman" w:hAnsi="Times New Roman" w:cs="Times New Roman"/>
                <w:sz w:val="12"/>
                <w:szCs w:val="1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rsidR="00F01F15" w:rsidRPr="00F01F15" w:rsidRDefault="00F01F15" w:rsidP="00F01F15">
            <w:pPr>
              <w:spacing w:after="0" w:line="240" w:lineRule="auto"/>
              <w:rPr>
                <w:rFonts w:ascii="Times New Roman" w:eastAsia="Times New Roman" w:hAnsi="Times New Roman" w:cs="Times New Roman"/>
                <w:sz w:val="12"/>
                <w:szCs w:val="12"/>
              </w:rPr>
            </w:pPr>
          </w:p>
        </w:tc>
      </w:tr>
      <w:tr w:rsidR="00F01F15" w:rsidRPr="00F01F15" w:rsidTr="00A938D4">
        <w:trPr>
          <w:gridAfter w:val="14"/>
          <w:wAfter w:w="12189" w:type="dxa"/>
          <w:trHeight w:val="138"/>
        </w:trPr>
        <w:tc>
          <w:tcPr>
            <w:tcW w:w="545" w:type="dxa"/>
            <w:vMerge/>
            <w:tcBorders>
              <w:top w:val="single" w:sz="4" w:space="0" w:color="auto"/>
              <w:left w:val="single" w:sz="4" w:space="0" w:color="auto"/>
              <w:bottom w:val="single" w:sz="4" w:space="0" w:color="auto"/>
              <w:right w:val="single" w:sz="4" w:space="0" w:color="auto"/>
            </w:tcBorders>
            <w:vAlign w:val="center"/>
            <w:hideMark/>
          </w:tcPr>
          <w:p w:rsidR="00F01F15" w:rsidRPr="00F01F15" w:rsidRDefault="00F01F15" w:rsidP="00F01F15">
            <w:pPr>
              <w:spacing w:after="0" w:line="240" w:lineRule="auto"/>
              <w:rPr>
                <w:rFonts w:ascii="Times New Roman" w:eastAsia="Times New Roman" w:hAnsi="Times New Roman" w:cs="Times New Roman"/>
                <w:sz w:val="12"/>
                <w:szCs w:val="12"/>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F01F15" w:rsidRPr="00F01F15" w:rsidRDefault="00F01F15" w:rsidP="00F01F15">
            <w:pPr>
              <w:spacing w:after="0" w:line="240" w:lineRule="auto"/>
              <w:rPr>
                <w:rFonts w:ascii="Times New Roman" w:eastAsia="Times New Roman" w:hAnsi="Times New Roman" w:cs="Times New Roman"/>
                <w:sz w:val="12"/>
                <w:szCs w:val="1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rsidR="00F01F15" w:rsidRPr="00F01F15" w:rsidRDefault="00F01F15" w:rsidP="00F01F15">
            <w:pPr>
              <w:spacing w:after="0" w:line="240" w:lineRule="auto"/>
              <w:rPr>
                <w:rFonts w:ascii="Times New Roman" w:eastAsia="Times New Roman" w:hAnsi="Times New Roman" w:cs="Times New Roman"/>
                <w:sz w:val="12"/>
                <w:szCs w:val="12"/>
              </w:rPr>
            </w:pPr>
          </w:p>
        </w:tc>
      </w:tr>
      <w:tr w:rsidR="00F01F15" w:rsidRPr="00F01F15" w:rsidTr="00A938D4">
        <w:trPr>
          <w:trHeight w:val="483"/>
        </w:trPr>
        <w:tc>
          <w:tcPr>
            <w:tcW w:w="545" w:type="dxa"/>
            <w:vMerge w:val="restart"/>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142" w:right="-38"/>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10.</w:t>
            </w:r>
          </w:p>
        </w:tc>
        <w:tc>
          <w:tcPr>
            <w:tcW w:w="849" w:type="dxa"/>
            <w:vMerge w:val="restart"/>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142" w:right="-38"/>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36.12.11</w:t>
            </w:r>
          </w:p>
        </w:tc>
        <w:tc>
          <w:tcPr>
            <w:tcW w:w="1586" w:type="dxa"/>
            <w:vMerge w:val="restart"/>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25" w:right="-38"/>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Мебель металлическая для офисов, административных помещений, учебных заведений, учреждений культуры и т.п.</w:t>
            </w:r>
          </w:p>
        </w:tc>
        <w:tc>
          <w:tcPr>
            <w:tcW w:w="1415"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25" w:right="-38"/>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материал (металл)</w:t>
            </w:r>
          </w:p>
        </w:tc>
        <w:tc>
          <w:tcPr>
            <w:tcW w:w="567" w:type="dxa"/>
            <w:tcBorders>
              <w:top w:val="single" w:sz="4" w:space="0" w:color="auto"/>
              <w:left w:val="single" w:sz="4" w:space="0" w:color="auto"/>
              <w:bottom w:val="single" w:sz="4" w:space="0" w:color="auto"/>
              <w:right w:val="single" w:sz="4" w:space="0" w:color="auto"/>
            </w:tcBorders>
          </w:tcPr>
          <w:p w:rsidR="00F01F15" w:rsidRPr="00F01F15" w:rsidRDefault="00F01F15" w:rsidP="00F01F15">
            <w:pPr>
              <w:spacing w:line="240" w:lineRule="auto"/>
              <w:ind w:left="25" w:right="-38"/>
              <w:jc w:val="center"/>
              <w:rPr>
                <w:rFonts w:ascii="Times New Roman" w:eastAsia="Calibri" w:hAnsi="Times New Roman" w:cs="Times New Roman"/>
                <w:sz w:val="12"/>
                <w:szCs w:val="12"/>
              </w:rPr>
            </w:pPr>
          </w:p>
        </w:tc>
        <w:tc>
          <w:tcPr>
            <w:tcW w:w="850" w:type="dxa"/>
            <w:tcBorders>
              <w:top w:val="single" w:sz="4" w:space="0" w:color="auto"/>
              <w:left w:val="single" w:sz="4" w:space="0" w:color="auto"/>
              <w:bottom w:val="single" w:sz="4" w:space="0" w:color="auto"/>
              <w:right w:val="single" w:sz="4" w:space="0" w:color="auto"/>
            </w:tcBorders>
          </w:tcPr>
          <w:p w:rsidR="00F01F15" w:rsidRPr="00F01F15" w:rsidRDefault="00F01F15" w:rsidP="00F01F15">
            <w:pPr>
              <w:spacing w:line="240" w:lineRule="auto"/>
              <w:ind w:left="25" w:right="-38"/>
              <w:jc w:val="center"/>
              <w:rPr>
                <w:rFonts w:ascii="Times New Roman" w:eastAsia="Calibri" w:hAnsi="Times New Roman" w:cs="Times New Roman"/>
                <w:sz w:val="12"/>
                <w:szCs w:val="12"/>
              </w:rPr>
            </w:pPr>
          </w:p>
        </w:tc>
        <w:tc>
          <w:tcPr>
            <w:tcW w:w="1275"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spacing w:line="240" w:lineRule="auto"/>
              <w:ind w:left="-161" w:right="-115"/>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Предельное значение-сталь, покрытие полимерное</w:t>
            </w:r>
          </w:p>
        </w:tc>
        <w:tc>
          <w:tcPr>
            <w:tcW w:w="1159"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spacing w:line="240" w:lineRule="auto"/>
              <w:ind w:left="-161" w:right="-115"/>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Предельное значение-сталь, покрытие полимерное</w:t>
            </w:r>
          </w:p>
        </w:tc>
        <w:tc>
          <w:tcPr>
            <w:tcW w:w="991"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spacing w:line="240" w:lineRule="auto"/>
              <w:ind w:left="-161" w:right="-115"/>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Предельное значение-сталь, покрытие полимерное</w:t>
            </w:r>
          </w:p>
        </w:tc>
        <w:tc>
          <w:tcPr>
            <w:tcW w:w="1239"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spacing w:line="240" w:lineRule="auto"/>
              <w:ind w:left="-161" w:right="-115"/>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Предельное значение-сталь, покрытие полимерное</w:t>
            </w:r>
          </w:p>
        </w:tc>
        <w:tc>
          <w:tcPr>
            <w:tcW w:w="1079"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spacing w:line="240" w:lineRule="auto"/>
              <w:ind w:left="-161" w:right="-115"/>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Предельное значение-сталь, покрытие полимерное</w:t>
            </w:r>
          </w:p>
        </w:tc>
        <w:tc>
          <w:tcPr>
            <w:tcW w:w="887" w:type="dxa"/>
            <w:gridSpan w:val="3"/>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spacing w:line="240" w:lineRule="auto"/>
              <w:ind w:left="-161" w:right="-115"/>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Предельное значение-сталь, покрытие полимерное</w:t>
            </w:r>
          </w:p>
        </w:tc>
        <w:tc>
          <w:tcPr>
            <w:tcW w:w="901"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spacing w:line="240" w:lineRule="auto"/>
              <w:ind w:left="-161" w:right="-115"/>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Предельное значение-сталь, покрытие полимерное</w:t>
            </w:r>
          </w:p>
        </w:tc>
        <w:tc>
          <w:tcPr>
            <w:tcW w:w="975"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spacing w:line="240" w:lineRule="auto"/>
              <w:ind w:left="-161" w:right="-115"/>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Предельное значение-сталь, покрытие полимерное</w:t>
            </w:r>
          </w:p>
        </w:tc>
        <w:tc>
          <w:tcPr>
            <w:tcW w:w="851"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spacing w:line="240" w:lineRule="auto"/>
              <w:ind w:left="-161" w:right="-115"/>
              <w:jc w:val="center"/>
              <w:rPr>
                <w:rFonts w:ascii="Times New Roman" w:eastAsia="Calibri" w:hAnsi="Times New Roman" w:cs="Times New Roman"/>
                <w:sz w:val="12"/>
                <w:szCs w:val="12"/>
              </w:rPr>
            </w:pPr>
            <w:r w:rsidRPr="00F01F15">
              <w:rPr>
                <w:rFonts w:ascii="Times New Roman" w:eastAsia="Calibri" w:hAnsi="Times New Roman" w:cs="Times New Roman"/>
                <w:sz w:val="12"/>
                <w:szCs w:val="12"/>
              </w:rPr>
              <w:t>Предельное значение-сталь, покрытие полимерное</w:t>
            </w:r>
          </w:p>
        </w:tc>
      </w:tr>
      <w:tr w:rsidR="00F01F15" w:rsidRPr="00F01F15" w:rsidTr="00A938D4">
        <w:trPr>
          <w:gridAfter w:val="14"/>
          <w:wAfter w:w="12189" w:type="dxa"/>
          <w:trHeight w:val="138"/>
        </w:trPr>
        <w:tc>
          <w:tcPr>
            <w:tcW w:w="545" w:type="dxa"/>
            <w:vMerge/>
            <w:tcBorders>
              <w:top w:val="single" w:sz="4" w:space="0" w:color="auto"/>
              <w:left w:val="single" w:sz="4" w:space="0" w:color="auto"/>
              <w:bottom w:val="single" w:sz="4" w:space="0" w:color="auto"/>
              <w:right w:val="single" w:sz="4" w:space="0" w:color="auto"/>
            </w:tcBorders>
            <w:vAlign w:val="center"/>
            <w:hideMark/>
          </w:tcPr>
          <w:p w:rsidR="00F01F15" w:rsidRPr="00F01F15" w:rsidRDefault="00F01F15" w:rsidP="00F01F15">
            <w:pPr>
              <w:spacing w:after="0" w:line="240" w:lineRule="auto"/>
              <w:rPr>
                <w:rFonts w:ascii="Times New Roman" w:eastAsia="Times New Roman" w:hAnsi="Times New Roman" w:cs="Times New Roman"/>
                <w:sz w:val="12"/>
                <w:szCs w:val="12"/>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F01F15" w:rsidRPr="00F01F15" w:rsidRDefault="00F01F15" w:rsidP="00F01F15">
            <w:pPr>
              <w:spacing w:after="0" w:line="240" w:lineRule="auto"/>
              <w:rPr>
                <w:rFonts w:ascii="Times New Roman" w:eastAsia="Times New Roman" w:hAnsi="Times New Roman" w:cs="Times New Roman"/>
                <w:sz w:val="12"/>
                <w:szCs w:val="1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rsidR="00F01F15" w:rsidRPr="00F01F15" w:rsidRDefault="00F01F15" w:rsidP="00F01F15">
            <w:pPr>
              <w:spacing w:after="0" w:line="240" w:lineRule="auto"/>
              <w:rPr>
                <w:rFonts w:ascii="Times New Roman" w:eastAsia="Times New Roman" w:hAnsi="Times New Roman" w:cs="Times New Roman"/>
                <w:sz w:val="12"/>
                <w:szCs w:val="12"/>
              </w:rPr>
            </w:pPr>
          </w:p>
        </w:tc>
      </w:tr>
      <w:tr w:rsidR="00F01F15" w:rsidRPr="00F01F15" w:rsidTr="00A938D4">
        <w:trPr>
          <w:gridAfter w:val="14"/>
          <w:wAfter w:w="12189" w:type="dxa"/>
          <w:trHeight w:val="171"/>
        </w:trPr>
        <w:tc>
          <w:tcPr>
            <w:tcW w:w="545" w:type="dxa"/>
            <w:vMerge/>
            <w:tcBorders>
              <w:top w:val="single" w:sz="4" w:space="0" w:color="auto"/>
              <w:left w:val="single" w:sz="4" w:space="0" w:color="auto"/>
              <w:bottom w:val="single" w:sz="4" w:space="0" w:color="auto"/>
              <w:right w:val="single" w:sz="4" w:space="0" w:color="auto"/>
            </w:tcBorders>
            <w:vAlign w:val="center"/>
            <w:hideMark/>
          </w:tcPr>
          <w:p w:rsidR="00F01F15" w:rsidRPr="00F01F15" w:rsidRDefault="00F01F15" w:rsidP="00F01F15">
            <w:pPr>
              <w:spacing w:after="0" w:line="240" w:lineRule="auto"/>
              <w:rPr>
                <w:rFonts w:ascii="Times New Roman" w:eastAsia="Times New Roman" w:hAnsi="Times New Roman" w:cs="Times New Roman"/>
                <w:sz w:val="12"/>
                <w:szCs w:val="12"/>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F01F15" w:rsidRPr="00F01F15" w:rsidRDefault="00F01F15" w:rsidP="00F01F15">
            <w:pPr>
              <w:spacing w:after="0" w:line="240" w:lineRule="auto"/>
              <w:rPr>
                <w:rFonts w:ascii="Times New Roman" w:eastAsia="Times New Roman" w:hAnsi="Times New Roman" w:cs="Times New Roman"/>
                <w:sz w:val="12"/>
                <w:szCs w:val="1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rsidR="00F01F15" w:rsidRPr="00F01F15" w:rsidRDefault="00F01F15" w:rsidP="00F01F15">
            <w:pPr>
              <w:spacing w:after="0" w:line="240" w:lineRule="auto"/>
              <w:rPr>
                <w:rFonts w:ascii="Times New Roman" w:eastAsia="Times New Roman" w:hAnsi="Times New Roman" w:cs="Times New Roman"/>
                <w:sz w:val="12"/>
                <w:szCs w:val="12"/>
              </w:rPr>
            </w:pPr>
          </w:p>
        </w:tc>
      </w:tr>
      <w:tr w:rsidR="00F01F15" w:rsidRPr="00F01F15" w:rsidTr="00A938D4">
        <w:tc>
          <w:tcPr>
            <w:tcW w:w="545" w:type="dxa"/>
            <w:vMerge w:val="restart"/>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142" w:right="-38"/>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11.</w:t>
            </w:r>
          </w:p>
        </w:tc>
        <w:tc>
          <w:tcPr>
            <w:tcW w:w="849" w:type="dxa"/>
            <w:vMerge w:val="restart"/>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142" w:right="-38"/>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36.12.12</w:t>
            </w:r>
          </w:p>
        </w:tc>
        <w:tc>
          <w:tcPr>
            <w:tcW w:w="1586" w:type="dxa"/>
            <w:vMerge w:val="restart"/>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25" w:right="-38"/>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Мебель деревянная для офисов, административ</w:t>
            </w:r>
            <w:r w:rsidRPr="00F01F15">
              <w:rPr>
                <w:rFonts w:ascii="Times New Roman" w:eastAsia="Times New Roman" w:hAnsi="Times New Roman" w:cs="Times New Roman"/>
                <w:sz w:val="12"/>
                <w:szCs w:val="12"/>
              </w:rPr>
              <w:softHyphen/>
              <w:t>ных помещений, учебных заведений, учреждений культуры и т.п.</w:t>
            </w:r>
          </w:p>
        </w:tc>
        <w:tc>
          <w:tcPr>
            <w:tcW w:w="1415"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25" w:right="-38"/>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материал (вид древесины)</w:t>
            </w:r>
          </w:p>
        </w:tc>
        <w:tc>
          <w:tcPr>
            <w:tcW w:w="567" w:type="dxa"/>
            <w:tcBorders>
              <w:top w:val="single" w:sz="4" w:space="0" w:color="auto"/>
              <w:left w:val="single" w:sz="4" w:space="0" w:color="auto"/>
              <w:bottom w:val="single" w:sz="4" w:space="0" w:color="auto"/>
              <w:right w:val="single" w:sz="4" w:space="0" w:color="auto"/>
            </w:tcBorders>
          </w:tcPr>
          <w:p w:rsidR="00F01F15" w:rsidRPr="00F01F15" w:rsidRDefault="00F01F15" w:rsidP="00F01F15">
            <w:pPr>
              <w:ind w:left="25" w:right="-38"/>
              <w:jc w:val="center"/>
              <w:rPr>
                <w:rFonts w:ascii="Times New Roman" w:eastAsia="Calibri" w:hAnsi="Times New Roman" w:cs="Times New Roman"/>
                <w:sz w:val="12"/>
                <w:szCs w:val="12"/>
              </w:rPr>
            </w:pPr>
          </w:p>
        </w:tc>
        <w:tc>
          <w:tcPr>
            <w:tcW w:w="850" w:type="dxa"/>
            <w:tcBorders>
              <w:top w:val="single" w:sz="4" w:space="0" w:color="auto"/>
              <w:left w:val="single" w:sz="4" w:space="0" w:color="auto"/>
              <w:bottom w:val="single" w:sz="4" w:space="0" w:color="auto"/>
              <w:right w:val="single" w:sz="4" w:space="0" w:color="auto"/>
            </w:tcBorders>
          </w:tcPr>
          <w:p w:rsidR="00F01F15" w:rsidRPr="00F01F15" w:rsidRDefault="00F01F15" w:rsidP="00F01F15">
            <w:pPr>
              <w:ind w:left="25" w:right="-38"/>
              <w:jc w:val="center"/>
              <w:rPr>
                <w:rFonts w:ascii="Times New Roman" w:eastAsia="Calibri" w:hAnsi="Times New Roman" w:cs="Times New Roman"/>
                <w:sz w:val="12"/>
                <w:szCs w:val="12"/>
              </w:rPr>
            </w:pPr>
          </w:p>
        </w:tc>
        <w:tc>
          <w:tcPr>
            <w:tcW w:w="1275"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82" w:right="-134"/>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предельное значение - массив древесины "ценных" пород (твердо-лиственных и тропических);</w:t>
            </w:r>
          </w:p>
          <w:p w:rsidR="00F01F15" w:rsidRPr="00F01F15" w:rsidRDefault="00F01F15" w:rsidP="00F01F15">
            <w:pPr>
              <w:widowControl w:val="0"/>
              <w:autoSpaceDE w:val="0"/>
              <w:autoSpaceDN w:val="0"/>
              <w:spacing w:after="0"/>
              <w:ind w:left="-161" w:right="-250"/>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 xml:space="preserve">возможные значения: древесина хвойных и </w:t>
            </w:r>
            <w:proofErr w:type="spellStart"/>
            <w:r w:rsidRPr="00F01F15">
              <w:rPr>
                <w:rFonts w:ascii="Times New Roman" w:eastAsia="Times New Roman" w:hAnsi="Times New Roman" w:cs="Times New Roman"/>
                <w:sz w:val="12"/>
                <w:szCs w:val="12"/>
              </w:rPr>
              <w:t>мягколиственных</w:t>
            </w:r>
            <w:proofErr w:type="spellEnd"/>
            <w:r w:rsidRPr="00F01F15">
              <w:rPr>
                <w:rFonts w:ascii="Times New Roman" w:eastAsia="Times New Roman" w:hAnsi="Times New Roman" w:cs="Times New Roman"/>
                <w:sz w:val="12"/>
                <w:szCs w:val="12"/>
              </w:rPr>
              <w:t xml:space="preserve"> пород</w:t>
            </w:r>
          </w:p>
        </w:tc>
        <w:tc>
          <w:tcPr>
            <w:tcW w:w="1159"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right="-102"/>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предельное значение - массив древесины "ценных" пород (твердо-лиственных и тропических);</w:t>
            </w:r>
          </w:p>
          <w:p w:rsidR="00F01F15" w:rsidRPr="00F01F15" w:rsidRDefault="00F01F15" w:rsidP="00F01F15">
            <w:pPr>
              <w:widowControl w:val="0"/>
              <w:autoSpaceDE w:val="0"/>
              <w:autoSpaceDN w:val="0"/>
              <w:spacing w:after="0"/>
              <w:ind w:left="-161" w:right="-102"/>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 xml:space="preserve">возможные значения: древесина хвойных и </w:t>
            </w:r>
            <w:proofErr w:type="spellStart"/>
            <w:r w:rsidRPr="00F01F15">
              <w:rPr>
                <w:rFonts w:ascii="Times New Roman" w:eastAsia="Times New Roman" w:hAnsi="Times New Roman" w:cs="Times New Roman"/>
                <w:sz w:val="12"/>
                <w:szCs w:val="12"/>
              </w:rPr>
              <w:t>мягколиственных</w:t>
            </w:r>
            <w:proofErr w:type="spellEnd"/>
            <w:r w:rsidRPr="00F01F15">
              <w:rPr>
                <w:rFonts w:ascii="Times New Roman" w:eastAsia="Times New Roman" w:hAnsi="Times New Roman" w:cs="Times New Roman"/>
                <w:sz w:val="12"/>
                <w:szCs w:val="12"/>
              </w:rPr>
              <w:t xml:space="preserve"> пород</w:t>
            </w:r>
          </w:p>
        </w:tc>
        <w:tc>
          <w:tcPr>
            <w:tcW w:w="991"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right="-103"/>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предельное значение - массив древесины "ценных" пород (твердо-лиственных и тропических);</w:t>
            </w:r>
          </w:p>
          <w:p w:rsidR="00F01F15" w:rsidRPr="00F01F15" w:rsidRDefault="00F01F15" w:rsidP="00F01F15">
            <w:pPr>
              <w:widowControl w:val="0"/>
              <w:autoSpaceDE w:val="0"/>
              <w:autoSpaceDN w:val="0"/>
              <w:spacing w:after="0"/>
              <w:ind w:left="-161" w:right="-103"/>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 xml:space="preserve">возможные значения: древесина хвойных и </w:t>
            </w:r>
            <w:proofErr w:type="spellStart"/>
            <w:r w:rsidRPr="00F01F15">
              <w:rPr>
                <w:rFonts w:ascii="Times New Roman" w:eastAsia="Times New Roman" w:hAnsi="Times New Roman" w:cs="Times New Roman"/>
                <w:sz w:val="12"/>
                <w:szCs w:val="12"/>
              </w:rPr>
              <w:t>мягколиственных</w:t>
            </w:r>
            <w:proofErr w:type="spellEnd"/>
            <w:r w:rsidRPr="00F01F15">
              <w:rPr>
                <w:rFonts w:ascii="Times New Roman" w:eastAsia="Times New Roman" w:hAnsi="Times New Roman" w:cs="Times New Roman"/>
                <w:sz w:val="12"/>
                <w:szCs w:val="12"/>
              </w:rPr>
              <w:t xml:space="preserve"> пород</w:t>
            </w:r>
          </w:p>
        </w:tc>
        <w:tc>
          <w:tcPr>
            <w:tcW w:w="1239"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 xml:space="preserve">возможные значения - древесина хвойных и </w:t>
            </w:r>
            <w:proofErr w:type="spellStart"/>
            <w:r w:rsidRPr="00F01F15">
              <w:rPr>
                <w:rFonts w:ascii="Times New Roman" w:eastAsia="Times New Roman" w:hAnsi="Times New Roman" w:cs="Times New Roman"/>
                <w:sz w:val="12"/>
                <w:szCs w:val="12"/>
              </w:rPr>
              <w:t>мягколиственных</w:t>
            </w:r>
            <w:proofErr w:type="spellEnd"/>
            <w:r w:rsidRPr="00F01F15">
              <w:rPr>
                <w:rFonts w:ascii="Times New Roman" w:eastAsia="Times New Roman" w:hAnsi="Times New Roman" w:cs="Times New Roman"/>
                <w:sz w:val="12"/>
                <w:szCs w:val="12"/>
              </w:rPr>
              <w:t xml:space="preserve"> пород</w:t>
            </w:r>
          </w:p>
        </w:tc>
        <w:tc>
          <w:tcPr>
            <w:tcW w:w="1079"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 xml:space="preserve">возможные значения - древесина хвойных и </w:t>
            </w:r>
            <w:proofErr w:type="spellStart"/>
            <w:r w:rsidRPr="00F01F15">
              <w:rPr>
                <w:rFonts w:ascii="Times New Roman" w:eastAsia="Times New Roman" w:hAnsi="Times New Roman" w:cs="Times New Roman"/>
                <w:sz w:val="12"/>
                <w:szCs w:val="12"/>
              </w:rPr>
              <w:t>мягколиственных</w:t>
            </w:r>
            <w:proofErr w:type="spellEnd"/>
            <w:r w:rsidRPr="00F01F15">
              <w:rPr>
                <w:rFonts w:ascii="Times New Roman" w:eastAsia="Times New Roman" w:hAnsi="Times New Roman" w:cs="Times New Roman"/>
                <w:sz w:val="12"/>
                <w:szCs w:val="12"/>
              </w:rPr>
              <w:t xml:space="preserve"> пород</w:t>
            </w:r>
          </w:p>
        </w:tc>
        <w:tc>
          <w:tcPr>
            <w:tcW w:w="878" w:type="dxa"/>
            <w:gridSpan w:val="2"/>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161" w:right="-26"/>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 xml:space="preserve">возможные значения - древесина хвойных и </w:t>
            </w:r>
            <w:proofErr w:type="spellStart"/>
            <w:r w:rsidRPr="00F01F15">
              <w:rPr>
                <w:rFonts w:ascii="Times New Roman" w:eastAsia="Times New Roman" w:hAnsi="Times New Roman" w:cs="Times New Roman"/>
                <w:sz w:val="12"/>
                <w:szCs w:val="12"/>
              </w:rPr>
              <w:t>мягколиственных</w:t>
            </w:r>
            <w:proofErr w:type="spellEnd"/>
            <w:r w:rsidRPr="00F01F15">
              <w:rPr>
                <w:rFonts w:ascii="Times New Roman" w:eastAsia="Times New Roman" w:hAnsi="Times New Roman" w:cs="Times New Roman"/>
                <w:sz w:val="12"/>
                <w:szCs w:val="12"/>
              </w:rPr>
              <w:t xml:space="preserve"> пород</w:t>
            </w:r>
          </w:p>
        </w:tc>
        <w:tc>
          <w:tcPr>
            <w:tcW w:w="910" w:type="dxa"/>
            <w:gridSpan w:val="2"/>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161" w:right="-50"/>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предельное значение - массив древесины "ценных" пород (твердо-лиственных и тропических);</w:t>
            </w:r>
          </w:p>
          <w:p w:rsidR="00F01F15" w:rsidRPr="00F01F15" w:rsidRDefault="00F01F15" w:rsidP="00F01F15">
            <w:pPr>
              <w:widowControl w:val="0"/>
              <w:autoSpaceDE w:val="0"/>
              <w:autoSpaceDN w:val="0"/>
              <w:spacing w:after="0"/>
              <w:ind w:left="-161" w:right="-250"/>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 xml:space="preserve">возможные значения: древесина хвойных и </w:t>
            </w:r>
            <w:proofErr w:type="spellStart"/>
            <w:r w:rsidRPr="00F01F15">
              <w:rPr>
                <w:rFonts w:ascii="Times New Roman" w:eastAsia="Times New Roman" w:hAnsi="Times New Roman" w:cs="Times New Roman"/>
                <w:sz w:val="12"/>
                <w:szCs w:val="12"/>
              </w:rPr>
              <w:t>мягколиственных</w:t>
            </w:r>
            <w:proofErr w:type="spellEnd"/>
            <w:r w:rsidRPr="00F01F15">
              <w:rPr>
                <w:rFonts w:ascii="Times New Roman" w:eastAsia="Times New Roman" w:hAnsi="Times New Roman" w:cs="Times New Roman"/>
                <w:sz w:val="12"/>
                <w:szCs w:val="12"/>
              </w:rPr>
              <w:t xml:space="preserve"> пород</w:t>
            </w:r>
          </w:p>
        </w:tc>
        <w:tc>
          <w:tcPr>
            <w:tcW w:w="975"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right="-60"/>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 xml:space="preserve">возможные значения - древесина хвойных и </w:t>
            </w:r>
            <w:proofErr w:type="spellStart"/>
            <w:r w:rsidRPr="00F01F15">
              <w:rPr>
                <w:rFonts w:ascii="Times New Roman" w:eastAsia="Times New Roman" w:hAnsi="Times New Roman" w:cs="Times New Roman"/>
                <w:sz w:val="12"/>
                <w:szCs w:val="12"/>
              </w:rPr>
              <w:t>мягколиственных</w:t>
            </w:r>
            <w:proofErr w:type="spellEnd"/>
            <w:r w:rsidRPr="00F01F15">
              <w:rPr>
                <w:rFonts w:ascii="Times New Roman" w:eastAsia="Times New Roman" w:hAnsi="Times New Roman" w:cs="Times New Roman"/>
                <w:sz w:val="12"/>
                <w:szCs w:val="12"/>
              </w:rPr>
              <w:t xml:space="preserve"> пород</w:t>
            </w:r>
          </w:p>
        </w:tc>
        <w:tc>
          <w:tcPr>
            <w:tcW w:w="851"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widowControl w:val="0"/>
              <w:autoSpaceDE w:val="0"/>
              <w:autoSpaceDN w:val="0"/>
              <w:spacing w:after="0"/>
              <w:ind w:left="-1" w:right="-43"/>
              <w:jc w:val="center"/>
              <w:rPr>
                <w:rFonts w:ascii="Times New Roman" w:eastAsia="Times New Roman" w:hAnsi="Times New Roman" w:cs="Times New Roman"/>
                <w:sz w:val="12"/>
                <w:szCs w:val="12"/>
              </w:rPr>
            </w:pPr>
            <w:r w:rsidRPr="00F01F15">
              <w:rPr>
                <w:rFonts w:ascii="Times New Roman" w:eastAsia="Times New Roman" w:hAnsi="Times New Roman" w:cs="Times New Roman"/>
                <w:sz w:val="12"/>
                <w:szCs w:val="12"/>
              </w:rPr>
              <w:t xml:space="preserve">возможные значения - древесина хвойных и </w:t>
            </w:r>
            <w:proofErr w:type="spellStart"/>
            <w:r w:rsidRPr="00F01F15">
              <w:rPr>
                <w:rFonts w:ascii="Times New Roman" w:eastAsia="Times New Roman" w:hAnsi="Times New Roman" w:cs="Times New Roman"/>
                <w:sz w:val="12"/>
                <w:szCs w:val="12"/>
              </w:rPr>
              <w:t>мягколиственных</w:t>
            </w:r>
            <w:proofErr w:type="spellEnd"/>
            <w:r w:rsidRPr="00F01F15">
              <w:rPr>
                <w:rFonts w:ascii="Times New Roman" w:eastAsia="Times New Roman" w:hAnsi="Times New Roman" w:cs="Times New Roman"/>
                <w:sz w:val="12"/>
                <w:szCs w:val="12"/>
              </w:rPr>
              <w:t xml:space="preserve"> пород</w:t>
            </w:r>
          </w:p>
        </w:tc>
      </w:tr>
      <w:tr w:rsidR="00F01F15" w:rsidRPr="00F01F15" w:rsidTr="00A938D4">
        <w:trPr>
          <w:gridAfter w:val="14"/>
          <w:wAfter w:w="12189" w:type="dxa"/>
          <w:trHeight w:val="138"/>
        </w:trPr>
        <w:tc>
          <w:tcPr>
            <w:tcW w:w="545" w:type="dxa"/>
            <w:vMerge/>
            <w:tcBorders>
              <w:top w:val="single" w:sz="4" w:space="0" w:color="auto"/>
              <w:left w:val="single" w:sz="4" w:space="0" w:color="auto"/>
              <w:bottom w:val="single" w:sz="4" w:space="0" w:color="auto"/>
              <w:right w:val="single" w:sz="4" w:space="0" w:color="auto"/>
            </w:tcBorders>
            <w:vAlign w:val="center"/>
            <w:hideMark/>
          </w:tcPr>
          <w:p w:rsidR="00F01F15" w:rsidRPr="00F01F15" w:rsidRDefault="00F01F15" w:rsidP="00F01F15">
            <w:pPr>
              <w:spacing w:after="0" w:line="240" w:lineRule="auto"/>
              <w:rPr>
                <w:rFonts w:ascii="Times New Roman" w:eastAsia="Times New Roman" w:hAnsi="Times New Roman" w:cs="Times New Roman"/>
                <w:sz w:val="12"/>
                <w:szCs w:val="12"/>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F01F15" w:rsidRPr="00F01F15" w:rsidRDefault="00F01F15" w:rsidP="00F01F15">
            <w:pPr>
              <w:spacing w:after="0" w:line="240" w:lineRule="auto"/>
              <w:rPr>
                <w:rFonts w:ascii="Times New Roman" w:eastAsia="Times New Roman" w:hAnsi="Times New Roman" w:cs="Times New Roman"/>
                <w:sz w:val="12"/>
                <w:szCs w:val="1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rsidR="00F01F15" w:rsidRPr="00F01F15" w:rsidRDefault="00F01F15" w:rsidP="00F01F15">
            <w:pPr>
              <w:spacing w:after="0" w:line="240" w:lineRule="auto"/>
              <w:rPr>
                <w:rFonts w:ascii="Times New Roman" w:eastAsia="Times New Roman" w:hAnsi="Times New Roman" w:cs="Times New Roman"/>
                <w:sz w:val="12"/>
                <w:szCs w:val="12"/>
              </w:rPr>
            </w:pPr>
          </w:p>
        </w:tc>
      </w:tr>
    </w:tbl>
    <w:p w:rsidR="00F01F15" w:rsidRPr="00F01F15" w:rsidRDefault="00F01F15" w:rsidP="00F01F15">
      <w:pPr>
        <w:jc w:val="center"/>
        <w:rPr>
          <w:rFonts w:ascii="Times New Roman CYR" w:eastAsia="Calibri" w:hAnsi="Times New Roman CYR" w:cs="Times New Roman"/>
          <w:sz w:val="20"/>
          <w:szCs w:val="20"/>
        </w:rPr>
      </w:pPr>
    </w:p>
    <w:p w:rsidR="00F01F15" w:rsidRPr="00F01F15" w:rsidRDefault="00F01F15" w:rsidP="00F01F15">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F01F15">
        <w:rPr>
          <w:rFonts w:ascii="Times New Roman" w:eastAsia="Times New Roman" w:hAnsi="Times New Roman" w:cs="Times New Roman"/>
          <w:b/>
          <w:sz w:val="28"/>
          <w:szCs w:val="28"/>
          <w:lang w:eastAsia="ru-RU"/>
        </w:rPr>
        <w:t>ВЕДОМСТВЕННЫЙ ПЕРЕЧЕНЬ</w:t>
      </w:r>
    </w:p>
    <w:p w:rsidR="00F01F15" w:rsidRPr="00F01F15" w:rsidRDefault="00F01F15" w:rsidP="00F01F1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01F15">
        <w:rPr>
          <w:rFonts w:ascii="Times New Roman" w:eastAsia="Times New Roman" w:hAnsi="Times New Roman" w:cs="Times New Roman"/>
          <w:b/>
          <w:sz w:val="28"/>
          <w:szCs w:val="28"/>
          <w:lang w:eastAsia="ru-RU"/>
        </w:rPr>
        <w:t>отдельных видов товаров, работ, услуг, их потребительские</w:t>
      </w:r>
    </w:p>
    <w:p w:rsidR="00F01F15" w:rsidRPr="00F01F15" w:rsidRDefault="00F01F15" w:rsidP="00F01F1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01F15">
        <w:rPr>
          <w:rFonts w:ascii="Times New Roman" w:eastAsia="Times New Roman" w:hAnsi="Times New Roman" w:cs="Times New Roman"/>
          <w:b/>
          <w:sz w:val="28"/>
          <w:szCs w:val="28"/>
          <w:lang w:eastAsia="ru-RU"/>
        </w:rPr>
        <w:t>свойства (в том числе качество) и иные характеристики</w:t>
      </w:r>
    </w:p>
    <w:p w:rsidR="00F01F15" w:rsidRPr="00F01F15" w:rsidRDefault="00F01F15" w:rsidP="00F01F1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01F15">
        <w:rPr>
          <w:rFonts w:ascii="Times New Roman" w:eastAsia="Times New Roman" w:hAnsi="Times New Roman" w:cs="Times New Roman"/>
          <w:b/>
          <w:sz w:val="28"/>
          <w:szCs w:val="28"/>
          <w:lang w:eastAsia="ru-RU"/>
        </w:rPr>
        <w:t>(в том числе предельные цены товаров, работ, услуг)</w:t>
      </w:r>
    </w:p>
    <w:p w:rsidR="00F01F15" w:rsidRPr="00F01F15" w:rsidRDefault="00F01F15" w:rsidP="00F01F15">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tbl>
      <w:tblPr>
        <w:tblW w:w="14055"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75"/>
        <w:gridCol w:w="849"/>
        <w:gridCol w:w="2409"/>
        <w:gridCol w:w="993"/>
        <w:gridCol w:w="1841"/>
        <w:gridCol w:w="143"/>
        <w:gridCol w:w="2268"/>
        <w:gridCol w:w="4677"/>
      </w:tblGrid>
      <w:tr w:rsidR="00F01F15" w:rsidRPr="00F01F15" w:rsidTr="00A938D4">
        <w:trPr>
          <w:cantSplit/>
        </w:trPr>
        <w:tc>
          <w:tcPr>
            <w:tcW w:w="875" w:type="dxa"/>
            <w:vMerge w:val="restart"/>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tabs>
                <w:tab w:val="left" w:pos="14459"/>
              </w:tabs>
              <w:spacing w:after="0" w:line="240" w:lineRule="auto"/>
              <w:ind w:right="1108"/>
              <w:rPr>
                <w:rFonts w:ascii="Times New Roman" w:eastAsia="Calibri" w:hAnsi="Times New Roman" w:cs="Times New Roman"/>
                <w:sz w:val="24"/>
                <w:szCs w:val="24"/>
              </w:rPr>
            </w:pPr>
            <w:r w:rsidRPr="00F01F15">
              <w:rPr>
                <w:rFonts w:ascii="Times New Roman" w:eastAsia="Calibri" w:hAnsi="Times New Roman" w:cs="Times New Roman"/>
                <w:sz w:val="24"/>
                <w:szCs w:val="24"/>
              </w:rPr>
              <w:t>№</w:t>
            </w:r>
          </w:p>
          <w:p w:rsidR="00F01F15" w:rsidRPr="00F01F15" w:rsidRDefault="00F01F15" w:rsidP="00F01F15">
            <w:pPr>
              <w:tabs>
                <w:tab w:val="left" w:pos="14459"/>
              </w:tabs>
              <w:spacing w:after="0" w:line="240" w:lineRule="auto"/>
              <w:rPr>
                <w:rFonts w:ascii="Times New Roman" w:eastAsia="Calibri" w:hAnsi="Times New Roman" w:cs="Times New Roman"/>
                <w:sz w:val="24"/>
                <w:szCs w:val="24"/>
              </w:rPr>
            </w:pPr>
            <w:r w:rsidRPr="00F01F15">
              <w:rPr>
                <w:rFonts w:ascii="Times New Roman" w:eastAsia="Calibri" w:hAnsi="Times New Roman" w:cs="Times New Roman"/>
                <w:sz w:val="24"/>
                <w:szCs w:val="24"/>
              </w:rPr>
              <w:t>п/п</w:t>
            </w:r>
          </w:p>
        </w:tc>
        <w:tc>
          <w:tcPr>
            <w:tcW w:w="849" w:type="dxa"/>
            <w:vMerge w:val="restart"/>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tabs>
                <w:tab w:val="left" w:pos="14459"/>
              </w:tabs>
              <w:spacing w:after="0" w:line="240" w:lineRule="auto"/>
              <w:ind w:right="77"/>
              <w:rPr>
                <w:rFonts w:ascii="Times New Roman" w:eastAsia="Calibri" w:hAnsi="Times New Roman" w:cs="Times New Roman"/>
                <w:sz w:val="20"/>
                <w:szCs w:val="20"/>
              </w:rPr>
            </w:pPr>
            <w:r w:rsidRPr="00F01F15">
              <w:rPr>
                <w:rFonts w:ascii="Times New Roman" w:eastAsia="Calibri" w:hAnsi="Times New Roman" w:cs="Times New Roman"/>
                <w:sz w:val="20"/>
                <w:szCs w:val="20"/>
              </w:rPr>
              <w:t>Код по ОКПД*</w:t>
            </w:r>
          </w:p>
        </w:tc>
        <w:tc>
          <w:tcPr>
            <w:tcW w:w="2409" w:type="dxa"/>
            <w:vMerge w:val="restart"/>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tabs>
                <w:tab w:val="left" w:pos="14459"/>
              </w:tabs>
              <w:spacing w:after="0" w:line="240" w:lineRule="auto"/>
              <w:ind w:left="114"/>
              <w:rPr>
                <w:rFonts w:ascii="Times New Roman" w:eastAsia="Calibri" w:hAnsi="Times New Roman" w:cs="Times New Roman"/>
                <w:sz w:val="24"/>
                <w:szCs w:val="24"/>
              </w:rPr>
            </w:pPr>
            <w:r w:rsidRPr="00F01F15">
              <w:rPr>
                <w:rFonts w:ascii="Times New Roman" w:eastAsia="Calibri" w:hAnsi="Times New Roman" w:cs="Times New Roman"/>
                <w:sz w:val="24"/>
                <w:szCs w:val="24"/>
              </w:rPr>
              <w:t>Наименование отдельного вида товаров, работ, услуг</w:t>
            </w:r>
          </w:p>
        </w:tc>
        <w:tc>
          <w:tcPr>
            <w:tcW w:w="2977" w:type="dxa"/>
            <w:gridSpan w:val="3"/>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tabs>
                <w:tab w:val="left" w:pos="14459"/>
              </w:tabs>
              <w:spacing w:after="0" w:line="240" w:lineRule="auto"/>
              <w:ind w:left="142" w:right="136"/>
              <w:rPr>
                <w:rFonts w:ascii="Times New Roman" w:eastAsia="Calibri" w:hAnsi="Times New Roman" w:cs="Times New Roman"/>
                <w:sz w:val="24"/>
                <w:szCs w:val="24"/>
              </w:rPr>
            </w:pPr>
            <w:r w:rsidRPr="00F01F15">
              <w:rPr>
                <w:rFonts w:ascii="Times New Roman" w:eastAsia="Calibri" w:hAnsi="Times New Roman" w:cs="Times New Roman"/>
                <w:sz w:val="24"/>
                <w:szCs w:val="24"/>
              </w:rPr>
              <w:t>Единица измерения</w:t>
            </w:r>
          </w:p>
        </w:tc>
        <w:tc>
          <w:tcPr>
            <w:tcW w:w="6945" w:type="dxa"/>
            <w:gridSpan w:val="2"/>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tabs>
                <w:tab w:val="left" w:pos="14459"/>
              </w:tabs>
              <w:spacing w:after="0" w:line="240" w:lineRule="auto"/>
              <w:ind w:left="99" w:right="255" w:firstLine="709"/>
              <w:jc w:val="center"/>
              <w:rPr>
                <w:rFonts w:ascii="Times New Roman" w:eastAsia="Calibri" w:hAnsi="Times New Roman" w:cs="Times New Roman"/>
                <w:sz w:val="24"/>
                <w:szCs w:val="24"/>
              </w:rPr>
            </w:pPr>
            <w:r w:rsidRPr="00F01F15">
              <w:rPr>
                <w:rFonts w:ascii="Times New Roman" w:eastAsia="Calibri" w:hAnsi="Times New Roman" w:cs="Times New Roman"/>
                <w:sz w:val="24"/>
                <w:szCs w:val="24"/>
              </w:rPr>
              <w:t xml:space="preserve">Требования к потребительским свойствам (в том числе качеству) и иным характеристикам </w:t>
            </w:r>
          </w:p>
        </w:tc>
      </w:tr>
      <w:tr w:rsidR="00F01F15" w:rsidRPr="00F01F15" w:rsidTr="00A938D4">
        <w:trPr>
          <w:cantSplit/>
        </w:trPr>
        <w:tc>
          <w:tcPr>
            <w:tcW w:w="875" w:type="dxa"/>
            <w:vMerge/>
            <w:tcBorders>
              <w:top w:val="single" w:sz="4" w:space="0" w:color="auto"/>
              <w:left w:val="single" w:sz="4" w:space="0" w:color="auto"/>
              <w:bottom w:val="single" w:sz="4" w:space="0" w:color="auto"/>
              <w:right w:val="single" w:sz="4" w:space="0" w:color="auto"/>
            </w:tcBorders>
            <w:vAlign w:val="center"/>
            <w:hideMark/>
          </w:tcPr>
          <w:p w:rsidR="00F01F15" w:rsidRPr="00F01F15" w:rsidRDefault="00F01F15" w:rsidP="00F01F15">
            <w:pPr>
              <w:spacing w:after="0" w:line="240" w:lineRule="auto"/>
              <w:rPr>
                <w:rFonts w:ascii="Times New Roman" w:eastAsia="Calibri" w:hAnsi="Times New Roman" w:cs="Times New Roman"/>
                <w:sz w:val="24"/>
                <w:szCs w:val="24"/>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F01F15" w:rsidRPr="00F01F15" w:rsidRDefault="00F01F15" w:rsidP="00F01F15">
            <w:pPr>
              <w:spacing w:after="0" w:line="240" w:lineRule="auto"/>
              <w:rPr>
                <w:rFonts w:ascii="Times New Roman" w:eastAsia="Calibri" w:hAnsi="Times New Roman" w:cs="Times New Roman"/>
                <w:sz w:val="20"/>
                <w:szCs w:val="20"/>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F01F15" w:rsidRPr="00F01F15" w:rsidRDefault="00F01F15" w:rsidP="00F01F15">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tabs>
                <w:tab w:val="left" w:pos="14459"/>
              </w:tabs>
              <w:spacing w:after="0" w:line="240" w:lineRule="auto"/>
              <w:ind w:right="211"/>
              <w:rPr>
                <w:rFonts w:ascii="Times New Roman" w:eastAsia="Calibri" w:hAnsi="Times New Roman" w:cs="Times New Roman"/>
                <w:sz w:val="24"/>
                <w:szCs w:val="24"/>
              </w:rPr>
            </w:pPr>
            <w:r w:rsidRPr="00F01F15">
              <w:rPr>
                <w:rFonts w:ascii="Times New Roman" w:eastAsia="Calibri" w:hAnsi="Times New Roman" w:cs="Times New Roman"/>
                <w:sz w:val="24"/>
                <w:szCs w:val="24"/>
              </w:rPr>
              <w:t>Код по ОКЕИ</w:t>
            </w:r>
          </w:p>
        </w:tc>
        <w:tc>
          <w:tcPr>
            <w:tcW w:w="1984" w:type="dxa"/>
            <w:gridSpan w:val="2"/>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tabs>
                <w:tab w:val="left" w:pos="14459"/>
              </w:tabs>
              <w:spacing w:after="0" w:line="240" w:lineRule="auto"/>
              <w:ind w:left="17" w:right="-6"/>
              <w:rPr>
                <w:rFonts w:ascii="Times New Roman" w:eastAsia="Calibri" w:hAnsi="Times New Roman" w:cs="Times New Roman"/>
                <w:sz w:val="24"/>
                <w:szCs w:val="24"/>
              </w:rPr>
            </w:pPr>
            <w:r w:rsidRPr="00F01F15">
              <w:rPr>
                <w:rFonts w:ascii="Times New Roman" w:eastAsia="Calibri" w:hAnsi="Times New Roman" w:cs="Times New Roman"/>
                <w:sz w:val="24"/>
                <w:szCs w:val="24"/>
              </w:rPr>
              <w:t>Наименование</w:t>
            </w:r>
          </w:p>
        </w:tc>
        <w:tc>
          <w:tcPr>
            <w:tcW w:w="2268"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tabs>
                <w:tab w:val="left" w:pos="14459"/>
              </w:tabs>
              <w:spacing w:after="0" w:line="240" w:lineRule="auto"/>
              <w:rPr>
                <w:rFonts w:ascii="Times New Roman" w:eastAsia="Calibri" w:hAnsi="Times New Roman" w:cs="Times New Roman"/>
                <w:sz w:val="24"/>
                <w:szCs w:val="24"/>
              </w:rPr>
            </w:pPr>
            <w:r w:rsidRPr="00F01F15">
              <w:rPr>
                <w:rFonts w:ascii="Times New Roman" w:eastAsia="Calibri" w:hAnsi="Times New Roman" w:cs="Times New Roman"/>
                <w:sz w:val="24"/>
                <w:szCs w:val="24"/>
              </w:rPr>
              <w:t>Характеристика</w:t>
            </w:r>
          </w:p>
        </w:tc>
        <w:tc>
          <w:tcPr>
            <w:tcW w:w="4677"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tabs>
                <w:tab w:val="left" w:pos="14459"/>
              </w:tabs>
              <w:spacing w:after="0" w:line="240" w:lineRule="auto"/>
              <w:ind w:left="21" w:right="-28" w:firstLine="709"/>
              <w:jc w:val="center"/>
              <w:rPr>
                <w:rFonts w:ascii="Times New Roman" w:eastAsia="Calibri" w:hAnsi="Times New Roman" w:cs="Times New Roman"/>
                <w:sz w:val="24"/>
                <w:szCs w:val="24"/>
              </w:rPr>
            </w:pPr>
            <w:r w:rsidRPr="00F01F15">
              <w:rPr>
                <w:rFonts w:ascii="Times New Roman" w:eastAsia="Calibri" w:hAnsi="Times New Roman" w:cs="Times New Roman"/>
                <w:sz w:val="24"/>
                <w:szCs w:val="24"/>
              </w:rPr>
              <w:t>Значение характеристики</w:t>
            </w:r>
          </w:p>
        </w:tc>
      </w:tr>
      <w:tr w:rsidR="00F01F15" w:rsidRPr="00F01F15" w:rsidTr="00A938D4">
        <w:trPr>
          <w:cantSplit/>
        </w:trPr>
        <w:tc>
          <w:tcPr>
            <w:tcW w:w="14055" w:type="dxa"/>
            <w:gridSpan w:val="8"/>
            <w:tcBorders>
              <w:top w:val="single" w:sz="4" w:space="0" w:color="auto"/>
              <w:left w:val="single" w:sz="4" w:space="0" w:color="auto"/>
              <w:bottom w:val="single" w:sz="4" w:space="0" w:color="auto"/>
              <w:right w:val="single" w:sz="4" w:space="0" w:color="auto"/>
            </w:tcBorders>
            <w:vAlign w:val="center"/>
            <w:hideMark/>
          </w:tcPr>
          <w:p w:rsidR="00F01F15" w:rsidRPr="00F01F15" w:rsidRDefault="00F01F15" w:rsidP="00F01F15">
            <w:pPr>
              <w:tabs>
                <w:tab w:val="left" w:pos="14459"/>
              </w:tabs>
              <w:spacing w:after="0" w:line="240" w:lineRule="auto"/>
              <w:ind w:left="142" w:right="1108" w:firstLine="709"/>
              <w:jc w:val="center"/>
              <w:rPr>
                <w:rFonts w:ascii="Times New Roman" w:eastAsia="Calibri" w:hAnsi="Times New Roman" w:cs="Times New Roman"/>
                <w:sz w:val="24"/>
                <w:szCs w:val="24"/>
              </w:rPr>
            </w:pPr>
            <w:r w:rsidRPr="00F01F15">
              <w:rPr>
                <w:rFonts w:ascii="Times New Roman" w:eastAsia="Calibri" w:hAnsi="Times New Roman" w:cs="Times New Roman"/>
                <w:sz w:val="24"/>
                <w:szCs w:val="24"/>
              </w:rPr>
              <w:t>Отдельные виды товаров, работ, услуг, включенные в ОБЯЗАТЕЛЬНЫЙ ПЕРЕЧЕНЬ</w:t>
            </w:r>
          </w:p>
          <w:p w:rsidR="00F01F15" w:rsidRPr="00F01F15" w:rsidRDefault="00F01F15" w:rsidP="00F01F15">
            <w:pPr>
              <w:tabs>
                <w:tab w:val="left" w:pos="14459"/>
              </w:tabs>
              <w:spacing w:after="0" w:line="240" w:lineRule="auto"/>
              <w:ind w:left="142" w:right="1108" w:firstLine="709"/>
              <w:jc w:val="center"/>
              <w:rPr>
                <w:rFonts w:ascii="Times New Roman" w:eastAsia="Calibri" w:hAnsi="Times New Roman" w:cs="Times New Roman"/>
                <w:sz w:val="24"/>
                <w:szCs w:val="24"/>
              </w:rPr>
            </w:pPr>
            <w:r w:rsidRPr="00F01F15">
              <w:rPr>
                <w:rFonts w:ascii="Times New Roman" w:eastAsia="Calibri" w:hAnsi="Times New Roman" w:cs="Times New Roman"/>
                <w:sz w:val="24"/>
                <w:szCs w:val="24"/>
              </w:rPr>
              <w:t xml:space="preserve">отдельных видов товаров, работ, услуг, в отношении которых определяются </w:t>
            </w:r>
          </w:p>
          <w:p w:rsidR="00F01F15" w:rsidRPr="00F01F15" w:rsidRDefault="00F01F15" w:rsidP="00F01F15">
            <w:pPr>
              <w:tabs>
                <w:tab w:val="left" w:pos="14459"/>
              </w:tabs>
              <w:spacing w:after="0" w:line="240" w:lineRule="auto"/>
              <w:ind w:left="142" w:right="1108" w:firstLine="709"/>
              <w:jc w:val="center"/>
              <w:rPr>
                <w:rFonts w:ascii="Times New Roman" w:eastAsia="Calibri" w:hAnsi="Times New Roman" w:cs="Times New Roman"/>
                <w:sz w:val="24"/>
                <w:szCs w:val="24"/>
              </w:rPr>
            </w:pPr>
            <w:r w:rsidRPr="00F01F15">
              <w:rPr>
                <w:rFonts w:ascii="Times New Roman" w:eastAsia="Calibri" w:hAnsi="Times New Roman" w:cs="Times New Roman"/>
                <w:sz w:val="24"/>
                <w:szCs w:val="24"/>
              </w:rPr>
              <w:t>требования к потребительским свойства (в том числе качеству) и иные характеристикам</w:t>
            </w:r>
          </w:p>
          <w:p w:rsidR="00F01F15" w:rsidRPr="00F01F15" w:rsidRDefault="00F01F15" w:rsidP="00F01F15">
            <w:pPr>
              <w:tabs>
                <w:tab w:val="left" w:pos="14459"/>
              </w:tabs>
              <w:spacing w:after="0" w:line="240" w:lineRule="auto"/>
              <w:ind w:left="142" w:right="1108" w:firstLine="709"/>
              <w:jc w:val="center"/>
              <w:rPr>
                <w:rFonts w:ascii="Times New Roman" w:eastAsia="Calibri" w:hAnsi="Times New Roman" w:cs="Times New Roman"/>
                <w:sz w:val="24"/>
                <w:szCs w:val="24"/>
              </w:rPr>
            </w:pPr>
            <w:r w:rsidRPr="00F01F15">
              <w:rPr>
                <w:rFonts w:ascii="Times New Roman" w:eastAsia="Calibri" w:hAnsi="Times New Roman" w:cs="Times New Roman"/>
                <w:sz w:val="24"/>
                <w:szCs w:val="24"/>
              </w:rPr>
              <w:t>(в том числе предельные цены товаров, работ, услуг)</w:t>
            </w:r>
          </w:p>
        </w:tc>
      </w:tr>
      <w:tr w:rsidR="00F01F15" w:rsidRPr="00F01F15" w:rsidTr="00A938D4">
        <w:tc>
          <w:tcPr>
            <w:tcW w:w="875" w:type="dxa"/>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spacing w:after="0" w:line="240" w:lineRule="auto"/>
              <w:ind w:left="5670" w:firstLine="709"/>
              <w:jc w:val="center"/>
              <w:rPr>
                <w:rFonts w:ascii="Times New Roman" w:eastAsia="Calibri" w:hAnsi="Times New Roman" w:cs="Times New Roman"/>
                <w:sz w:val="24"/>
                <w:szCs w:val="24"/>
              </w:rPr>
            </w:pPr>
            <w:r w:rsidRPr="00F01F15">
              <w:rPr>
                <w:rFonts w:ascii="Times New Roman" w:eastAsia="Calibri" w:hAnsi="Times New Roman" w:cs="Times New Roman"/>
                <w:sz w:val="24"/>
                <w:szCs w:val="24"/>
              </w:rPr>
              <w:t>1</w:t>
            </w:r>
          </w:p>
        </w:tc>
        <w:tc>
          <w:tcPr>
            <w:tcW w:w="849" w:type="dxa"/>
            <w:tcBorders>
              <w:top w:val="single" w:sz="4" w:space="0" w:color="auto"/>
              <w:left w:val="single" w:sz="4" w:space="0" w:color="auto"/>
              <w:bottom w:val="single" w:sz="4" w:space="0" w:color="auto"/>
              <w:right w:val="single" w:sz="4" w:space="0" w:color="auto"/>
            </w:tcBorders>
          </w:tcPr>
          <w:p w:rsidR="00F01F15" w:rsidRPr="00F01F15" w:rsidRDefault="00F01F15" w:rsidP="00F01F15">
            <w:pPr>
              <w:spacing w:after="0" w:line="240" w:lineRule="auto"/>
              <w:ind w:left="5670" w:firstLine="709"/>
              <w:jc w:val="center"/>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F01F15" w:rsidRPr="00F01F15" w:rsidRDefault="00F01F15" w:rsidP="00F01F15">
            <w:pPr>
              <w:spacing w:after="0" w:line="240" w:lineRule="auto"/>
              <w:ind w:left="5670" w:firstLine="709"/>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01F15" w:rsidRPr="00F01F15" w:rsidRDefault="00F01F15" w:rsidP="00F01F15">
            <w:pPr>
              <w:spacing w:after="0" w:line="240" w:lineRule="auto"/>
              <w:ind w:left="5670" w:firstLine="709"/>
              <w:jc w:val="center"/>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F01F15" w:rsidRPr="00F01F15" w:rsidRDefault="00F01F15" w:rsidP="00F01F15">
            <w:pPr>
              <w:spacing w:after="0" w:line="240" w:lineRule="auto"/>
              <w:ind w:left="5670" w:firstLine="709"/>
              <w:jc w:val="center"/>
              <w:rPr>
                <w:rFonts w:ascii="Times New Roman" w:eastAsia="Calibri" w:hAnsi="Times New Roman" w:cs="Times New Roman"/>
                <w:sz w:val="24"/>
                <w:szCs w:val="24"/>
              </w:rPr>
            </w:pPr>
          </w:p>
        </w:tc>
        <w:tc>
          <w:tcPr>
            <w:tcW w:w="2411" w:type="dxa"/>
            <w:gridSpan w:val="2"/>
            <w:tcBorders>
              <w:top w:val="single" w:sz="4" w:space="0" w:color="auto"/>
              <w:left w:val="single" w:sz="4" w:space="0" w:color="auto"/>
              <w:bottom w:val="single" w:sz="4" w:space="0" w:color="auto"/>
              <w:right w:val="single" w:sz="4" w:space="0" w:color="auto"/>
            </w:tcBorders>
          </w:tcPr>
          <w:p w:rsidR="00F01F15" w:rsidRPr="00F01F15" w:rsidRDefault="00F01F15" w:rsidP="00F01F15">
            <w:pPr>
              <w:spacing w:after="0" w:line="240" w:lineRule="auto"/>
              <w:ind w:left="5670" w:firstLine="709"/>
              <w:rPr>
                <w:rFonts w:ascii="Times New Roman" w:eastAsia="Calibri" w:hAnsi="Times New Roman" w:cs="Times New Roman"/>
                <w:sz w:val="24"/>
                <w:szCs w:val="24"/>
              </w:rPr>
            </w:pPr>
          </w:p>
        </w:tc>
        <w:tc>
          <w:tcPr>
            <w:tcW w:w="4677" w:type="dxa"/>
            <w:tcBorders>
              <w:top w:val="single" w:sz="4" w:space="0" w:color="auto"/>
              <w:left w:val="single" w:sz="4" w:space="0" w:color="auto"/>
              <w:bottom w:val="single" w:sz="4" w:space="0" w:color="auto"/>
              <w:right w:val="single" w:sz="4" w:space="0" w:color="auto"/>
            </w:tcBorders>
          </w:tcPr>
          <w:p w:rsidR="00F01F15" w:rsidRPr="00F01F15" w:rsidRDefault="00F01F15" w:rsidP="00F01F15">
            <w:pPr>
              <w:spacing w:after="0" w:line="240" w:lineRule="auto"/>
              <w:ind w:left="5670" w:firstLine="709"/>
              <w:rPr>
                <w:rFonts w:ascii="Times New Roman" w:eastAsia="Calibri" w:hAnsi="Times New Roman" w:cs="Times New Roman"/>
                <w:sz w:val="24"/>
                <w:szCs w:val="24"/>
              </w:rPr>
            </w:pPr>
          </w:p>
        </w:tc>
      </w:tr>
      <w:tr w:rsidR="00F01F15" w:rsidRPr="00F01F15" w:rsidTr="00A938D4">
        <w:tc>
          <w:tcPr>
            <w:tcW w:w="14055" w:type="dxa"/>
            <w:gridSpan w:val="8"/>
            <w:tcBorders>
              <w:top w:val="single" w:sz="4" w:space="0" w:color="auto"/>
              <w:left w:val="single" w:sz="4" w:space="0" w:color="auto"/>
              <w:bottom w:val="single" w:sz="4" w:space="0" w:color="auto"/>
              <w:right w:val="single" w:sz="4" w:space="0" w:color="auto"/>
            </w:tcBorders>
            <w:hideMark/>
          </w:tcPr>
          <w:p w:rsidR="00F01F15" w:rsidRPr="00F01F15" w:rsidRDefault="00F01F15" w:rsidP="00F01F15">
            <w:pPr>
              <w:spacing w:after="0" w:line="240" w:lineRule="auto"/>
              <w:ind w:left="1418" w:firstLine="709"/>
              <w:jc w:val="center"/>
              <w:rPr>
                <w:rFonts w:ascii="Times New Roman" w:eastAsia="Calibri" w:hAnsi="Times New Roman" w:cs="Times New Roman"/>
                <w:sz w:val="24"/>
                <w:szCs w:val="24"/>
              </w:rPr>
            </w:pPr>
            <w:r w:rsidRPr="00F01F15">
              <w:rPr>
                <w:rFonts w:ascii="Times New Roman" w:eastAsia="Calibri" w:hAnsi="Times New Roman" w:cs="Times New Roman"/>
                <w:sz w:val="24"/>
                <w:szCs w:val="24"/>
              </w:rPr>
              <w:t>Дополнительный перечень отдельных видов товаров, работ, услуг, определенный администрацией</w:t>
            </w:r>
          </w:p>
          <w:p w:rsidR="00F01F15" w:rsidRPr="00F01F15" w:rsidRDefault="00F01F15" w:rsidP="00F01F15">
            <w:pPr>
              <w:spacing w:after="0" w:line="240" w:lineRule="auto"/>
              <w:ind w:left="1418" w:firstLine="709"/>
              <w:jc w:val="center"/>
              <w:rPr>
                <w:rFonts w:ascii="Times New Roman" w:eastAsia="Calibri" w:hAnsi="Times New Roman" w:cs="Times New Roman"/>
                <w:sz w:val="24"/>
                <w:szCs w:val="24"/>
              </w:rPr>
            </w:pPr>
            <w:r w:rsidRPr="00F01F15">
              <w:rPr>
                <w:rFonts w:ascii="Times New Roman" w:eastAsia="Calibri" w:hAnsi="Times New Roman" w:cs="Times New Roman"/>
                <w:sz w:val="24"/>
                <w:szCs w:val="24"/>
              </w:rPr>
              <w:t xml:space="preserve"> Северного района Новосибирской области </w:t>
            </w:r>
          </w:p>
        </w:tc>
      </w:tr>
      <w:tr w:rsidR="00F01F15" w:rsidRPr="00F01F15" w:rsidTr="00A938D4">
        <w:tc>
          <w:tcPr>
            <w:tcW w:w="875" w:type="dxa"/>
            <w:tcBorders>
              <w:top w:val="single" w:sz="4" w:space="0" w:color="auto"/>
              <w:left w:val="single" w:sz="4" w:space="0" w:color="auto"/>
              <w:bottom w:val="single" w:sz="4" w:space="0" w:color="auto"/>
              <w:right w:val="single" w:sz="4" w:space="0" w:color="auto"/>
            </w:tcBorders>
          </w:tcPr>
          <w:p w:rsidR="00F01F15" w:rsidRPr="00F01F15" w:rsidRDefault="00F01F15" w:rsidP="00F01F15">
            <w:pPr>
              <w:spacing w:after="0" w:line="240" w:lineRule="auto"/>
              <w:ind w:left="5670" w:firstLine="709"/>
              <w:jc w:val="center"/>
              <w:rPr>
                <w:rFonts w:ascii="Times New Roman" w:eastAsia="Calibri"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F01F15" w:rsidRPr="00F01F15" w:rsidRDefault="00F01F15" w:rsidP="00F01F15">
            <w:pPr>
              <w:spacing w:after="0" w:line="240" w:lineRule="auto"/>
              <w:ind w:left="5670" w:firstLine="709"/>
              <w:jc w:val="center"/>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F01F15" w:rsidRPr="00F01F15" w:rsidRDefault="00F01F15" w:rsidP="00F01F15">
            <w:pPr>
              <w:spacing w:after="0" w:line="240" w:lineRule="auto"/>
              <w:ind w:left="5670" w:firstLine="709"/>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01F15" w:rsidRPr="00F01F15" w:rsidRDefault="00F01F15" w:rsidP="00F01F15">
            <w:pPr>
              <w:spacing w:after="0" w:line="240" w:lineRule="auto"/>
              <w:ind w:left="5670" w:firstLine="709"/>
              <w:jc w:val="center"/>
              <w:rPr>
                <w:rFonts w:ascii="Times New Roman" w:eastAsia="Calibri" w:hAnsi="Times New Roman"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F01F15" w:rsidRPr="00F01F15" w:rsidRDefault="00F01F15" w:rsidP="00F01F15">
            <w:pPr>
              <w:spacing w:after="0" w:line="240" w:lineRule="auto"/>
              <w:ind w:left="5670" w:firstLine="709"/>
              <w:jc w:val="center"/>
              <w:rPr>
                <w:rFonts w:ascii="Times New Roman" w:eastAsia="Calibri" w:hAnsi="Times New Roman" w:cs="Times New Roman"/>
                <w:sz w:val="24"/>
                <w:szCs w:val="24"/>
              </w:rPr>
            </w:pPr>
          </w:p>
        </w:tc>
        <w:tc>
          <w:tcPr>
            <w:tcW w:w="2411" w:type="dxa"/>
            <w:gridSpan w:val="2"/>
            <w:tcBorders>
              <w:top w:val="single" w:sz="4" w:space="0" w:color="auto"/>
              <w:left w:val="single" w:sz="4" w:space="0" w:color="auto"/>
              <w:bottom w:val="single" w:sz="4" w:space="0" w:color="auto"/>
              <w:right w:val="single" w:sz="4" w:space="0" w:color="auto"/>
            </w:tcBorders>
          </w:tcPr>
          <w:p w:rsidR="00F01F15" w:rsidRPr="00F01F15" w:rsidRDefault="00F01F15" w:rsidP="00F01F15">
            <w:pPr>
              <w:spacing w:after="0" w:line="240" w:lineRule="auto"/>
              <w:ind w:left="5670" w:firstLine="709"/>
              <w:rPr>
                <w:rFonts w:ascii="Times New Roman" w:eastAsia="Calibri" w:hAnsi="Times New Roman" w:cs="Times New Roman"/>
                <w:sz w:val="24"/>
                <w:szCs w:val="24"/>
              </w:rPr>
            </w:pPr>
          </w:p>
        </w:tc>
        <w:tc>
          <w:tcPr>
            <w:tcW w:w="4677" w:type="dxa"/>
            <w:tcBorders>
              <w:top w:val="single" w:sz="4" w:space="0" w:color="auto"/>
              <w:left w:val="single" w:sz="4" w:space="0" w:color="auto"/>
              <w:bottom w:val="single" w:sz="4" w:space="0" w:color="auto"/>
              <w:right w:val="single" w:sz="4" w:space="0" w:color="auto"/>
            </w:tcBorders>
          </w:tcPr>
          <w:p w:rsidR="00F01F15" w:rsidRPr="00F01F15" w:rsidRDefault="00F01F15" w:rsidP="00F01F15">
            <w:pPr>
              <w:spacing w:after="0" w:line="240" w:lineRule="auto"/>
              <w:ind w:left="5670" w:firstLine="709"/>
              <w:rPr>
                <w:rFonts w:ascii="Times New Roman" w:eastAsia="Calibri" w:hAnsi="Times New Roman" w:cs="Times New Roman"/>
                <w:sz w:val="24"/>
                <w:szCs w:val="24"/>
              </w:rPr>
            </w:pPr>
          </w:p>
        </w:tc>
      </w:tr>
    </w:tbl>
    <w:p w:rsidR="00F01F15" w:rsidRPr="00F01F15" w:rsidRDefault="00F01F15" w:rsidP="00F01F15">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F01F15" w:rsidRPr="00F01F15" w:rsidRDefault="00F01F15" w:rsidP="00F01F15">
      <w:pPr>
        <w:widowControl w:val="0"/>
        <w:autoSpaceDE w:val="0"/>
        <w:autoSpaceDN w:val="0"/>
        <w:spacing w:after="0" w:line="240" w:lineRule="auto"/>
        <w:jc w:val="both"/>
        <w:rPr>
          <w:rFonts w:ascii="Calibri" w:eastAsia="Times New Roman" w:hAnsi="Calibri" w:cs="Calibri"/>
          <w:szCs w:val="20"/>
          <w:lang w:eastAsia="ru-RU"/>
        </w:rPr>
      </w:pPr>
    </w:p>
    <w:p w:rsidR="00F01F15" w:rsidRPr="00F01F15" w:rsidRDefault="00F01F15" w:rsidP="00F01F15">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01F15">
        <w:rPr>
          <w:rFonts w:ascii="Times New Roman" w:eastAsia="Times New Roman" w:hAnsi="Times New Roman" w:cs="Times New Roman"/>
          <w:sz w:val="24"/>
          <w:szCs w:val="24"/>
          <w:lang w:eastAsia="ru-RU"/>
        </w:rPr>
        <w:t>*Указываются коды подкатегорий товаров, работ, услуг.</w:t>
      </w:r>
    </w:p>
    <w:p w:rsidR="00F01F15" w:rsidRPr="00F01F15" w:rsidRDefault="00F01F15" w:rsidP="00F01F15">
      <w:pPr>
        <w:spacing w:after="0" w:line="240" w:lineRule="auto"/>
        <w:jc w:val="both"/>
        <w:rPr>
          <w:rFonts w:ascii="Times New Roman" w:eastAsia="Times New Roman" w:hAnsi="Times New Roman" w:cs="Times New Roman"/>
          <w:sz w:val="28"/>
          <w:szCs w:val="24"/>
          <w:lang w:eastAsia="ru-RU"/>
        </w:rPr>
        <w:sectPr w:rsidR="00F01F15" w:rsidRPr="00F01F15" w:rsidSect="00433A64">
          <w:pgSz w:w="15840" w:h="12240" w:orient="landscape"/>
          <w:pgMar w:top="851" w:right="425" w:bottom="851" w:left="425" w:header="720" w:footer="720" w:gutter="0"/>
          <w:cols w:space="720"/>
          <w:docGrid w:linePitch="299"/>
        </w:sectPr>
      </w:pPr>
    </w:p>
    <w:p w:rsidR="00F01F15" w:rsidRPr="00F01F15" w:rsidRDefault="00F01F15" w:rsidP="00F01F15">
      <w:pPr>
        <w:spacing w:after="0" w:line="240" w:lineRule="auto"/>
        <w:ind w:left="5103"/>
        <w:jc w:val="center"/>
        <w:rPr>
          <w:rFonts w:ascii="Arial" w:eastAsia="Times New Roman" w:hAnsi="Arial" w:cs="Arial"/>
          <w:sz w:val="24"/>
          <w:szCs w:val="24"/>
          <w:lang w:eastAsia="ru-RU"/>
        </w:rPr>
      </w:pPr>
    </w:p>
    <w:p w:rsidR="00F01F15" w:rsidRPr="00F01F15" w:rsidRDefault="00F01F15" w:rsidP="00F01F15">
      <w:pPr>
        <w:spacing w:after="0" w:line="240" w:lineRule="auto"/>
        <w:ind w:left="5103"/>
        <w:jc w:val="center"/>
        <w:rPr>
          <w:rFonts w:ascii="Times New Roman" w:eastAsia="Times New Roman" w:hAnsi="Times New Roman" w:cs="Times New Roman"/>
          <w:sz w:val="28"/>
          <w:szCs w:val="28"/>
          <w:lang w:eastAsia="ru-RU"/>
        </w:rPr>
      </w:pPr>
      <w:r w:rsidRPr="00F01F15">
        <w:rPr>
          <w:rFonts w:ascii="Times New Roman" w:eastAsia="Times New Roman" w:hAnsi="Times New Roman" w:cs="Times New Roman"/>
          <w:sz w:val="28"/>
          <w:szCs w:val="28"/>
          <w:lang w:eastAsia="ru-RU"/>
        </w:rPr>
        <w:t>УТВЕРЖДЕНЫ</w:t>
      </w:r>
      <w:r w:rsidRPr="00F01F15">
        <w:rPr>
          <w:rFonts w:ascii="Times New Roman" w:eastAsia="Times New Roman" w:hAnsi="Times New Roman" w:cs="Times New Roman"/>
          <w:sz w:val="28"/>
          <w:szCs w:val="28"/>
          <w:lang w:eastAsia="ru-RU"/>
        </w:rPr>
        <w:br/>
        <w:t>постановлением  администрации</w:t>
      </w:r>
    </w:p>
    <w:p w:rsidR="00F01F15" w:rsidRPr="00F01F15" w:rsidRDefault="00F01F15" w:rsidP="00F01F15">
      <w:pPr>
        <w:spacing w:after="0" w:line="240" w:lineRule="auto"/>
        <w:ind w:left="5103"/>
        <w:jc w:val="center"/>
        <w:rPr>
          <w:rFonts w:ascii="Times New Roman" w:eastAsia="Times New Roman" w:hAnsi="Times New Roman" w:cs="Times New Roman"/>
          <w:sz w:val="28"/>
          <w:szCs w:val="28"/>
          <w:lang w:eastAsia="ru-RU"/>
        </w:rPr>
      </w:pPr>
      <w:r w:rsidRPr="00F01F15">
        <w:rPr>
          <w:rFonts w:ascii="Times New Roman" w:eastAsia="Times New Roman" w:hAnsi="Times New Roman" w:cs="Times New Roman"/>
          <w:sz w:val="28"/>
          <w:szCs w:val="28"/>
          <w:lang w:eastAsia="ru-RU"/>
        </w:rPr>
        <w:t>Северного района</w:t>
      </w:r>
    </w:p>
    <w:p w:rsidR="00F01F15" w:rsidRPr="00F01F15" w:rsidRDefault="00F01F15" w:rsidP="00F01F15">
      <w:pPr>
        <w:spacing w:after="0" w:line="240" w:lineRule="auto"/>
        <w:ind w:left="5103"/>
        <w:jc w:val="center"/>
        <w:rPr>
          <w:rFonts w:ascii="Times New Roman" w:eastAsia="Times New Roman" w:hAnsi="Times New Roman" w:cs="Times New Roman"/>
          <w:sz w:val="28"/>
          <w:szCs w:val="28"/>
          <w:lang w:eastAsia="ru-RU"/>
        </w:rPr>
      </w:pPr>
      <w:r w:rsidRPr="00F01F15">
        <w:rPr>
          <w:rFonts w:ascii="Times New Roman" w:eastAsia="Times New Roman" w:hAnsi="Times New Roman" w:cs="Times New Roman"/>
          <w:sz w:val="28"/>
          <w:szCs w:val="28"/>
          <w:lang w:eastAsia="ru-RU"/>
        </w:rPr>
        <w:t>Новосибирской области</w:t>
      </w:r>
    </w:p>
    <w:p w:rsidR="00F01F15" w:rsidRPr="00F01F15" w:rsidRDefault="00F01F15" w:rsidP="00F01F15">
      <w:pPr>
        <w:spacing w:after="0" w:line="240" w:lineRule="auto"/>
        <w:ind w:left="5103"/>
        <w:jc w:val="center"/>
        <w:rPr>
          <w:rFonts w:ascii="Times New Roman" w:eastAsia="Times New Roman" w:hAnsi="Times New Roman" w:cs="Times New Roman"/>
          <w:sz w:val="28"/>
          <w:szCs w:val="28"/>
          <w:lang w:eastAsia="ru-RU"/>
        </w:rPr>
      </w:pPr>
      <w:r w:rsidRPr="00F01F15">
        <w:rPr>
          <w:rFonts w:ascii="Times New Roman" w:eastAsia="Times New Roman" w:hAnsi="Times New Roman" w:cs="Times New Roman"/>
          <w:sz w:val="28"/>
          <w:szCs w:val="28"/>
          <w:lang w:eastAsia="ru-RU"/>
        </w:rPr>
        <w:t xml:space="preserve">от </w:t>
      </w:r>
      <w:r w:rsidR="00B63A90">
        <w:rPr>
          <w:rFonts w:ascii="Times New Roman" w:eastAsia="Times New Roman" w:hAnsi="Times New Roman" w:cs="Times New Roman"/>
          <w:sz w:val="28"/>
          <w:szCs w:val="28"/>
          <w:lang w:eastAsia="ru-RU"/>
        </w:rPr>
        <w:t xml:space="preserve">16.01.2018 </w:t>
      </w:r>
      <w:r w:rsidRPr="00F01F15">
        <w:rPr>
          <w:rFonts w:ascii="Times New Roman" w:eastAsia="Times New Roman" w:hAnsi="Times New Roman" w:cs="Times New Roman"/>
          <w:sz w:val="28"/>
          <w:szCs w:val="28"/>
          <w:lang w:eastAsia="ru-RU"/>
        </w:rPr>
        <w:t xml:space="preserve">№ </w:t>
      </w:r>
      <w:r w:rsidR="00B63A90">
        <w:rPr>
          <w:rFonts w:ascii="Times New Roman" w:eastAsia="Times New Roman" w:hAnsi="Times New Roman" w:cs="Times New Roman"/>
          <w:sz w:val="28"/>
          <w:szCs w:val="28"/>
          <w:lang w:eastAsia="ru-RU"/>
        </w:rPr>
        <w:t>12</w:t>
      </w:r>
    </w:p>
    <w:p w:rsidR="00F01F15" w:rsidRPr="00F01F15" w:rsidRDefault="00F01F15" w:rsidP="00F01F15">
      <w:pPr>
        <w:spacing w:after="0" w:line="240" w:lineRule="auto"/>
        <w:jc w:val="both"/>
        <w:rPr>
          <w:rFonts w:ascii="Arial" w:eastAsia="Times New Roman" w:hAnsi="Arial" w:cs="Arial"/>
          <w:sz w:val="24"/>
          <w:szCs w:val="24"/>
          <w:lang w:eastAsia="ru-RU"/>
        </w:rPr>
      </w:pPr>
    </w:p>
    <w:p w:rsidR="00F01F15" w:rsidRPr="00F01F15" w:rsidRDefault="00F01F15" w:rsidP="00F01F15">
      <w:pPr>
        <w:spacing w:after="0" w:line="240" w:lineRule="auto"/>
        <w:jc w:val="both"/>
        <w:rPr>
          <w:rFonts w:ascii="Arial" w:eastAsia="Times New Roman" w:hAnsi="Arial" w:cs="Arial"/>
          <w:sz w:val="24"/>
          <w:szCs w:val="24"/>
          <w:lang w:eastAsia="ru-RU"/>
        </w:rPr>
      </w:pPr>
    </w:p>
    <w:p w:rsidR="00F01F15" w:rsidRPr="00F01F15" w:rsidRDefault="00F01F15" w:rsidP="00F01F15">
      <w:pPr>
        <w:spacing w:after="0" w:line="240" w:lineRule="auto"/>
        <w:jc w:val="center"/>
        <w:rPr>
          <w:rFonts w:ascii="Arial" w:eastAsia="Times New Roman" w:hAnsi="Arial" w:cs="Arial"/>
          <w:b/>
          <w:sz w:val="24"/>
          <w:szCs w:val="24"/>
          <w:lang w:eastAsia="ru-RU"/>
        </w:rPr>
      </w:pP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bookmarkStart w:id="35" w:name="Par35"/>
      <w:bookmarkEnd w:id="35"/>
      <w:r w:rsidRPr="00F01F15">
        <w:rPr>
          <w:rFonts w:ascii="Times New Roman" w:eastAsia="Calibri" w:hAnsi="Times New Roman" w:cs="Times New Roman"/>
          <w:sz w:val="28"/>
          <w:szCs w:val="28"/>
        </w:rPr>
        <w:t>Правила</w:t>
      </w:r>
    </w:p>
    <w:p w:rsidR="00F01F15" w:rsidRPr="00F01F15" w:rsidRDefault="00F01F15" w:rsidP="00F01F15">
      <w:pPr>
        <w:spacing w:after="0" w:line="240" w:lineRule="auto"/>
        <w:ind w:right="-57" w:firstLine="632"/>
        <w:jc w:val="center"/>
        <w:rPr>
          <w:rFonts w:ascii="Times New Roman" w:eastAsia="Calibri" w:hAnsi="Times New Roman" w:cs="Times New Roman"/>
          <w:sz w:val="28"/>
          <w:szCs w:val="28"/>
        </w:rPr>
      </w:pPr>
      <w:r w:rsidRPr="00F01F15">
        <w:rPr>
          <w:rFonts w:ascii="Times New Roman" w:eastAsia="Calibri" w:hAnsi="Times New Roman" w:cs="Times New Roman"/>
          <w:sz w:val="28"/>
          <w:szCs w:val="28"/>
        </w:rPr>
        <w:t>определения нормативных затрат на обеспечение функций администрации Северного района Новосибирской области, включая подведомственные ей казенные учреждения</w:t>
      </w:r>
    </w:p>
    <w:p w:rsidR="00F01F15" w:rsidRPr="00F01F15" w:rsidRDefault="00F01F15" w:rsidP="00F01F15">
      <w:pPr>
        <w:spacing w:after="0" w:line="240" w:lineRule="auto"/>
        <w:ind w:right="-57"/>
        <w:jc w:val="both"/>
        <w:rPr>
          <w:rFonts w:ascii="Times New Roman" w:eastAsia="Calibri" w:hAnsi="Times New Roman" w:cs="Times New Roman"/>
          <w:sz w:val="28"/>
          <w:szCs w:val="28"/>
        </w:rPr>
      </w:pPr>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 xml:space="preserve">1.Настоящие Правила устанавливают правила определения нормативных затрат на обеспечение функций администрации Северного района Новосибирской области, включая подведомственные ей казенные учреждения (далее муниципальные заказчики)  в части закупок товаров, работ, услуг (далее – правила определения нормативных затрат). </w:t>
      </w:r>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2.Правила определения нормативных затрат применяются для обоснования объекта и (или) объектов закупки муниципальных заказчиков.</w:t>
      </w:r>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3.Общий объем затрат, связанных с закупкой товаров, работ, услуг, рассчитанный на основе нормативных затрат, не может превышать объема доведенных муниципальным заказчикам лимитов бюджетных обязательств на закупку товаров, работ, услуг в рамках исполнения бюджета Северного района Новосибирской области.</w:t>
      </w:r>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 xml:space="preserve">При утверждении нормативных затрат в отношении проведения текущего ремонта муниципальные заказчики учитывают его периодичность, предусмотренную </w:t>
      </w:r>
      <w:hyperlink r:id="rId15" w:anchor="Par598" w:history="1">
        <w:r w:rsidRPr="00F01F15">
          <w:rPr>
            <w:rFonts w:ascii="Times New Roman" w:eastAsia="Calibri" w:hAnsi="Times New Roman" w:cs="Times New Roman"/>
            <w:sz w:val="28"/>
            <w:szCs w:val="28"/>
          </w:rPr>
          <w:t>пунктом 5</w:t>
        </w:r>
      </w:hyperlink>
      <w:r w:rsidRPr="00F01F15">
        <w:rPr>
          <w:rFonts w:ascii="Times New Roman" w:eastAsia="Calibri" w:hAnsi="Times New Roman" w:cs="Times New Roman"/>
          <w:sz w:val="28"/>
          <w:szCs w:val="28"/>
        </w:rPr>
        <w:t>5 правил расчета нормативных затрат на обеспечение функций  администрации Северного района Новосибирской области, включая подведомственные ей казенные учреждения (далее правила расчета).</w:t>
      </w:r>
      <w:bookmarkStart w:id="36" w:name="Par46"/>
      <w:bookmarkEnd w:id="36"/>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При определении нормативных затрат муниципальные заказчики применяют национальные стандарты, технические регламенты, технические условия, а также учитывает регулируемые цены (тарифы).</w:t>
      </w:r>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4.Для определения нормативных затрат в соответствии с пунктами 1,2 настоящих правил в формулах используются нормативы цены товаров, работ, услуг, устанавливаемые администрацией Северного района Новосибирской области если эти нормативы не предусмотрены правилами расчета.</w:t>
      </w:r>
      <w:bookmarkStart w:id="37" w:name="Par50"/>
      <w:bookmarkEnd w:id="37"/>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5.Муниципальные заказчики 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администрации Северного района Новосибирской области, включая подведомственные казенные учреждения, должностных обязанностей его работников) нормативы:</w:t>
      </w:r>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а)количества абонентских номеров пользовательского (оконечного) оборудования, подключенного к сети подвижной связи;</w:t>
      </w:r>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б)цены услуг подвижной связи с учетом нормативов, предусмотренных правилами определения нормативных затрат;</w:t>
      </w:r>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в)количества SIM-карт;</w:t>
      </w:r>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lastRenderedPageBreak/>
        <w:t>г)цены и количества принтеров, многофункциональных устройств и копировальных аппаратов (оргтехники);</w:t>
      </w:r>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д)количества и цены средств подвижной связи с учетом нормативов, предусмотренных правилами определения нормативных затрат;</w:t>
      </w:r>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е)количества и цены планшетных компьютеров;</w:t>
      </w:r>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ж)количества и цены носителей информации;</w:t>
      </w:r>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з)количества и цены расходных материалов для различных типов принтеров, многофункциональных устройств, копировальных аппаратов (оргтехники);</w:t>
      </w:r>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и)перечня периодических печатных изданий и справочной литературы;</w:t>
      </w:r>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к)количества и цены транспортных средств с учетом нормативов, предусмотренных правилами определения нормативных затрат;</w:t>
      </w:r>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л)количества и цены мебели;</w:t>
      </w:r>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м)количества и цены канцелярских принадлежностей;</w:t>
      </w:r>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н)количества и цены хозяйственных товаров и принадлежностей;</w:t>
      </w:r>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о)количества и цены материальных запасов для нужд гражданской обороны.</w:t>
      </w:r>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6.Количество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муниципального заказчика.</w:t>
      </w:r>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7.В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Муниципальным заказчиком устанавливается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актами.</w:t>
      </w:r>
    </w:p>
    <w:p w:rsidR="00F01F15" w:rsidRPr="00F01F15" w:rsidRDefault="00F01F15" w:rsidP="00F01F15">
      <w:pPr>
        <w:spacing w:after="0" w:line="240" w:lineRule="auto"/>
        <w:ind w:right="-57"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8.Нормативные затраты подлежат размещению в единой информационной системе в сфере закупок.</w:t>
      </w:r>
    </w:p>
    <w:p w:rsidR="00F01F15" w:rsidRPr="00F01F15" w:rsidRDefault="00F01F15" w:rsidP="00F01F15">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bookmarkStart w:id="38" w:name="Par75"/>
      <w:bookmarkEnd w:id="38"/>
    </w:p>
    <w:p w:rsidR="00F01F15" w:rsidRPr="00F01F15" w:rsidRDefault="00F01F15" w:rsidP="00F01F15">
      <w:pPr>
        <w:spacing w:after="0" w:line="240" w:lineRule="auto"/>
        <w:rPr>
          <w:rFonts w:ascii="Arial" w:eastAsia="Calibri" w:hAnsi="Arial" w:cs="Arial"/>
          <w:sz w:val="24"/>
          <w:szCs w:val="24"/>
        </w:rPr>
      </w:pPr>
      <w:r w:rsidRPr="00F01F15">
        <w:rPr>
          <w:rFonts w:ascii="Times New Roman" w:eastAsia="Calibri" w:hAnsi="Times New Roman" w:cs="Times New Roman"/>
          <w:sz w:val="28"/>
          <w:szCs w:val="28"/>
        </w:rPr>
        <w:br w:type="page"/>
      </w:r>
    </w:p>
    <w:p w:rsidR="00F01F15" w:rsidRPr="00F01F15" w:rsidRDefault="00F01F15" w:rsidP="00F01F15">
      <w:pPr>
        <w:spacing w:after="0" w:line="240" w:lineRule="auto"/>
        <w:jc w:val="both"/>
        <w:rPr>
          <w:rFonts w:ascii="Arial" w:eastAsia="Times New Roman" w:hAnsi="Arial" w:cs="Arial"/>
          <w:sz w:val="24"/>
          <w:szCs w:val="24"/>
          <w:lang w:eastAsia="ru-RU"/>
        </w:rPr>
      </w:pPr>
    </w:p>
    <w:p w:rsidR="00F01F15" w:rsidRPr="00F01F15" w:rsidRDefault="00F01F15" w:rsidP="00F01F15">
      <w:pPr>
        <w:spacing w:after="0" w:line="240" w:lineRule="auto"/>
        <w:ind w:left="5245"/>
        <w:jc w:val="center"/>
        <w:rPr>
          <w:rFonts w:ascii="Times New Roman" w:eastAsia="Times New Roman" w:hAnsi="Times New Roman" w:cs="Times New Roman"/>
          <w:sz w:val="28"/>
          <w:szCs w:val="28"/>
          <w:lang w:eastAsia="ru-RU"/>
        </w:rPr>
      </w:pPr>
      <w:r w:rsidRPr="00F01F15">
        <w:rPr>
          <w:rFonts w:ascii="Times New Roman" w:eastAsia="Times New Roman" w:hAnsi="Times New Roman" w:cs="Times New Roman"/>
          <w:sz w:val="28"/>
          <w:szCs w:val="28"/>
          <w:lang w:eastAsia="ru-RU"/>
        </w:rPr>
        <w:t>УТВЕРЖДЕНЫ</w:t>
      </w:r>
      <w:r w:rsidRPr="00F01F15">
        <w:rPr>
          <w:rFonts w:ascii="Times New Roman" w:eastAsia="Times New Roman" w:hAnsi="Times New Roman" w:cs="Times New Roman"/>
          <w:sz w:val="28"/>
          <w:szCs w:val="28"/>
          <w:lang w:eastAsia="ru-RU"/>
        </w:rPr>
        <w:br/>
        <w:t>постановлением  администрации</w:t>
      </w:r>
    </w:p>
    <w:p w:rsidR="00F01F15" w:rsidRPr="00F01F15" w:rsidRDefault="00F01F15" w:rsidP="00F01F15">
      <w:pPr>
        <w:spacing w:after="0" w:line="240" w:lineRule="auto"/>
        <w:ind w:left="5245"/>
        <w:jc w:val="center"/>
        <w:rPr>
          <w:rFonts w:ascii="Times New Roman" w:eastAsia="Times New Roman" w:hAnsi="Times New Roman" w:cs="Times New Roman"/>
          <w:sz w:val="28"/>
          <w:szCs w:val="28"/>
          <w:lang w:eastAsia="ru-RU"/>
        </w:rPr>
      </w:pPr>
      <w:r w:rsidRPr="00F01F15">
        <w:rPr>
          <w:rFonts w:ascii="Times New Roman" w:eastAsia="Times New Roman" w:hAnsi="Times New Roman" w:cs="Times New Roman"/>
          <w:sz w:val="28"/>
          <w:szCs w:val="28"/>
          <w:lang w:eastAsia="ru-RU"/>
        </w:rPr>
        <w:t>Северного района</w:t>
      </w:r>
    </w:p>
    <w:p w:rsidR="00F01F15" w:rsidRPr="00F01F15" w:rsidRDefault="00F01F15" w:rsidP="00F01F15">
      <w:pPr>
        <w:spacing w:after="0" w:line="240" w:lineRule="auto"/>
        <w:ind w:left="5245"/>
        <w:jc w:val="center"/>
        <w:rPr>
          <w:rFonts w:ascii="Times New Roman" w:eastAsia="Times New Roman" w:hAnsi="Times New Roman" w:cs="Times New Roman"/>
          <w:sz w:val="28"/>
          <w:szCs w:val="28"/>
          <w:lang w:eastAsia="ru-RU"/>
        </w:rPr>
      </w:pPr>
      <w:r w:rsidRPr="00F01F15">
        <w:rPr>
          <w:rFonts w:ascii="Times New Roman" w:eastAsia="Times New Roman" w:hAnsi="Times New Roman" w:cs="Times New Roman"/>
          <w:sz w:val="28"/>
          <w:szCs w:val="28"/>
          <w:lang w:eastAsia="ru-RU"/>
        </w:rPr>
        <w:t>Новосибирской области</w:t>
      </w:r>
    </w:p>
    <w:p w:rsidR="00F01F15" w:rsidRPr="00F01F15" w:rsidRDefault="00F01F15" w:rsidP="00F01F15">
      <w:pPr>
        <w:widowControl w:val="0"/>
        <w:autoSpaceDE w:val="0"/>
        <w:autoSpaceDN w:val="0"/>
        <w:adjustRightInd w:val="0"/>
        <w:ind w:left="5245"/>
        <w:jc w:val="center"/>
        <w:rPr>
          <w:rFonts w:ascii="Arial" w:eastAsia="Calibri" w:hAnsi="Arial" w:cs="Arial"/>
          <w:b/>
          <w:sz w:val="24"/>
          <w:szCs w:val="24"/>
        </w:rPr>
      </w:pPr>
      <w:r w:rsidRPr="00F01F15">
        <w:rPr>
          <w:rFonts w:ascii="Times New Roman" w:eastAsia="Times New Roman" w:hAnsi="Times New Roman" w:cs="Times New Roman"/>
          <w:sz w:val="28"/>
          <w:szCs w:val="28"/>
          <w:lang w:eastAsia="ru-RU"/>
        </w:rPr>
        <w:t xml:space="preserve">от </w:t>
      </w:r>
      <w:r w:rsidR="00B63A90">
        <w:rPr>
          <w:rFonts w:ascii="Times New Roman" w:eastAsia="Times New Roman" w:hAnsi="Times New Roman" w:cs="Times New Roman"/>
          <w:sz w:val="28"/>
          <w:szCs w:val="28"/>
          <w:lang w:eastAsia="ru-RU"/>
        </w:rPr>
        <w:t>16.01.2018</w:t>
      </w:r>
      <w:r w:rsidRPr="00F01F15">
        <w:rPr>
          <w:rFonts w:ascii="Times New Roman" w:eastAsia="Times New Roman" w:hAnsi="Times New Roman" w:cs="Times New Roman"/>
          <w:sz w:val="28"/>
          <w:szCs w:val="28"/>
          <w:lang w:eastAsia="ru-RU"/>
        </w:rPr>
        <w:t xml:space="preserve"> № </w:t>
      </w:r>
      <w:r w:rsidR="00B63A90">
        <w:rPr>
          <w:rFonts w:ascii="Times New Roman" w:eastAsia="Times New Roman" w:hAnsi="Times New Roman" w:cs="Times New Roman"/>
          <w:sz w:val="28"/>
          <w:szCs w:val="28"/>
          <w:lang w:eastAsia="ru-RU"/>
        </w:rPr>
        <w:t>12</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sz w:val="28"/>
          <w:szCs w:val="28"/>
        </w:rPr>
        <w:t>Правила</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sz w:val="28"/>
          <w:szCs w:val="28"/>
        </w:rPr>
        <w:t xml:space="preserve">расчета нормативных затрат на обеспечение функций </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sz w:val="28"/>
          <w:szCs w:val="28"/>
        </w:rPr>
        <w:t>администрации Северного района Новосибирской области, включая подведомственные ей казенные учреждения</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F01F15" w:rsidRPr="00F01F15" w:rsidRDefault="00F01F15" w:rsidP="00F01F15">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39" w:name="Par92"/>
      <w:bookmarkEnd w:id="39"/>
      <w:r w:rsidRPr="00F01F15">
        <w:rPr>
          <w:rFonts w:ascii="Times New Roman" w:eastAsia="Calibri" w:hAnsi="Times New Roman" w:cs="Times New Roman"/>
          <w:b/>
          <w:sz w:val="28"/>
          <w:szCs w:val="28"/>
          <w:lang w:val="en-US"/>
        </w:rPr>
        <w:t>I</w:t>
      </w:r>
      <w:r w:rsidRPr="00F01F15">
        <w:rPr>
          <w:rFonts w:ascii="Times New Roman" w:eastAsia="Calibri" w:hAnsi="Times New Roman" w:cs="Times New Roman"/>
          <w:b/>
          <w:sz w:val="28"/>
          <w:szCs w:val="28"/>
        </w:rPr>
        <w:t>. Затраты на информационно-коммуникационные технологии</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01F15" w:rsidRPr="00F01F15" w:rsidRDefault="00F01F15" w:rsidP="00F01F15">
      <w:pPr>
        <w:widowControl w:val="0"/>
        <w:autoSpaceDE w:val="0"/>
        <w:autoSpaceDN w:val="0"/>
        <w:adjustRightInd w:val="0"/>
        <w:spacing w:after="0" w:line="240" w:lineRule="auto"/>
        <w:jc w:val="center"/>
        <w:outlineLvl w:val="3"/>
        <w:rPr>
          <w:rFonts w:ascii="Times New Roman" w:eastAsia="Calibri" w:hAnsi="Times New Roman" w:cs="Times New Roman"/>
          <w:b/>
          <w:sz w:val="28"/>
          <w:szCs w:val="28"/>
        </w:rPr>
      </w:pPr>
      <w:bookmarkStart w:id="40" w:name="Par94"/>
      <w:bookmarkEnd w:id="40"/>
      <w:r w:rsidRPr="00F01F15">
        <w:rPr>
          <w:rFonts w:ascii="Times New Roman" w:eastAsia="Calibri" w:hAnsi="Times New Roman" w:cs="Times New Roman"/>
          <w:b/>
          <w:sz w:val="28"/>
          <w:szCs w:val="28"/>
        </w:rPr>
        <w:t>Затраты на услуги связи</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1.Затраты на абонентскую плату</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2"/>
          <w:sz w:val="28"/>
          <w:szCs w:val="28"/>
          <w:lang w:eastAsia="ru-RU"/>
        </w:rPr>
        <w:drawing>
          <wp:inline distT="0" distB="0" distL="0" distR="0">
            <wp:extent cx="247650" cy="257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6"/>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1933575" cy="466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7"/>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3575"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14325" cy="2571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8"/>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14325" cy="2571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9"/>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ежемесячная i-я абонентская плата в расчете на 1 абонентский номер для передачи голосовой информации;</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42900" cy="2571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0"/>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месяцев предоставления услуги с i-й абонентской платой.</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2.Затраты на повременную оплату местных, междугородних и международных телефонных соединений</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2"/>
          <w:sz w:val="28"/>
          <w:szCs w:val="28"/>
          <w:lang w:eastAsia="ru-RU"/>
        </w:rPr>
        <w:drawing>
          <wp:inline distT="0" distB="0" distL="0" distR="0">
            <wp:extent cx="285750" cy="2571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1"/>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30"/>
          <w:sz w:val="28"/>
          <w:szCs w:val="28"/>
          <w:lang w:eastAsia="ru-RU"/>
        </w:rPr>
        <w:drawing>
          <wp:inline distT="0" distB="0" distL="0" distR="0">
            <wp:extent cx="6019800" cy="4286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2"/>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19800" cy="428625"/>
                    </a:xfrm>
                    <a:prstGeom prst="rect">
                      <a:avLst/>
                    </a:prstGeom>
                    <a:noFill/>
                    <a:ln>
                      <a:noFill/>
                    </a:ln>
                  </pic:spPr>
                </pic:pic>
              </a:graphicData>
            </a:graphic>
          </wp:inline>
        </w:drawing>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314325" cy="266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3"/>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304800" cy="2667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4"/>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продолжительность местных телефонных соединений в месяц в расчете на 1 абонентский номер для передачи голосовой информации по </w:t>
      </w:r>
      <w:proofErr w:type="spellStart"/>
      <w:r w:rsidRPr="00F01F15">
        <w:rPr>
          <w:rFonts w:ascii="Times New Roman" w:eastAsia="Calibri" w:hAnsi="Times New Roman" w:cs="Times New Roman"/>
          <w:sz w:val="28"/>
          <w:szCs w:val="28"/>
        </w:rPr>
        <w:t>g-му</w:t>
      </w:r>
      <w:proofErr w:type="spellEnd"/>
      <w:r w:rsidRPr="00F01F15">
        <w:rPr>
          <w:rFonts w:ascii="Times New Roman" w:eastAsia="Calibri" w:hAnsi="Times New Roman" w:cs="Times New Roman"/>
          <w:sz w:val="28"/>
          <w:szCs w:val="28"/>
        </w:rPr>
        <w:t xml:space="preserve"> тарифу;</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276225" cy="2667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5"/>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минуты разговора при местных телефонных соединениях по </w:t>
      </w:r>
      <w:proofErr w:type="spellStart"/>
      <w:r w:rsidRPr="00F01F15">
        <w:rPr>
          <w:rFonts w:ascii="Times New Roman" w:eastAsia="Calibri" w:hAnsi="Times New Roman" w:cs="Times New Roman"/>
          <w:sz w:val="28"/>
          <w:szCs w:val="28"/>
        </w:rPr>
        <w:t>g-му</w:t>
      </w:r>
      <w:proofErr w:type="spellEnd"/>
      <w:r w:rsidRPr="00F01F15">
        <w:rPr>
          <w:rFonts w:ascii="Times New Roman" w:eastAsia="Calibri" w:hAnsi="Times New Roman" w:cs="Times New Roman"/>
          <w:sz w:val="28"/>
          <w:szCs w:val="28"/>
        </w:rPr>
        <w:t xml:space="preserve"> тарифу;</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342900" cy="2667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6"/>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месяцев предоставления услуги местной телефонной связи по </w:t>
      </w:r>
      <w:proofErr w:type="spellStart"/>
      <w:r w:rsidRPr="00F01F15">
        <w:rPr>
          <w:rFonts w:ascii="Times New Roman" w:eastAsia="Calibri" w:hAnsi="Times New Roman" w:cs="Times New Roman"/>
          <w:sz w:val="28"/>
          <w:szCs w:val="28"/>
        </w:rPr>
        <w:t>g-му</w:t>
      </w:r>
      <w:proofErr w:type="spellEnd"/>
      <w:r w:rsidRPr="00F01F15">
        <w:rPr>
          <w:rFonts w:ascii="Times New Roman" w:eastAsia="Calibri" w:hAnsi="Times New Roman" w:cs="Times New Roman"/>
          <w:sz w:val="28"/>
          <w:szCs w:val="28"/>
        </w:rPr>
        <w:t xml:space="preserve"> тарифу;</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42900" cy="2571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7"/>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85750" cy="2571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8"/>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w:t>
      </w:r>
      <w:proofErr w:type="spellStart"/>
      <w:r w:rsidRPr="00F01F15">
        <w:rPr>
          <w:rFonts w:ascii="Times New Roman" w:eastAsia="Calibri" w:hAnsi="Times New Roman" w:cs="Times New Roman"/>
          <w:sz w:val="28"/>
          <w:szCs w:val="28"/>
        </w:rPr>
        <w:t>i-му</w:t>
      </w:r>
      <w:proofErr w:type="spellEnd"/>
      <w:r w:rsidRPr="00F01F15">
        <w:rPr>
          <w:rFonts w:ascii="Times New Roman" w:eastAsia="Calibri" w:hAnsi="Times New Roman" w:cs="Times New Roman"/>
          <w:sz w:val="28"/>
          <w:szCs w:val="28"/>
        </w:rPr>
        <w:t xml:space="preserve"> тарифу;</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85750" cy="2571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9"/>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минуты разговора при междугородних телефонных соединениях </w:t>
      </w:r>
      <w:r w:rsidRPr="00F01F15">
        <w:rPr>
          <w:rFonts w:ascii="Times New Roman" w:eastAsia="Calibri" w:hAnsi="Times New Roman" w:cs="Times New Roman"/>
          <w:sz w:val="28"/>
          <w:szCs w:val="28"/>
        </w:rPr>
        <w:lastRenderedPageBreak/>
        <w:t xml:space="preserve">по </w:t>
      </w:r>
      <w:proofErr w:type="spellStart"/>
      <w:r w:rsidRPr="00F01F15">
        <w:rPr>
          <w:rFonts w:ascii="Times New Roman" w:eastAsia="Calibri" w:hAnsi="Times New Roman" w:cs="Times New Roman"/>
          <w:sz w:val="28"/>
          <w:szCs w:val="28"/>
        </w:rPr>
        <w:t>i-му</w:t>
      </w:r>
      <w:proofErr w:type="spellEnd"/>
      <w:r w:rsidRPr="00F01F15">
        <w:rPr>
          <w:rFonts w:ascii="Times New Roman" w:eastAsia="Calibri" w:hAnsi="Times New Roman" w:cs="Times New Roman"/>
          <w:sz w:val="28"/>
          <w:szCs w:val="28"/>
        </w:rPr>
        <w:t xml:space="preserve"> тарифу;</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61950" cy="2571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0"/>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месяцев предоставления услуги междугородней телефонной связи по </w:t>
      </w:r>
      <w:proofErr w:type="spellStart"/>
      <w:r w:rsidRPr="00F01F15">
        <w:rPr>
          <w:rFonts w:ascii="Times New Roman" w:eastAsia="Calibri" w:hAnsi="Times New Roman" w:cs="Times New Roman"/>
          <w:sz w:val="28"/>
          <w:szCs w:val="28"/>
        </w:rPr>
        <w:t>i-му</w:t>
      </w:r>
      <w:proofErr w:type="spellEnd"/>
      <w:r w:rsidRPr="00F01F15">
        <w:rPr>
          <w:rFonts w:ascii="Times New Roman" w:eastAsia="Calibri" w:hAnsi="Times New Roman" w:cs="Times New Roman"/>
          <w:sz w:val="28"/>
          <w:szCs w:val="28"/>
        </w:rPr>
        <w:t xml:space="preserve"> тарифу;</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361950" cy="2667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1"/>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314325" cy="2667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2"/>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продолжительность международных телефонных соединений в месяц в расчете на 1 абонентский номер для передачи голосовой информации по </w:t>
      </w:r>
      <w:proofErr w:type="spellStart"/>
      <w:r w:rsidRPr="00F01F15">
        <w:rPr>
          <w:rFonts w:ascii="Times New Roman" w:eastAsia="Calibri" w:hAnsi="Times New Roman" w:cs="Times New Roman"/>
          <w:sz w:val="28"/>
          <w:szCs w:val="28"/>
        </w:rPr>
        <w:t>j-му</w:t>
      </w:r>
      <w:proofErr w:type="spellEnd"/>
      <w:r w:rsidRPr="00F01F15">
        <w:rPr>
          <w:rFonts w:ascii="Times New Roman" w:eastAsia="Calibri" w:hAnsi="Times New Roman" w:cs="Times New Roman"/>
          <w:sz w:val="28"/>
          <w:szCs w:val="28"/>
        </w:rPr>
        <w:t xml:space="preserve"> тарифу;</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314325" cy="2667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3"/>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минуты разговора при международных телефонных соединениях по </w:t>
      </w:r>
      <w:proofErr w:type="spellStart"/>
      <w:r w:rsidRPr="00F01F15">
        <w:rPr>
          <w:rFonts w:ascii="Times New Roman" w:eastAsia="Calibri" w:hAnsi="Times New Roman" w:cs="Times New Roman"/>
          <w:sz w:val="28"/>
          <w:szCs w:val="28"/>
        </w:rPr>
        <w:t>j-му</w:t>
      </w:r>
      <w:proofErr w:type="spellEnd"/>
      <w:r w:rsidRPr="00F01F15">
        <w:rPr>
          <w:rFonts w:ascii="Times New Roman" w:eastAsia="Calibri" w:hAnsi="Times New Roman" w:cs="Times New Roman"/>
          <w:sz w:val="28"/>
          <w:szCs w:val="28"/>
        </w:rPr>
        <w:t xml:space="preserve"> тарифу;</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361950" cy="2667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4"/>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месяцев предоставления услуги международной телефонной связи по </w:t>
      </w:r>
      <w:proofErr w:type="spellStart"/>
      <w:r w:rsidRPr="00F01F15">
        <w:rPr>
          <w:rFonts w:ascii="Times New Roman" w:eastAsia="Calibri" w:hAnsi="Times New Roman" w:cs="Times New Roman"/>
          <w:sz w:val="28"/>
          <w:szCs w:val="28"/>
        </w:rPr>
        <w:t>j-му</w:t>
      </w:r>
      <w:proofErr w:type="spellEnd"/>
      <w:r w:rsidRPr="00F01F15">
        <w:rPr>
          <w:rFonts w:ascii="Times New Roman" w:eastAsia="Calibri" w:hAnsi="Times New Roman" w:cs="Times New Roman"/>
          <w:sz w:val="28"/>
          <w:szCs w:val="28"/>
        </w:rPr>
        <w:t xml:space="preserve"> тарифу.</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3.Затраты на оплату услуг подвижной связи</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2"/>
          <w:sz w:val="28"/>
          <w:szCs w:val="28"/>
          <w:lang w:eastAsia="ru-RU"/>
        </w:rPr>
        <w:drawing>
          <wp:inline distT="0" distB="0" distL="0" distR="0">
            <wp:extent cx="276225" cy="2571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5"/>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2066925" cy="4667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6"/>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6925"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61950" cy="2571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7"/>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администрацией муниципального образования в соответствии с </w:t>
      </w:r>
      <w:hyperlink r:id="rId38" w:anchor="Par50" w:history="1">
        <w:r w:rsidRPr="00F01F15">
          <w:rPr>
            <w:rFonts w:ascii="Calibri" w:eastAsia="Calibri" w:hAnsi="Calibri" w:cs="Times New Roman"/>
            <w:color w:val="0000FF"/>
            <w:u w:val="single"/>
          </w:rPr>
          <w:t>пунктом 5</w:t>
        </w:r>
      </w:hyperlink>
      <w:r w:rsidRPr="00F01F15">
        <w:rPr>
          <w:rFonts w:ascii="Times New Roman" w:eastAsia="Calibri" w:hAnsi="Times New Roman" w:cs="Times New Roman"/>
          <w:sz w:val="28"/>
          <w:szCs w:val="28"/>
        </w:rPr>
        <w:t xml:space="preserve"> требований к определению нормативных затрат на обеспечение функций администрации муниципального образования, утвержденных настоящим постановлением, с учетом нормативов обеспечения функций администрации муниципального образования, применяемых при расчете нормативных затрат на приобретение средств подвижной связи и услуг подвижной связи.</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14325" cy="2571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8"/>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ежемесячная цена услуги подвижной связи в расчете на 1 номер сотовой абонентской станции i-й должности в соответствии с утвержденными нормативами;</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81000" cy="2571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9"/>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месяцев предоставления услуги подвижной связи по i-й должности.</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4.Затраты на передачу данных с использованием информационно-телекоммуникационной сети «Интернет»</w:t>
      </w:r>
      <w:r w:rsidRPr="00F01F15">
        <w:rPr>
          <w:rFonts w:ascii="Times New Roman" w:eastAsia="Calibri" w:hAnsi="Times New Roman" w:cs="Times New Roman"/>
          <w:sz w:val="28"/>
          <w:szCs w:val="28"/>
        </w:rPr>
        <w:t xml:space="preserve"> (далее - сеть «Интернет») и услуги Интернет-провайдеров для планшетных компьютеров (</w:t>
      </w:r>
      <w:r w:rsidRPr="00F01F15">
        <w:rPr>
          <w:rFonts w:ascii="Times New Roman" w:eastAsia="Calibri" w:hAnsi="Times New Roman" w:cs="Times New Roman"/>
          <w:noProof/>
          <w:position w:val="-8"/>
          <w:sz w:val="28"/>
          <w:szCs w:val="28"/>
          <w:lang w:eastAsia="ru-RU"/>
        </w:rPr>
        <w:drawing>
          <wp:inline distT="0" distB="0" distL="0" distR="0">
            <wp:extent cx="257175" cy="2571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0"/>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1933575" cy="4667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1"/>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3575"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42900" cy="2571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2"/>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SIM-карт по i-й должности в соответствии с утвержденными нормативами;</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85750" cy="2571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3"/>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ежемесячная цена в расчете на 1 SIM-карту по i-й должности;</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61950" cy="2571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4"/>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месяцев предоставления услуги передачи данных по i-й должности.</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lastRenderedPageBreak/>
        <w:t>5.Затраты на сеть «Интернет» и услуги Интернет-провайдеров</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2"/>
          <w:sz w:val="28"/>
          <w:szCs w:val="28"/>
          <w:lang w:eastAsia="ru-RU"/>
        </w:rPr>
        <w:drawing>
          <wp:inline distT="0" distB="0" distL="0" distR="0">
            <wp:extent cx="200025" cy="25717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5"/>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1714500" cy="4667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6"/>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0"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76225" cy="2571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7"/>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каналов передачи данных сети «Интернет» с i-й пропускной способностью;</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47650" cy="2571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8"/>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месячная цена аренды канала передачи данных сети «Интернет» с i-й пропускной способностью;</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85750" cy="2571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9"/>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месяцев аренды канала передачи данных сети «Интернет» с i-й пропускной способностью.</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6.Затраты на оплату услуг по предоставлению цифровых потоков для коммутируемых телефонных соединений</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2"/>
          <w:sz w:val="28"/>
          <w:szCs w:val="28"/>
          <w:lang w:eastAsia="ru-RU"/>
        </w:rPr>
        <w:drawing>
          <wp:inline distT="0" distB="0" distL="0" distR="0">
            <wp:extent cx="257175" cy="2571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0"/>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1933575" cy="4667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1"/>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3575"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42900" cy="2571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2"/>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организованных цифровых потоков с i-й абонентской платой;</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85750" cy="2571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3"/>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ежемесячная i-я абонентская плата за цифровой поток;</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61950" cy="2571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4"/>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месяцев предоставления услуги с i-й абонентской платой.</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7. Затраты на оплату иных услуг связи в сфере информационно-коммуникационных технологий (</w:t>
      </w:r>
      <w:r w:rsidRPr="00F01F15">
        <w:rPr>
          <w:rFonts w:ascii="Times New Roman" w:eastAsia="Calibri" w:hAnsi="Times New Roman" w:cs="Times New Roman"/>
          <w:noProof/>
          <w:position w:val="-14"/>
          <w:sz w:val="28"/>
          <w:szCs w:val="28"/>
          <w:lang w:eastAsia="ru-RU"/>
        </w:rPr>
        <w:drawing>
          <wp:inline distT="0" distB="0" distL="0" distR="0">
            <wp:extent cx="247650" cy="2667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5"/>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895350" cy="46672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6"/>
                    <pic:cNvPicPr>
                      <a:picLocks noChangeAspect="1" noChangeArrowheads="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5350"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 xml:space="preserve">где </w:t>
      </w:r>
      <w:r w:rsidRPr="00F01F15">
        <w:rPr>
          <w:rFonts w:ascii="Times New Roman" w:eastAsia="Calibri" w:hAnsi="Times New Roman" w:cs="Times New Roman"/>
          <w:noProof/>
          <w:position w:val="-14"/>
          <w:sz w:val="28"/>
          <w:szCs w:val="28"/>
          <w:lang w:eastAsia="ru-RU"/>
        </w:rPr>
        <w:drawing>
          <wp:inline distT="0" distB="0" distL="0" distR="0">
            <wp:extent cx="314325" cy="2667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7"/>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по i-й иной услуге связи, определяемая по фактическим данным отчетного финансового года.</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01F15" w:rsidRPr="00F01F15" w:rsidRDefault="00F01F15" w:rsidP="00F01F15">
      <w:pPr>
        <w:widowControl w:val="0"/>
        <w:autoSpaceDE w:val="0"/>
        <w:autoSpaceDN w:val="0"/>
        <w:adjustRightInd w:val="0"/>
        <w:spacing w:after="0" w:line="240" w:lineRule="auto"/>
        <w:jc w:val="center"/>
        <w:outlineLvl w:val="3"/>
        <w:rPr>
          <w:rFonts w:ascii="Times New Roman" w:eastAsia="Calibri" w:hAnsi="Times New Roman" w:cs="Times New Roman"/>
          <w:b/>
          <w:sz w:val="28"/>
          <w:szCs w:val="28"/>
        </w:rPr>
      </w:pPr>
      <w:bookmarkStart w:id="41" w:name="Par174"/>
      <w:bookmarkEnd w:id="41"/>
      <w:r w:rsidRPr="00F01F15">
        <w:rPr>
          <w:rFonts w:ascii="Times New Roman" w:eastAsia="Calibri" w:hAnsi="Times New Roman" w:cs="Times New Roman"/>
          <w:b/>
          <w:sz w:val="28"/>
          <w:szCs w:val="28"/>
        </w:rPr>
        <w:t>7.Затраты на содержание имущества</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 xml:space="preserve">При определении затрат на техническое обслуживание и </w:t>
      </w:r>
      <w:proofErr w:type="spellStart"/>
      <w:r w:rsidRPr="00F01F15">
        <w:rPr>
          <w:rFonts w:ascii="Times New Roman" w:eastAsia="Calibri" w:hAnsi="Times New Roman" w:cs="Times New Roman"/>
          <w:sz w:val="28"/>
          <w:szCs w:val="28"/>
        </w:rPr>
        <w:t>регламентно-профилактический</w:t>
      </w:r>
      <w:proofErr w:type="spellEnd"/>
      <w:r w:rsidRPr="00F01F15">
        <w:rPr>
          <w:rFonts w:ascii="Times New Roman" w:eastAsia="Calibri" w:hAnsi="Times New Roman" w:cs="Times New Roman"/>
          <w:sz w:val="28"/>
          <w:szCs w:val="28"/>
        </w:rPr>
        <w:t xml:space="preserve"> ремонт, указанный в пунктах 10 - 14 настоящих Правил, применяется перечень работ по техническому обслуживанию и </w:t>
      </w:r>
      <w:proofErr w:type="spellStart"/>
      <w:r w:rsidRPr="00F01F15">
        <w:rPr>
          <w:rFonts w:ascii="Times New Roman" w:eastAsia="Calibri" w:hAnsi="Times New Roman" w:cs="Times New Roman"/>
          <w:sz w:val="28"/>
          <w:szCs w:val="28"/>
        </w:rPr>
        <w:t>регламентно-профилактическому</w:t>
      </w:r>
      <w:proofErr w:type="spellEnd"/>
      <w:r w:rsidRPr="00F01F15">
        <w:rPr>
          <w:rFonts w:ascii="Times New Roman" w:eastAsia="Calibri" w:hAnsi="Times New Roman" w:cs="Times New Roman"/>
          <w:sz w:val="28"/>
          <w:szCs w:val="28"/>
        </w:rPr>
        <w:t xml:space="preserve">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 xml:space="preserve">8.Затраты на техническое обслуживание и </w:t>
      </w:r>
      <w:proofErr w:type="spellStart"/>
      <w:r w:rsidRPr="00F01F15">
        <w:rPr>
          <w:rFonts w:ascii="Times New Roman" w:eastAsia="Calibri" w:hAnsi="Times New Roman" w:cs="Times New Roman"/>
          <w:b/>
          <w:sz w:val="28"/>
          <w:szCs w:val="28"/>
        </w:rPr>
        <w:t>регламентно-профилактический</w:t>
      </w:r>
      <w:proofErr w:type="spellEnd"/>
      <w:r w:rsidRPr="00F01F15">
        <w:rPr>
          <w:rFonts w:ascii="Times New Roman" w:eastAsia="Calibri" w:hAnsi="Times New Roman" w:cs="Times New Roman"/>
          <w:b/>
          <w:sz w:val="28"/>
          <w:szCs w:val="28"/>
        </w:rPr>
        <w:t xml:space="preserve"> ремонт вычислительной техники</w:t>
      </w:r>
      <w:r w:rsidRPr="00F01F15">
        <w:rPr>
          <w:rFonts w:ascii="Times New Roman" w:eastAsia="Calibri" w:hAnsi="Times New Roman" w:cs="Times New Roman"/>
          <w:sz w:val="28"/>
          <w:szCs w:val="28"/>
        </w:rPr>
        <w:t>(</w:t>
      </w:r>
      <w:r w:rsidRPr="00F01F15">
        <w:rPr>
          <w:rFonts w:ascii="Times New Roman" w:eastAsia="Calibri" w:hAnsi="Times New Roman" w:cs="Times New Roman"/>
          <w:noProof/>
          <w:position w:val="-14"/>
          <w:sz w:val="28"/>
          <w:szCs w:val="28"/>
          <w:lang w:eastAsia="ru-RU"/>
        </w:rPr>
        <w:drawing>
          <wp:inline distT="0" distB="0" distL="0" distR="0">
            <wp:extent cx="276225" cy="2667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8"/>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66700"/>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1514475" cy="46672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9"/>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4475"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361950" cy="2667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0"/>
                    <pic:cNvPicPr>
                      <a:picLocks noChangeAspect="1" noChangeArrowheads="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фактическое количество i-х рабочих станций, но не более предельного количества i-х рабочих станций;</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314325" cy="2667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1"/>
                    <pic:cNvPicPr>
                      <a:picLocks noChangeAspect="1" noChangeArrowheads="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технического обслуживания и </w:t>
      </w:r>
      <w:proofErr w:type="spellStart"/>
      <w:r w:rsidRPr="00F01F15">
        <w:rPr>
          <w:rFonts w:ascii="Times New Roman" w:eastAsia="Calibri" w:hAnsi="Times New Roman" w:cs="Times New Roman"/>
          <w:sz w:val="28"/>
          <w:szCs w:val="28"/>
        </w:rPr>
        <w:t>регламентно</w:t>
      </w:r>
      <w:proofErr w:type="spellEnd"/>
      <w:r w:rsidRPr="00F01F15">
        <w:rPr>
          <w:rFonts w:ascii="Times New Roman" w:eastAsia="Calibri" w:hAnsi="Times New Roman" w:cs="Times New Roman"/>
          <w:sz w:val="28"/>
          <w:szCs w:val="28"/>
        </w:rPr>
        <w:t xml:space="preserve"> - профилактического </w:t>
      </w:r>
      <w:r w:rsidRPr="00F01F15">
        <w:rPr>
          <w:rFonts w:ascii="Times New Roman" w:eastAsia="Calibri" w:hAnsi="Times New Roman" w:cs="Times New Roman"/>
          <w:sz w:val="28"/>
          <w:szCs w:val="28"/>
        </w:rPr>
        <w:lastRenderedPageBreak/>
        <w:t>ремонта в расчете на 1 i-ю рабочую станцию в год.</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Предельное количество i-х рабочих станций (</w:t>
      </w:r>
      <w:r w:rsidRPr="00F01F15">
        <w:rPr>
          <w:rFonts w:ascii="Times New Roman" w:eastAsia="Calibri" w:hAnsi="Times New Roman" w:cs="Times New Roman"/>
          <w:noProof/>
          <w:position w:val="-14"/>
          <w:sz w:val="28"/>
          <w:szCs w:val="28"/>
          <w:lang w:eastAsia="ru-RU"/>
        </w:rPr>
        <w:drawing>
          <wp:inline distT="0" distB="0" distL="0" distR="0">
            <wp:extent cx="666750" cy="2667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2"/>
                    <pic:cNvPicPr>
                      <a:picLocks noChangeAspect="1" noChangeArrowheads="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определяется с округлением до целого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1533525" cy="2667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3"/>
                    <pic:cNvPicPr>
                      <a:picLocks noChangeAspect="1" noChangeArrowheads="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3525" cy="266700"/>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 xml:space="preserve">где </w:t>
      </w:r>
      <w:r w:rsidRPr="00F01F15">
        <w:rPr>
          <w:rFonts w:ascii="Times New Roman" w:eastAsia="Calibri" w:hAnsi="Times New Roman" w:cs="Times New Roman"/>
          <w:noProof/>
          <w:position w:val="-12"/>
          <w:sz w:val="28"/>
          <w:szCs w:val="28"/>
          <w:lang w:eastAsia="ru-RU"/>
        </w:rPr>
        <w:drawing>
          <wp:inline distT="0" distB="0" distL="0" distR="0">
            <wp:extent cx="276225" cy="2571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4"/>
                    <pic:cNvPicPr>
                      <a:picLocks noChangeAspect="1" noChangeArrowheads="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расчетная численность основных работников, определяемая в соответствии с </w:t>
      </w:r>
      <w:hyperlink r:id="rId66" w:anchor="Par228" w:history="1">
        <w:r w:rsidRPr="00F01F15">
          <w:rPr>
            <w:rFonts w:ascii="Calibri" w:eastAsia="Calibri" w:hAnsi="Calibri" w:cs="Times New Roman"/>
            <w:color w:val="0000FF"/>
            <w:u w:val="single"/>
          </w:rPr>
          <w:t>пунктами 17</w:t>
        </w:r>
      </w:hyperlink>
      <w:r w:rsidRPr="00F01F15">
        <w:rPr>
          <w:rFonts w:ascii="Times New Roman" w:eastAsia="Calibri" w:hAnsi="Times New Roman" w:cs="Times New Roman"/>
          <w:sz w:val="28"/>
          <w:szCs w:val="28"/>
        </w:rPr>
        <w:t xml:space="preserve"> - </w:t>
      </w:r>
      <w:hyperlink r:id="rId67" w:anchor="Par264" w:history="1">
        <w:r w:rsidRPr="00F01F15">
          <w:rPr>
            <w:rFonts w:ascii="Calibri" w:eastAsia="Calibri" w:hAnsi="Calibri" w:cs="Times New Roman"/>
            <w:color w:val="0000FF"/>
            <w:u w:val="single"/>
          </w:rPr>
          <w:t>22</w:t>
        </w:r>
      </w:hyperlink>
      <w:r w:rsidRPr="00F01F15">
        <w:rPr>
          <w:rFonts w:ascii="Times New Roman" w:eastAsia="Calibri" w:hAnsi="Times New Roman" w:cs="Times New Roman"/>
          <w:sz w:val="28"/>
          <w:szCs w:val="28"/>
        </w:rPr>
        <w:t xml:space="preserve"> общих требований к определению нормативных затрат на обеспечение функций муниципальных органов, утвержденных постановлением Правительства Российской Федерации от 13 октября 2014 г.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(далее - общие требования к определению нормативных затрат).</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 xml:space="preserve">9.Затраты на техническое обслуживание и </w:t>
      </w:r>
      <w:proofErr w:type="spellStart"/>
      <w:r w:rsidRPr="00F01F15">
        <w:rPr>
          <w:rFonts w:ascii="Times New Roman" w:eastAsia="Calibri" w:hAnsi="Times New Roman" w:cs="Times New Roman"/>
          <w:b/>
          <w:sz w:val="28"/>
          <w:szCs w:val="28"/>
        </w:rPr>
        <w:t>регламентно-профилактический</w:t>
      </w:r>
      <w:proofErr w:type="spellEnd"/>
      <w:r w:rsidRPr="00F01F15">
        <w:rPr>
          <w:rFonts w:ascii="Times New Roman" w:eastAsia="Calibri" w:hAnsi="Times New Roman" w:cs="Times New Roman"/>
          <w:b/>
          <w:sz w:val="28"/>
          <w:szCs w:val="28"/>
        </w:rPr>
        <w:t xml:space="preserve"> ремонт оборудования по обеспечению безопасности информации</w:t>
      </w:r>
      <w:r w:rsidRPr="00F01F15">
        <w:rPr>
          <w:rFonts w:ascii="Times New Roman" w:eastAsia="Calibri" w:hAnsi="Times New Roman" w:cs="Times New Roman"/>
          <w:sz w:val="28"/>
          <w:szCs w:val="28"/>
        </w:rPr>
        <w:t>(</w:t>
      </w:r>
      <w:r w:rsidRPr="00F01F15">
        <w:rPr>
          <w:rFonts w:ascii="Times New Roman" w:eastAsia="Calibri" w:hAnsi="Times New Roman" w:cs="Times New Roman"/>
          <w:noProof/>
          <w:position w:val="-12"/>
          <w:sz w:val="28"/>
          <w:szCs w:val="28"/>
          <w:lang w:eastAsia="ru-RU"/>
        </w:rPr>
        <w:drawing>
          <wp:inline distT="0" distB="0" distL="0" distR="0">
            <wp:extent cx="285750" cy="25717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5"/>
                    <pic:cNvPicPr>
                      <a:picLocks noChangeAspect="1" noChangeArrowheads="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1514475" cy="46672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6"/>
                    <pic:cNvPicPr>
                      <a:picLocks noChangeAspect="1" noChangeArrowheads="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4475"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81000" cy="2571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7"/>
                    <pic:cNvPicPr>
                      <a:picLocks noChangeAspect="1" noChangeArrowheads="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единиц i-го оборудования по обеспечению безопасности информации;</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42900" cy="2571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8"/>
                    <pic:cNvPicPr>
                      <a:picLocks noChangeAspect="1" noChangeArrowheads="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технического обслуживания и </w:t>
      </w:r>
      <w:proofErr w:type="spellStart"/>
      <w:r w:rsidRPr="00F01F15">
        <w:rPr>
          <w:rFonts w:ascii="Times New Roman" w:eastAsia="Calibri" w:hAnsi="Times New Roman" w:cs="Times New Roman"/>
          <w:sz w:val="28"/>
          <w:szCs w:val="28"/>
        </w:rPr>
        <w:t>регламентно-профилактического</w:t>
      </w:r>
      <w:proofErr w:type="spellEnd"/>
      <w:r w:rsidRPr="00F01F15">
        <w:rPr>
          <w:rFonts w:ascii="Times New Roman" w:eastAsia="Calibri" w:hAnsi="Times New Roman" w:cs="Times New Roman"/>
          <w:sz w:val="28"/>
          <w:szCs w:val="28"/>
        </w:rPr>
        <w:t xml:space="preserve"> ремонта 1 единицы i-го оборудования в год.</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 xml:space="preserve">10.Затраты на техническое обслуживание и </w:t>
      </w:r>
      <w:proofErr w:type="spellStart"/>
      <w:r w:rsidRPr="00F01F15">
        <w:rPr>
          <w:rFonts w:ascii="Times New Roman" w:eastAsia="Calibri" w:hAnsi="Times New Roman" w:cs="Times New Roman"/>
          <w:b/>
          <w:sz w:val="28"/>
          <w:szCs w:val="28"/>
        </w:rPr>
        <w:t>регламентно-профилактический</w:t>
      </w:r>
      <w:proofErr w:type="spellEnd"/>
      <w:r w:rsidRPr="00F01F15">
        <w:rPr>
          <w:rFonts w:ascii="Times New Roman" w:eastAsia="Calibri" w:hAnsi="Times New Roman" w:cs="Times New Roman"/>
          <w:b/>
          <w:sz w:val="28"/>
          <w:szCs w:val="28"/>
        </w:rPr>
        <w:t xml:space="preserve"> ремонт системы телефонной связи (автоматизированных телефонных станций) </w:t>
      </w:r>
      <w:r w:rsidRPr="00F01F15">
        <w:rPr>
          <w:rFonts w:ascii="Times New Roman" w:eastAsia="Calibri" w:hAnsi="Times New Roman" w:cs="Times New Roman"/>
          <w:sz w:val="28"/>
          <w:szCs w:val="28"/>
        </w:rPr>
        <w:t>(</w:t>
      </w:r>
      <w:r w:rsidRPr="00F01F15">
        <w:rPr>
          <w:rFonts w:ascii="Times New Roman" w:eastAsia="Calibri" w:hAnsi="Times New Roman" w:cs="Times New Roman"/>
          <w:noProof/>
          <w:position w:val="-12"/>
          <w:sz w:val="28"/>
          <w:szCs w:val="28"/>
          <w:lang w:eastAsia="ru-RU"/>
        </w:rPr>
        <w:drawing>
          <wp:inline distT="0" distB="0" distL="0" distR="0">
            <wp:extent cx="266700" cy="25717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9"/>
                    <pic:cNvPicPr>
                      <a:picLocks noChangeAspect="1" noChangeArrowheads="1"/>
                    </pic:cNvPicPr>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1476375" cy="46672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0"/>
                    <pic:cNvPicPr>
                      <a:picLocks noChangeAspect="1" noChangeArrowheads="1"/>
                    </pic:cNvPicPr>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6375"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61950" cy="25717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1"/>
                    <pic:cNvPicPr>
                      <a:picLocks noChangeAspect="1" noChangeArrowheads="1"/>
                    </pic:cNvPicPr>
                  </pic:nvPicPr>
                  <pic:blipFill>
                    <a:blip r:embed="rId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автоматизированных телефонных станций i-го вида;</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14325" cy="25717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2"/>
                    <pic:cNvPicPr>
                      <a:picLocks noChangeAspect="1" noChangeArrowheads="1"/>
                    </pic:cNvPicPr>
                  </pic:nvPicPr>
                  <pic:blipFill>
                    <a:blip r:embed="rId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технического обслуживания и </w:t>
      </w:r>
      <w:proofErr w:type="spellStart"/>
      <w:r w:rsidRPr="00F01F15">
        <w:rPr>
          <w:rFonts w:ascii="Times New Roman" w:eastAsia="Calibri" w:hAnsi="Times New Roman" w:cs="Times New Roman"/>
          <w:sz w:val="28"/>
          <w:szCs w:val="28"/>
        </w:rPr>
        <w:t>регламентно-профилактического</w:t>
      </w:r>
      <w:proofErr w:type="spellEnd"/>
      <w:r w:rsidRPr="00F01F15">
        <w:rPr>
          <w:rFonts w:ascii="Times New Roman" w:eastAsia="Calibri" w:hAnsi="Times New Roman" w:cs="Times New Roman"/>
          <w:sz w:val="28"/>
          <w:szCs w:val="28"/>
        </w:rPr>
        <w:t xml:space="preserve"> ремонта 1 автоматизированной телефонной станции i-го вида в год.</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 xml:space="preserve">11.Затраты на техническое обслуживание и </w:t>
      </w:r>
      <w:proofErr w:type="spellStart"/>
      <w:r w:rsidRPr="00F01F15">
        <w:rPr>
          <w:rFonts w:ascii="Times New Roman" w:eastAsia="Calibri" w:hAnsi="Times New Roman" w:cs="Times New Roman"/>
          <w:b/>
          <w:sz w:val="28"/>
          <w:szCs w:val="28"/>
        </w:rPr>
        <w:t>регламентно-профилактический</w:t>
      </w:r>
      <w:proofErr w:type="spellEnd"/>
      <w:r w:rsidRPr="00F01F15">
        <w:rPr>
          <w:rFonts w:ascii="Times New Roman" w:eastAsia="Calibri" w:hAnsi="Times New Roman" w:cs="Times New Roman"/>
          <w:b/>
          <w:sz w:val="28"/>
          <w:szCs w:val="28"/>
        </w:rPr>
        <w:t xml:space="preserve"> ремонт локальных вычислительных сетей</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2"/>
          <w:sz w:val="28"/>
          <w:szCs w:val="28"/>
          <w:lang w:eastAsia="ru-RU"/>
        </w:rPr>
        <w:drawing>
          <wp:inline distT="0" distB="0" distL="0" distR="0">
            <wp:extent cx="276225" cy="25717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3"/>
                    <pic:cNvPicPr>
                      <a:picLocks noChangeAspect="1" noChangeArrowheads="1"/>
                    </pic:cNvPicPr>
                  </pic:nvPicPr>
                  <pic:blipFill>
                    <a:blip r:embed="rId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1514475" cy="46672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4"/>
                    <pic:cNvPicPr>
                      <a:picLocks noChangeAspect="1" noChangeArrowheads="1"/>
                    </pic:cNvPicPr>
                  </pic:nvPicPr>
                  <pic:blipFill>
                    <a:blip r:embed="rId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4475"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61950" cy="25717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5"/>
                    <pic:cNvPicPr>
                      <a:picLocks noChangeAspect="1" noChangeArrowheads="1"/>
                    </pic:cNvPicPr>
                  </pic:nvPicPr>
                  <pic:blipFill>
                    <a:blip r:embed="rId7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устройств локальных вычислительных сетей i-го вида;</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14325" cy="25717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6"/>
                    <pic:cNvPicPr>
                      <a:picLocks noChangeAspect="1" noChangeArrowheads="1"/>
                    </pic:cNvPicPr>
                  </pic:nvPicPr>
                  <pic:blipFill>
                    <a:blip r:embed="rId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технического обслуживания и </w:t>
      </w:r>
      <w:proofErr w:type="spellStart"/>
      <w:r w:rsidRPr="00F01F15">
        <w:rPr>
          <w:rFonts w:ascii="Times New Roman" w:eastAsia="Calibri" w:hAnsi="Times New Roman" w:cs="Times New Roman"/>
          <w:sz w:val="28"/>
          <w:szCs w:val="28"/>
        </w:rPr>
        <w:t>регламентно-профилактического</w:t>
      </w:r>
      <w:proofErr w:type="spellEnd"/>
      <w:r w:rsidRPr="00F01F15">
        <w:rPr>
          <w:rFonts w:ascii="Times New Roman" w:eastAsia="Calibri" w:hAnsi="Times New Roman" w:cs="Times New Roman"/>
          <w:sz w:val="28"/>
          <w:szCs w:val="28"/>
        </w:rPr>
        <w:t xml:space="preserve"> ремонта 1 устройства локальных вычислительных сетей i-го вида в год.</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 xml:space="preserve">12.Затраты на техническое обслуживание и </w:t>
      </w:r>
      <w:proofErr w:type="spellStart"/>
      <w:r w:rsidRPr="00F01F15">
        <w:rPr>
          <w:rFonts w:ascii="Times New Roman" w:eastAsia="Calibri" w:hAnsi="Times New Roman" w:cs="Times New Roman"/>
          <w:b/>
          <w:sz w:val="28"/>
          <w:szCs w:val="28"/>
        </w:rPr>
        <w:t>регламентно-профилактический</w:t>
      </w:r>
      <w:proofErr w:type="spellEnd"/>
      <w:r w:rsidRPr="00F01F15">
        <w:rPr>
          <w:rFonts w:ascii="Times New Roman" w:eastAsia="Calibri" w:hAnsi="Times New Roman" w:cs="Times New Roman"/>
          <w:b/>
          <w:sz w:val="28"/>
          <w:szCs w:val="28"/>
        </w:rPr>
        <w:t xml:space="preserve"> ремонт систем бесперебойного питания</w:t>
      </w:r>
      <w:r w:rsidRPr="00F01F15">
        <w:rPr>
          <w:rFonts w:ascii="Times New Roman" w:eastAsia="Calibri" w:hAnsi="Times New Roman" w:cs="Times New Roman"/>
          <w:sz w:val="28"/>
          <w:szCs w:val="28"/>
        </w:rPr>
        <w:t>(</w:t>
      </w:r>
      <w:r w:rsidRPr="00F01F15">
        <w:rPr>
          <w:rFonts w:ascii="Times New Roman" w:eastAsia="Calibri" w:hAnsi="Times New Roman" w:cs="Times New Roman"/>
          <w:noProof/>
          <w:position w:val="-12"/>
          <w:sz w:val="28"/>
          <w:szCs w:val="28"/>
          <w:lang w:eastAsia="ru-RU"/>
        </w:rPr>
        <w:drawing>
          <wp:inline distT="0" distB="0" distL="0" distR="0">
            <wp:extent cx="285750" cy="25717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7"/>
                    <pic:cNvPicPr>
                      <a:picLocks noChangeAspect="1" noChangeArrowheads="1"/>
                    </pic:cNvPicPr>
                  </pic:nvPicPr>
                  <pic:blipFill>
                    <a:blip r:embed="rId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1514475" cy="46672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8"/>
                    <pic:cNvPicPr>
                      <a:picLocks noChangeAspect="1" noChangeArrowheads="1"/>
                    </pic:cNvPicPr>
                  </pic:nvPicPr>
                  <pic:blipFill>
                    <a:blip r:embed="rId8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4475"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lastRenderedPageBreak/>
        <w:t>где:</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81000" cy="25717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9"/>
                    <pic:cNvPicPr>
                      <a:picLocks noChangeAspect="1" noChangeArrowheads="1"/>
                    </pic:cNvPicPr>
                  </pic:nvPicPr>
                  <pic:blipFill>
                    <a:blip r:embed="rId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модулей бесперебойного питания i-го вида;</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42900" cy="25717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0"/>
                    <pic:cNvPicPr>
                      <a:picLocks noChangeAspect="1" noChangeArrowheads="1"/>
                    </pic:cNvPicPr>
                  </pic:nvPicPr>
                  <pic:blipFill>
                    <a:blip r:embed="rId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технического обслуживания и </w:t>
      </w:r>
      <w:proofErr w:type="spellStart"/>
      <w:r w:rsidRPr="00F01F15">
        <w:rPr>
          <w:rFonts w:ascii="Times New Roman" w:eastAsia="Calibri" w:hAnsi="Times New Roman" w:cs="Times New Roman"/>
          <w:sz w:val="28"/>
          <w:szCs w:val="28"/>
        </w:rPr>
        <w:t>регламентно-профилактического</w:t>
      </w:r>
      <w:proofErr w:type="spellEnd"/>
      <w:r w:rsidRPr="00F01F15">
        <w:rPr>
          <w:rFonts w:ascii="Times New Roman" w:eastAsia="Calibri" w:hAnsi="Times New Roman" w:cs="Times New Roman"/>
          <w:sz w:val="28"/>
          <w:szCs w:val="28"/>
        </w:rPr>
        <w:t xml:space="preserve"> ремонта 1 модуля бесперебойного питания i-го вида в год.</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 xml:space="preserve">13.Затраты на техническое обслуживание и </w:t>
      </w:r>
      <w:proofErr w:type="spellStart"/>
      <w:r w:rsidRPr="00F01F15">
        <w:rPr>
          <w:rFonts w:ascii="Times New Roman" w:eastAsia="Calibri" w:hAnsi="Times New Roman" w:cs="Times New Roman"/>
          <w:b/>
          <w:sz w:val="28"/>
          <w:szCs w:val="28"/>
        </w:rPr>
        <w:t>регламентно-профилактический</w:t>
      </w:r>
      <w:proofErr w:type="spellEnd"/>
      <w:r w:rsidRPr="00F01F15">
        <w:rPr>
          <w:rFonts w:ascii="Times New Roman" w:eastAsia="Calibri" w:hAnsi="Times New Roman" w:cs="Times New Roman"/>
          <w:b/>
          <w:sz w:val="28"/>
          <w:szCs w:val="28"/>
        </w:rPr>
        <w:t xml:space="preserve"> ремонт принтеров, многофункциональных устройств и копировальных аппаратов</w:t>
      </w:r>
      <w:r w:rsidRPr="00F01F15">
        <w:rPr>
          <w:rFonts w:ascii="Times New Roman" w:eastAsia="Calibri" w:hAnsi="Times New Roman" w:cs="Times New Roman"/>
          <w:sz w:val="28"/>
          <w:szCs w:val="28"/>
        </w:rPr>
        <w:t xml:space="preserve"> (оргтехники) (</w:t>
      </w:r>
      <w:r w:rsidRPr="00F01F15">
        <w:rPr>
          <w:rFonts w:ascii="Times New Roman" w:eastAsia="Calibri" w:hAnsi="Times New Roman" w:cs="Times New Roman"/>
          <w:noProof/>
          <w:position w:val="-14"/>
          <w:sz w:val="28"/>
          <w:szCs w:val="28"/>
          <w:lang w:eastAsia="ru-RU"/>
        </w:rPr>
        <w:drawing>
          <wp:inline distT="0" distB="0" distL="0" distR="0">
            <wp:extent cx="314325" cy="2667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1"/>
                    <pic:cNvPicPr>
                      <a:picLocks noChangeAspect="1" noChangeArrowheads="1"/>
                    </pic:cNvPicPr>
                  </pic:nvPicPr>
                  <pic:blipFill>
                    <a:blip r:embed="rId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66700"/>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1562100" cy="46672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2"/>
                    <pic:cNvPicPr>
                      <a:picLocks noChangeAspect="1" noChangeArrowheads="1"/>
                    </pic:cNvPicPr>
                  </pic:nvPicPr>
                  <pic:blipFill>
                    <a:blip r:embed="rId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2100"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381000" cy="2667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3"/>
                    <pic:cNvPicPr>
                      <a:picLocks noChangeAspect="1" noChangeArrowheads="1"/>
                    </pic:cNvPicPr>
                  </pic:nvPicPr>
                  <pic:blipFill>
                    <a:blip r:embed="rId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i-х принтеров, многофункциональных устройств и копировальных аппаратов (оргтехники) в соответствии с нормативами администрации муниципального образования.</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361950" cy="2667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4"/>
                    <pic:cNvPicPr>
                      <a:picLocks noChangeAspect="1" noChangeArrowheads="1"/>
                    </pic:cNvPicPr>
                  </pic:nvPicPr>
                  <pic:blipFill>
                    <a:blip r:embed="rId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технического обслуживания и </w:t>
      </w:r>
      <w:proofErr w:type="spellStart"/>
      <w:r w:rsidRPr="00F01F15">
        <w:rPr>
          <w:rFonts w:ascii="Times New Roman" w:eastAsia="Calibri" w:hAnsi="Times New Roman" w:cs="Times New Roman"/>
          <w:sz w:val="28"/>
          <w:szCs w:val="28"/>
        </w:rPr>
        <w:t>регламентно-профилактического</w:t>
      </w:r>
      <w:proofErr w:type="spellEnd"/>
      <w:r w:rsidRPr="00F01F15">
        <w:rPr>
          <w:rFonts w:ascii="Times New Roman" w:eastAsia="Calibri" w:hAnsi="Times New Roman" w:cs="Times New Roman"/>
          <w:sz w:val="28"/>
          <w:szCs w:val="28"/>
        </w:rPr>
        <w:t xml:space="preserve"> ремонта </w:t>
      </w:r>
      <w:proofErr w:type="spellStart"/>
      <w:r w:rsidRPr="00F01F15">
        <w:rPr>
          <w:rFonts w:ascii="Times New Roman" w:eastAsia="Calibri" w:hAnsi="Times New Roman" w:cs="Times New Roman"/>
          <w:sz w:val="28"/>
          <w:szCs w:val="28"/>
        </w:rPr>
        <w:t>i-х</w:t>
      </w:r>
      <w:proofErr w:type="spellEnd"/>
      <w:r w:rsidRPr="00F01F15">
        <w:rPr>
          <w:rFonts w:ascii="Times New Roman" w:eastAsia="Calibri" w:hAnsi="Times New Roman" w:cs="Times New Roman"/>
          <w:sz w:val="28"/>
          <w:szCs w:val="28"/>
        </w:rPr>
        <w:t xml:space="preserve"> принтеров, многофункциональных устройств и копировальных аппаратов (оргтехники) в год.</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01F15" w:rsidRPr="00F01F15" w:rsidRDefault="00F01F15" w:rsidP="00F01F15">
      <w:pPr>
        <w:widowControl w:val="0"/>
        <w:autoSpaceDE w:val="0"/>
        <w:autoSpaceDN w:val="0"/>
        <w:adjustRightInd w:val="0"/>
        <w:spacing w:after="0" w:line="240" w:lineRule="auto"/>
        <w:jc w:val="center"/>
        <w:outlineLvl w:val="3"/>
        <w:rPr>
          <w:rFonts w:ascii="Times New Roman" w:eastAsia="Calibri" w:hAnsi="Times New Roman" w:cs="Times New Roman"/>
          <w:b/>
          <w:sz w:val="28"/>
          <w:szCs w:val="28"/>
        </w:rPr>
      </w:pPr>
      <w:bookmarkStart w:id="42" w:name="Par224"/>
      <w:bookmarkEnd w:id="42"/>
      <w:r w:rsidRPr="00F01F15">
        <w:rPr>
          <w:rFonts w:ascii="Times New Roman" w:eastAsia="Calibri" w:hAnsi="Times New Roman" w:cs="Times New Roman"/>
          <w:b/>
          <w:sz w:val="28"/>
          <w:szCs w:val="28"/>
        </w:rPr>
        <w:t>Затраты на приобретение прочих работ и услуг, не относящиеся к затратам на услуги связи, аренду и содержание имущества</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43" w:name="Par228"/>
      <w:bookmarkEnd w:id="43"/>
      <w:r w:rsidRPr="00F01F15">
        <w:rPr>
          <w:rFonts w:ascii="Times New Roman" w:eastAsia="Calibri" w:hAnsi="Times New Roman" w:cs="Times New Roman"/>
          <w:b/>
          <w:sz w:val="28"/>
          <w:szCs w:val="28"/>
        </w:rPr>
        <w:t>14.Затраты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2"/>
          <w:sz w:val="28"/>
          <w:szCs w:val="28"/>
          <w:lang w:eastAsia="ru-RU"/>
        </w:rPr>
        <w:drawing>
          <wp:inline distT="0" distB="0" distL="0" distR="0">
            <wp:extent cx="276225" cy="25717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5"/>
                    <pic:cNvPicPr>
                      <a:picLocks noChangeAspect="1" noChangeArrowheads="1"/>
                    </pic:cNvPicPr>
                  </pic:nvPicPr>
                  <pic:blipFill>
                    <a:blip r:embed="rId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1171575" cy="25717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6"/>
                    <pic:cNvPicPr>
                      <a:picLocks noChangeAspect="1" noChangeArrowheads="1"/>
                    </pic:cNvPicPr>
                  </pic:nvPicPr>
                  <pic:blipFill>
                    <a:blip r:embed="rId8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1575" cy="25717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14325" cy="25717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7"/>
                    <pic:cNvPicPr>
                      <a:picLocks noChangeAspect="1" noChangeArrowheads="1"/>
                    </pic:cNvPicPr>
                  </pic:nvPicPr>
                  <pic:blipFill>
                    <a:blip r:embed="rId9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затраты на оплату услуг по сопровождению справочно-правовых систем;</w:t>
      </w:r>
    </w:p>
    <w:p w:rsidR="00F01F15" w:rsidRPr="00F01F15" w:rsidRDefault="00F01F15" w:rsidP="00F01F1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85750" cy="25717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8"/>
                    <pic:cNvPicPr>
                      <a:picLocks noChangeAspect="1" noChangeArrowheads="1"/>
                    </pic:cNvPicPr>
                  </pic:nvPicPr>
                  <pic:blipFill>
                    <a:blip r:embed="rId9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затраты на оплату услуг по сопровождению и приобретению иного программного обеспечения.</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15.Затраты на оплату услуг по сопровождению справочно-правовых систем</w:t>
      </w:r>
      <w:r w:rsidRPr="00F01F15">
        <w:rPr>
          <w:rFonts w:ascii="Times New Roman" w:eastAsia="Calibri" w:hAnsi="Times New Roman" w:cs="Times New Roman"/>
          <w:sz w:val="28"/>
          <w:szCs w:val="28"/>
        </w:rPr>
        <w:t>(</w:t>
      </w:r>
      <w:r w:rsidRPr="00F01F15">
        <w:rPr>
          <w:rFonts w:ascii="Times New Roman" w:eastAsia="Calibri" w:hAnsi="Times New Roman" w:cs="Times New Roman"/>
          <w:noProof/>
          <w:position w:val="-12"/>
          <w:sz w:val="28"/>
          <w:szCs w:val="28"/>
          <w:lang w:eastAsia="ru-RU"/>
        </w:rPr>
        <w:drawing>
          <wp:inline distT="0" distB="0" distL="0" distR="0">
            <wp:extent cx="314325" cy="25717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9"/>
                    <pic:cNvPicPr>
                      <a:picLocks noChangeAspect="1" noChangeArrowheads="1"/>
                    </pic:cNvPicPr>
                  </pic:nvPicPr>
                  <pic:blipFill>
                    <a:blip r:embed="rId9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1057275" cy="46672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0"/>
                    <pic:cNvPicPr>
                      <a:picLocks noChangeAspect="1" noChangeArrowheads="1"/>
                    </pic:cNvPicPr>
                  </pic:nvPicPr>
                  <pic:blipFill>
                    <a:blip r:embed="rId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7275"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 xml:space="preserve">где </w:t>
      </w:r>
      <w:r w:rsidRPr="00F01F15">
        <w:rPr>
          <w:rFonts w:ascii="Times New Roman" w:eastAsia="Calibri" w:hAnsi="Times New Roman" w:cs="Times New Roman"/>
          <w:noProof/>
          <w:position w:val="-12"/>
          <w:sz w:val="28"/>
          <w:szCs w:val="28"/>
          <w:lang w:eastAsia="ru-RU"/>
        </w:rPr>
        <w:drawing>
          <wp:inline distT="0" distB="0" distL="0" distR="0">
            <wp:extent cx="381000" cy="25717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1"/>
                    <pic:cNvPicPr>
                      <a:picLocks noChangeAspect="1" noChangeArrowheads="1"/>
                    </pic:cNvPicPr>
                  </pic:nvPicPr>
                  <pic:blipFill>
                    <a:blip r:embed="rId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16.Затраты на оплату услуг по сопровождению и приобретению иного программного обеспечения (</w:t>
      </w:r>
      <w:r w:rsidRPr="00F01F15">
        <w:rPr>
          <w:rFonts w:ascii="Times New Roman" w:eastAsia="Calibri" w:hAnsi="Times New Roman" w:cs="Times New Roman"/>
          <w:noProof/>
          <w:position w:val="-12"/>
          <w:sz w:val="28"/>
          <w:szCs w:val="28"/>
          <w:lang w:eastAsia="ru-RU"/>
        </w:rPr>
        <w:drawing>
          <wp:inline distT="0" distB="0" distL="0" distR="0">
            <wp:extent cx="285750" cy="25717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2"/>
                    <pic:cNvPicPr>
                      <a:picLocks noChangeAspect="1" noChangeArrowheads="1"/>
                    </pic:cNvPicPr>
                  </pic:nvPicPr>
                  <pic:blipFill>
                    <a:blip r:embed="rId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30"/>
          <w:sz w:val="28"/>
          <w:szCs w:val="28"/>
          <w:lang w:eastAsia="ru-RU"/>
        </w:rPr>
        <w:lastRenderedPageBreak/>
        <w:drawing>
          <wp:inline distT="0" distB="0" distL="0" distR="0">
            <wp:extent cx="1743075" cy="4953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3"/>
                    <pic:cNvPicPr>
                      <a:picLocks noChangeAspect="1" noChangeArrowheads="1"/>
                    </pic:cNvPicPr>
                  </pic:nvPicPr>
                  <pic:blipFill>
                    <a:blip r:embed="rId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3075" cy="495300"/>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381000" cy="2667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4"/>
                    <pic:cNvPicPr>
                      <a:picLocks noChangeAspect="1" noChangeArrowheads="1"/>
                    </pic:cNvPicPr>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361950" cy="2667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5"/>
                    <pic:cNvPicPr>
                      <a:picLocks noChangeAspect="1" noChangeArrowheads="1"/>
                    </pic:cNvPicPr>
                  </pic:nvPicPr>
                  <pic:blipFill>
                    <a:blip r:embed="rId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17.Затраты на оплату услуг, связанных с обеспечением безопасности информации</w:t>
      </w:r>
      <w:r w:rsidRPr="00F01F15">
        <w:rPr>
          <w:rFonts w:ascii="Times New Roman" w:eastAsia="Calibri" w:hAnsi="Times New Roman" w:cs="Times New Roman"/>
          <w:sz w:val="28"/>
          <w:szCs w:val="28"/>
        </w:rPr>
        <w:t>(</w:t>
      </w:r>
      <w:r w:rsidRPr="00F01F15">
        <w:rPr>
          <w:rFonts w:ascii="Times New Roman" w:eastAsia="Calibri" w:hAnsi="Times New Roman" w:cs="Times New Roman"/>
          <w:noProof/>
          <w:position w:val="-12"/>
          <w:sz w:val="28"/>
          <w:szCs w:val="28"/>
          <w:lang w:eastAsia="ru-RU"/>
        </w:rPr>
        <w:drawing>
          <wp:inline distT="0" distB="0" distL="0" distR="0">
            <wp:extent cx="285750" cy="25717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6"/>
                    <pic:cNvPicPr>
                      <a:picLocks noChangeAspect="1" noChangeArrowheads="1"/>
                    </pic:cNvPicPr>
                  </pic:nvPicPr>
                  <pic:blipFill>
                    <a:blip r:embed="rId9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1057275" cy="25717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7"/>
                    <pic:cNvPicPr>
                      <a:picLocks noChangeAspect="1" noChangeArrowheads="1"/>
                    </pic:cNvPicPr>
                  </pic:nvPicPr>
                  <pic:blipFill>
                    <a:blip r:embed="rId9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7275" cy="25717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09550" cy="25717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8"/>
                    <pic:cNvPicPr>
                      <a:picLocks noChangeAspect="1" noChangeArrowheads="1"/>
                    </pic:cNvPicPr>
                  </pic:nvPicPr>
                  <pic:blipFill>
                    <a:blip r:embed="rId10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затраты на проведение аттестационных, проверочных и контрольных мероприятий;</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57175" cy="25717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9"/>
                    <pic:cNvPicPr>
                      <a:picLocks noChangeAspect="1" noChangeArrowheads="1"/>
                    </pic:cNvPicPr>
                  </pic:nvPicPr>
                  <pic:blipFill>
                    <a:blip r:embed="rId10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затраты на приобретение простых (неисключительных) лицензий на использование программного обеспечения по защите информации.</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18.Затраты на проведение аттестационных, проверочных и контрольных мероприятий</w:t>
      </w:r>
      <w:r w:rsidRPr="00F01F15">
        <w:rPr>
          <w:rFonts w:ascii="Times New Roman" w:eastAsia="Calibri" w:hAnsi="Times New Roman" w:cs="Times New Roman"/>
          <w:sz w:val="28"/>
          <w:szCs w:val="28"/>
        </w:rPr>
        <w:t>(</w:t>
      </w:r>
      <w:r w:rsidRPr="00F01F15">
        <w:rPr>
          <w:rFonts w:ascii="Times New Roman" w:eastAsia="Calibri" w:hAnsi="Times New Roman" w:cs="Times New Roman"/>
          <w:noProof/>
          <w:position w:val="-12"/>
          <w:sz w:val="28"/>
          <w:szCs w:val="28"/>
          <w:lang w:eastAsia="ru-RU"/>
        </w:rPr>
        <w:drawing>
          <wp:inline distT="0" distB="0" distL="0" distR="0">
            <wp:extent cx="209550" cy="25717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0"/>
                    <pic:cNvPicPr>
                      <a:picLocks noChangeAspect="1" noChangeArrowheads="1"/>
                    </pic:cNvPicPr>
                  </pic:nvPicPr>
                  <pic:blipFill>
                    <a:blip r:embed="rId10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30"/>
          <w:sz w:val="28"/>
          <w:szCs w:val="28"/>
          <w:lang w:eastAsia="ru-RU"/>
        </w:rPr>
        <w:drawing>
          <wp:inline distT="0" distB="0" distL="0" distR="0">
            <wp:extent cx="2486025" cy="49530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1"/>
                    <pic:cNvPicPr>
                      <a:picLocks noChangeAspect="1" noChangeArrowheads="1"/>
                    </pic:cNvPicPr>
                  </pic:nvPicPr>
                  <pic:blipFill>
                    <a:blip r:embed="rId10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6025" cy="495300"/>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14325" cy="25717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2"/>
                    <pic:cNvPicPr>
                      <a:picLocks noChangeAspect="1" noChangeArrowheads="1"/>
                    </pic:cNvPicPr>
                  </pic:nvPicPr>
                  <pic:blipFill>
                    <a:blip r:embed="rId10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аттестуемых i-х объектов (помещений);</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76225" cy="25717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3"/>
                    <pic:cNvPicPr>
                      <a:picLocks noChangeAspect="1" noChangeArrowheads="1"/>
                    </pic:cNvPicPr>
                  </pic:nvPicPr>
                  <pic:blipFill>
                    <a:blip r:embed="rId10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проведения аттестации 1 i-го объекта (помещения);</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342900" cy="26670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4"/>
                    <pic:cNvPicPr>
                      <a:picLocks noChangeAspect="1" noChangeArrowheads="1"/>
                    </pic:cNvPicPr>
                  </pic:nvPicPr>
                  <pic:blipFill>
                    <a:blip r:embed="rId10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единиц j-го оборудования (устройств), требующих проверки;</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276225" cy="2667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5"/>
                    <pic:cNvPicPr>
                      <a:picLocks noChangeAspect="1" noChangeArrowheads="1"/>
                    </pic:cNvPicPr>
                  </pic:nvPicPr>
                  <pic:blipFill>
                    <a:blip r:embed="rId10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проведения проверки 1 единицы j-го оборудования (устройства).</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44" w:name="Par264"/>
      <w:bookmarkEnd w:id="44"/>
      <w:r w:rsidRPr="00F01F15">
        <w:rPr>
          <w:rFonts w:ascii="Times New Roman" w:eastAsia="Calibri" w:hAnsi="Times New Roman" w:cs="Times New Roman"/>
          <w:b/>
          <w:sz w:val="28"/>
          <w:szCs w:val="28"/>
        </w:rPr>
        <w:t>19.Затраты на приобретение простых (неисключительных) лицензий на использование программного обеспечения по защите информации</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2"/>
          <w:sz w:val="28"/>
          <w:szCs w:val="28"/>
          <w:lang w:eastAsia="ru-RU"/>
        </w:rPr>
        <w:drawing>
          <wp:inline distT="0" distB="0" distL="0" distR="0">
            <wp:extent cx="257175" cy="25717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6"/>
                    <pic:cNvPicPr>
                      <a:picLocks noChangeAspect="1" noChangeArrowheads="1"/>
                    </pic:cNvPicPr>
                  </pic:nvPicPr>
                  <pic:blipFill>
                    <a:blip r:embed="rId10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1390650" cy="46672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7"/>
                    <pic:cNvPicPr>
                      <a:picLocks noChangeAspect="1" noChangeArrowheads="1"/>
                    </pic:cNvPicPr>
                  </pic:nvPicPr>
                  <pic:blipFill>
                    <a:blip r:embed="rId10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0650"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42900" cy="25717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8"/>
                    <pic:cNvPicPr>
                      <a:picLocks noChangeAspect="1" noChangeArrowheads="1"/>
                    </pic:cNvPicPr>
                  </pic:nvPicPr>
                  <pic:blipFill>
                    <a:blip r:embed="rId10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85750" cy="25717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9"/>
                    <pic:cNvPicPr>
                      <a:picLocks noChangeAspect="1" noChangeArrowheads="1"/>
                    </pic:cNvPicPr>
                  </pic:nvPicPr>
                  <pic:blipFill>
                    <a:blip r:embed="rId1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единицы простой (неисключительной) лицензии на использование i-го программного обеспечения по защите информации.</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20.Затраты на оплату работ по монтажу (установке), дооборудованию и наладке оборудования</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2"/>
          <w:sz w:val="28"/>
          <w:szCs w:val="28"/>
          <w:lang w:eastAsia="ru-RU"/>
        </w:rPr>
        <w:drawing>
          <wp:inline distT="0" distB="0" distL="0" distR="0">
            <wp:extent cx="209550" cy="25717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0"/>
                    <pic:cNvPicPr>
                      <a:picLocks noChangeAspect="1" noChangeArrowheads="1"/>
                    </pic:cNvPicPr>
                  </pic:nvPicPr>
                  <pic:blipFill>
                    <a:blip r:embed="rId1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1257300" cy="46672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1"/>
                    <pic:cNvPicPr>
                      <a:picLocks noChangeAspect="1" noChangeArrowheads="1"/>
                    </pic:cNvPicPr>
                  </pic:nvPicPr>
                  <pic:blipFill>
                    <a:blip r:embed="rId1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lastRenderedPageBreak/>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85750" cy="25717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2"/>
                    <pic:cNvPicPr>
                      <a:picLocks noChangeAspect="1" noChangeArrowheads="1"/>
                    </pic:cNvPicPr>
                  </pic:nvPicPr>
                  <pic:blipFill>
                    <a:blip r:embed="rId1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i-го оборудования, подлежащего монтажу (установке), дооборудованию и наладке;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57175" cy="25717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3"/>
                    <pic:cNvPicPr>
                      <a:picLocks noChangeAspect="1" noChangeArrowheads="1"/>
                    </pic:cNvPicPr>
                  </pic:nvPicPr>
                  <pic:blipFill>
                    <a:blip r:embed="rId1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монтажа (установки), дооборудования и наладки 1 единицы i-го оборудования.</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F01F15" w:rsidRPr="00F01F15" w:rsidRDefault="00F01F15" w:rsidP="00F01F15">
      <w:pPr>
        <w:widowControl w:val="0"/>
        <w:autoSpaceDE w:val="0"/>
        <w:autoSpaceDN w:val="0"/>
        <w:adjustRightInd w:val="0"/>
        <w:spacing w:after="0" w:line="240" w:lineRule="auto"/>
        <w:jc w:val="center"/>
        <w:outlineLvl w:val="3"/>
        <w:rPr>
          <w:rFonts w:ascii="Times New Roman" w:eastAsia="Calibri" w:hAnsi="Times New Roman" w:cs="Times New Roman"/>
          <w:b/>
          <w:sz w:val="28"/>
          <w:szCs w:val="28"/>
        </w:rPr>
      </w:pPr>
      <w:bookmarkStart w:id="45" w:name="Par279"/>
      <w:bookmarkEnd w:id="45"/>
      <w:r w:rsidRPr="00F01F15">
        <w:rPr>
          <w:rFonts w:ascii="Times New Roman" w:eastAsia="Calibri" w:hAnsi="Times New Roman" w:cs="Times New Roman"/>
          <w:b/>
          <w:sz w:val="28"/>
          <w:szCs w:val="28"/>
        </w:rPr>
        <w:t>Затраты на приобретение основных средств</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21.Затраты на приобретение рабочих станций</w:t>
      </w:r>
      <w:r w:rsidRPr="00F01F15">
        <w:rPr>
          <w:rFonts w:ascii="Times New Roman" w:eastAsia="Calibri" w:hAnsi="Times New Roman" w:cs="Times New Roman"/>
          <w:sz w:val="28"/>
          <w:szCs w:val="28"/>
        </w:rPr>
        <w:t>(</w:t>
      </w:r>
      <w:r w:rsidRPr="00F01F15">
        <w:rPr>
          <w:rFonts w:ascii="Times New Roman" w:eastAsia="Calibri" w:hAnsi="Times New Roman" w:cs="Times New Roman"/>
          <w:noProof/>
          <w:position w:val="-14"/>
          <w:sz w:val="28"/>
          <w:szCs w:val="28"/>
          <w:lang w:eastAsia="ru-RU"/>
        </w:rPr>
        <w:drawing>
          <wp:inline distT="0" distB="0" distL="0" distR="0">
            <wp:extent cx="276225" cy="26670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4"/>
                    <pic:cNvPicPr>
                      <a:picLocks noChangeAspect="1" noChangeArrowheads="1"/>
                    </pic:cNvPicPr>
                  </pic:nvPicPr>
                  <pic:blipFill>
                    <a:blip r:embed="rId1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66700"/>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F01F15" w:rsidRPr="00F01F15" w:rsidRDefault="00F01F15" w:rsidP="00F01F15">
      <w:pPr>
        <w:widowControl w:val="0"/>
        <w:autoSpaceDE w:val="0"/>
        <w:autoSpaceDN w:val="0"/>
        <w:adjustRightInd w:val="0"/>
        <w:spacing w:after="0" w:line="240" w:lineRule="auto"/>
        <w:jc w:val="center"/>
        <w:rPr>
          <w:position w:val="-28"/>
        </w:rPr>
      </w:pPr>
      <w:r w:rsidRPr="00F01F15">
        <w:rPr>
          <w:position w:val="-28"/>
        </w:rPr>
        <w:t xml:space="preserve"> </w:t>
      </w:r>
      <w:r w:rsidRPr="00F01F15">
        <w:rPr>
          <w:noProof/>
          <w:position w:val="-28"/>
          <w:lang w:eastAsia="ru-RU"/>
        </w:rPr>
        <w:drawing>
          <wp:inline distT="0" distB="0" distL="0" distR="0">
            <wp:extent cx="1640205" cy="476885"/>
            <wp:effectExtent l="0" t="0" r="0" b="0"/>
            <wp:docPr id="101" name="Рисунок 101" descr="base_1_196834_5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196834_546"/>
                    <pic:cNvPicPr preferRelativeResize="0">
                      <a:picLocks noChangeArrowheads="1"/>
                    </pic:cNvPicPr>
                  </pic:nvPicPr>
                  <pic:blipFill>
                    <a:blip r:embed="rId1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0205" cy="476885"/>
                    </a:xfrm>
                    <a:prstGeom prst="rect">
                      <a:avLst/>
                    </a:prstGeom>
                    <a:noFill/>
                    <a:ln>
                      <a:noFill/>
                    </a:ln>
                  </pic:spPr>
                </pic:pic>
              </a:graphicData>
            </a:graphic>
          </wp:inline>
        </w:drawing>
      </w:r>
    </w:p>
    <w:p w:rsidR="00F01F15" w:rsidRPr="00F01F15" w:rsidRDefault="00F01F15" w:rsidP="00F01F15">
      <w:pPr>
        <w:widowControl w:val="0"/>
        <w:autoSpaceDE w:val="0"/>
        <w:autoSpaceDN w:val="0"/>
        <w:adjustRightInd w:val="0"/>
        <w:spacing w:after="0" w:line="240" w:lineRule="auto"/>
        <w:rPr>
          <w:rFonts w:ascii="Times New Roman" w:eastAsia="Calibri" w:hAnsi="Times New Roman" w:cs="Times New Roman"/>
          <w:sz w:val="28"/>
          <w:szCs w:val="28"/>
        </w:rPr>
      </w:pPr>
      <w:r w:rsidRPr="00F01F15">
        <w:rPr>
          <w:position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666750" cy="26670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6"/>
                    <pic:cNvPicPr>
                      <a:picLocks noChangeAspect="1" noChangeArrowheads="1"/>
                    </pic:cNvPicPr>
                  </pic:nvPicPr>
                  <pic:blipFill>
                    <a:blip r:embed="rId1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предельное количество рабочих станций по i-й должности;</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4"/>
          <w:sz w:val="28"/>
          <w:szCs w:val="28"/>
          <w:lang w:eastAsia="ru-RU"/>
        </w:rPr>
        <w:drawing>
          <wp:inline distT="0" distB="0" distL="0" distR="0">
            <wp:extent cx="314325" cy="26670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8"/>
                    <pic:cNvPicPr>
                      <a:picLocks noChangeAspect="1" noChangeArrowheads="1"/>
                    </pic:cNvPicPr>
                  </pic:nvPicPr>
                  <pic:blipFill>
                    <a:blip r:embed="rId1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приобретения 1 рабочей станции по i-й должности в соответствии с нормативами муниципального заказчика.</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Предельное количество рабочих станций по i-й должности (</w:t>
      </w:r>
      <w:r w:rsidRPr="00F01F15">
        <w:rPr>
          <w:rFonts w:ascii="Times New Roman" w:eastAsia="Calibri" w:hAnsi="Times New Roman" w:cs="Times New Roman"/>
          <w:noProof/>
          <w:position w:val="-14"/>
          <w:sz w:val="28"/>
          <w:szCs w:val="28"/>
          <w:lang w:eastAsia="ru-RU"/>
        </w:rPr>
        <w:drawing>
          <wp:inline distT="0" distB="0" distL="0" distR="0">
            <wp:extent cx="666750" cy="26670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9"/>
                    <pic:cNvPicPr>
                      <a:picLocks noChangeAspect="1" noChangeArrowheads="1"/>
                    </pic:cNvPicPr>
                  </pic:nvPicPr>
                  <pic:blipFill>
                    <a:blip r:embed="rId1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определяется по формуле:</w:t>
      </w:r>
    </w:p>
    <w:p w:rsidR="00F01F15" w:rsidRPr="00F01F15" w:rsidRDefault="00F01F15" w:rsidP="00F01F15">
      <w:pPr>
        <w:widowControl w:val="0"/>
        <w:autoSpaceDE w:val="0"/>
        <w:autoSpaceDN w:val="0"/>
        <w:adjustRightInd w:val="0"/>
        <w:spacing w:after="0" w:line="240" w:lineRule="auto"/>
        <w:rPr>
          <w:rFonts w:ascii="Times New Roman" w:eastAsia="Calibri" w:hAnsi="Times New Roman" w:cs="Times New Roman"/>
          <w:sz w:val="28"/>
          <w:szCs w:val="28"/>
        </w:rPr>
      </w:pPr>
      <w:r w:rsidRPr="00F01F15">
        <w:rPr>
          <w:rFonts w:ascii="Times New Roman" w:eastAsia="Calibri" w:hAnsi="Times New Roman" w:cs="Times New Roman"/>
          <w:sz w:val="28"/>
          <w:szCs w:val="28"/>
        </w:rPr>
        <w:t xml:space="preserve"> </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Предельное количество рабочих станций по i-й должности ( ) определяется по формулам:</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noProof/>
          <w:position w:val="-14"/>
          <w:lang w:eastAsia="ru-RU"/>
        </w:rPr>
        <w:drawing>
          <wp:inline distT="0" distB="0" distL="0" distR="0">
            <wp:extent cx="1441450" cy="268605"/>
            <wp:effectExtent l="0" t="0" r="0" b="0"/>
            <wp:docPr id="105" name="Рисунок 105" descr="base_1_196834_5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_196834_550"/>
                    <pic:cNvPicPr preferRelativeResize="0">
                      <a:picLocks noChangeArrowheads="1"/>
                    </pic:cNvPicPr>
                  </pic:nvPicPr>
                  <pic:blipFill>
                    <a:blip r:embed="rId1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1450" cy="268605"/>
                    </a:xfrm>
                    <a:prstGeom prst="rect">
                      <a:avLst/>
                    </a:prstGeom>
                    <a:noFill/>
                    <a:ln>
                      <a:noFill/>
                    </a:ln>
                  </pic:spPr>
                </pic:pic>
              </a:graphicData>
            </a:graphic>
          </wp:inline>
        </w:drawing>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 xml:space="preserve"> - для закрытого контура обработки информации,</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noProof/>
          <w:position w:val="-14"/>
          <w:lang w:eastAsia="ru-RU"/>
        </w:rPr>
        <w:drawing>
          <wp:inline distT="0" distB="0" distL="0" distR="0">
            <wp:extent cx="1292225" cy="268605"/>
            <wp:effectExtent l="0" t="0" r="0" b="0"/>
            <wp:docPr id="106" name="Рисунок 106" descr="base_1_196834_5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_196834_551"/>
                    <pic:cNvPicPr preferRelativeResize="0">
                      <a:picLocks noChangeArrowheads="1"/>
                    </pic:cNvPicPr>
                  </pic:nvPicPr>
                  <pic:blipFill>
                    <a:blip r:embed="rId1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2225" cy="268605"/>
                    </a:xfrm>
                    <a:prstGeom prst="rect">
                      <a:avLst/>
                    </a:prstGeom>
                    <a:noFill/>
                    <a:ln>
                      <a:noFill/>
                    </a:ln>
                  </pic:spPr>
                </pic:pic>
              </a:graphicData>
            </a:graphic>
          </wp:inline>
        </w:drawing>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 xml:space="preserve"> - для открытого контура обработки информации,</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 xml:space="preserve">где </w:t>
      </w:r>
      <w:r w:rsidRPr="00F01F15">
        <w:rPr>
          <w:rFonts w:ascii="Times New Roman" w:eastAsia="Calibri" w:hAnsi="Times New Roman" w:cs="Times New Roman"/>
          <w:noProof/>
          <w:position w:val="-12"/>
          <w:sz w:val="28"/>
          <w:szCs w:val="28"/>
          <w:lang w:eastAsia="ru-RU"/>
        </w:rPr>
        <w:drawing>
          <wp:inline distT="0" distB="0" distL="0" distR="0">
            <wp:extent cx="276225" cy="257175"/>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1"/>
                    <pic:cNvPicPr>
                      <a:picLocks noChangeAspect="1" noChangeArrowheads="1"/>
                    </pic:cNvPicPr>
                  </pic:nvPicPr>
                  <pic:blipFill>
                    <a:blip r:embed="rId1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расчетная численность основных работников, определяемая в соответствии с пунктами 17 - 22 общих требований к определению нормативных затрат.</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22.Затраты на приобретение принтеров, многофункциональных устройств и копировальных аппаратов (оргтехники)</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2"/>
          <w:sz w:val="28"/>
          <w:szCs w:val="28"/>
          <w:lang w:eastAsia="ru-RU"/>
        </w:rPr>
        <w:drawing>
          <wp:inline distT="0" distB="0" distL="0" distR="0">
            <wp:extent cx="257175" cy="25717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2"/>
                    <pic:cNvPicPr>
                      <a:picLocks noChangeAspect="1" noChangeArrowheads="1"/>
                    </pic:cNvPicPr>
                  </pic:nvPicPr>
                  <pic:blipFill>
                    <a:blip r:embed="rId1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2762250" cy="46672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3"/>
                    <pic:cNvPicPr>
                      <a:picLocks noChangeAspect="1" noChangeArrowheads="1"/>
                    </pic:cNvPicPr>
                  </pic:nvPicPr>
                  <pic:blipFill>
                    <a:blip r:embed="rId1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0"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600075" cy="26670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4"/>
                    <pic:cNvPicPr>
                      <a:picLocks noChangeAspect="1" noChangeArrowheads="1"/>
                    </pic:cNvPicPr>
                  </pic:nvPicPr>
                  <pic:blipFill>
                    <a:blip r:embed="rId1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i-го типа принтера, многофункционального устройства и копировального аппарата (оргтехники) в соответствии с нормативами администрации муниципального образования;</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561975" cy="26670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5"/>
                    <pic:cNvPicPr>
                      <a:picLocks noChangeAspect="1" noChangeArrowheads="1"/>
                    </pic:cNvPicPr>
                  </pic:nvPicPr>
                  <pic:blipFill>
                    <a:blip r:embed="rId1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фактическое количество i-го типа принтера, многофункционального устройства и копировального аппарата (оргтехники);</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85750" cy="25717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6"/>
                    <pic:cNvPicPr>
                      <a:picLocks noChangeAspect="1" noChangeArrowheads="1"/>
                    </pic:cNvPicPr>
                  </pic:nvPicPr>
                  <pic:blipFill>
                    <a:blip r:embed="rId1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1 i-го типа принтера, многофункционального устройства и копировального аппарата (оргтехники) в соответствии с нормативами  </w:t>
      </w:r>
      <w:r w:rsidRPr="00F01F15">
        <w:rPr>
          <w:rFonts w:ascii="Times New Roman" w:eastAsia="Calibri" w:hAnsi="Times New Roman" w:cs="Times New Roman"/>
          <w:sz w:val="28"/>
          <w:szCs w:val="28"/>
        </w:rPr>
        <w:lastRenderedPageBreak/>
        <w:t>администрации муниципального образования.</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46" w:name="Par302"/>
      <w:bookmarkEnd w:id="46"/>
      <w:r w:rsidRPr="00F01F15">
        <w:rPr>
          <w:rFonts w:ascii="Times New Roman" w:eastAsia="Calibri" w:hAnsi="Times New Roman" w:cs="Times New Roman"/>
          <w:b/>
          <w:sz w:val="28"/>
          <w:szCs w:val="28"/>
        </w:rPr>
        <w:t>23.Затраты на приобретение средств подвижной связи</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4"/>
          <w:sz w:val="28"/>
          <w:szCs w:val="28"/>
          <w:lang w:eastAsia="ru-RU"/>
        </w:rPr>
        <w:drawing>
          <wp:inline distT="0" distB="0" distL="0" distR="0">
            <wp:extent cx="381000" cy="26670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7"/>
                    <pic:cNvPicPr>
                      <a:picLocks noChangeAspect="1" noChangeArrowheads="1"/>
                    </pic:cNvPicPr>
                  </pic:nvPicPr>
                  <pic:blipFill>
                    <a:blip r:embed="rId1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1790700" cy="46672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8"/>
                    <pic:cNvPicPr>
                      <a:picLocks noChangeAspect="1" noChangeArrowheads="1"/>
                    </pic:cNvPicPr>
                  </pic:nvPicPr>
                  <pic:blipFill>
                    <a:blip r:embed="rId1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0700"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466725" cy="26670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9"/>
                    <pic:cNvPicPr>
                      <a:picLocks noChangeAspect="1" noChangeArrowheads="1"/>
                    </pic:cNvPicPr>
                  </pic:nvPicPr>
                  <pic:blipFill>
                    <a:blip r:embed="rId1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планируемое к приобретению количество средств подвижной связи по i-й должности в соответствии с нормативами администрации муниципального образования, определенными с учетом нормативов затрат на приобретение средств связи;</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419100" cy="26670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0"/>
                    <pic:cNvPicPr>
                      <a:picLocks noChangeAspect="1" noChangeArrowheads="1"/>
                    </pic:cNvPicPr>
                  </pic:nvPicPr>
                  <pic:blipFill>
                    <a:blip r:embed="rId1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стоимость 1 средства подвижной связи для i-й должности в соответствии с нормативами муниципального заказчика, определенными с учетом нормативов затрат на приобретение средств связи.</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47" w:name="Par309"/>
      <w:bookmarkEnd w:id="47"/>
      <w:r w:rsidRPr="00F01F15">
        <w:rPr>
          <w:rFonts w:ascii="Times New Roman" w:eastAsia="Calibri" w:hAnsi="Times New Roman" w:cs="Times New Roman"/>
          <w:b/>
          <w:sz w:val="28"/>
          <w:szCs w:val="28"/>
        </w:rPr>
        <w:t>24.Затраты на приобретение планшетных компьютеров</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4"/>
          <w:sz w:val="28"/>
          <w:szCs w:val="28"/>
          <w:lang w:eastAsia="ru-RU"/>
        </w:rPr>
        <w:drawing>
          <wp:inline distT="0" distB="0" distL="0" distR="0">
            <wp:extent cx="361950" cy="26670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1"/>
                    <pic:cNvPicPr>
                      <a:picLocks noChangeAspect="1" noChangeArrowheads="1"/>
                    </pic:cNvPicPr>
                  </pic:nvPicPr>
                  <pic:blipFill>
                    <a:blip r:embed="rId1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1676400" cy="466725"/>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2"/>
                    <pic:cNvPicPr>
                      <a:picLocks noChangeAspect="1" noChangeArrowheads="1"/>
                    </pic:cNvPicPr>
                  </pic:nvPicPr>
                  <pic:blipFill>
                    <a:blip r:embed="rId1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6400"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438150" cy="26670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3"/>
                    <pic:cNvPicPr>
                      <a:picLocks noChangeAspect="1" noChangeArrowheads="1"/>
                    </pic:cNvPicPr>
                  </pic:nvPicPr>
                  <pic:blipFill>
                    <a:blip r:embed="rId1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планируемое к приобретению количество планшетных компьютеров по i-й должности в соответствии с нормативами муниципального заказчика;</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381000" cy="26670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4"/>
                    <pic:cNvPicPr>
                      <a:picLocks noChangeAspect="1" noChangeArrowheads="1"/>
                    </pic:cNvPicPr>
                  </pic:nvPicPr>
                  <pic:blipFill>
                    <a:blip r:embed="rId1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1 планшетного компьютера по i-й должности в соответствии с нормативами администрации муниципального образования.</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25.Затраты на приобретение оборудования по обеспечению безопасности информации</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2"/>
          <w:sz w:val="28"/>
          <w:szCs w:val="28"/>
          <w:lang w:eastAsia="ru-RU"/>
        </w:rPr>
        <w:drawing>
          <wp:inline distT="0" distB="0" distL="0" distR="0">
            <wp:extent cx="361950" cy="25717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5"/>
                    <pic:cNvPicPr>
                      <a:picLocks noChangeAspect="1" noChangeArrowheads="1"/>
                    </pic:cNvPicPr>
                  </pic:nvPicPr>
                  <pic:blipFill>
                    <a:blip r:embed="rId1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1685925" cy="466725"/>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6"/>
                    <pic:cNvPicPr>
                      <a:picLocks noChangeAspect="1" noChangeArrowheads="1"/>
                    </pic:cNvPicPr>
                  </pic:nvPicPr>
                  <pic:blipFill>
                    <a:blip r:embed="rId1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5925"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438150" cy="257175"/>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7"/>
                    <pic:cNvPicPr>
                      <a:picLocks noChangeAspect="1" noChangeArrowheads="1"/>
                    </pic:cNvPicPr>
                  </pic:nvPicPr>
                  <pic:blipFill>
                    <a:blip r:embed="rId1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планируемое к приобретению количество i-го оборудования по обеспечению безопасности информации;</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81000" cy="25717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8"/>
                    <pic:cNvPicPr>
                      <a:picLocks noChangeAspect="1" noChangeArrowheads="1"/>
                    </pic:cNvPicPr>
                  </pic:nvPicPr>
                  <pic:blipFill>
                    <a:blip r:embed="rId1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приобретаемого i-го оборудования по обеспечению безопасности информации.</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F01F15" w:rsidRPr="00F01F15" w:rsidRDefault="00F01F15" w:rsidP="00F01F15">
      <w:pPr>
        <w:widowControl w:val="0"/>
        <w:autoSpaceDE w:val="0"/>
        <w:autoSpaceDN w:val="0"/>
        <w:adjustRightInd w:val="0"/>
        <w:spacing w:after="0" w:line="240" w:lineRule="auto"/>
        <w:jc w:val="center"/>
        <w:outlineLvl w:val="3"/>
        <w:rPr>
          <w:rFonts w:ascii="Times New Roman" w:eastAsia="Calibri" w:hAnsi="Times New Roman" w:cs="Times New Roman"/>
          <w:b/>
          <w:sz w:val="28"/>
          <w:szCs w:val="28"/>
        </w:rPr>
      </w:pPr>
      <w:bookmarkStart w:id="48" w:name="Par323"/>
      <w:bookmarkEnd w:id="48"/>
      <w:r w:rsidRPr="00F01F15">
        <w:rPr>
          <w:rFonts w:ascii="Times New Roman" w:eastAsia="Calibri" w:hAnsi="Times New Roman" w:cs="Times New Roman"/>
          <w:b/>
          <w:sz w:val="28"/>
          <w:szCs w:val="28"/>
        </w:rPr>
        <w:t>Затраты на приобретение материальных запасов</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26.Затраты на приобретение мониторо</w:t>
      </w:r>
      <w:r w:rsidRPr="00F01F15">
        <w:rPr>
          <w:rFonts w:ascii="Times New Roman" w:eastAsia="Calibri" w:hAnsi="Times New Roman" w:cs="Times New Roman"/>
          <w:sz w:val="28"/>
          <w:szCs w:val="28"/>
        </w:rPr>
        <w:t>в (</w:t>
      </w:r>
      <w:r w:rsidRPr="00F01F15">
        <w:rPr>
          <w:rFonts w:ascii="Times New Roman" w:eastAsia="Calibri" w:hAnsi="Times New Roman" w:cs="Times New Roman"/>
          <w:noProof/>
          <w:position w:val="-12"/>
          <w:sz w:val="28"/>
          <w:szCs w:val="28"/>
          <w:lang w:eastAsia="ru-RU"/>
        </w:rPr>
        <w:drawing>
          <wp:inline distT="0" distB="0" distL="0" distR="0">
            <wp:extent cx="314325" cy="257175"/>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9"/>
                    <pic:cNvPicPr>
                      <a:picLocks noChangeAspect="1" noChangeArrowheads="1"/>
                    </pic:cNvPicPr>
                  </pic:nvPicPr>
                  <pic:blipFill>
                    <a:blip r:embed="rId1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1562100" cy="466725"/>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0"/>
                    <pic:cNvPicPr>
                      <a:picLocks noChangeAspect="1" noChangeArrowheads="1"/>
                    </pic:cNvPicPr>
                  </pic:nvPicPr>
                  <pic:blipFill>
                    <a:blip r:embed="rId1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2100"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81000" cy="257175"/>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1"/>
                    <pic:cNvPicPr>
                      <a:picLocks noChangeAspect="1" noChangeArrowheads="1"/>
                    </pic:cNvPicPr>
                  </pic:nvPicPr>
                  <pic:blipFill>
                    <a:blip r:embed="rId1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планируемое к приобретению количество мониторов для i-й должности;</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61950" cy="257175"/>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2"/>
                    <pic:cNvPicPr>
                      <a:picLocks noChangeAspect="1" noChangeArrowheads="1"/>
                    </pic:cNvPicPr>
                  </pic:nvPicPr>
                  <pic:blipFill>
                    <a:blip r:embed="rId1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одного монитора для i-й должности.</w:t>
      </w:r>
    </w:p>
    <w:p w:rsidR="00F01F15" w:rsidRPr="00F01F15" w:rsidRDefault="00F01F15" w:rsidP="00F01F15">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27. Затраты на приобретение системных блоков</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2"/>
          <w:sz w:val="28"/>
          <w:szCs w:val="28"/>
          <w:lang w:eastAsia="ru-RU"/>
        </w:rPr>
        <w:drawing>
          <wp:inline distT="0" distB="0" distL="0" distR="0">
            <wp:extent cx="247650" cy="257175"/>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3"/>
                    <pic:cNvPicPr>
                      <a:picLocks noChangeAspect="1" noChangeArrowheads="1"/>
                    </pic:cNvPicPr>
                  </pic:nvPicPr>
                  <pic:blipFill>
                    <a:blip r:embed="rId1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1371600" cy="466725"/>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4"/>
                    <pic:cNvPicPr>
                      <a:picLocks noChangeAspect="1" noChangeArrowheads="1"/>
                    </pic:cNvPicPr>
                  </pic:nvPicPr>
                  <pic:blipFill>
                    <a:blip r:embed="rId1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lastRenderedPageBreak/>
        <w:drawing>
          <wp:inline distT="0" distB="0" distL="0" distR="0">
            <wp:extent cx="314325" cy="257175"/>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5"/>
                    <pic:cNvPicPr>
                      <a:picLocks noChangeAspect="1" noChangeArrowheads="1"/>
                    </pic:cNvPicPr>
                  </pic:nvPicPr>
                  <pic:blipFill>
                    <a:blip r:embed="rId1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планируемое к приобретению количество i-х системных блоков;</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76225" cy="257175"/>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6"/>
                    <pic:cNvPicPr>
                      <a:picLocks noChangeAspect="1" noChangeArrowheads="1"/>
                    </pic:cNvPicPr>
                  </pic:nvPicPr>
                  <pic:blipFill>
                    <a:blip r:embed="rId1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одного i-го системного блока.</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28.Затраты на приобретение других запасных частей для вычислительной техники</w:t>
      </w:r>
      <w:r w:rsidRPr="00F01F15">
        <w:rPr>
          <w:rFonts w:ascii="Times New Roman" w:eastAsia="Calibri" w:hAnsi="Times New Roman" w:cs="Times New Roman"/>
          <w:sz w:val="28"/>
          <w:szCs w:val="28"/>
        </w:rPr>
        <w:t>(</w:t>
      </w:r>
      <w:r w:rsidRPr="00F01F15">
        <w:rPr>
          <w:rFonts w:ascii="Times New Roman" w:eastAsia="Calibri" w:hAnsi="Times New Roman" w:cs="Times New Roman"/>
          <w:noProof/>
          <w:position w:val="-12"/>
          <w:sz w:val="28"/>
          <w:szCs w:val="28"/>
          <w:lang w:eastAsia="ru-RU"/>
        </w:rPr>
        <w:drawing>
          <wp:inline distT="0" distB="0" distL="0" distR="0">
            <wp:extent cx="276225" cy="257175"/>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7"/>
                    <pic:cNvPicPr>
                      <a:picLocks noChangeAspect="1" noChangeArrowheads="1"/>
                    </pic:cNvPicPr>
                  </pic:nvPicPr>
                  <pic:blipFill>
                    <a:blip r:embed="rId1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1514475" cy="466725"/>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8"/>
                    <pic:cNvPicPr>
                      <a:picLocks noChangeAspect="1" noChangeArrowheads="1"/>
                    </pic:cNvPicPr>
                  </pic:nvPicPr>
                  <pic:blipFill>
                    <a:blip r:embed="rId1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4475"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61950" cy="257175"/>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9"/>
                    <pic:cNvPicPr>
                      <a:picLocks noChangeAspect="1" noChangeArrowheads="1"/>
                    </pic:cNvPicPr>
                  </pic:nvPicPr>
                  <pic:blipFill>
                    <a:blip r:embed="rId1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14325" cy="257175"/>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0"/>
                    <pic:cNvPicPr>
                      <a:picLocks noChangeAspect="1" noChangeArrowheads="1"/>
                    </pic:cNvPicPr>
                  </pic:nvPicPr>
                  <pic:blipFill>
                    <a:blip r:embed="rId1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1 единицы i-й запасной части для вычислительной техники.</w:t>
      </w:r>
    </w:p>
    <w:p w:rsidR="00F01F15" w:rsidRPr="00F01F15" w:rsidRDefault="00F01F15" w:rsidP="00F01F1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29.Затраты на приобретение магнитных и оптических носителей информации</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2"/>
          <w:sz w:val="28"/>
          <w:szCs w:val="28"/>
          <w:lang w:eastAsia="ru-RU"/>
        </w:rPr>
        <w:drawing>
          <wp:inline distT="0" distB="0" distL="0" distR="0">
            <wp:extent cx="257175" cy="257175"/>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1"/>
                    <pic:cNvPicPr>
                      <a:picLocks noChangeAspect="1" noChangeArrowheads="1"/>
                    </pic:cNvPicPr>
                  </pic:nvPicPr>
                  <pic:blipFill>
                    <a:blip r:embed="rId1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1428750" cy="46672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2"/>
                    <pic:cNvPicPr>
                      <a:picLocks noChangeAspect="1" noChangeArrowheads="1"/>
                    </pic:cNvPicPr>
                  </pic:nvPicPr>
                  <pic:blipFill>
                    <a:blip r:embed="rId1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61950" cy="257175"/>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3"/>
                    <pic:cNvPicPr>
                      <a:picLocks noChangeAspect="1" noChangeArrowheads="1"/>
                    </pic:cNvPicPr>
                  </pic:nvPicPr>
                  <pic:blipFill>
                    <a:blip r:embed="rId1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планируемое к приобретению количество i-го носителя информации в соответствии с нормативами администрации муниципального образования;</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85750" cy="257175"/>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4"/>
                    <pic:cNvPicPr>
                      <a:picLocks noChangeAspect="1" noChangeArrowheads="1"/>
                    </pic:cNvPicPr>
                  </pic:nvPicPr>
                  <pic:blipFill>
                    <a:blip r:embed="rId1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1 единицы i-го носителя информации в соответствии с нормативами администрации муниципального образования.</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30.Затраты на приобретение деталей для содержания принтеров, многофункциональных устройств и копировальных аппаратов (оргтехники)</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2"/>
          <w:sz w:val="28"/>
          <w:szCs w:val="28"/>
          <w:lang w:eastAsia="ru-RU"/>
        </w:rPr>
        <w:drawing>
          <wp:inline distT="0" distB="0" distL="0" distR="0">
            <wp:extent cx="276225" cy="257175"/>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5"/>
                    <pic:cNvPicPr>
                      <a:picLocks noChangeAspect="1" noChangeArrowheads="1"/>
                    </pic:cNvPicPr>
                  </pic:nvPicPr>
                  <pic:blipFill>
                    <a:blip r:embed="rId1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1057275" cy="26670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6"/>
                    <pic:cNvPicPr>
                      <a:picLocks noChangeAspect="1" noChangeArrowheads="1"/>
                    </pic:cNvPicPr>
                  </pic:nvPicPr>
                  <pic:blipFill>
                    <a:blip r:embed="rId1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7275" cy="266700"/>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257175" cy="26670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7"/>
                    <pic:cNvPicPr>
                      <a:picLocks noChangeAspect="1" noChangeArrowheads="1"/>
                    </pic:cNvPicPr>
                  </pic:nvPicPr>
                  <pic:blipFill>
                    <a:blip r:embed="rId1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затраты на приобретение расходных материалов для принтеров, многофункциональных устройств и копировальных аппаратов (оргтехники);</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47650" cy="257175"/>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8"/>
                    <pic:cNvPicPr>
                      <a:picLocks noChangeAspect="1" noChangeArrowheads="1"/>
                    </pic:cNvPicPr>
                  </pic:nvPicPr>
                  <pic:blipFill>
                    <a:blip r:embed="rId1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затраты на приобретение запасных частей для принтеров, многофункциональных устройств и копировальных аппаратов (оргтехники).</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31.Затраты на приобретение расходных материалов для принтеров, многофункциональных устройств и копировальных аппара</w:t>
      </w:r>
      <w:r w:rsidRPr="00F01F15">
        <w:rPr>
          <w:rFonts w:ascii="Times New Roman" w:eastAsia="Calibri" w:hAnsi="Times New Roman" w:cs="Times New Roman"/>
          <w:sz w:val="28"/>
          <w:szCs w:val="28"/>
        </w:rPr>
        <w:t>тов (оргтехники) (</w:t>
      </w:r>
      <w:r w:rsidRPr="00F01F15">
        <w:rPr>
          <w:rFonts w:ascii="Times New Roman" w:eastAsia="Calibri" w:hAnsi="Times New Roman" w:cs="Times New Roman"/>
          <w:noProof/>
          <w:position w:val="-14"/>
          <w:sz w:val="28"/>
          <w:szCs w:val="28"/>
          <w:lang w:eastAsia="ru-RU"/>
        </w:rPr>
        <w:drawing>
          <wp:inline distT="0" distB="0" distL="0" distR="0">
            <wp:extent cx="257175" cy="26670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9"/>
                    <pic:cNvPicPr>
                      <a:picLocks noChangeAspect="1" noChangeArrowheads="1"/>
                    </pic:cNvPicPr>
                  </pic:nvPicPr>
                  <pic:blipFill>
                    <a:blip r:embed="rId1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66700"/>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1971675" cy="466725"/>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0"/>
                    <pic:cNvPicPr>
                      <a:picLocks noChangeAspect="1" noChangeArrowheads="1"/>
                    </pic:cNvPicPr>
                  </pic:nvPicPr>
                  <pic:blipFill>
                    <a:blip r:embed="rId1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71675"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342900" cy="26670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1"/>
                    <pic:cNvPicPr>
                      <a:picLocks noChangeAspect="1" noChangeArrowheads="1"/>
                    </pic:cNvPicPr>
                  </pic:nvPicPr>
                  <pic:blipFill>
                    <a:blip r:embed="rId1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фактическое количество принтеров, многофункциональных устройств и копировальных аппаратов (оргтехники) i-го типа в соответствии с нормативами муниципального заказчика;</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361950" cy="26670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2"/>
                    <pic:cNvPicPr>
                      <a:picLocks noChangeAspect="1" noChangeArrowheads="1"/>
                    </pic:cNvPicPr>
                  </pic:nvPicPr>
                  <pic:blipFill>
                    <a:blip r:embed="rId1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норматив потребления расходных материалов i-м типом принтеров, многофункциональных устройств и копировальных аппаратов (оргтехники) в соответствии с нормативами муниципального заказчика;</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314325" cy="26670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3"/>
                    <pic:cNvPicPr>
                      <a:picLocks noChangeAspect="1" noChangeArrowheads="1"/>
                    </pic:cNvPicPr>
                  </pic:nvPicPr>
                  <pic:blipFill>
                    <a:blip r:embed="rId1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расходного материала по </w:t>
      </w:r>
      <w:proofErr w:type="spellStart"/>
      <w:r w:rsidRPr="00F01F15">
        <w:rPr>
          <w:rFonts w:ascii="Times New Roman" w:eastAsia="Calibri" w:hAnsi="Times New Roman" w:cs="Times New Roman"/>
          <w:sz w:val="28"/>
          <w:szCs w:val="28"/>
        </w:rPr>
        <w:t>i-му</w:t>
      </w:r>
      <w:proofErr w:type="spellEnd"/>
      <w:r w:rsidRPr="00F01F15">
        <w:rPr>
          <w:rFonts w:ascii="Times New Roman" w:eastAsia="Calibri" w:hAnsi="Times New Roman" w:cs="Times New Roman"/>
          <w:sz w:val="28"/>
          <w:szCs w:val="28"/>
        </w:rPr>
        <w:t xml:space="preserve"> типу принтеров, многофункциональных устройств и копировальных аппаратов (оргтехники) в соответствии с </w:t>
      </w:r>
      <w:r w:rsidRPr="00F01F15">
        <w:rPr>
          <w:rFonts w:ascii="Times New Roman" w:eastAsia="Calibri" w:hAnsi="Times New Roman" w:cs="Times New Roman"/>
          <w:sz w:val="28"/>
          <w:szCs w:val="28"/>
        </w:rPr>
        <w:lastRenderedPageBreak/>
        <w:t>нормативами муниципального заказчика;</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 xml:space="preserve">32.Затраты на приобретение запасных частей для принтеров, многофункциональных устройств и копировальных аппаратов (оргтехники) </w:t>
      </w:r>
      <w:r w:rsidRPr="00F01F15">
        <w:rPr>
          <w:rFonts w:ascii="Times New Roman" w:eastAsia="Calibri" w:hAnsi="Times New Roman" w:cs="Times New Roman"/>
          <w:sz w:val="28"/>
          <w:szCs w:val="28"/>
        </w:rPr>
        <w:t>(</w:t>
      </w:r>
      <w:r w:rsidRPr="00F01F15">
        <w:rPr>
          <w:rFonts w:ascii="Times New Roman" w:eastAsia="Calibri" w:hAnsi="Times New Roman" w:cs="Times New Roman"/>
          <w:noProof/>
          <w:position w:val="-12"/>
          <w:sz w:val="28"/>
          <w:szCs w:val="28"/>
          <w:lang w:eastAsia="ru-RU"/>
        </w:rPr>
        <w:drawing>
          <wp:inline distT="0" distB="0" distL="0" distR="0">
            <wp:extent cx="247650" cy="257175"/>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4"/>
                    <pic:cNvPicPr>
                      <a:picLocks noChangeAspect="1" noChangeArrowheads="1"/>
                    </pic:cNvPicPr>
                  </pic:nvPicPr>
                  <pic:blipFill>
                    <a:blip r:embed="rId1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1352550" cy="466725"/>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5"/>
                    <pic:cNvPicPr>
                      <a:picLocks noChangeAspect="1" noChangeArrowheads="1"/>
                    </pic:cNvPicPr>
                  </pic:nvPicPr>
                  <pic:blipFill>
                    <a:blip r:embed="rId1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14325" cy="257175"/>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6"/>
                    <pic:cNvPicPr>
                      <a:picLocks noChangeAspect="1" noChangeArrowheads="1"/>
                    </pic:cNvPicPr>
                  </pic:nvPicPr>
                  <pic:blipFill>
                    <a:blip r:embed="rId1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планируемое к приобретению количество i-х запасных частей для принтеров, многофункциональных устройств и копировальных аппаратов (оргтехники);</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Pr>
          <w:noProof/>
          <w:lang w:eastAsia="ru-RU"/>
        </w:rPr>
        <w:drawing>
          <wp:inline distT="0" distB="0" distL="0" distR="0">
            <wp:extent cx="276225" cy="257175"/>
            <wp:effectExtent l="0" t="0" r="0" b="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
                    <pic:cNvPicPr>
                      <a:picLocks noChangeAspect="1" noChangeArrowheads="1"/>
                    </pic:cNvPicPr>
                  </pic:nvPicPr>
                  <pic:blipFill>
                    <a:blip r:embed="rId1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1 единицы i-й запасной части.</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33.Затраты на приобретение материальных запасов по обеспечению безопасности информации</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2"/>
          <w:sz w:val="28"/>
          <w:szCs w:val="28"/>
          <w:lang w:eastAsia="ru-RU"/>
        </w:rPr>
        <w:drawing>
          <wp:inline distT="0" distB="0" distL="0" distR="0">
            <wp:extent cx="314325" cy="257175"/>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8"/>
                    <pic:cNvPicPr>
                      <a:picLocks noChangeAspect="1" noChangeArrowheads="1"/>
                    </pic:cNvPicPr>
                  </pic:nvPicPr>
                  <pic:blipFill>
                    <a:blip r:embed="rId1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1581150" cy="466725"/>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9"/>
                    <pic:cNvPicPr>
                      <a:picLocks noChangeAspect="1" noChangeArrowheads="1"/>
                    </pic:cNvPicPr>
                  </pic:nvPicPr>
                  <pic:blipFill>
                    <a:blip r:embed="rId1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1150"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81000" cy="257175"/>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0"/>
                    <pic:cNvPicPr>
                      <a:picLocks noChangeAspect="1" noChangeArrowheads="1"/>
                    </pic:cNvPicPr>
                  </pic:nvPicPr>
                  <pic:blipFill>
                    <a:blip r:embed="rId1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планируемое к приобретению количество i-го материального запаса;</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61950" cy="257175"/>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1"/>
                    <pic:cNvPicPr>
                      <a:picLocks noChangeAspect="1" noChangeArrowheads="1"/>
                    </pic:cNvPicPr>
                  </pic:nvPicPr>
                  <pic:blipFill>
                    <a:blip r:embed="rId1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1 единицы i-го материального запаса.</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F01F15" w:rsidRPr="00F01F15" w:rsidRDefault="00F01F15" w:rsidP="00F01F15">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49" w:name="Par383"/>
      <w:bookmarkEnd w:id="49"/>
      <w:r w:rsidRPr="00F01F15">
        <w:rPr>
          <w:rFonts w:ascii="Times New Roman" w:eastAsia="Calibri" w:hAnsi="Times New Roman" w:cs="Times New Roman"/>
          <w:b/>
          <w:sz w:val="28"/>
          <w:szCs w:val="28"/>
        </w:rPr>
        <w:t>II. Прочие затраты</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F01F15" w:rsidRPr="00F01F15" w:rsidRDefault="00F01F15" w:rsidP="00F01F15">
      <w:pPr>
        <w:widowControl w:val="0"/>
        <w:autoSpaceDE w:val="0"/>
        <w:autoSpaceDN w:val="0"/>
        <w:adjustRightInd w:val="0"/>
        <w:spacing w:after="0" w:line="240" w:lineRule="auto"/>
        <w:jc w:val="center"/>
        <w:outlineLvl w:val="3"/>
        <w:rPr>
          <w:rFonts w:ascii="Times New Roman" w:eastAsia="Calibri" w:hAnsi="Times New Roman" w:cs="Times New Roman"/>
          <w:b/>
          <w:sz w:val="28"/>
          <w:szCs w:val="28"/>
        </w:rPr>
      </w:pPr>
      <w:bookmarkStart w:id="50" w:name="Par385"/>
      <w:bookmarkEnd w:id="50"/>
      <w:r w:rsidRPr="00F01F15">
        <w:rPr>
          <w:rFonts w:ascii="Times New Roman" w:eastAsia="Calibri" w:hAnsi="Times New Roman" w:cs="Times New Roman"/>
          <w:b/>
          <w:sz w:val="28"/>
          <w:szCs w:val="28"/>
        </w:rPr>
        <w:t>Затраты на услуги связи, не отнесенные к затратам на услуги связи в рамках затрат на информационно-коммуникационные технологии</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34.Затраты на услуги связи</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0"/>
          <w:sz w:val="28"/>
          <w:szCs w:val="28"/>
          <w:lang w:eastAsia="ru-RU"/>
        </w:rPr>
        <w:drawing>
          <wp:inline distT="0" distB="0" distL="0" distR="0">
            <wp:extent cx="276225" cy="276225"/>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2"/>
                    <pic:cNvPicPr>
                      <a:picLocks noChangeAspect="1" noChangeArrowheads="1"/>
                    </pic:cNvPicPr>
                  </pic:nvPicPr>
                  <pic:blipFill>
                    <a:blip r:embed="rId1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7622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10"/>
          <w:sz w:val="28"/>
          <w:szCs w:val="28"/>
          <w:lang w:eastAsia="ru-RU"/>
        </w:rPr>
        <w:drawing>
          <wp:inline distT="0" distB="0" distL="0" distR="0">
            <wp:extent cx="990600" cy="276225"/>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3"/>
                    <pic:cNvPicPr>
                      <a:picLocks noChangeAspect="1" noChangeArrowheads="1"/>
                    </pic:cNvPicPr>
                  </pic:nvPicPr>
                  <pic:blipFill>
                    <a:blip r:embed="rId1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2762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00025" cy="257175"/>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4"/>
                    <pic:cNvPicPr>
                      <a:picLocks noChangeAspect="1" noChangeArrowheads="1"/>
                    </pic:cNvPicPr>
                  </pic:nvPicPr>
                  <pic:blipFill>
                    <a:blip r:embed="rId1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затраты на оплату услуг почтовой связи;</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09550" cy="257175"/>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5"/>
                    <pic:cNvPicPr>
                      <a:picLocks noChangeAspect="1" noChangeArrowheads="1"/>
                    </pic:cNvPicPr>
                  </pic:nvPicPr>
                  <pic:blipFill>
                    <a:blip r:embed="rId1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затраты на оплату услуг специальной связи.</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35.Затраты на оплату услуг почтовой связи</w:t>
      </w:r>
      <w:r w:rsidRPr="00F01F15">
        <w:rPr>
          <w:rFonts w:ascii="Times New Roman" w:eastAsia="Calibri" w:hAnsi="Times New Roman" w:cs="Times New Roman"/>
          <w:sz w:val="28"/>
          <w:szCs w:val="28"/>
        </w:rPr>
        <w:t>(</w:t>
      </w:r>
      <w:r w:rsidRPr="00F01F15">
        <w:rPr>
          <w:rFonts w:ascii="Times New Roman" w:eastAsia="Calibri" w:hAnsi="Times New Roman" w:cs="Times New Roman"/>
          <w:noProof/>
          <w:position w:val="-12"/>
          <w:sz w:val="28"/>
          <w:szCs w:val="28"/>
          <w:lang w:eastAsia="ru-RU"/>
        </w:rPr>
        <w:drawing>
          <wp:inline distT="0" distB="0" distL="0" distR="0">
            <wp:extent cx="200025" cy="257175"/>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6"/>
                    <pic:cNvPicPr>
                      <a:picLocks noChangeAspect="1" noChangeArrowheads="1"/>
                    </pic:cNvPicPr>
                  </pic:nvPicPr>
                  <pic:blipFill>
                    <a:blip r:embed="rId1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1257300" cy="466725"/>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7"/>
                    <pic:cNvPicPr>
                      <a:picLocks noChangeAspect="1" noChangeArrowheads="1"/>
                    </pic:cNvPicPr>
                  </pic:nvPicPr>
                  <pic:blipFill>
                    <a:blip r:embed="rId1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76225" cy="257175"/>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8"/>
                    <pic:cNvPicPr>
                      <a:picLocks noChangeAspect="1" noChangeArrowheads="1"/>
                    </pic:cNvPicPr>
                  </pic:nvPicPr>
                  <pic:blipFill>
                    <a:blip r:embed="rId1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планируемое количество i-х почтовых отправлений в год;</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57175" cy="257175"/>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9"/>
                    <pic:cNvPicPr>
                      <a:picLocks noChangeAspect="1" noChangeArrowheads="1"/>
                    </pic:cNvPicPr>
                  </pic:nvPicPr>
                  <pic:blipFill>
                    <a:blip r:embed="rId1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1 i-го почтового отправления.</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36.Затраты на оплату услуг специальной связи</w:t>
      </w:r>
      <w:r w:rsidRPr="00F01F15">
        <w:rPr>
          <w:rFonts w:ascii="Times New Roman" w:eastAsia="Calibri" w:hAnsi="Times New Roman" w:cs="Times New Roman"/>
          <w:sz w:val="28"/>
          <w:szCs w:val="28"/>
        </w:rPr>
        <w:t>(</w:t>
      </w:r>
      <w:r w:rsidRPr="00F01F15">
        <w:rPr>
          <w:rFonts w:ascii="Times New Roman" w:eastAsia="Calibri" w:hAnsi="Times New Roman" w:cs="Times New Roman"/>
          <w:noProof/>
          <w:position w:val="-12"/>
          <w:sz w:val="28"/>
          <w:szCs w:val="28"/>
          <w:lang w:eastAsia="ru-RU"/>
        </w:rPr>
        <w:drawing>
          <wp:inline distT="0" distB="0" distL="0" distR="0">
            <wp:extent cx="209550" cy="257175"/>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0"/>
                    <pic:cNvPicPr>
                      <a:picLocks noChangeAspect="1" noChangeArrowheads="1"/>
                    </pic:cNvPicPr>
                  </pic:nvPicPr>
                  <pic:blipFill>
                    <a:blip r:embed="rId1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1066800" cy="257175"/>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1"/>
                    <pic:cNvPicPr>
                      <a:picLocks noChangeAspect="1" noChangeArrowheads="1"/>
                    </pic:cNvPicPr>
                  </pic:nvPicPr>
                  <pic:blipFill>
                    <a:blip r:embed="rId17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66700" cy="257175"/>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2"/>
                    <pic:cNvPicPr>
                      <a:picLocks noChangeAspect="1" noChangeArrowheads="1"/>
                    </pic:cNvPicPr>
                  </pic:nvPicPr>
                  <pic:blipFill>
                    <a:blip r:embed="rId1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планируемое количество листов (пакетов) исходящей информации в год;</w:t>
      </w:r>
    </w:p>
    <w:p w:rsidR="00F01F15" w:rsidRPr="00F01F15" w:rsidRDefault="00F01F15" w:rsidP="00F01F15">
      <w:pPr>
        <w:widowControl w:val="0"/>
        <w:numPr>
          <w:ilvl w:val="0"/>
          <w:numId w:val="26"/>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 цена 1 листа (пакета) исходящей информации, отправляемой по каналам специальной связи.</w:t>
      </w:r>
    </w:p>
    <w:p w:rsidR="00F01F15" w:rsidRPr="00F01F15" w:rsidRDefault="00F01F15" w:rsidP="00F01F15">
      <w:pPr>
        <w:widowControl w:val="0"/>
        <w:autoSpaceDE w:val="0"/>
        <w:autoSpaceDN w:val="0"/>
        <w:adjustRightInd w:val="0"/>
        <w:spacing w:after="0" w:line="240" w:lineRule="auto"/>
        <w:ind w:left="720"/>
        <w:contextualSpacing/>
        <w:jc w:val="both"/>
        <w:rPr>
          <w:rFonts w:ascii="Times New Roman" w:eastAsia="Calibri" w:hAnsi="Times New Roman" w:cs="Times New Roman"/>
          <w:sz w:val="28"/>
          <w:szCs w:val="28"/>
        </w:rPr>
      </w:pPr>
    </w:p>
    <w:p w:rsidR="00F01F15" w:rsidRPr="00F01F15" w:rsidRDefault="00F01F15" w:rsidP="00F01F15">
      <w:pPr>
        <w:widowControl w:val="0"/>
        <w:autoSpaceDE w:val="0"/>
        <w:autoSpaceDN w:val="0"/>
        <w:adjustRightInd w:val="0"/>
        <w:spacing w:after="0" w:line="240" w:lineRule="auto"/>
        <w:jc w:val="center"/>
        <w:outlineLvl w:val="3"/>
        <w:rPr>
          <w:rFonts w:ascii="Times New Roman" w:eastAsia="Calibri" w:hAnsi="Times New Roman" w:cs="Times New Roman"/>
          <w:b/>
          <w:sz w:val="28"/>
          <w:szCs w:val="28"/>
        </w:rPr>
      </w:pPr>
      <w:bookmarkStart w:id="51" w:name="Par411"/>
      <w:bookmarkEnd w:id="51"/>
      <w:r w:rsidRPr="00F01F15">
        <w:rPr>
          <w:rFonts w:ascii="Times New Roman" w:eastAsia="Calibri" w:hAnsi="Times New Roman" w:cs="Times New Roman"/>
          <w:b/>
          <w:sz w:val="28"/>
          <w:szCs w:val="28"/>
        </w:rPr>
        <w:lastRenderedPageBreak/>
        <w:t>Затраты на транспортные услуги</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37.Затраты по договору об оказании услуг перевозки (транспортировки) грузов</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2"/>
          <w:sz w:val="28"/>
          <w:szCs w:val="28"/>
          <w:lang w:eastAsia="ru-RU"/>
        </w:rPr>
        <w:drawing>
          <wp:inline distT="0" distB="0" distL="0" distR="0">
            <wp:extent cx="247650" cy="257175"/>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4"/>
                    <pic:cNvPicPr>
                      <a:picLocks noChangeAspect="1" noChangeArrowheads="1"/>
                    </pic:cNvPicPr>
                  </pic:nvPicPr>
                  <pic:blipFill>
                    <a:blip r:embed="rId1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1381125" cy="466725"/>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5"/>
                    <pic:cNvPicPr>
                      <a:picLocks noChangeAspect="1" noChangeArrowheads="1"/>
                    </pic:cNvPicPr>
                  </pic:nvPicPr>
                  <pic:blipFill>
                    <a:blip r:embed="rId18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1125"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14325" cy="257175"/>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6"/>
                    <pic:cNvPicPr>
                      <a:picLocks noChangeAspect="1" noChangeArrowheads="1"/>
                    </pic:cNvPicPr>
                  </pic:nvPicPr>
                  <pic:blipFill>
                    <a:blip r:embed="rId1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планируемое к приобретению количество i-х услуг перевозки (транспортировки) грузов;</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85750" cy="257175"/>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7"/>
                    <pic:cNvPicPr>
                      <a:picLocks noChangeAspect="1" noChangeArrowheads="1"/>
                    </pic:cNvPicPr>
                  </pic:nvPicPr>
                  <pic:blipFill>
                    <a:blip r:embed="rId1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1 i-й услуги перевозки (транспортировки) груза.</w:t>
      </w:r>
    </w:p>
    <w:p w:rsidR="00F01F15" w:rsidRPr="00F01F15" w:rsidRDefault="00F01F15" w:rsidP="00F01F15">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38. Затраты на оплату услуг аренды транспортных средст</w:t>
      </w:r>
      <w:r w:rsidRPr="00F01F15">
        <w:rPr>
          <w:rFonts w:ascii="Times New Roman" w:eastAsia="Calibri" w:hAnsi="Times New Roman" w:cs="Times New Roman"/>
          <w:sz w:val="28"/>
          <w:szCs w:val="28"/>
        </w:rPr>
        <w:t>в (</w:t>
      </w:r>
      <w:r w:rsidRPr="00F01F15">
        <w:rPr>
          <w:rFonts w:ascii="Times New Roman" w:eastAsia="Calibri" w:hAnsi="Times New Roman" w:cs="Times New Roman"/>
          <w:noProof/>
          <w:position w:val="-14"/>
          <w:sz w:val="28"/>
          <w:szCs w:val="28"/>
          <w:lang w:eastAsia="ru-RU"/>
        </w:rPr>
        <w:drawing>
          <wp:inline distT="0" distB="0" distL="0" distR="0">
            <wp:extent cx="276225" cy="266700"/>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8"/>
                    <pic:cNvPicPr>
                      <a:picLocks noChangeAspect="1" noChangeArrowheads="1"/>
                    </pic:cNvPicPr>
                  </pic:nvPicPr>
                  <pic:blipFill>
                    <a:blip r:embed="rId1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66700"/>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2038350" cy="466725"/>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9"/>
                    <pic:cNvPicPr>
                      <a:picLocks noChangeAspect="1" noChangeArrowheads="1"/>
                    </pic:cNvPicPr>
                  </pic:nvPicPr>
                  <pic:blipFill>
                    <a:blip r:embed="rId1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8350"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361950" cy="26670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0"/>
                    <pic:cNvPicPr>
                      <a:picLocks noChangeAspect="1" noChangeArrowheads="1"/>
                    </pic:cNvPicPr>
                  </pic:nvPicPr>
                  <pic:blipFill>
                    <a:blip r:embed="rId1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планируемое к аренде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администрации Северного района Новосибирской области, включая подведомственные ей казенные учреждения, применяемыми при расчете нормативных затрат на приобретение служебного легкового автотранспорта.</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314325" cy="266700"/>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1"/>
                    <pic:cNvPicPr>
                      <a:picLocks noChangeAspect="1" noChangeArrowheads="1"/>
                    </pic:cNvPicPr>
                  </pic:nvPicPr>
                  <pic:blipFill>
                    <a:blip r:embed="rId1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аренды i-го транспортного средства в месяц;</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381000" cy="26670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2"/>
                    <pic:cNvPicPr>
                      <a:picLocks noChangeAspect="1" noChangeArrowheads="1"/>
                    </pic:cNvPicPr>
                  </pic:nvPicPr>
                  <pic:blipFill>
                    <a:blip r:embed="rId1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планируемое количество месяцев аренды i-го транспортного средства.</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39.Затраты на оплату разовых услуг пассажирских перевозок при проведении совещания</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2"/>
          <w:sz w:val="28"/>
          <w:szCs w:val="28"/>
          <w:lang w:eastAsia="ru-RU"/>
        </w:rPr>
        <w:drawing>
          <wp:inline distT="0" distB="0" distL="0" distR="0">
            <wp:extent cx="257175" cy="257175"/>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3"/>
                    <pic:cNvPicPr>
                      <a:picLocks noChangeAspect="1" noChangeArrowheads="1"/>
                    </pic:cNvPicPr>
                  </pic:nvPicPr>
                  <pic:blipFill>
                    <a:blip r:embed="rId18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1762125" cy="466725"/>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4"/>
                    <pic:cNvPicPr>
                      <a:picLocks noChangeAspect="1" noChangeArrowheads="1"/>
                    </pic:cNvPicPr>
                  </pic:nvPicPr>
                  <pic:blipFill>
                    <a:blip r:embed="rId19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2125"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276225" cy="26670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5"/>
                    <pic:cNvPicPr>
                      <a:picLocks noChangeAspect="1" noChangeArrowheads="1"/>
                    </pic:cNvPicPr>
                  </pic:nvPicPr>
                  <pic:blipFill>
                    <a:blip r:embed="rId19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планируемое количество к приобретению i-х разовых услуг пассажирских перевозок;</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76225" cy="257175"/>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6"/>
                    <pic:cNvPicPr>
                      <a:picLocks noChangeAspect="1" noChangeArrowheads="1"/>
                    </pic:cNvPicPr>
                  </pic:nvPicPr>
                  <pic:blipFill>
                    <a:blip r:embed="rId1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среднее количество часов аренды транспортного средства по i-й разовой услуге;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47650" cy="257175"/>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7"/>
                    <pic:cNvPicPr>
                      <a:picLocks noChangeAspect="1" noChangeArrowheads="1"/>
                    </pic:cNvPicPr>
                  </pic:nvPicPr>
                  <pic:blipFill>
                    <a:blip r:embed="rId1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1 часа аренды транспортного средства по i-й разовой услуге.</w:t>
      </w:r>
    </w:p>
    <w:p w:rsidR="00F01F15" w:rsidRPr="00F01F15" w:rsidRDefault="00F01F15" w:rsidP="00F01F15">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40.Затраты на оплату проезда работника к месту нахождения учебного заведения и обратно</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4"/>
          <w:sz w:val="28"/>
          <w:szCs w:val="28"/>
          <w:lang w:eastAsia="ru-RU"/>
        </w:rPr>
        <w:drawing>
          <wp:inline distT="0" distB="0" distL="0" distR="0">
            <wp:extent cx="276225" cy="26670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8"/>
                    <pic:cNvPicPr>
                      <a:picLocks noChangeAspect="1" noChangeArrowheads="1"/>
                    </pic:cNvPicPr>
                  </pic:nvPicPr>
                  <pic:blipFill>
                    <a:blip r:embed="rId1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66700"/>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1828800" cy="466725"/>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9"/>
                    <pic:cNvPicPr>
                      <a:picLocks noChangeAspect="1" noChangeArrowheads="1"/>
                    </pic:cNvPicPr>
                  </pic:nvPicPr>
                  <pic:blipFill>
                    <a:blip r:embed="rId1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361950" cy="26670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0"/>
                    <pic:cNvPicPr>
                      <a:picLocks noChangeAspect="1" noChangeArrowheads="1"/>
                    </pic:cNvPicPr>
                  </pic:nvPicPr>
                  <pic:blipFill>
                    <a:blip r:embed="rId1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работников, имеющих право на компенсацию расходов, по </w:t>
      </w:r>
      <w:proofErr w:type="spellStart"/>
      <w:r w:rsidRPr="00F01F15">
        <w:rPr>
          <w:rFonts w:ascii="Times New Roman" w:eastAsia="Calibri" w:hAnsi="Times New Roman" w:cs="Times New Roman"/>
          <w:sz w:val="28"/>
          <w:szCs w:val="28"/>
        </w:rPr>
        <w:t>i-му</w:t>
      </w:r>
      <w:proofErr w:type="spellEnd"/>
      <w:r w:rsidRPr="00F01F15">
        <w:rPr>
          <w:rFonts w:ascii="Times New Roman" w:eastAsia="Calibri" w:hAnsi="Times New Roman" w:cs="Times New Roman"/>
          <w:sz w:val="28"/>
          <w:szCs w:val="28"/>
        </w:rPr>
        <w:t xml:space="preserve"> направлению;</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314325" cy="26670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1"/>
                    <pic:cNvPicPr>
                      <a:picLocks noChangeAspect="1" noChangeArrowheads="1"/>
                    </pic:cNvPicPr>
                  </pic:nvPicPr>
                  <pic:blipFill>
                    <a:blip r:embed="rId1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проезда к месту нахождения учебного заведения по </w:t>
      </w:r>
      <w:proofErr w:type="spellStart"/>
      <w:r w:rsidRPr="00F01F15">
        <w:rPr>
          <w:rFonts w:ascii="Times New Roman" w:eastAsia="Calibri" w:hAnsi="Times New Roman" w:cs="Times New Roman"/>
          <w:sz w:val="28"/>
          <w:szCs w:val="28"/>
        </w:rPr>
        <w:t>i-му</w:t>
      </w:r>
      <w:proofErr w:type="spellEnd"/>
      <w:r w:rsidRPr="00F01F15">
        <w:rPr>
          <w:rFonts w:ascii="Times New Roman" w:eastAsia="Calibri" w:hAnsi="Times New Roman" w:cs="Times New Roman"/>
          <w:sz w:val="28"/>
          <w:szCs w:val="28"/>
        </w:rPr>
        <w:t xml:space="preserve"> направлению.</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F01F15" w:rsidRPr="00F01F15" w:rsidRDefault="00F01F15" w:rsidP="00F01F15">
      <w:pPr>
        <w:widowControl w:val="0"/>
        <w:autoSpaceDE w:val="0"/>
        <w:autoSpaceDN w:val="0"/>
        <w:adjustRightInd w:val="0"/>
        <w:spacing w:after="0" w:line="240" w:lineRule="auto"/>
        <w:jc w:val="center"/>
        <w:outlineLvl w:val="3"/>
        <w:rPr>
          <w:rFonts w:ascii="Times New Roman" w:eastAsia="Calibri" w:hAnsi="Times New Roman" w:cs="Times New Roman"/>
          <w:b/>
          <w:sz w:val="28"/>
          <w:szCs w:val="28"/>
        </w:rPr>
      </w:pPr>
      <w:bookmarkStart w:id="52" w:name="Par444"/>
      <w:bookmarkEnd w:id="52"/>
      <w:r w:rsidRPr="00F01F15">
        <w:rPr>
          <w:rFonts w:ascii="Times New Roman" w:eastAsia="Calibri" w:hAnsi="Times New Roman" w:cs="Times New Roman"/>
          <w:b/>
          <w:sz w:val="28"/>
          <w:szCs w:val="28"/>
        </w:rPr>
        <w:t xml:space="preserve">Затраты на оплату расходов по договорам об оказании услуг, связанных с </w:t>
      </w:r>
      <w:r w:rsidRPr="00F01F15">
        <w:rPr>
          <w:rFonts w:ascii="Times New Roman" w:eastAsia="Calibri" w:hAnsi="Times New Roman" w:cs="Times New Roman"/>
          <w:b/>
          <w:sz w:val="28"/>
          <w:szCs w:val="28"/>
        </w:rPr>
        <w:lastRenderedPageBreak/>
        <w:t>проездом и наймом жилого помещения в связи с командированием работников, заключаемым со сторонними организациями</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41.Затраты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4"/>
          <w:sz w:val="28"/>
          <w:szCs w:val="28"/>
          <w:lang w:eastAsia="ru-RU"/>
        </w:rPr>
        <w:drawing>
          <wp:inline distT="0" distB="0" distL="0" distR="0">
            <wp:extent cx="247650" cy="26670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2"/>
                    <pic:cNvPicPr>
                      <a:picLocks noChangeAspect="1" noChangeArrowheads="1"/>
                    </pic:cNvPicPr>
                  </pic:nvPicPr>
                  <pic:blipFill>
                    <a:blip r:embed="rId19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1285875" cy="266700"/>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3"/>
                    <pic:cNvPicPr>
                      <a:picLocks noChangeAspect="1" noChangeArrowheads="1"/>
                    </pic:cNvPicPr>
                  </pic:nvPicPr>
                  <pic:blipFill>
                    <a:blip r:embed="rId19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5875" cy="266700"/>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419100" cy="266700"/>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4"/>
                    <pic:cNvPicPr>
                      <a:picLocks noChangeAspect="1" noChangeArrowheads="1"/>
                    </pic:cNvPicPr>
                  </pic:nvPicPr>
                  <pic:blipFill>
                    <a:blip r:embed="rId20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затраты по договору на проезд к месту командирования и обратно;</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61950" cy="257175"/>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5"/>
                    <pic:cNvPicPr>
                      <a:picLocks noChangeAspect="1" noChangeArrowheads="1"/>
                    </pic:cNvPicPr>
                  </pic:nvPicPr>
                  <pic:blipFill>
                    <a:blip r:embed="rId20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затраты по договору найма жилого помещения на период командирования.</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42.Затраты по договору на проезд к месту командирования и обратно</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4"/>
          <w:sz w:val="28"/>
          <w:szCs w:val="28"/>
          <w:lang w:eastAsia="ru-RU"/>
        </w:rPr>
        <w:drawing>
          <wp:inline distT="0" distB="0" distL="0" distR="0">
            <wp:extent cx="419100" cy="266700"/>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6"/>
                    <pic:cNvPicPr>
                      <a:picLocks noChangeAspect="1" noChangeArrowheads="1"/>
                    </pic:cNvPicPr>
                  </pic:nvPicPr>
                  <pic:blipFill>
                    <a:blip r:embed="rId20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2247900" cy="466725"/>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7"/>
                    <pic:cNvPicPr>
                      <a:picLocks noChangeAspect="1" noChangeArrowheads="1"/>
                    </pic:cNvPicPr>
                  </pic:nvPicPr>
                  <pic:blipFill>
                    <a:blip r:embed="rId20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47900"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514350" cy="266700"/>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8"/>
                    <pic:cNvPicPr>
                      <a:picLocks noChangeAspect="1" noChangeArrowheads="1"/>
                    </pic:cNvPicPr>
                  </pic:nvPicPr>
                  <pic:blipFill>
                    <a:blip r:embed="rId20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35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командированных работников по </w:t>
      </w:r>
      <w:proofErr w:type="spellStart"/>
      <w:r w:rsidRPr="00F01F15">
        <w:rPr>
          <w:rFonts w:ascii="Times New Roman" w:eastAsia="Calibri" w:hAnsi="Times New Roman" w:cs="Times New Roman"/>
          <w:sz w:val="28"/>
          <w:szCs w:val="28"/>
        </w:rPr>
        <w:t>i-му</w:t>
      </w:r>
      <w:proofErr w:type="spellEnd"/>
      <w:r w:rsidRPr="00F01F15">
        <w:rPr>
          <w:rFonts w:ascii="Times New Roman" w:eastAsia="Calibri" w:hAnsi="Times New Roman" w:cs="Times New Roman"/>
          <w:sz w:val="28"/>
          <w:szCs w:val="28"/>
        </w:rPr>
        <w:t xml:space="preserve"> направлению командирования;</w:t>
      </w:r>
    </w:p>
    <w:p w:rsidR="00F01F15" w:rsidRPr="00F01F15" w:rsidRDefault="00F01F15" w:rsidP="00F01F15">
      <w:pPr>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466725" cy="266700"/>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9"/>
                    <pic:cNvPicPr>
                      <a:picLocks noChangeAspect="1" noChangeArrowheads="1"/>
                    </pic:cNvPicPr>
                  </pic:nvPicPr>
                  <pic:blipFill>
                    <a:blip r:embed="rId20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цена проезда по </w:t>
      </w:r>
      <w:proofErr w:type="spellStart"/>
      <w:r w:rsidRPr="00F01F15">
        <w:rPr>
          <w:rFonts w:ascii="Times New Roman" w:eastAsia="Calibri" w:hAnsi="Times New Roman" w:cs="Times New Roman"/>
          <w:sz w:val="28"/>
          <w:szCs w:val="28"/>
        </w:rPr>
        <w:t>i-му</w:t>
      </w:r>
      <w:proofErr w:type="spellEnd"/>
      <w:r w:rsidRPr="00F01F15">
        <w:rPr>
          <w:rFonts w:ascii="Times New Roman" w:eastAsia="Calibri" w:hAnsi="Times New Roman" w:cs="Times New Roman"/>
          <w:sz w:val="28"/>
          <w:szCs w:val="28"/>
        </w:rPr>
        <w:t xml:space="preserve"> направлению командирования с учетом правовых актов администрации Северного района Новосибирской области.</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43.Затраты по договору найма жилого помещения на период командирования</w:t>
      </w:r>
      <w:r w:rsidRPr="00F01F15">
        <w:rPr>
          <w:rFonts w:ascii="Times New Roman" w:eastAsia="Calibri" w:hAnsi="Times New Roman" w:cs="Times New Roman"/>
          <w:sz w:val="28"/>
          <w:szCs w:val="28"/>
        </w:rPr>
        <w:t>(</w:t>
      </w:r>
      <w:r w:rsidRPr="00F01F15">
        <w:rPr>
          <w:rFonts w:ascii="Times New Roman" w:eastAsia="Calibri" w:hAnsi="Times New Roman" w:cs="Times New Roman"/>
          <w:noProof/>
          <w:position w:val="-12"/>
          <w:sz w:val="28"/>
          <w:szCs w:val="28"/>
          <w:lang w:eastAsia="ru-RU"/>
        </w:rPr>
        <w:drawing>
          <wp:inline distT="0" distB="0" distL="0" distR="0">
            <wp:extent cx="361950" cy="257175"/>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0"/>
                    <pic:cNvPicPr>
                      <a:picLocks noChangeAspect="1" noChangeArrowheads="1"/>
                    </pic:cNvPicPr>
                  </pic:nvPicPr>
                  <pic:blipFill>
                    <a:blip r:embed="rId20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2343150" cy="466725"/>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1"/>
                    <pic:cNvPicPr>
                      <a:picLocks noChangeAspect="1" noChangeArrowheads="1"/>
                    </pic:cNvPicPr>
                  </pic:nvPicPr>
                  <pic:blipFill>
                    <a:blip r:embed="rId20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43150"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438150" cy="257175"/>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2"/>
                    <pic:cNvPicPr>
                      <a:picLocks noChangeAspect="1" noChangeArrowheads="1"/>
                    </pic:cNvPicPr>
                  </pic:nvPicPr>
                  <pic:blipFill>
                    <a:blip r:embed="rId20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командированных работников по </w:t>
      </w:r>
      <w:proofErr w:type="spellStart"/>
      <w:r w:rsidRPr="00F01F15">
        <w:rPr>
          <w:rFonts w:ascii="Times New Roman" w:eastAsia="Calibri" w:hAnsi="Times New Roman" w:cs="Times New Roman"/>
          <w:sz w:val="28"/>
          <w:szCs w:val="28"/>
        </w:rPr>
        <w:t>i-му</w:t>
      </w:r>
      <w:proofErr w:type="spellEnd"/>
      <w:r w:rsidRPr="00F01F15">
        <w:rPr>
          <w:rFonts w:ascii="Times New Roman" w:eastAsia="Calibri" w:hAnsi="Times New Roman" w:cs="Times New Roman"/>
          <w:sz w:val="28"/>
          <w:szCs w:val="28"/>
        </w:rPr>
        <w:t xml:space="preserve"> направлению командирования;</w:t>
      </w:r>
    </w:p>
    <w:p w:rsidR="00F01F15" w:rsidRPr="00F01F15" w:rsidRDefault="00F01F15" w:rsidP="00F01F15">
      <w:pPr>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81000" cy="257175"/>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3"/>
                    <pic:cNvPicPr>
                      <a:picLocks noChangeAspect="1" noChangeArrowheads="1"/>
                    </pic:cNvPicPr>
                  </pic:nvPicPr>
                  <pic:blipFill>
                    <a:blip r:embed="rId20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цена </w:t>
      </w:r>
      <w:r w:rsidRPr="00F01F15">
        <w:rPr>
          <w:rFonts w:ascii="Times New Roman" w:eastAsia="Calibri" w:hAnsi="Times New Roman" w:cs="Times New Roman"/>
          <w:b/>
          <w:sz w:val="28"/>
          <w:szCs w:val="28"/>
        </w:rPr>
        <w:t>найма жилого помещения</w:t>
      </w:r>
      <w:r w:rsidRPr="00F01F15">
        <w:rPr>
          <w:rFonts w:ascii="Times New Roman" w:eastAsia="Calibri" w:hAnsi="Times New Roman" w:cs="Times New Roman"/>
          <w:sz w:val="28"/>
          <w:szCs w:val="28"/>
        </w:rPr>
        <w:t xml:space="preserve"> в сутки по </w:t>
      </w:r>
      <w:proofErr w:type="spellStart"/>
      <w:r w:rsidRPr="00F01F15">
        <w:rPr>
          <w:rFonts w:ascii="Times New Roman" w:eastAsia="Calibri" w:hAnsi="Times New Roman" w:cs="Times New Roman"/>
          <w:sz w:val="28"/>
          <w:szCs w:val="28"/>
        </w:rPr>
        <w:t>i-му</w:t>
      </w:r>
      <w:proofErr w:type="spellEnd"/>
      <w:r w:rsidRPr="00F01F15">
        <w:rPr>
          <w:rFonts w:ascii="Times New Roman" w:eastAsia="Calibri" w:hAnsi="Times New Roman" w:cs="Times New Roman"/>
          <w:sz w:val="28"/>
          <w:szCs w:val="28"/>
        </w:rPr>
        <w:t xml:space="preserve"> направлению командирования с учетом требований правовых актов администрации муниципального образования. </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457200" cy="257175"/>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4"/>
                    <pic:cNvPicPr>
                      <a:picLocks noChangeAspect="1" noChangeArrowheads="1"/>
                    </pic:cNvPicPr>
                  </pic:nvPicPr>
                  <pic:blipFill>
                    <a:blip r:embed="rId20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суток нахождения в командировке по </w:t>
      </w:r>
      <w:proofErr w:type="spellStart"/>
      <w:r w:rsidRPr="00F01F15">
        <w:rPr>
          <w:rFonts w:ascii="Times New Roman" w:eastAsia="Calibri" w:hAnsi="Times New Roman" w:cs="Times New Roman"/>
          <w:sz w:val="28"/>
          <w:szCs w:val="28"/>
        </w:rPr>
        <w:t>i-му</w:t>
      </w:r>
      <w:proofErr w:type="spellEnd"/>
      <w:r w:rsidRPr="00F01F15">
        <w:rPr>
          <w:rFonts w:ascii="Times New Roman" w:eastAsia="Calibri" w:hAnsi="Times New Roman" w:cs="Times New Roman"/>
          <w:sz w:val="28"/>
          <w:szCs w:val="28"/>
        </w:rPr>
        <w:t xml:space="preserve"> направлению командирования.</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F01F15" w:rsidRPr="00F01F15" w:rsidRDefault="00F01F15" w:rsidP="00F01F15">
      <w:pPr>
        <w:widowControl w:val="0"/>
        <w:autoSpaceDE w:val="0"/>
        <w:autoSpaceDN w:val="0"/>
        <w:adjustRightInd w:val="0"/>
        <w:spacing w:after="0" w:line="240" w:lineRule="auto"/>
        <w:jc w:val="center"/>
        <w:outlineLvl w:val="3"/>
        <w:rPr>
          <w:rFonts w:ascii="Times New Roman" w:eastAsia="Calibri" w:hAnsi="Times New Roman" w:cs="Times New Roman"/>
          <w:b/>
          <w:sz w:val="28"/>
          <w:szCs w:val="28"/>
        </w:rPr>
      </w:pPr>
      <w:bookmarkStart w:id="53" w:name="Par472"/>
      <w:bookmarkEnd w:id="53"/>
      <w:r w:rsidRPr="00F01F15">
        <w:rPr>
          <w:rFonts w:ascii="Times New Roman" w:eastAsia="Calibri" w:hAnsi="Times New Roman" w:cs="Times New Roman"/>
          <w:b/>
          <w:sz w:val="28"/>
          <w:szCs w:val="28"/>
        </w:rPr>
        <w:t>Затраты на коммунальные услуги</w:t>
      </w:r>
    </w:p>
    <w:p w:rsidR="00F01F15" w:rsidRPr="00F01F15" w:rsidRDefault="00F01F15" w:rsidP="00F01F15">
      <w:pPr>
        <w:widowControl w:val="0"/>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44.Затраты на коммунальные услуги</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2"/>
          <w:sz w:val="28"/>
          <w:szCs w:val="28"/>
          <w:lang w:eastAsia="ru-RU"/>
        </w:rPr>
        <w:drawing>
          <wp:inline distT="0" distB="0" distL="0" distR="0">
            <wp:extent cx="314325" cy="257175"/>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5"/>
                    <pic:cNvPicPr>
                      <a:picLocks noChangeAspect="1" noChangeArrowheads="1"/>
                    </pic:cNvPicPr>
                  </pic:nvPicPr>
                  <pic:blipFill>
                    <a:blip r:embed="rId20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657475" cy="257175"/>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6"/>
                    <pic:cNvPicPr>
                      <a:picLocks noChangeAspect="1" noChangeArrowheads="1"/>
                    </pic:cNvPicPr>
                  </pic:nvPicPr>
                  <pic:blipFill>
                    <a:blip r:embed="rId2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7475" cy="25717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09550" cy="257175"/>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7"/>
                    <pic:cNvPicPr>
                      <a:picLocks noChangeAspect="1" noChangeArrowheads="1"/>
                    </pic:cNvPicPr>
                  </pic:nvPicPr>
                  <pic:blipFill>
                    <a:blip r:embed="rId2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затраты на газоснабжение и иные виды топлива;</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09550" cy="257175"/>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8"/>
                    <pic:cNvPicPr>
                      <a:picLocks noChangeAspect="1" noChangeArrowheads="1"/>
                    </pic:cNvPicPr>
                  </pic:nvPicPr>
                  <pic:blipFill>
                    <a:blip r:embed="rId2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затраты на электроснабжение;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47650" cy="257175"/>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9"/>
                    <pic:cNvPicPr>
                      <a:picLocks noChangeAspect="1" noChangeArrowheads="1"/>
                    </pic:cNvPicPr>
                  </pic:nvPicPr>
                  <pic:blipFill>
                    <a:blip r:embed="rId2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затраты на теплоснабжение;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09550" cy="257175"/>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0"/>
                    <pic:cNvPicPr>
                      <a:picLocks noChangeAspect="1" noChangeArrowheads="1"/>
                    </pic:cNvPicPr>
                  </pic:nvPicPr>
                  <pic:blipFill>
                    <a:blip r:embed="rId2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затраты на горячее водоснабжение;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47650" cy="257175"/>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1"/>
                    <pic:cNvPicPr>
                      <a:picLocks noChangeAspect="1" noChangeArrowheads="1"/>
                    </pic:cNvPicPr>
                  </pic:nvPicPr>
                  <pic:blipFill>
                    <a:blip r:embed="rId2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затраты на холодное водоснабжение и водоотведение;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42900" cy="257175"/>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2"/>
                    <pic:cNvPicPr>
                      <a:picLocks noChangeAspect="1" noChangeArrowheads="1"/>
                    </pic:cNvPicPr>
                  </pic:nvPicPr>
                  <pic:blipFill>
                    <a:blip r:embed="rId2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затраты на оплату услуг лиц, привлекаемых на основании гражданско-</w:t>
      </w:r>
      <w:r w:rsidRPr="00F01F15">
        <w:rPr>
          <w:rFonts w:ascii="Times New Roman" w:eastAsia="Calibri" w:hAnsi="Times New Roman" w:cs="Times New Roman"/>
          <w:sz w:val="28"/>
          <w:szCs w:val="28"/>
        </w:rPr>
        <w:lastRenderedPageBreak/>
        <w:t>правовых договоров (далее - внештатный сотрудник).</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45.Затраты на электроснабжение</w:t>
      </w:r>
      <w:r w:rsidRPr="00F01F15">
        <w:rPr>
          <w:rFonts w:ascii="Times New Roman" w:eastAsia="Calibri" w:hAnsi="Times New Roman" w:cs="Times New Roman"/>
          <w:sz w:val="28"/>
          <w:szCs w:val="28"/>
        </w:rPr>
        <w:t>(</w:t>
      </w:r>
      <w:r w:rsidRPr="00F01F15">
        <w:rPr>
          <w:rFonts w:ascii="Times New Roman" w:eastAsia="Calibri" w:hAnsi="Times New Roman" w:cs="Times New Roman"/>
          <w:noProof/>
          <w:position w:val="-12"/>
          <w:sz w:val="28"/>
          <w:szCs w:val="28"/>
          <w:lang w:eastAsia="ru-RU"/>
        </w:rPr>
        <w:drawing>
          <wp:inline distT="0" distB="0" distL="0" distR="0">
            <wp:extent cx="209550" cy="257175"/>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3"/>
                    <pic:cNvPicPr>
                      <a:picLocks noChangeAspect="1" noChangeArrowheads="1"/>
                    </pic:cNvPicPr>
                  </pic:nvPicPr>
                  <pic:blipFill>
                    <a:blip r:embed="rId2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1352550" cy="466725"/>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4"/>
                    <pic:cNvPicPr>
                      <a:picLocks noChangeAspect="1" noChangeArrowheads="1"/>
                    </pic:cNvPicPr>
                  </pic:nvPicPr>
                  <pic:blipFill>
                    <a:blip r:embed="rId2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85750" cy="257175"/>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5"/>
                    <pic:cNvPicPr>
                      <a:picLocks noChangeAspect="1" noChangeArrowheads="1"/>
                    </pic:cNvPicPr>
                  </pic:nvPicPr>
                  <pic:blipFill>
                    <a:blip r:embed="rId2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i-й регулируемый тариф на электроэнергию (в рамках применяемого </w:t>
      </w:r>
      <w:proofErr w:type="spellStart"/>
      <w:r w:rsidRPr="00F01F15">
        <w:rPr>
          <w:rFonts w:ascii="Times New Roman" w:eastAsia="Calibri" w:hAnsi="Times New Roman" w:cs="Times New Roman"/>
          <w:sz w:val="28"/>
          <w:szCs w:val="28"/>
        </w:rPr>
        <w:t>одноставочного</w:t>
      </w:r>
      <w:proofErr w:type="spellEnd"/>
      <w:r w:rsidRPr="00F01F15">
        <w:rPr>
          <w:rFonts w:ascii="Times New Roman" w:eastAsia="Calibri" w:hAnsi="Times New Roman" w:cs="Times New Roman"/>
          <w:sz w:val="28"/>
          <w:szCs w:val="28"/>
        </w:rPr>
        <w:t xml:space="preserve">, дифференцированного по зонам суток или </w:t>
      </w:r>
      <w:proofErr w:type="spellStart"/>
      <w:r w:rsidRPr="00F01F15">
        <w:rPr>
          <w:rFonts w:ascii="Times New Roman" w:eastAsia="Calibri" w:hAnsi="Times New Roman" w:cs="Times New Roman"/>
          <w:sz w:val="28"/>
          <w:szCs w:val="28"/>
        </w:rPr>
        <w:t>двуставочного</w:t>
      </w:r>
      <w:proofErr w:type="spellEnd"/>
      <w:r w:rsidRPr="00F01F15">
        <w:rPr>
          <w:rFonts w:ascii="Times New Roman" w:eastAsia="Calibri" w:hAnsi="Times New Roman" w:cs="Times New Roman"/>
          <w:sz w:val="28"/>
          <w:szCs w:val="28"/>
        </w:rPr>
        <w:t xml:space="preserve"> тарифа);</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14325" cy="257175"/>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6"/>
                    <pic:cNvPicPr>
                      <a:picLocks noChangeAspect="1" noChangeArrowheads="1"/>
                    </pic:cNvPicPr>
                  </pic:nvPicPr>
                  <pic:blipFill>
                    <a:blip r:embed="rId2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расчетная потребность электроэнергии в год по </w:t>
      </w:r>
      <w:proofErr w:type="spellStart"/>
      <w:r w:rsidRPr="00F01F15">
        <w:rPr>
          <w:rFonts w:ascii="Times New Roman" w:eastAsia="Calibri" w:hAnsi="Times New Roman" w:cs="Times New Roman"/>
          <w:sz w:val="28"/>
          <w:szCs w:val="28"/>
        </w:rPr>
        <w:t>i-му</w:t>
      </w:r>
      <w:proofErr w:type="spellEnd"/>
      <w:r w:rsidRPr="00F01F15">
        <w:rPr>
          <w:rFonts w:ascii="Times New Roman" w:eastAsia="Calibri" w:hAnsi="Times New Roman" w:cs="Times New Roman"/>
          <w:sz w:val="28"/>
          <w:szCs w:val="28"/>
        </w:rPr>
        <w:t xml:space="preserve"> тарифу (цене) на электроэнергию (в рамках применяемого </w:t>
      </w:r>
      <w:proofErr w:type="spellStart"/>
      <w:r w:rsidRPr="00F01F15">
        <w:rPr>
          <w:rFonts w:ascii="Times New Roman" w:eastAsia="Calibri" w:hAnsi="Times New Roman" w:cs="Times New Roman"/>
          <w:sz w:val="28"/>
          <w:szCs w:val="28"/>
        </w:rPr>
        <w:t>одноставочного</w:t>
      </w:r>
      <w:proofErr w:type="spellEnd"/>
      <w:r w:rsidRPr="00F01F15">
        <w:rPr>
          <w:rFonts w:ascii="Times New Roman" w:eastAsia="Calibri" w:hAnsi="Times New Roman" w:cs="Times New Roman"/>
          <w:sz w:val="28"/>
          <w:szCs w:val="28"/>
        </w:rPr>
        <w:t xml:space="preserve">, дифференцированного по зонам суток или </w:t>
      </w:r>
      <w:proofErr w:type="spellStart"/>
      <w:r w:rsidRPr="00F01F15">
        <w:rPr>
          <w:rFonts w:ascii="Times New Roman" w:eastAsia="Calibri" w:hAnsi="Times New Roman" w:cs="Times New Roman"/>
          <w:sz w:val="28"/>
          <w:szCs w:val="28"/>
        </w:rPr>
        <w:t>двуставочного</w:t>
      </w:r>
      <w:proofErr w:type="spellEnd"/>
      <w:r w:rsidRPr="00F01F15">
        <w:rPr>
          <w:rFonts w:ascii="Times New Roman" w:eastAsia="Calibri" w:hAnsi="Times New Roman" w:cs="Times New Roman"/>
          <w:sz w:val="28"/>
          <w:szCs w:val="28"/>
        </w:rPr>
        <w:t xml:space="preserve"> тарифа).</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46.Затраты на теплоснабжение</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2"/>
          <w:sz w:val="28"/>
          <w:szCs w:val="28"/>
          <w:lang w:eastAsia="ru-RU"/>
        </w:rPr>
        <w:drawing>
          <wp:inline distT="0" distB="0" distL="0" distR="0">
            <wp:extent cx="247650" cy="257175"/>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7"/>
                    <pic:cNvPicPr>
                      <a:picLocks noChangeAspect="1" noChangeArrowheads="1"/>
                    </pic:cNvPicPr>
                  </pic:nvPicPr>
                  <pic:blipFill>
                    <a:blip r:embed="rId2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1190625" cy="257175"/>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8"/>
                    <pic:cNvPicPr>
                      <a:picLocks noChangeAspect="1" noChangeArrowheads="1"/>
                    </pic:cNvPicPr>
                  </pic:nvPicPr>
                  <pic:blipFill>
                    <a:blip r:embed="rId2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06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81000" cy="257175"/>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9"/>
                    <pic:cNvPicPr>
                      <a:picLocks noChangeAspect="1" noChangeArrowheads="1"/>
                    </pic:cNvPicPr>
                  </pic:nvPicPr>
                  <pic:blipFill>
                    <a:blip r:embed="rId2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расчетная потребность в </w:t>
      </w:r>
      <w:proofErr w:type="spellStart"/>
      <w:r w:rsidRPr="00F01F15">
        <w:rPr>
          <w:rFonts w:ascii="Times New Roman" w:eastAsia="Calibri" w:hAnsi="Times New Roman" w:cs="Times New Roman"/>
          <w:sz w:val="28"/>
          <w:szCs w:val="28"/>
        </w:rPr>
        <w:t>теплоэнергии</w:t>
      </w:r>
      <w:proofErr w:type="spellEnd"/>
      <w:r w:rsidRPr="00F01F15">
        <w:rPr>
          <w:rFonts w:ascii="Times New Roman" w:eastAsia="Calibri" w:hAnsi="Times New Roman" w:cs="Times New Roman"/>
          <w:sz w:val="28"/>
          <w:szCs w:val="28"/>
        </w:rPr>
        <w:t xml:space="preserve"> на отопление зданий, помещений и сооружений;</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57175" cy="257175"/>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0"/>
                    <pic:cNvPicPr>
                      <a:picLocks noChangeAspect="1" noChangeArrowheads="1"/>
                    </pic:cNvPicPr>
                  </pic:nvPicPr>
                  <pic:blipFill>
                    <a:blip r:embed="rId2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регулируемый тариф на теплоснабжение.</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47.Затраты на холодное водоснабжение и водоотведен</w:t>
      </w:r>
      <w:r w:rsidRPr="00F01F15">
        <w:rPr>
          <w:rFonts w:ascii="Times New Roman" w:eastAsia="Calibri" w:hAnsi="Times New Roman" w:cs="Times New Roman"/>
          <w:sz w:val="28"/>
          <w:szCs w:val="28"/>
        </w:rPr>
        <w:t>ие (</w:t>
      </w:r>
      <w:r w:rsidRPr="00F01F15">
        <w:rPr>
          <w:rFonts w:ascii="Times New Roman" w:eastAsia="Calibri" w:hAnsi="Times New Roman" w:cs="Times New Roman"/>
          <w:noProof/>
          <w:position w:val="-12"/>
          <w:sz w:val="28"/>
          <w:szCs w:val="28"/>
          <w:lang w:eastAsia="ru-RU"/>
        </w:rPr>
        <w:drawing>
          <wp:inline distT="0" distB="0" distL="0" distR="0">
            <wp:extent cx="247650" cy="257175"/>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1"/>
                    <pic:cNvPicPr>
                      <a:picLocks noChangeAspect="1" noChangeArrowheads="1"/>
                    </pic:cNvPicPr>
                  </pic:nvPicPr>
                  <pic:blipFill>
                    <a:blip r:embed="rId2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000250" cy="257175"/>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2"/>
                    <pic:cNvPicPr>
                      <a:picLocks noChangeAspect="1" noChangeArrowheads="1"/>
                    </pic:cNvPicPr>
                  </pic:nvPicPr>
                  <pic:blipFill>
                    <a:blip r:embed="rId2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76225" cy="257175"/>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3"/>
                    <pic:cNvPicPr>
                      <a:picLocks noChangeAspect="1" noChangeArrowheads="1"/>
                    </pic:cNvPicPr>
                  </pic:nvPicPr>
                  <pic:blipFill>
                    <a:blip r:embed="rId2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расчетная потребность в холодном водоснабжении;</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66700" cy="257175"/>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4"/>
                    <pic:cNvPicPr>
                      <a:picLocks noChangeAspect="1" noChangeArrowheads="1"/>
                    </pic:cNvPicPr>
                  </pic:nvPicPr>
                  <pic:blipFill>
                    <a:blip r:embed="rId2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регулируемый тариф на холодное водоснабжение;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76225" cy="257175"/>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5"/>
                    <pic:cNvPicPr>
                      <a:picLocks noChangeAspect="1" noChangeArrowheads="1"/>
                    </pic:cNvPicPr>
                  </pic:nvPicPr>
                  <pic:blipFill>
                    <a:blip r:embed="rId2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расчетная потребность в водоотведении;</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57175" cy="257175"/>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6"/>
                    <pic:cNvPicPr>
                      <a:picLocks noChangeAspect="1" noChangeArrowheads="1"/>
                    </pic:cNvPicPr>
                  </pic:nvPicPr>
                  <pic:blipFill>
                    <a:blip r:embed="rId2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регулируемый тариф на водоотведение.</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48.Затраты на оплату услуг внештатных сотрудников</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2"/>
          <w:sz w:val="28"/>
          <w:szCs w:val="28"/>
          <w:lang w:eastAsia="ru-RU"/>
        </w:rPr>
        <w:drawing>
          <wp:inline distT="0" distB="0" distL="0" distR="0">
            <wp:extent cx="342900" cy="257175"/>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7"/>
                    <pic:cNvPicPr>
                      <a:picLocks noChangeAspect="1" noChangeArrowheads="1"/>
                    </pic:cNvPicPr>
                  </pic:nvPicPr>
                  <pic:blipFill>
                    <a:blip r:embed="rId2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2667000" cy="466725"/>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8"/>
                    <pic:cNvPicPr>
                      <a:picLocks noChangeAspect="1" noChangeArrowheads="1"/>
                    </pic:cNvPicPr>
                  </pic:nvPicPr>
                  <pic:blipFill>
                    <a:blip r:embed="rId2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0"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457200" cy="257175"/>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9"/>
                    <pic:cNvPicPr>
                      <a:picLocks noChangeAspect="1" noChangeArrowheads="1"/>
                    </pic:cNvPicPr>
                  </pic:nvPicPr>
                  <pic:blipFill>
                    <a:blip r:embed="rId2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планируемое количество месяцев работы внештатного сотрудника по i-й должности;</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81000" cy="257175"/>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0"/>
                    <pic:cNvPicPr>
                      <a:picLocks noChangeAspect="1" noChangeArrowheads="1"/>
                    </pic:cNvPicPr>
                  </pic:nvPicPr>
                  <pic:blipFill>
                    <a:blip r:embed="rId2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стоимость 1 месяца работы внештатного сотрудника по i-й должности;</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61950" cy="257175"/>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1"/>
                    <pic:cNvPicPr>
                      <a:picLocks noChangeAspect="1" noChangeArrowheads="1"/>
                    </pic:cNvPicPr>
                  </pic:nvPicPr>
                  <pic:blipFill>
                    <a:blip r:embed="rId2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процентная ставка страховых взносов в государственные внебюджетные фонды.</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B63A90" w:rsidRDefault="00B63A90" w:rsidP="00F01F15">
      <w:pPr>
        <w:widowControl w:val="0"/>
        <w:autoSpaceDE w:val="0"/>
        <w:autoSpaceDN w:val="0"/>
        <w:adjustRightInd w:val="0"/>
        <w:spacing w:after="0" w:line="240" w:lineRule="auto"/>
        <w:jc w:val="center"/>
        <w:outlineLvl w:val="3"/>
        <w:rPr>
          <w:rFonts w:ascii="Times New Roman" w:eastAsia="Calibri" w:hAnsi="Times New Roman" w:cs="Times New Roman"/>
          <w:b/>
          <w:sz w:val="28"/>
          <w:szCs w:val="28"/>
        </w:rPr>
      </w:pPr>
      <w:bookmarkStart w:id="54" w:name="Par534"/>
      <w:bookmarkEnd w:id="54"/>
    </w:p>
    <w:p w:rsidR="00F01F15" w:rsidRPr="00F01F15" w:rsidRDefault="00F01F15" w:rsidP="00F01F15">
      <w:pPr>
        <w:widowControl w:val="0"/>
        <w:autoSpaceDE w:val="0"/>
        <w:autoSpaceDN w:val="0"/>
        <w:adjustRightInd w:val="0"/>
        <w:spacing w:after="0" w:line="240" w:lineRule="auto"/>
        <w:jc w:val="center"/>
        <w:outlineLvl w:val="3"/>
        <w:rPr>
          <w:rFonts w:ascii="Times New Roman" w:eastAsia="Calibri" w:hAnsi="Times New Roman" w:cs="Times New Roman"/>
          <w:b/>
          <w:sz w:val="28"/>
          <w:szCs w:val="28"/>
        </w:rPr>
      </w:pPr>
      <w:r w:rsidRPr="00F01F15">
        <w:rPr>
          <w:rFonts w:ascii="Times New Roman" w:eastAsia="Calibri" w:hAnsi="Times New Roman" w:cs="Times New Roman"/>
          <w:b/>
          <w:sz w:val="28"/>
          <w:szCs w:val="28"/>
        </w:rPr>
        <w:lastRenderedPageBreak/>
        <w:t>Затраты на аренду помещений и оборудования</w:t>
      </w:r>
    </w:p>
    <w:p w:rsidR="00F01F15" w:rsidRPr="00F01F15" w:rsidRDefault="00F01F15" w:rsidP="00F01F15">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49.Затраты на аренду помещений</w:t>
      </w:r>
      <w:r w:rsidRPr="00F01F15">
        <w:rPr>
          <w:rFonts w:ascii="Times New Roman" w:eastAsia="Calibri" w:hAnsi="Times New Roman" w:cs="Times New Roman"/>
          <w:sz w:val="28"/>
          <w:szCs w:val="28"/>
        </w:rPr>
        <w:t>(</w:t>
      </w:r>
      <w:r w:rsidRPr="00F01F15">
        <w:rPr>
          <w:rFonts w:ascii="Times New Roman" w:eastAsia="Calibri" w:hAnsi="Times New Roman" w:cs="Times New Roman"/>
          <w:noProof/>
          <w:position w:val="-12"/>
          <w:sz w:val="28"/>
          <w:szCs w:val="28"/>
          <w:lang w:eastAsia="ru-RU"/>
        </w:rPr>
        <w:drawing>
          <wp:inline distT="0" distB="0" distL="0" distR="0">
            <wp:extent cx="247650" cy="257175"/>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2"/>
                    <pic:cNvPicPr>
                      <a:picLocks noChangeAspect="1" noChangeArrowheads="1"/>
                    </pic:cNvPicPr>
                  </pic:nvPicPr>
                  <pic:blipFill>
                    <a:blip r:embed="rId2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proofErr w:type="spellStart"/>
      <w:r w:rsidRPr="00F01F15">
        <w:rPr>
          <w:rFonts w:ascii="Times New Roman" w:eastAsia="Calibri" w:hAnsi="Times New Roman" w:cs="Times New Roman"/>
          <w:sz w:val="28"/>
          <w:szCs w:val="28"/>
        </w:rPr>
        <w:t>З</w:t>
      </w:r>
      <w:r w:rsidRPr="00F01F15">
        <w:rPr>
          <w:rFonts w:ascii="Times New Roman" w:eastAsia="Calibri" w:hAnsi="Times New Roman" w:cs="Times New Roman"/>
          <w:sz w:val="28"/>
          <w:szCs w:val="28"/>
          <w:vertAlign w:val="subscript"/>
        </w:rPr>
        <w:t>ап=</w:t>
      </w:r>
      <w:proofErr w:type="spellEnd"/>
      <w:r w:rsidRPr="00F01F15">
        <w:rPr>
          <w:rFonts w:ascii="Times New Roman" w:eastAsia="Calibri" w:hAnsi="Times New Roman" w:cs="Times New Roman"/>
          <w:sz w:val="28"/>
          <w:szCs w:val="28"/>
          <w:vertAlign w:val="subscript"/>
        </w:rPr>
        <w:t xml:space="preserve"> </w:t>
      </w:r>
      <w:r w:rsidRPr="00F01F15">
        <w:rPr>
          <w:rFonts w:ascii="Times New Roman" w:eastAsia="Calibri" w:hAnsi="Times New Roman" w:cs="Times New Roman"/>
          <w:sz w:val="28"/>
          <w:szCs w:val="28"/>
        </w:rPr>
        <w:t>S</w:t>
      </w:r>
      <w:r w:rsidRPr="00F01F15">
        <w:rPr>
          <w:rFonts w:ascii="Times New Roman" w:eastAsia="Calibri" w:hAnsi="Times New Roman" w:cs="Times New Roman"/>
          <w:sz w:val="28"/>
          <w:szCs w:val="28"/>
          <w:lang w:val="en-US"/>
        </w:rPr>
        <w:t>x</w:t>
      </w:r>
      <w:r w:rsidRPr="00F01F15">
        <w:rPr>
          <w:rFonts w:ascii="Times New Roman" w:eastAsia="Calibri" w:hAnsi="Times New Roman" w:cs="Times New Roman"/>
          <w:noProof/>
          <w:position w:val="-12"/>
          <w:sz w:val="28"/>
          <w:szCs w:val="28"/>
          <w:lang w:eastAsia="ru-RU"/>
        </w:rPr>
        <w:drawing>
          <wp:inline distT="0" distB="0" distL="0" distR="0">
            <wp:extent cx="276225" cy="257175"/>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F01F15">
        <w:rPr>
          <w:rFonts w:ascii="Times New Roman" w:eastAsia="Calibri" w:hAnsi="Times New Roman" w:cs="Times New Roman"/>
          <w:sz w:val="28"/>
          <w:szCs w:val="28"/>
          <w:lang w:val="en-US"/>
        </w:rPr>
        <w:t>x</w:t>
      </w:r>
      <w:r w:rsidRPr="00F01F15">
        <w:rPr>
          <w:rFonts w:ascii="Times New Roman" w:eastAsia="Calibri" w:hAnsi="Times New Roman" w:cs="Times New Roman"/>
          <w:noProof/>
          <w:position w:val="-12"/>
          <w:sz w:val="28"/>
          <w:szCs w:val="28"/>
          <w:lang w:eastAsia="ru-RU"/>
        </w:rPr>
        <w:drawing>
          <wp:inline distT="0" distB="0" distL="0" distR="0">
            <wp:extent cx="342900" cy="257175"/>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S-  фактическая  площадь помещений;</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76225" cy="257175"/>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5"/>
                    <pic:cNvPicPr>
                      <a:picLocks noChangeAspect="1" noChangeArrowheads="1"/>
                    </pic:cNvPicPr>
                  </pic:nvPicPr>
                  <pic:blipFill>
                    <a:blip r:embed="rId2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ежемесячной аренды за 1 кв. метр i-й арендуемой площади;</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42900" cy="257175"/>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6"/>
                    <pic:cNvPicPr>
                      <a:picLocks noChangeAspect="1" noChangeArrowheads="1"/>
                    </pic:cNvPicPr>
                  </pic:nvPicPr>
                  <pic:blipFill>
                    <a:blip r:embed="rId2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планируемое количество месяцев аренды i-й арендуемой площади.</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50.Затраты на аренду помещения (зала) для проведения совещания</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2"/>
          <w:sz w:val="28"/>
          <w:szCs w:val="28"/>
          <w:lang w:eastAsia="ru-RU"/>
        </w:rPr>
        <w:drawing>
          <wp:inline distT="0" distB="0" distL="0" distR="0">
            <wp:extent cx="266700" cy="257175"/>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7"/>
                    <pic:cNvPicPr>
                      <a:picLocks noChangeAspect="1" noChangeArrowheads="1"/>
                    </pic:cNvPicPr>
                  </pic:nvPicPr>
                  <pic:blipFill>
                    <a:blip r:embed="rId2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1476375" cy="466725"/>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8"/>
                    <pic:cNvPicPr>
                      <a:picLocks noChangeAspect="1" noChangeArrowheads="1"/>
                    </pic:cNvPicPr>
                  </pic:nvPicPr>
                  <pic:blipFill>
                    <a:blip r:embed="rId2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6375"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61950" cy="257175"/>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9"/>
                    <pic:cNvPicPr>
                      <a:picLocks noChangeAspect="1" noChangeArrowheads="1"/>
                    </pic:cNvPicPr>
                  </pic:nvPicPr>
                  <pic:blipFill>
                    <a:blip r:embed="rId2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планируемое количество суток аренды i-го помещения (зала);</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14325" cy="257175"/>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0"/>
                    <pic:cNvPicPr>
                      <a:picLocks noChangeAspect="1" noChangeArrowheads="1"/>
                    </pic:cNvPicPr>
                  </pic:nvPicPr>
                  <pic:blipFill>
                    <a:blip r:embed="rId2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аренды i-го помещения (зала) в сутки.</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51.Затраты на аренду оборудования для проведения совещания</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2"/>
          <w:sz w:val="28"/>
          <w:szCs w:val="28"/>
          <w:lang w:eastAsia="ru-RU"/>
        </w:rPr>
        <w:drawing>
          <wp:inline distT="0" distB="0" distL="0" distR="0">
            <wp:extent cx="276225" cy="257175"/>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1"/>
                    <pic:cNvPicPr>
                      <a:picLocks noChangeAspect="1" noChangeArrowheads="1"/>
                    </pic:cNvPicPr>
                  </pic:nvPicPr>
                  <pic:blipFill>
                    <a:blip r:embed="rId2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2381250" cy="466725"/>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2"/>
                    <pic:cNvPicPr>
                      <a:picLocks noChangeAspect="1" noChangeArrowheads="1"/>
                    </pic:cNvPicPr>
                  </pic:nvPicPr>
                  <pic:blipFill>
                    <a:blip r:embed="rId2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0"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14325" cy="257175"/>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3"/>
                    <pic:cNvPicPr>
                      <a:picLocks noChangeAspect="1" noChangeArrowheads="1"/>
                    </pic:cNvPicPr>
                  </pic:nvPicPr>
                  <pic:blipFill>
                    <a:blip r:embed="rId2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арендуемого i-го оборудования;</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42900" cy="257175"/>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4"/>
                    <pic:cNvPicPr>
                      <a:picLocks noChangeAspect="1" noChangeArrowheads="1"/>
                    </pic:cNvPicPr>
                  </pic:nvPicPr>
                  <pic:blipFill>
                    <a:blip r:embed="rId2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дней аренды i-го оборудования;</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76225" cy="257175"/>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5"/>
                    <pic:cNvPicPr>
                      <a:picLocks noChangeAspect="1" noChangeArrowheads="1"/>
                    </pic:cNvPicPr>
                  </pic:nvPicPr>
                  <pic:blipFill>
                    <a:blip r:embed="rId2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часов аренды в день i-го оборудования;</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57175" cy="257175"/>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6"/>
                    <pic:cNvPicPr>
                      <a:picLocks noChangeAspect="1" noChangeArrowheads="1"/>
                    </pic:cNvPicPr>
                  </pic:nvPicPr>
                  <pic:blipFill>
                    <a:blip r:embed="rId2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1 часа аренды i-го оборудования.</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F01F15" w:rsidRPr="00F01F15" w:rsidRDefault="00F01F15" w:rsidP="00F01F15">
      <w:pPr>
        <w:widowControl w:val="0"/>
        <w:autoSpaceDE w:val="0"/>
        <w:autoSpaceDN w:val="0"/>
        <w:adjustRightInd w:val="0"/>
        <w:spacing w:after="0" w:line="240" w:lineRule="auto"/>
        <w:jc w:val="center"/>
        <w:outlineLvl w:val="3"/>
        <w:rPr>
          <w:rFonts w:ascii="Times New Roman" w:eastAsia="Calibri" w:hAnsi="Times New Roman" w:cs="Times New Roman"/>
          <w:b/>
          <w:sz w:val="28"/>
          <w:szCs w:val="28"/>
        </w:rPr>
      </w:pPr>
      <w:bookmarkStart w:id="55" w:name="Par562"/>
      <w:bookmarkEnd w:id="55"/>
      <w:r w:rsidRPr="00F01F15">
        <w:rPr>
          <w:rFonts w:ascii="Times New Roman" w:eastAsia="Calibri" w:hAnsi="Times New Roman" w:cs="Times New Roman"/>
          <w:b/>
          <w:sz w:val="28"/>
          <w:szCs w:val="28"/>
        </w:rPr>
        <w:t>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52.Затраты на содержание и техническое обслуживание помещений</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2"/>
          <w:sz w:val="28"/>
          <w:szCs w:val="28"/>
          <w:lang w:eastAsia="ru-RU"/>
        </w:rPr>
        <w:drawing>
          <wp:inline distT="0" distB="0" distL="0" distR="0">
            <wp:extent cx="247650" cy="257175"/>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7"/>
                    <pic:cNvPicPr>
                      <a:picLocks noChangeAspect="1" noChangeArrowheads="1"/>
                    </pic:cNvPicPr>
                  </pic:nvPicPr>
                  <pic:blipFill>
                    <a:blip r:embed="rId2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4400550" cy="266700"/>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8"/>
                    <pic:cNvPicPr>
                      <a:picLocks noChangeAspect="1" noChangeArrowheads="1"/>
                    </pic:cNvPicPr>
                  </pic:nvPicPr>
                  <pic:blipFill>
                    <a:blip r:embed="rId2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00550" cy="266700"/>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47650" cy="257175"/>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9"/>
                    <pic:cNvPicPr>
                      <a:picLocks noChangeAspect="1" noChangeArrowheads="1"/>
                    </pic:cNvPicPr>
                  </pic:nvPicPr>
                  <pic:blipFill>
                    <a:blip r:embed="rId2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затраты на техническое обслуживание и </w:t>
      </w:r>
      <w:proofErr w:type="spellStart"/>
      <w:r w:rsidRPr="00F01F15">
        <w:rPr>
          <w:rFonts w:ascii="Times New Roman" w:eastAsia="Calibri" w:hAnsi="Times New Roman" w:cs="Times New Roman"/>
          <w:sz w:val="28"/>
          <w:szCs w:val="28"/>
        </w:rPr>
        <w:t>регламентно-профилактический</w:t>
      </w:r>
      <w:proofErr w:type="spellEnd"/>
      <w:r w:rsidRPr="00F01F15">
        <w:rPr>
          <w:rFonts w:ascii="Times New Roman" w:eastAsia="Calibri" w:hAnsi="Times New Roman" w:cs="Times New Roman"/>
          <w:sz w:val="28"/>
          <w:szCs w:val="28"/>
        </w:rPr>
        <w:t xml:space="preserve"> ремонт систем охранно-тревожной сигнализации;</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247650" cy="266700"/>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0"/>
                    <pic:cNvPicPr>
                      <a:picLocks noChangeAspect="1" noChangeArrowheads="1"/>
                    </pic:cNvPicPr>
                  </pic:nvPicPr>
                  <pic:blipFill>
                    <a:blip r:embed="rId2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затраты на проведение текущего ремонта помещения;</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09550" cy="257175"/>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1"/>
                    <pic:cNvPicPr>
                      <a:picLocks noChangeAspect="1" noChangeArrowheads="1"/>
                    </pic:cNvPicPr>
                  </pic:nvPicPr>
                  <pic:blipFill>
                    <a:blip r:embed="rId2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затраты на содержание прилегающей территории;</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314325" cy="26670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2"/>
                    <pic:cNvPicPr>
                      <a:picLocks noChangeAspect="1" noChangeArrowheads="1"/>
                    </pic:cNvPicPr>
                  </pic:nvPicPr>
                  <pic:blipFill>
                    <a:blip r:embed="rId2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затраты на оплату услуг по обслуживанию и уборке помещения;</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85750" cy="257175"/>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3"/>
                    <pic:cNvPicPr>
                      <a:picLocks noChangeAspect="1" noChangeArrowheads="1"/>
                    </pic:cNvPicPr>
                  </pic:nvPicPr>
                  <pic:blipFill>
                    <a:blip r:embed="rId2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затраты на вывоз твердых бытовых отходов;</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00025" cy="257175"/>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4"/>
                    <pic:cNvPicPr>
                      <a:picLocks noChangeAspect="1" noChangeArrowheads="1"/>
                    </pic:cNvPicPr>
                  </pic:nvPicPr>
                  <pic:blipFill>
                    <a:blip r:embed="rId2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затраты на техническое обслуживание и </w:t>
      </w:r>
      <w:proofErr w:type="spellStart"/>
      <w:r w:rsidRPr="00F01F15">
        <w:rPr>
          <w:rFonts w:ascii="Times New Roman" w:eastAsia="Calibri" w:hAnsi="Times New Roman" w:cs="Times New Roman"/>
          <w:sz w:val="28"/>
          <w:szCs w:val="28"/>
        </w:rPr>
        <w:t>регламентно-профилактический</w:t>
      </w:r>
      <w:proofErr w:type="spellEnd"/>
      <w:r w:rsidRPr="00F01F15">
        <w:rPr>
          <w:rFonts w:ascii="Times New Roman" w:eastAsia="Calibri" w:hAnsi="Times New Roman" w:cs="Times New Roman"/>
          <w:sz w:val="28"/>
          <w:szCs w:val="28"/>
        </w:rPr>
        <w:t xml:space="preserve"> ремонт лифтов;</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14325" cy="257175"/>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5"/>
                    <pic:cNvPicPr>
                      <a:picLocks noChangeAspect="1" noChangeArrowheads="1"/>
                    </pic:cNvPicPr>
                  </pic:nvPicPr>
                  <pic:blipFill>
                    <a:blip r:embed="rId2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затраты на техническое обслуживание и </w:t>
      </w:r>
      <w:proofErr w:type="spellStart"/>
      <w:r w:rsidRPr="00F01F15">
        <w:rPr>
          <w:rFonts w:ascii="Times New Roman" w:eastAsia="Calibri" w:hAnsi="Times New Roman" w:cs="Times New Roman"/>
          <w:sz w:val="28"/>
          <w:szCs w:val="28"/>
        </w:rPr>
        <w:t>регламентно-профилактический</w:t>
      </w:r>
      <w:proofErr w:type="spellEnd"/>
      <w:r w:rsidRPr="00F01F15">
        <w:rPr>
          <w:rFonts w:ascii="Times New Roman" w:eastAsia="Calibri" w:hAnsi="Times New Roman" w:cs="Times New Roman"/>
          <w:sz w:val="28"/>
          <w:szCs w:val="28"/>
        </w:rPr>
        <w:t xml:space="preserve"> ремонт водонапорной насосной станции хозяйственно-питьевого и </w:t>
      </w:r>
      <w:r w:rsidRPr="00F01F15">
        <w:rPr>
          <w:rFonts w:ascii="Times New Roman" w:eastAsia="Calibri" w:hAnsi="Times New Roman" w:cs="Times New Roman"/>
          <w:sz w:val="28"/>
          <w:szCs w:val="28"/>
        </w:rPr>
        <w:lastRenderedPageBreak/>
        <w:t>противопожарного водоснабжения;</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42900" cy="257175"/>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6"/>
                    <pic:cNvPicPr>
                      <a:picLocks noChangeAspect="1" noChangeArrowheads="1"/>
                    </pic:cNvPicPr>
                  </pic:nvPicPr>
                  <pic:blipFill>
                    <a:blip r:embed="rId2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затраты на техническое обслуживание и </w:t>
      </w:r>
      <w:proofErr w:type="spellStart"/>
      <w:r w:rsidRPr="00F01F15">
        <w:rPr>
          <w:rFonts w:ascii="Times New Roman" w:eastAsia="Calibri" w:hAnsi="Times New Roman" w:cs="Times New Roman"/>
          <w:sz w:val="28"/>
          <w:szCs w:val="28"/>
        </w:rPr>
        <w:t>регламентно-профилактический</w:t>
      </w:r>
      <w:proofErr w:type="spellEnd"/>
      <w:r w:rsidRPr="00F01F15">
        <w:rPr>
          <w:rFonts w:ascii="Times New Roman" w:eastAsia="Calibri" w:hAnsi="Times New Roman" w:cs="Times New Roman"/>
          <w:sz w:val="28"/>
          <w:szCs w:val="28"/>
        </w:rPr>
        <w:t xml:space="preserve"> ремонт водонапорной насосной станции пожаротушения;</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85750" cy="257175"/>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7"/>
                    <pic:cNvPicPr>
                      <a:picLocks noChangeAspect="1" noChangeArrowheads="1"/>
                    </pic:cNvPicPr>
                  </pic:nvPicPr>
                  <pic:blipFill>
                    <a:blip r:embed="rId2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затраты на техническое обслуживание и </w:t>
      </w:r>
      <w:proofErr w:type="spellStart"/>
      <w:r w:rsidRPr="00F01F15">
        <w:rPr>
          <w:rFonts w:ascii="Times New Roman" w:eastAsia="Calibri" w:hAnsi="Times New Roman" w:cs="Times New Roman"/>
          <w:sz w:val="28"/>
          <w:szCs w:val="28"/>
        </w:rPr>
        <w:t>регламентно-профилактический</w:t>
      </w:r>
      <w:proofErr w:type="spellEnd"/>
      <w:r w:rsidRPr="00F01F15">
        <w:rPr>
          <w:rFonts w:ascii="Times New Roman" w:eastAsia="Calibri" w:hAnsi="Times New Roman" w:cs="Times New Roman"/>
          <w:sz w:val="28"/>
          <w:szCs w:val="28"/>
        </w:rPr>
        <w:t xml:space="preserve"> ремонт индивидуального теплового пункта, в том числе на подготовку отопительной системы к зимнему сезону;</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66700" cy="257175"/>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8"/>
                    <pic:cNvPicPr>
                      <a:picLocks noChangeAspect="1" noChangeArrowheads="1"/>
                    </pic:cNvPicPr>
                  </pic:nvPicPr>
                  <pic:blipFill>
                    <a:blip r:embed="rId2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затраты на техническое обслуживание и </w:t>
      </w:r>
      <w:proofErr w:type="spellStart"/>
      <w:r w:rsidRPr="00F01F15">
        <w:rPr>
          <w:rFonts w:ascii="Times New Roman" w:eastAsia="Calibri" w:hAnsi="Times New Roman" w:cs="Times New Roman"/>
          <w:sz w:val="28"/>
          <w:szCs w:val="28"/>
        </w:rPr>
        <w:t>регламентно-профилактический</w:t>
      </w:r>
      <w:proofErr w:type="spellEnd"/>
      <w:r w:rsidRPr="00F01F15">
        <w:rPr>
          <w:rFonts w:ascii="Times New Roman" w:eastAsia="Calibri" w:hAnsi="Times New Roman" w:cs="Times New Roman"/>
          <w:sz w:val="28"/>
          <w:szCs w:val="28"/>
        </w:rPr>
        <w:t xml:space="preserve"> ремонт электрооборудования (</w:t>
      </w:r>
      <w:proofErr w:type="spellStart"/>
      <w:r w:rsidRPr="00F01F15">
        <w:rPr>
          <w:rFonts w:ascii="Times New Roman" w:eastAsia="Calibri" w:hAnsi="Times New Roman" w:cs="Times New Roman"/>
          <w:sz w:val="28"/>
          <w:szCs w:val="28"/>
        </w:rPr>
        <w:t>электроподстанций</w:t>
      </w:r>
      <w:proofErr w:type="spellEnd"/>
      <w:r w:rsidRPr="00F01F15">
        <w:rPr>
          <w:rFonts w:ascii="Times New Roman" w:eastAsia="Calibri" w:hAnsi="Times New Roman" w:cs="Times New Roman"/>
          <w:sz w:val="28"/>
          <w:szCs w:val="28"/>
        </w:rPr>
        <w:t xml:space="preserve">, трансформаторных подстанций, </w:t>
      </w:r>
      <w:proofErr w:type="spellStart"/>
      <w:r w:rsidRPr="00F01F15">
        <w:rPr>
          <w:rFonts w:ascii="Times New Roman" w:eastAsia="Calibri" w:hAnsi="Times New Roman" w:cs="Times New Roman"/>
          <w:sz w:val="28"/>
          <w:szCs w:val="28"/>
        </w:rPr>
        <w:t>электрощитовых</w:t>
      </w:r>
      <w:proofErr w:type="spellEnd"/>
      <w:r w:rsidRPr="00F01F15">
        <w:rPr>
          <w:rFonts w:ascii="Times New Roman" w:eastAsia="Calibri" w:hAnsi="Times New Roman" w:cs="Times New Roman"/>
          <w:sz w:val="28"/>
          <w:szCs w:val="28"/>
        </w:rPr>
        <w:t>) административного здания (помещения).</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Такие затраты не подлежат отдельному расчету, если они включены в общую стоимость комплексных услуг управляющей компании.</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53.Затраты на закупку услуг управляющей компании</w:t>
      </w:r>
      <w:r w:rsidRPr="00F01F15">
        <w:rPr>
          <w:rFonts w:ascii="Times New Roman" w:eastAsia="Calibri" w:hAnsi="Times New Roman" w:cs="Times New Roman"/>
          <w:sz w:val="28"/>
          <w:szCs w:val="28"/>
        </w:rPr>
        <w:t>(</w:t>
      </w:r>
      <w:r w:rsidRPr="00F01F15">
        <w:rPr>
          <w:rFonts w:ascii="Times New Roman" w:eastAsia="Calibri" w:hAnsi="Times New Roman" w:cs="Times New Roman"/>
          <w:noProof/>
          <w:position w:val="-14"/>
          <w:sz w:val="28"/>
          <w:szCs w:val="28"/>
          <w:lang w:eastAsia="ru-RU"/>
        </w:rPr>
        <w:drawing>
          <wp:inline distT="0" distB="0" distL="0" distR="0">
            <wp:extent cx="247650" cy="266700"/>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9"/>
                    <pic:cNvPicPr>
                      <a:picLocks noChangeAspect="1" noChangeArrowheads="1"/>
                    </pic:cNvPicPr>
                  </pic:nvPicPr>
                  <pic:blipFill>
                    <a:blip r:embed="rId2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1895475" cy="466725"/>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0"/>
                    <pic:cNvPicPr>
                      <a:picLocks noChangeAspect="1" noChangeArrowheads="1"/>
                    </pic:cNvPicPr>
                  </pic:nvPicPr>
                  <pic:blipFill>
                    <a:blip r:embed="rId2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5475"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314325" cy="266700"/>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1"/>
                    <pic:cNvPicPr>
                      <a:picLocks noChangeAspect="1" noChangeArrowheads="1"/>
                    </pic:cNvPicPr>
                  </pic:nvPicPr>
                  <pic:blipFill>
                    <a:blip r:embed="rId2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объем i-й услуги управляющей компании;</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276225" cy="266700"/>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2"/>
                    <pic:cNvPicPr>
                      <a:picLocks noChangeAspect="1" noChangeArrowheads="1"/>
                    </pic:cNvPicPr>
                  </pic:nvPicPr>
                  <pic:blipFill>
                    <a:blip r:embed="rId2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i-й услуги управляющей компании в месяц;</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342900" cy="266700"/>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3"/>
                    <pic:cNvPicPr>
                      <a:picLocks noChangeAspect="1" noChangeArrowheads="1"/>
                    </pic:cNvPicPr>
                  </pic:nvPicPr>
                  <pic:blipFill>
                    <a:blip r:embed="rId2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планируемое количество месяцев использования i-й услуги управляющей компании.</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 xml:space="preserve">54.Затраты на техническое обслуживание и </w:t>
      </w:r>
      <w:proofErr w:type="spellStart"/>
      <w:r w:rsidRPr="00F01F15">
        <w:rPr>
          <w:rFonts w:ascii="Times New Roman" w:eastAsia="Calibri" w:hAnsi="Times New Roman" w:cs="Times New Roman"/>
          <w:b/>
          <w:sz w:val="28"/>
          <w:szCs w:val="28"/>
        </w:rPr>
        <w:t>регламентно-профилактический</w:t>
      </w:r>
      <w:proofErr w:type="spellEnd"/>
      <w:r w:rsidRPr="00F01F15">
        <w:rPr>
          <w:rFonts w:ascii="Times New Roman" w:eastAsia="Calibri" w:hAnsi="Times New Roman" w:cs="Times New Roman"/>
          <w:b/>
          <w:sz w:val="28"/>
          <w:szCs w:val="28"/>
        </w:rPr>
        <w:t xml:space="preserve"> ремонт систем охранно-тревожной сигнализации</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2"/>
          <w:sz w:val="28"/>
          <w:szCs w:val="28"/>
          <w:lang w:eastAsia="ru-RU"/>
        </w:rPr>
        <w:drawing>
          <wp:inline distT="0" distB="0" distL="0" distR="0">
            <wp:extent cx="247650" cy="257175"/>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4"/>
                    <pic:cNvPicPr>
                      <a:picLocks noChangeAspect="1" noChangeArrowheads="1"/>
                    </pic:cNvPicPr>
                  </pic:nvPicPr>
                  <pic:blipFill>
                    <a:blip r:embed="rId2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1371600" cy="466725"/>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5"/>
                    <pic:cNvPicPr>
                      <a:picLocks noChangeAspect="1" noChangeArrowheads="1"/>
                    </pic:cNvPicPr>
                  </pic:nvPicPr>
                  <pic:blipFill>
                    <a:blip r:embed="rId2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14325" cy="257175"/>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6"/>
                    <pic:cNvPicPr>
                      <a:picLocks noChangeAspect="1" noChangeArrowheads="1"/>
                    </pic:cNvPicPr>
                  </pic:nvPicPr>
                  <pic:blipFill>
                    <a:blip r:embed="rId2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i-х обслуживаемых устройств в составе системы охранно-тревожной сигнализации;</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76225" cy="257175"/>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7"/>
                    <pic:cNvPicPr>
                      <a:picLocks noChangeAspect="1" noChangeArrowheads="1"/>
                    </pic:cNvPicPr>
                  </pic:nvPicPr>
                  <pic:blipFill>
                    <a:blip r:embed="rId2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обслуживания 1 i-го устройства.</w:t>
      </w:r>
    </w:p>
    <w:p w:rsidR="00F01F15" w:rsidRPr="00F01F15" w:rsidRDefault="00F01F15" w:rsidP="00F01F15">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bookmarkStart w:id="56" w:name="Par598"/>
      <w:bookmarkEnd w:id="56"/>
      <w:r w:rsidRPr="00F01F15">
        <w:rPr>
          <w:rFonts w:ascii="Times New Roman" w:eastAsia="Calibri" w:hAnsi="Times New Roman" w:cs="Times New Roman"/>
          <w:b/>
          <w:sz w:val="28"/>
          <w:szCs w:val="28"/>
        </w:rPr>
        <w:t>55.Затраты на проведение текущего ремонта помещения</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4"/>
          <w:sz w:val="28"/>
          <w:szCs w:val="28"/>
          <w:lang w:eastAsia="ru-RU"/>
        </w:rPr>
        <w:drawing>
          <wp:inline distT="0" distB="0" distL="0" distR="0">
            <wp:extent cx="247650" cy="266700"/>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8"/>
                    <pic:cNvPicPr>
                      <a:picLocks noChangeAspect="1" noChangeArrowheads="1"/>
                    </pic:cNvPicPr>
                  </pic:nvPicPr>
                  <pic:blipFill>
                    <a:blip r:embed="rId2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определяются исходя из требований </w:t>
      </w:r>
      <w:hyperlink r:id="rId271" w:history="1">
        <w:r w:rsidRPr="00F01F15">
          <w:rPr>
            <w:rFonts w:ascii="Times New Roman" w:eastAsia="Calibri" w:hAnsi="Times New Roman" w:cs="Times New Roman"/>
            <w:sz w:val="28"/>
            <w:szCs w:val="28"/>
            <w:u w:val="single"/>
          </w:rPr>
          <w:t>Положения</w:t>
        </w:r>
      </w:hyperlink>
      <w:r w:rsidRPr="00F01F15">
        <w:rPr>
          <w:rFonts w:ascii="Times New Roman" w:eastAsia="Calibri" w:hAnsi="Times New Roman" w:cs="Times New Roman"/>
          <w:sz w:val="28"/>
          <w:szCs w:val="28"/>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 ноября 1988 года  № 312,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1314450" cy="466725"/>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9"/>
                    <pic:cNvPicPr>
                      <a:picLocks noChangeAspect="1" noChangeArrowheads="1"/>
                    </pic:cNvPicPr>
                  </pic:nvPicPr>
                  <pic:blipFill>
                    <a:blip r:embed="rId2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4450"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276225" cy="266700"/>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0"/>
                    <pic:cNvPicPr>
                      <a:picLocks noChangeAspect="1" noChangeArrowheads="1"/>
                    </pic:cNvPicPr>
                  </pic:nvPicPr>
                  <pic:blipFill>
                    <a:blip r:embed="rId2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площадь i-го здания, планируемая к проведению текущего ремонта;</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276225" cy="266700"/>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1"/>
                    <pic:cNvPicPr>
                      <a:picLocks noChangeAspect="1" noChangeArrowheads="1"/>
                    </pic:cNvPicPr>
                  </pic:nvPicPr>
                  <pic:blipFill>
                    <a:blip r:embed="rId2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текущего ремонта 1 кв. метра площади i-го здания.</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56.Затраты на содержание прилегающей территории</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2"/>
          <w:sz w:val="28"/>
          <w:szCs w:val="28"/>
          <w:lang w:eastAsia="ru-RU"/>
        </w:rPr>
        <w:drawing>
          <wp:inline distT="0" distB="0" distL="0" distR="0">
            <wp:extent cx="209550" cy="257175"/>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2"/>
                    <pic:cNvPicPr>
                      <a:picLocks noChangeAspect="1" noChangeArrowheads="1"/>
                    </pic:cNvPicPr>
                  </pic:nvPicPr>
                  <pic:blipFill>
                    <a:blip r:embed="rId2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lastRenderedPageBreak/>
        <w:drawing>
          <wp:inline distT="0" distB="0" distL="0" distR="0">
            <wp:extent cx="1790700" cy="466725"/>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3"/>
                    <pic:cNvPicPr>
                      <a:picLocks noChangeAspect="1" noChangeArrowheads="1"/>
                    </pic:cNvPicPr>
                  </pic:nvPicPr>
                  <pic:blipFill>
                    <a:blip r:embed="rId2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0700"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66700" cy="257175"/>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4"/>
                    <pic:cNvPicPr>
                      <a:picLocks noChangeAspect="1" noChangeArrowheads="1"/>
                    </pic:cNvPicPr>
                  </pic:nvPicPr>
                  <pic:blipFill>
                    <a:blip r:embed="rId2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площадь закрепленной i-й прилегающей территории;</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66700" cy="257175"/>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5"/>
                    <pic:cNvPicPr>
                      <a:picLocks noChangeAspect="1" noChangeArrowheads="1"/>
                    </pic:cNvPicPr>
                  </pic:nvPicPr>
                  <pic:blipFill>
                    <a:blip r:embed="rId27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содержания i-й прилегающей территории в месяц в расчете на 1 кв. метр площади;</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14325" cy="257175"/>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6"/>
                    <pic:cNvPicPr>
                      <a:picLocks noChangeAspect="1" noChangeArrowheads="1"/>
                    </pic:cNvPicPr>
                  </pic:nvPicPr>
                  <pic:blipFill>
                    <a:blip r:embed="rId2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планируемое количество месяцев содержания i-й прилегающей территории в очередном финансовом году.</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57" w:name="Par613"/>
      <w:bookmarkEnd w:id="57"/>
      <w:r w:rsidRPr="00F01F15">
        <w:rPr>
          <w:rFonts w:ascii="Times New Roman" w:eastAsia="Calibri" w:hAnsi="Times New Roman" w:cs="Times New Roman"/>
          <w:b/>
          <w:sz w:val="28"/>
          <w:szCs w:val="28"/>
        </w:rPr>
        <w:t>57.Затраты на оплату услуг по обслуживанию и уборке пом</w:t>
      </w:r>
      <w:r w:rsidRPr="00F01F15">
        <w:rPr>
          <w:rFonts w:ascii="Times New Roman" w:eastAsia="Calibri" w:hAnsi="Times New Roman" w:cs="Times New Roman"/>
          <w:sz w:val="28"/>
          <w:szCs w:val="28"/>
        </w:rPr>
        <w:t>ещения (</w:t>
      </w:r>
      <w:r w:rsidRPr="00F01F15">
        <w:rPr>
          <w:rFonts w:ascii="Times New Roman" w:eastAsia="Calibri" w:hAnsi="Times New Roman" w:cs="Times New Roman"/>
          <w:noProof/>
          <w:position w:val="-14"/>
          <w:sz w:val="28"/>
          <w:szCs w:val="28"/>
          <w:lang w:eastAsia="ru-RU"/>
        </w:rPr>
        <w:drawing>
          <wp:inline distT="0" distB="0" distL="0" distR="0">
            <wp:extent cx="314325" cy="266700"/>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7"/>
                    <pic:cNvPicPr>
                      <a:picLocks noChangeAspect="1" noChangeArrowheads="1"/>
                    </pic:cNvPicPr>
                  </pic:nvPicPr>
                  <pic:blipFill>
                    <a:blip r:embed="rId2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66700"/>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2171700" cy="466725"/>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8"/>
                    <pic:cNvPicPr>
                      <a:picLocks noChangeAspect="1" noChangeArrowheads="1"/>
                    </pic:cNvPicPr>
                  </pic:nvPicPr>
                  <pic:blipFill>
                    <a:blip r:embed="rId28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1700"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381000" cy="266700"/>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9"/>
                    <pic:cNvPicPr>
                      <a:picLocks noChangeAspect="1" noChangeArrowheads="1"/>
                    </pic:cNvPicPr>
                  </pic:nvPicPr>
                  <pic:blipFill>
                    <a:blip r:embed="rId2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площадь в i-м помещении, в отношении которой планируется заключение договора (контракта) на обслуживание и уборку;</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361950" cy="266700"/>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0"/>
                    <pic:cNvPicPr>
                      <a:picLocks noChangeAspect="1" noChangeArrowheads="1"/>
                    </pic:cNvPicPr>
                  </pic:nvPicPr>
                  <pic:blipFill>
                    <a:blip r:embed="rId2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услуги по обслуживанию и уборке i-го помещения в месяц;</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419100" cy="266700"/>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1"/>
                    <pic:cNvPicPr>
                      <a:picLocks noChangeAspect="1" noChangeArrowheads="1"/>
                    </pic:cNvPicPr>
                  </pic:nvPicPr>
                  <pic:blipFill>
                    <a:blip r:embed="rId2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месяцев использования услуги по обслуживанию и уборке i-го помещения в месяц.</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58.Затраты на вывоз твердых бытовых отхо</w:t>
      </w:r>
      <w:r w:rsidRPr="00F01F15">
        <w:rPr>
          <w:rFonts w:ascii="Times New Roman" w:eastAsia="Calibri" w:hAnsi="Times New Roman" w:cs="Times New Roman"/>
          <w:sz w:val="28"/>
          <w:szCs w:val="28"/>
        </w:rPr>
        <w:t>дов (</w:t>
      </w:r>
      <w:r w:rsidRPr="00F01F15">
        <w:rPr>
          <w:rFonts w:ascii="Times New Roman" w:eastAsia="Calibri" w:hAnsi="Times New Roman" w:cs="Times New Roman"/>
          <w:noProof/>
          <w:position w:val="-12"/>
          <w:sz w:val="28"/>
          <w:szCs w:val="28"/>
          <w:lang w:eastAsia="ru-RU"/>
        </w:rPr>
        <w:drawing>
          <wp:inline distT="0" distB="0" distL="0" distR="0">
            <wp:extent cx="285750" cy="257175"/>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2"/>
                    <pic:cNvPicPr>
                      <a:picLocks noChangeAspect="1" noChangeArrowheads="1"/>
                    </pic:cNvPicPr>
                  </pic:nvPicPr>
                  <pic:blipFill>
                    <a:blip r:embed="rId2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1219200" cy="257175"/>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3"/>
                    <pic:cNvPicPr>
                      <a:picLocks noChangeAspect="1" noChangeArrowheads="1"/>
                    </pic:cNvPicPr>
                  </pic:nvPicPr>
                  <pic:blipFill>
                    <a:blip r:embed="rId2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14325" cy="257175"/>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4"/>
                    <pic:cNvPicPr>
                      <a:picLocks noChangeAspect="1" noChangeArrowheads="1"/>
                    </pic:cNvPicPr>
                  </pic:nvPicPr>
                  <pic:blipFill>
                    <a:blip r:embed="rId2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куб. метров твердых бытовых отходов в год;</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85750" cy="257175"/>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5"/>
                    <pic:cNvPicPr>
                      <a:picLocks noChangeAspect="1" noChangeArrowheads="1"/>
                    </pic:cNvPicPr>
                  </pic:nvPicPr>
                  <pic:blipFill>
                    <a:blip r:embed="rId2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вывоза 1 куб. метра твердых бытовых отходов.</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58" w:name="Par635"/>
      <w:bookmarkEnd w:id="58"/>
      <w:r w:rsidRPr="00F01F15">
        <w:rPr>
          <w:rFonts w:ascii="Times New Roman" w:eastAsia="Calibri" w:hAnsi="Times New Roman" w:cs="Times New Roman"/>
          <w:b/>
          <w:sz w:val="28"/>
          <w:szCs w:val="28"/>
        </w:rPr>
        <w:t xml:space="preserve">59.Затраты на техническое обслуживание и </w:t>
      </w:r>
      <w:proofErr w:type="spellStart"/>
      <w:r w:rsidRPr="00F01F15">
        <w:rPr>
          <w:rFonts w:ascii="Times New Roman" w:eastAsia="Calibri" w:hAnsi="Times New Roman" w:cs="Times New Roman"/>
          <w:b/>
          <w:sz w:val="28"/>
          <w:szCs w:val="28"/>
        </w:rPr>
        <w:t>регламентно-профилактический</w:t>
      </w:r>
      <w:proofErr w:type="spellEnd"/>
      <w:r w:rsidRPr="00F01F15">
        <w:rPr>
          <w:rFonts w:ascii="Times New Roman" w:eastAsia="Calibri" w:hAnsi="Times New Roman" w:cs="Times New Roman"/>
          <w:b/>
          <w:sz w:val="28"/>
          <w:szCs w:val="28"/>
        </w:rPr>
        <w:t xml:space="preserve"> ремонт водонапорной насосной станции хозяйственно-питьевого и противопожарного водоснабжения</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2"/>
          <w:sz w:val="28"/>
          <w:szCs w:val="28"/>
          <w:lang w:eastAsia="ru-RU"/>
        </w:rPr>
        <w:drawing>
          <wp:inline distT="0" distB="0" distL="0" distR="0">
            <wp:extent cx="314325" cy="257175"/>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6"/>
                    <pic:cNvPicPr>
                      <a:picLocks noChangeAspect="1" noChangeArrowheads="1"/>
                    </pic:cNvPicPr>
                  </pic:nvPicPr>
                  <pic:blipFill>
                    <a:blip r:embed="rId28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1314450" cy="257175"/>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7"/>
                    <pic:cNvPicPr>
                      <a:picLocks noChangeAspect="1" noChangeArrowheads="1"/>
                    </pic:cNvPicPr>
                  </pic:nvPicPr>
                  <pic:blipFill>
                    <a:blip r:embed="rId29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44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14325" cy="257175"/>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8"/>
                    <pic:cNvPicPr>
                      <a:picLocks noChangeAspect="1" noChangeArrowheads="1"/>
                    </pic:cNvPicPr>
                  </pic:nvPicPr>
                  <pic:blipFill>
                    <a:blip r:embed="rId29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42900" cy="257175"/>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9"/>
                    <pic:cNvPicPr>
                      <a:picLocks noChangeAspect="1" noChangeArrowheads="1"/>
                    </pic:cNvPicPr>
                  </pic:nvPicPr>
                  <pic:blipFill>
                    <a:blip r:embed="rId2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 xml:space="preserve">60.Затраты на техническое обслуживание и </w:t>
      </w:r>
      <w:proofErr w:type="spellStart"/>
      <w:r w:rsidRPr="00F01F15">
        <w:rPr>
          <w:rFonts w:ascii="Times New Roman" w:eastAsia="Calibri" w:hAnsi="Times New Roman" w:cs="Times New Roman"/>
          <w:b/>
          <w:sz w:val="28"/>
          <w:szCs w:val="28"/>
        </w:rPr>
        <w:t>регламентно-профилактический</w:t>
      </w:r>
      <w:proofErr w:type="spellEnd"/>
      <w:r w:rsidRPr="00F01F15">
        <w:rPr>
          <w:rFonts w:ascii="Times New Roman" w:eastAsia="Calibri" w:hAnsi="Times New Roman" w:cs="Times New Roman"/>
          <w:b/>
          <w:sz w:val="28"/>
          <w:szCs w:val="28"/>
        </w:rPr>
        <w:t xml:space="preserve"> ремонт водонапорной насосной станции пожаротушения</w:t>
      </w:r>
      <w:r w:rsidRPr="00F01F15">
        <w:rPr>
          <w:rFonts w:ascii="Times New Roman" w:eastAsia="Calibri" w:hAnsi="Times New Roman" w:cs="Times New Roman"/>
          <w:sz w:val="28"/>
          <w:szCs w:val="28"/>
        </w:rPr>
        <w:t>(</w:t>
      </w:r>
      <w:r w:rsidRPr="00F01F15">
        <w:rPr>
          <w:rFonts w:ascii="Times New Roman" w:eastAsia="Calibri" w:hAnsi="Times New Roman" w:cs="Times New Roman"/>
          <w:noProof/>
          <w:position w:val="-12"/>
          <w:sz w:val="28"/>
          <w:szCs w:val="28"/>
          <w:lang w:eastAsia="ru-RU"/>
        </w:rPr>
        <w:drawing>
          <wp:inline distT="0" distB="0" distL="0" distR="0">
            <wp:extent cx="342900" cy="257175"/>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0"/>
                    <pic:cNvPicPr>
                      <a:picLocks noChangeAspect="1" noChangeArrowheads="1"/>
                    </pic:cNvPicPr>
                  </pic:nvPicPr>
                  <pic:blipFill>
                    <a:blip r:embed="rId2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1352550" cy="257175"/>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1"/>
                    <pic:cNvPicPr>
                      <a:picLocks noChangeAspect="1" noChangeArrowheads="1"/>
                    </pic:cNvPicPr>
                  </pic:nvPicPr>
                  <pic:blipFill>
                    <a:blip r:embed="rId2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42900" cy="257175"/>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2"/>
                    <pic:cNvPicPr>
                      <a:picLocks noChangeAspect="1" noChangeArrowheads="1"/>
                    </pic:cNvPicPr>
                  </pic:nvPicPr>
                  <pic:blipFill>
                    <a:blip r:embed="rId2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площадь административных помещений, для обслуживания которых предназначена водонапорная насосная станция пожаротушения;</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lastRenderedPageBreak/>
        <w:drawing>
          <wp:inline distT="0" distB="0" distL="0" distR="0">
            <wp:extent cx="361950" cy="257175"/>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3"/>
                    <pic:cNvPicPr>
                      <a:picLocks noChangeAspect="1" noChangeArrowheads="1"/>
                    </pic:cNvPicPr>
                  </pic:nvPicPr>
                  <pic:blipFill>
                    <a:blip r:embed="rId2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59" w:name="Par649"/>
      <w:bookmarkEnd w:id="59"/>
      <w:r w:rsidRPr="00F01F15">
        <w:rPr>
          <w:rFonts w:ascii="Times New Roman" w:eastAsia="Calibri" w:hAnsi="Times New Roman" w:cs="Times New Roman"/>
          <w:b/>
          <w:sz w:val="28"/>
          <w:szCs w:val="28"/>
        </w:rPr>
        <w:t xml:space="preserve">61.Затраты на техническое обслуживание и </w:t>
      </w:r>
      <w:proofErr w:type="spellStart"/>
      <w:r w:rsidRPr="00F01F15">
        <w:rPr>
          <w:rFonts w:ascii="Times New Roman" w:eastAsia="Calibri" w:hAnsi="Times New Roman" w:cs="Times New Roman"/>
          <w:b/>
          <w:sz w:val="28"/>
          <w:szCs w:val="28"/>
        </w:rPr>
        <w:t>регламентно-профилактический</w:t>
      </w:r>
      <w:proofErr w:type="spellEnd"/>
      <w:r w:rsidRPr="00F01F15">
        <w:rPr>
          <w:rFonts w:ascii="Times New Roman" w:eastAsia="Calibri" w:hAnsi="Times New Roman" w:cs="Times New Roman"/>
          <w:b/>
          <w:sz w:val="28"/>
          <w:szCs w:val="28"/>
        </w:rPr>
        <w:t xml:space="preserve"> ремонт индивидуального теплового пункта, в том числе на подготовку отопительной системы к зимнему сезо</w:t>
      </w:r>
      <w:r w:rsidRPr="00F01F15">
        <w:rPr>
          <w:rFonts w:ascii="Times New Roman" w:eastAsia="Calibri" w:hAnsi="Times New Roman" w:cs="Times New Roman"/>
          <w:sz w:val="28"/>
          <w:szCs w:val="28"/>
        </w:rPr>
        <w:t>ну (</w:t>
      </w:r>
      <w:r w:rsidRPr="00F01F15">
        <w:rPr>
          <w:rFonts w:ascii="Times New Roman" w:eastAsia="Calibri" w:hAnsi="Times New Roman" w:cs="Times New Roman"/>
          <w:noProof/>
          <w:position w:val="-12"/>
          <w:sz w:val="28"/>
          <w:szCs w:val="28"/>
          <w:lang w:eastAsia="ru-RU"/>
        </w:rPr>
        <w:drawing>
          <wp:inline distT="0" distB="0" distL="0" distR="0">
            <wp:extent cx="285750" cy="257175"/>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4"/>
                    <pic:cNvPicPr>
                      <a:picLocks noChangeAspect="1" noChangeArrowheads="1"/>
                    </pic:cNvPicPr>
                  </pic:nvPicPr>
                  <pic:blipFill>
                    <a:blip r:embed="rId2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1209675" cy="257175"/>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5"/>
                    <pic:cNvPicPr>
                      <a:picLocks noChangeAspect="1" noChangeArrowheads="1"/>
                    </pic:cNvPicPr>
                  </pic:nvPicPr>
                  <pic:blipFill>
                    <a:blip r:embed="rId29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9675" cy="25717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76225" cy="257175"/>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6"/>
                    <pic:cNvPicPr>
                      <a:picLocks noChangeAspect="1" noChangeArrowheads="1"/>
                    </pic:cNvPicPr>
                  </pic:nvPicPr>
                  <pic:blipFill>
                    <a:blip r:embed="rId29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площадь административных помещений, для отопления которых используется индивидуальный тепловой пункт;</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14325" cy="257175"/>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7"/>
                    <pic:cNvPicPr>
                      <a:picLocks noChangeAspect="1" noChangeArrowheads="1"/>
                    </pic:cNvPicPr>
                  </pic:nvPicPr>
                  <pic:blipFill>
                    <a:blip r:embed="rId30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 xml:space="preserve">62.Затраты на техническое обслуживание и </w:t>
      </w:r>
      <w:proofErr w:type="spellStart"/>
      <w:r w:rsidRPr="00F01F15">
        <w:rPr>
          <w:rFonts w:ascii="Times New Roman" w:eastAsia="Calibri" w:hAnsi="Times New Roman" w:cs="Times New Roman"/>
          <w:b/>
          <w:sz w:val="28"/>
          <w:szCs w:val="28"/>
        </w:rPr>
        <w:t>регламентно-профилактический</w:t>
      </w:r>
      <w:proofErr w:type="spellEnd"/>
      <w:r w:rsidRPr="00F01F15">
        <w:rPr>
          <w:rFonts w:ascii="Times New Roman" w:eastAsia="Calibri" w:hAnsi="Times New Roman" w:cs="Times New Roman"/>
          <w:b/>
          <w:sz w:val="28"/>
          <w:szCs w:val="28"/>
        </w:rPr>
        <w:t xml:space="preserve"> ремонт электрооборудования (</w:t>
      </w:r>
      <w:proofErr w:type="spellStart"/>
      <w:r w:rsidRPr="00F01F15">
        <w:rPr>
          <w:rFonts w:ascii="Times New Roman" w:eastAsia="Calibri" w:hAnsi="Times New Roman" w:cs="Times New Roman"/>
          <w:b/>
          <w:sz w:val="28"/>
          <w:szCs w:val="28"/>
        </w:rPr>
        <w:t>электроподстанций</w:t>
      </w:r>
      <w:proofErr w:type="spellEnd"/>
      <w:r w:rsidRPr="00F01F15">
        <w:rPr>
          <w:rFonts w:ascii="Times New Roman" w:eastAsia="Calibri" w:hAnsi="Times New Roman" w:cs="Times New Roman"/>
          <w:b/>
          <w:sz w:val="28"/>
          <w:szCs w:val="28"/>
        </w:rPr>
        <w:t xml:space="preserve">, трансформаторных подстанций, </w:t>
      </w:r>
      <w:proofErr w:type="spellStart"/>
      <w:r w:rsidRPr="00F01F15">
        <w:rPr>
          <w:rFonts w:ascii="Times New Roman" w:eastAsia="Calibri" w:hAnsi="Times New Roman" w:cs="Times New Roman"/>
          <w:b/>
          <w:sz w:val="28"/>
          <w:szCs w:val="28"/>
        </w:rPr>
        <w:t>электрощитовых</w:t>
      </w:r>
      <w:proofErr w:type="spellEnd"/>
      <w:r w:rsidRPr="00F01F15">
        <w:rPr>
          <w:rFonts w:ascii="Times New Roman" w:eastAsia="Calibri" w:hAnsi="Times New Roman" w:cs="Times New Roman"/>
          <w:b/>
          <w:sz w:val="28"/>
          <w:szCs w:val="28"/>
        </w:rPr>
        <w:t xml:space="preserve">) административного здания (помещения) </w:t>
      </w:r>
      <w:r w:rsidRPr="00F01F15">
        <w:rPr>
          <w:rFonts w:ascii="Times New Roman" w:eastAsia="Calibri" w:hAnsi="Times New Roman" w:cs="Times New Roman"/>
          <w:sz w:val="28"/>
          <w:szCs w:val="28"/>
        </w:rPr>
        <w:t>(</w:t>
      </w:r>
      <w:r w:rsidRPr="00F01F15">
        <w:rPr>
          <w:rFonts w:ascii="Times New Roman" w:eastAsia="Calibri" w:hAnsi="Times New Roman" w:cs="Times New Roman"/>
          <w:noProof/>
          <w:position w:val="-12"/>
          <w:sz w:val="28"/>
          <w:szCs w:val="28"/>
          <w:lang w:eastAsia="ru-RU"/>
        </w:rPr>
        <w:drawing>
          <wp:inline distT="0" distB="0" distL="0" distR="0">
            <wp:extent cx="266700" cy="257175"/>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8"/>
                    <pic:cNvPicPr>
                      <a:picLocks noChangeAspect="1" noChangeArrowheads="1"/>
                    </pic:cNvPicPr>
                  </pic:nvPicPr>
                  <pic:blipFill>
                    <a:blip r:embed="rId30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1476375" cy="466725"/>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9"/>
                    <pic:cNvPicPr>
                      <a:picLocks noChangeAspect="1" noChangeArrowheads="1"/>
                    </pic:cNvPicPr>
                  </pic:nvPicPr>
                  <pic:blipFill>
                    <a:blip r:embed="rId30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6375"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14325" cy="257175"/>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0"/>
                    <pic:cNvPicPr>
                      <a:picLocks noChangeAspect="1" noChangeArrowheads="1"/>
                    </pic:cNvPicPr>
                  </pic:nvPicPr>
                  <pic:blipFill>
                    <a:blip r:embed="rId30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стоимость технического обслуживания и текущего ремонта i-го электрооборудования (</w:t>
      </w:r>
      <w:proofErr w:type="spellStart"/>
      <w:r w:rsidRPr="00F01F15">
        <w:rPr>
          <w:rFonts w:ascii="Times New Roman" w:eastAsia="Calibri" w:hAnsi="Times New Roman" w:cs="Times New Roman"/>
          <w:sz w:val="28"/>
          <w:szCs w:val="28"/>
        </w:rPr>
        <w:t>электроподстанций</w:t>
      </w:r>
      <w:proofErr w:type="spellEnd"/>
      <w:r w:rsidRPr="00F01F15">
        <w:rPr>
          <w:rFonts w:ascii="Times New Roman" w:eastAsia="Calibri" w:hAnsi="Times New Roman" w:cs="Times New Roman"/>
          <w:sz w:val="28"/>
          <w:szCs w:val="28"/>
        </w:rPr>
        <w:t xml:space="preserve">, трансформаторных подстанций, </w:t>
      </w:r>
      <w:proofErr w:type="spellStart"/>
      <w:r w:rsidRPr="00F01F15">
        <w:rPr>
          <w:rFonts w:ascii="Times New Roman" w:eastAsia="Calibri" w:hAnsi="Times New Roman" w:cs="Times New Roman"/>
          <w:sz w:val="28"/>
          <w:szCs w:val="28"/>
        </w:rPr>
        <w:t>электрощитовых</w:t>
      </w:r>
      <w:proofErr w:type="spellEnd"/>
      <w:r w:rsidRPr="00F01F15">
        <w:rPr>
          <w:rFonts w:ascii="Times New Roman" w:eastAsia="Calibri" w:hAnsi="Times New Roman" w:cs="Times New Roman"/>
          <w:sz w:val="28"/>
          <w:szCs w:val="28"/>
        </w:rPr>
        <w:t>) административного здания (помещения);</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61950" cy="257175"/>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1"/>
                    <pic:cNvPicPr>
                      <a:picLocks noChangeAspect="1" noChangeArrowheads="1"/>
                    </pic:cNvPicPr>
                  </pic:nvPicPr>
                  <pic:blipFill>
                    <a:blip r:embed="rId30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i-го оборудования.</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b/>
          <w:sz w:val="28"/>
          <w:szCs w:val="28"/>
        </w:rPr>
      </w:pPr>
      <w:r w:rsidRPr="00F01F15">
        <w:rPr>
          <w:rFonts w:ascii="Times New Roman" w:eastAsia="Calibri" w:hAnsi="Times New Roman" w:cs="Times New Roman"/>
          <w:b/>
          <w:sz w:val="28"/>
          <w:szCs w:val="28"/>
        </w:rPr>
        <w:t>63.Затраты на техническое обслуживание и ремонт транспортных средств определяются по фактическим затратам в отчетном финансовом году.</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b/>
          <w:sz w:val="28"/>
          <w:szCs w:val="28"/>
        </w:rPr>
      </w:pPr>
      <w:r w:rsidRPr="00F01F15">
        <w:rPr>
          <w:rFonts w:ascii="Times New Roman" w:eastAsia="Calibri" w:hAnsi="Times New Roman" w:cs="Times New Roman"/>
          <w:b/>
          <w:sz w:val="28"/>
          <w:szCs w:val="28"/>
        </w:rPr>
        <w:t xml:space="preserve">64.Затраты на техническое обслуживание и </w:t>
      </w:r>
      <w:proofErr w:type="spellStart"/>
      <w:r w:rsidRPr="00F01F15">
        <w:rPr>
          <w:rFonts w:ascii="Times New Roman" w:eastAsia="Calibri" w:hAnsi="Times New Roman" w:cs="Times New Roman"/>
          <w:b/>
          <w:sz w:val="28"/>
          <w:szCs w:val="28"/>
        </w:rPr>
        <w:t>регламентно-профилактический</w:t>
      </w:r>
      <w:proofErr w:type="spellEnd"/>
      <w:r w:rsidRPr="00F01F15">
        <w:rPr>
          <w:rFonts w:ascii="Times New Roman" w:eastAsia="Calibri" w:hAnsi="Times New Roman" w:cs="Times New Roman"/>
          <w:b/>
          <w:sz w:val="28"/>
          <w:szCs w:val="28"/>
        </w:rPr>
        <w:t xml:space="preserve"> ремонт бытового оборудования определяются по фактическим затратам в отчетном финансовом году.</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 xml:space="preserve">65.Затраты на техническое обслуживание и </w:t>
      </w:r>
      <w:proofErr w:type="spellStart"/>
      <w:r w:rsidRPr="00F01F15">
        <w:rPr>
          <w:rFonts w:ascii="Times New Roman" w:eastAsia="Calibri" w:hAnsi="Times New Roman" w:cs="Times New Roman"/>
          <w:b/>
          <w:sz w:val="28"/>
          <w:szCs w:val="28"/>
        </w:rPr>
        <w:t>регламентно-профилактический</w:t>
      </w:r>
      <w:proofErr w:type="spellEnd"/>
      <w:r w:rsidRPr="00F01F15">
        <w:rPr>
          <w:rFonts w:ascii="Times New Roman" w:eastAsia="Calibri" w:hAnsi="Times New Roman" w:cs="Times New Roman"/>
          <w:b/>
          <w:sz w:val="28"/>
          <w:szCs w:val="28"/>
        </w:rPr>
        <w:t xml:space="preserve">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2"/>
          <w:sz w:val="28"/>
          <w:szCs w:val="28"/>
          <w:lang w:eastAsia="ru-RU"/>
        </w:rPr>
        <w:drawing>
          <wp:inline distT="0" distB="0" distL="0" distR="0">
            <wp:extent cx="247650" cy="257175"/>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2"/>
                    <pic:cNvPicPr>
                      <a:picLocks noChangeAspect="1" noChangeArrowheads="1"/>
                    </pic:cNvPicPr>
                  </pic:nvPicPr>
                  <pic:blipFill>
                    <a:blip r:embed="rId30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3352800" cy="266700"/>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3"/>
                    <pic:cNvPicPr>
                      <a:picLocks noChangeAspect="1" noChangeArrowheads="1"/>
                    </pic:cNvPicPr>
                  </pic:nvPicPr>
                  <pic:blipFill>
                    <a:blip r:embed="rId30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52800" cy="266700"/>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276225" cy="266700"/>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4"/>
                    <pic:cNvPicPr>
                      <a:picLocks noChangeAspect="1" noChangeArrowheads="1"/>
                    </pic:cNvPicPr>
                  </pic:nvPicPr>
                  <pic:blipFill>
                    <a:blip r:embed="rId30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затраты на техническое обслуживание и </w:t>
      </w:r>
      <w:proofErr w:type="spellStart"/>
      <w:r w:rsidRPr="00F01F15">
        <w:rPr>
          <w:rFonts w:ascii="Times New Roman" w:eastAsia="Calibri" w:hAnsi="Times New Roman" w:cs="Times New Roman"/>
          <w:sz w:val="28"/>
          <w:szCs w:val="28"/>
        </w:rPr>
        <w:t>регламентно-профилактический</w:t>
      </w:r>
      <w:proofErr w:type="spellEnd"/>
      <w:r w:rsidRPr="00F01F15">
        <w:rPr>
          <w:rFonts w:ascii="Times New Roman" w:eastAsia="Calibri" w:hAnsi="Times New Roman" w:cs="Times New Roman"/>
          <w:sz w:val="28"/>
          <w:szCs w:val="28"/>
        </w:rPr>
        <w:t xml:space="preserve"> ремонт дизельных генераторных установок;</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76225" cy="257175"/>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5"/>
                    <pic:cNvPicPr>
                      <a:picLocks noChangeAspect="1" noChangeArrowheads="1"/>
                    </pic:cNvPicPr>
                  </pic:nvPicPr>
                  <pic:blipFill>
                    <a:blip r:embed="rId30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затраты на техническое обслуживание и </w:t>
      </w:r>
      <w:proofErr w:type="spellStart"/>
      <w:r w:rsidRPr="00F01F15">
        <w:rPr>
          <w:rFonts w:ascii="Times New Roman" w:eastAsia="Calibri" w:hAnsi="Times New Roman" w:cs="Times New Roman"/>
          <w:sz w:val="28"/>
          <w:szCs w:val="28"/>
        </w:rPr>
        <w:t>регламентно-профилактический</w:t>
      </w:r>
      <w:proofErr w:type="spellEnd"/>
      <w:r w:rsidRPr="00F01F15">
        <w:rPr>
          <w:rFonts w:ascii="Times New Roman" w:eastAsia="Calibri" w:hAnsi="Times New Roman" w:cs="Times New Roman"/>
          <w:sz w:val="28"/>
          <w:szCs w:val="28"/>
        </w:rPr>
        <w:t xml:space="preserve"> ремонт системы газового пожаротушения;</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42900" cy="257175"/>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6"/>
                    <pic:cNvPicPr>
                      <a:picLocks noChangeAspect="1" noChangeArrowheads="1"/>
                    </pic:cNvPicPr>
                  </pic:nvPicPr>
                  <pic:blipFill>
                    <a:blip r:embed="rId30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затраты на техническое обслуживание и </w:t>
      </w:r>
      <w:proofErr w:type="spellStart"/>
      <w:r w:rsidRPr="00F01F15">
        <w:rPr>
          <w:rFonts w:ascii="Times New Roman" w:eastAsia="Calibri" w:hAnsi="Times New Roman" w:cs="Times New Roman"/>
          <w:sz w:val="28"/>
          <w:szCs w:val="28"/>
        </w:rPr>
        <w:t>регламентно-профилактический</w:t>
      </w:r>
      <w:proofErr w:type="spellEnd"/>
      <w:r w:rsidRPr="00F01F15">
        <w:rPr>
          <w:rFonts w:ascii="Times New Roman" w:eastAsia="Calibri" w:hAnsi="Times New Roman" w:cs="Times New Roman"/>
          <w:sz w:val="28"/>
          <w:szCs w:val="28"/>
        </w:rPr>
        <w:t xml:space="preserve"> ремонт систем кондиционирования и вентиляции;</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lastRenderedPageBreak/>
        <w:drawing>
          <wp:inline distT="0" distB="0" distL="0" distR="0">
            <wp:extent cx="276225" cy="257175"/>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7"/>
                    <pic:cNvPicPr>
                      <a:picLocks noChangeAspect="1" noChangeArrowheads="1"/>
                    </pic:cNvPicPr>
                  </pic:nvPicPr>
                  <pic:blipFill>
                    <a:blip r:embed="rId3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затраты на техническое обслуживание и </w:t>
      </w:r>
      <w:proofErr w:type="spellStart"/>
      <w:r w:rsidRPr="00F01F15">
        <w:rPr>
          <w:rFonts w:ascii="Times New Roman" w:eastAsia="Calibri" w:hAnsi="Times New Roman" w:cs="Times New Roman"/>
          <w:sz w:val="28"/>
          <w:szCs w:val="28"/>
        </w:rPr>
        <w:t>регламентно-профилактический</w:t>
      </w:r>
      <w:proofErr w:type="spellEnd"/>
      <w:r w:rsidRPr="00F01F15">
        <w:rPr>
          <w:rFonts w:ascii="Times New Roman" w:eastAsia="Calibri" w:hAnsi="Times New Roman" w:cs="Times New Roman"/>
          <w:sz w:val="28"/>
          <w:szCs w:val="28"/>
        </w:rPr>
        <w:t xml:space="preserve"> ремонт систем пожарной сигнализации;</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314325" cy="266700"/>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8"/>
                    <pic:cNvPicPr>
                      <a:picLocks noChangeAspect="1" noChangeArrowheads="1"/>
                    </pic:cNvPicPr>
                  </pic:nvPicPr>
                  <pic:blipFill>
                    <a:blip r:embed="rId3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затраты на техническое обслуживание и </w:t>
      </w:r>
      <w:proofErr w:type="spellStart"/>
      <w:r w:rsidRPr="00F01F15">
        <w:rPr>
          <w:rFonts w:ascii="Times New Roman" w:eastAsia="Calibri" w:hAnsi="Times New Roman" w:cs="Times New Roman"/>
          <w:sz w:val="28"/>
          <w:szCs w:val="28"/>
        </w:rPr>
        <w:t>регламентно-профилактический</w:t>
      </w:r>
      <w:proofErr w:type="spellEnd"/>
      <w:r w:rsidRPr="00F01F15">
        <w:rPr>
          <w:rFonts w:ascii="Times New Roman" w:eastAsia="Calibri" w:hAnsi="Times New Roman" w:cs="Times New Roman"/>
          <w:sz w:val="28"/>
          <w:szCs w:val="28"/>
        </w:rPr>
        <w:t xml:space="preserve"> ремонт систем контроля и управления доступом;</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314325" cy="26670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9"/>
                    <pic:cNvPicPr>
                      <a:picLocks noChangeAspect="1" noChangeArrowheads="1"/>
                    </pic:cNvPicPr>
                  </pic:nvPicPr>
                  <pic:blipFill>
                    <a:blip r:embed="rId3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затраты на техническое обслуживание и </w:t>
      </w:r>
      <w:proofErr w:type="spellStart"/>
      <w:r w:rsidRPr="00F01F15">
        <w:rPr>
          <w:rFonts w:ascii="Times New Roman" w:eastAsia="Calibri" w:hAnsi="Times New Roman" w:cs="Times New Roman"/>
          <w:sz w:val="28"/>
          <w:szCs w:val="28"/>
        </w:rPr>
        <w:t>регламентно-профилактический</w:t>
      </w:r>
      <w:proofErr w:type="spellEnd"/>
      <w:r w:rsidRPr="00F01F15">
        <w:rPr>
          <w:rFonts w:ascii="Times New Roman" w:eastAsia="Calibri" w:hAnsi="Times New Roman" w:cs="Times New Roman"/>
          <w:sz w:val="28"/>
          <w:szCs w:val="28"/>
        </w:rPr>
        <w:t xml:space="preserve"> ремонт систем автоматического диспетчерского управления;</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76225" cy="257175"/>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0"/>
                    <pic:cNvPicPr>
                      <a:picLocks noChangeAspect="1" noChangeArrowheads="1"/>
                    </pic:cNvPicPr>
                  </pic:nvPicPr>
                  <pic:blipFill>
                    <a:blip r:embed="rId3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затраты на техническое обслуживание и </w:t>
      </w:r>
      <w:proofErr w:type="spellStart"/>
      <w:r w:rsidRPr="00F01F15">
        <w:rPr>
          <w:rFonts w:ascii="Times New Roman" w:eastAsia="Calibri" w:hAnsi="Times New Roman" w:cs="Times New Roman"/>
          <w:sz w:val="28"/>
          <w:szCs w:val="28"/>
        </w:rPr>
        <w:t>регламентно-профилактический</w:t>
      </w:r>
      <w:proofErr w:type="spellEnd"/>
      <w:r w:rsidRPr="00F01F15">
        <w:rPr>
          <w:rFonts w:ascii="Times New Roman" w:eastAsia="Calibri" w:hAnsi="Times New Roman" w:cs="Times New Roman"/>
          <w:sz w:val="28"/>
          <w:szCs w:val="28"/>
        </w:rPr>
        <w:t xml:space="preserve"> ремонт систем видеонаблюдения.</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 xml:space="preserve">66.Затраты на техническое обслуживание и </w:t>
      </w:r>
      <w:proofErr w:type="spellStart"/>
      <w:r w:rsidRPr="00F01F15">
        <w:rPr>
          <w:rFonts w:ascii="Times New Roman" w:eastAsia="Calibri" w:hAnsi="Times New Roman" w:cs="Times New Roman"/>
          <w:b/>
          <w:sz w:val="28"/>
          <w:szCs w:val="28"/>
        </w:rPr>
        <w:t>регламентно-профилактический</w:t>
      </w:r>
      <w:proofErr w:type="spellEnd"/>
      <w:r w:rsidRPr="00F01F15">
        <w:rPr>
          <w:rFonts w:ascii="Times New Roman" w:eastAsia="Calibri" w:hAnsi="Times New Roman" w:cs="Times New Roman"/>
          <w:b/>
          <w:sz w:val="28"/>
          <w:szCs w:val="28"/>
        </w:rPr>
        <w:t xml:space="preserve"> ремонт дизельных генераторных уст</w:t>
      </w:r>
      <w:r w:rsidRPr="00F01F15">
        <w:rPr>
          <w:rFonts w:ascii="Times New Roman" w:eastAsia="Calibri" w:hAnsi="Times New Roman" w:cs="Times New Roman"/>
          <w:sz w:val="28"/>
          <w:szCs w:val="28"/>
        </w:rPr>
        <w:t>ановок (</w:t>
      </w:r>
      <w:r w:rsidRPr="00F01F15">
        <w:rPr>
          <w:rFonts w:ascii="Times New Roman" w:eastAsia="Calibri" w:hAnsi="Times New Roman" w:cs="Times New Roman"/>
          <w:noProof/>
          <w:position w:val="-14"/>
          <w:sz w:val="28"/>
          <w:szCs w:val="28"/>
          <w:lang w:eastAsia="ru-RU"/>
        </w:rPr>
        <w:drawing>
          <wp:inline distT="0" distB="0" distL="0" distR="0">
            <wp:extent cx="276225" cy="266700"/>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1"/>
                    <pic:cNvPicPr>
                      <a:picLocks noChangeAspect="1" noChangeArrowheads="1"/>
                    </pic:cNvPicPr>
                  </pic:nvPicPr>
                  <pic:blipFill>
                    <a:blip r:embed="rId3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66700"/>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1524000" cy="466725"/>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2"/>
                    <pic:cNvPicPr>
                      <a:picLocks noChangeAspect="1" noChangeArrowheads="1"/>
                    </pic:cNvPicPr>
                  </pic:nvPicPr>
                  <pic:blipFill>
                    <a:blip r:embed="rId3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361950" cy="266700"/>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3"/>
                    <pic:cNvPicPr>
                      <a:picLocks noChangeAspect="1" noChangeArrowheads="1"/>
                    </pic:cNvPicPr>
                  </pic:nvPicPr>
                  <pic:blipFill>
                    <a:blip r:embed="rId3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i-х дизельных генераторных установок;</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361950" cy="266700"/>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4"/>
                    <pic:cNvPicPr>
                      <a:picLocks noChangeAspect="1" noChangeArrowheads="1"/>
                    </pic:cNvPicPr>
                  </pic:nvPicPr>
                  <pic:blipFill>
                    <a:blip r:embed="rId3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технического обслуживания и </w:t>
      </w:r>
      <w:proofErr w:type="spellStart"/>
      <w:r w:rsidRPr="00F01F15">
        <w:rPr>
          <w:rFonts w:ascii="Times New Roman" w:eastAsia="Calibri" w:hAnsi="Times New Roman" w:cs="Times New Roman"/>
          <w:sz w:val="28"/>
          <w:szCs w:val="28"/>
        </w:rPr>
        <w:t>регламентно-профилактического</w:t>
      </w:r>
      <w:proofErr w:type="spellEnd"/>
      <w:r w:rsidRPr="00F01F15">
        <w:rPr>
          <w:rFonts w:ascii="Times New Roman" w:eastAsia="Calibri" w:hAnsi="Times New Roman" w:cs="Times New Roman"/>
          <w:sz w:val="28"/>
          <w:szCs w:val="28"/>
        </w:rPr>
        <w:t xml:space="preserve"> ремонта 1 </w:t>
      </w:r>
      <w:proofErr w:type="spellStart"/>
      <w:r w:rsidRPr="00F01F15">
        <w:rPr>
          <w:rFonts w:ascii="Times New Roman" w:eastAsia="Calibri" w:hAnsi="Times New Roman" w:cs="Times New Roman"/>
          <w:sz w:val="28"/>
          <w:szCs w:val="28"/>
        </w:rPr>
        <w:t>i-й</w:t>
      </w:r>
      <w:proofErr w:type="spellEnd"/>
      <w:r w:rsidRPr="00F01F15">
        <w:rPr>
          <w:rFonts w:ascii="Times New Roman" w:eastAsia="Calibri" w:hAnsi="Times New Roman" w:cs="Times New Roman"/>
          <w:sz w:val="28"/>
          <w:szCs w:val="28"/>
        </w:rPr>
        <w:t xml:space="preserve"> дизельной генераторной установки в год.</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 xml:space="preserve">67.Затраты на техническое обслуживание и </w:t>
      </w:r>
      <w:proofErr w:type="spellStart"/>
      <w:r w:rsidRPr="00F01F15">
        <w:rPr>
          <w:rFonts w:ascii="Times New Roman" w:eastAsia="Calibri" w:hAnsi="Times New Roman" w:cs="Times New Roman"/>
          <w:b/>
          <w:sz w:val="28"/>
          <w:szCs w:val="28"/>
        </w:rPr>
        <w:t>регламентно-профилактический</w:t>
      </w:r>
      <w:proofErr w:type="spellEnd"/>
      <w:r w:rsidRPr="00F01F15">
        <w:rPr>
          <w:rFonts w:ascii="Times New Roman" w:eastAsia="Calibri" w:hAnsi="Times New Roman" w:cs="Times New Roman"/>
          <w:b/>
          <w:sz w:val="28"/>
          <w:szCs w:val="28"/>
        </w:rPr>
        <w:t xml:space="preserve"> ремонт системы газового пожаротуше</w:t>
      </w:r>
      <w:r w:rsidRPr="00F01F15">
        <w:rPr>
          <w:rFonts w:ascii="Times New Roman" w:eastAsia="Calibri" w:hAnsi="Times New Roman" w:cs="Times New Roman"/>
          <w:sz w:val="28"/>
          <w:szCs w:val="28"/>
        </w:rPr>
        <w:t>ния (</w:t>
      </w:r>
      <w:r w:rsidRPr="00F01F15">
        <w:rPr>
          <w:rFonts w:ascii="Times New Roman" w:eastAsia="Calibri" w:hAnsi="Times New Roman" w:cs="Times New Roman"/>
          <w:noProof/>
          <w:position w:val="-12"/>
          <w:sz w:val="28"/>
          <w:szCs w:val="28"/>
          <w:lang w:eastAsia="ru-RU"/>
        </w:rPr>
        <w:drawing>
          <wp:inline distT="0" distB="0" distL="0" distR="0">
            <wp:extent cx="276225" cy="257175"/>
            <wp:effectExtent l="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5"/>
                    <pic:cNvPicPr>
                      <a:picLocks noChangeAspect="1" noChangeArrowheads="1"/>
                    </pic:cNvPicPr>
                  </pic:nvPicPr>
                  <pic:blipFill>
                    <a:blip r:embed="rId3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1514475" cy="466725"/>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6"/>
                    <pic:cNvPicPr>
                      <a:picLocks noChangeAspect="1" noChangeArrowheads="1"/>
                    </pic:cNvPicPr>
                  </pic:nvPicPr>
                  <pic:blipFill>
                    <a:blip r:embed="rId3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4475"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61950" cy="257175"/>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7"/>
                    <pic:cNvPicPr>
                      <a:picLocks noChangeAspect="1" noChangeArrowheads="1"/>
                    </pic:cNvPicPr>
                  </pic:nvPicPr>
                  <pic:blipFill>
                    <a:blip r:embed="rId3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i-х датчиков системы газового пожаротушения;</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42900" cy="257175"/>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8"/>
                    <pic:cNvPicPr>
                      <a:picLocks noChangeAspect="1" noChangeArrowheads="1"/>
                    </pic:cNvPicPr>
                  </pic:nvPicPr>
                  <pic:blipFill>
                    <a:blip r:embed="rId3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технического обслуживания и </w:t>
      </w:r>
      <w:proofErr w:type="spellStart"/>
      <w:r w:rsidRPr="00F01F15">
        <w:rPr>
          <w:rFonts w:ascii="Times New Roman" w:eastAsia="Calibri" w:hAnsi="Times New Roman" w:cs="Times New Roman"/>
          <w:sz w:val="28"/>
          <w:szCs w:val="28"/>
        </w:rPr>
        <w:t>регламентно-профилактического</w:t>
      </w:r>
      <w:proofErr w:type="spellEnd"/>
      <w:r w:rsidRPr="00F01F15">
        <w:rPr>
          <w:rFonts w:ascii="Times New Roman" w:eastAsia="Calibri" w:hAnsi="Times New Roman" w:cs="Times New Roman"/>
          <w:sz w:val="28"/>
          <w:szCs w:val="28"/>
        </w:rPr>
        <w:t xml:space="preserve"> ремонта 1 i-го датчика системы газового пожаротушения в год.</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 xml:space="preserve">68.Затраты на техническое обслуживание и </w:t>
      </w:r>
      <w:proofErr w:type="spellStart"/>
      <w:r w:rsidRPr="00F01F15">
        <w:rPr>
          <w:rFonts w:ascii="Times New Roman" w:eastAsia="Calibri" w:hAnsi="Times New Roman" w:cs="Times New Roman"/>
          <w:b/>
          <w:sz w:val="28"/>
          <w:szCs w:val="28"/>
        </w:rPr>
        <w:t>регламентно-профилактический</w:t>
      </w:r>
      <w:proofErr w:type="spellEnd"/>
      <w:r w:rsidRPr="00F01F15">
        <w:rPr>
          <w:rFonts w:ascii="Times New Roman" w:eastAsia="Calibri" w:hAnsi="Times New Roman" w:cs="Times New Roman"/>
          <w:b/>
          <w:sz w:val="28"/>
          <w:szCs w:val="28"/>
        </w:rPr>
        <w:t xml:space="preserve"> ремонт систем кондиционирования и вентиляции</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2"/>
          <w:sz w:val="28"/>
          <w:szCs w:val="28"/>
          <w:lang w:eastAsia="ru-RU"/>
        </w:rPr>
        <w:drawing>
          <wp:inline distT="0" distB="0" distL="0" distR="0">
            <wp:extent cx="342900" cy="257175"/>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9"/>
                    <pic:cNvPicPr>
                      <a:picLocks noChangeAspect="1" noChangeArrowheads="1"/>
                    </pic:cNvPicPr>
                  </pic:nvPicPr>
                  <pic:blipFill>
                    <a:blip r:embed="rId3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1657350" cy="466725"/>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0"/>
                    <pic:cNvPicPr>
                      <a:picLocks noChangeAspect="1" noChangeArrowheads="1"/>
                    </pic:cNvPicPr>
                  </pic:nvPicPr>
                  <pic:blipFill>
                    <a:blip r:embed="rId3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7350"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419100" cy="257175"/>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1"/>
                    <pic:cNvPicPr>
                      <a:picLocks noChangeAspect="1" noChangeArrowheads="1"/>
                    </pic:cNvPicPr>
                  </pic:nvPicPr>
                  <pic:blipFill>
                    <a:blip r:embed="rId3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i-х установок кондиционирования и элементов систем вентиляции;</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81000" cy="257175"/>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2"/>
                    <pic:cNvPicPr>
                      <a:picLocks noChangeAspect="1" noChangeArrowheads="1"/>
                    </pic:cNvPicPr>
                  </pic:nvPicPr>
                  <pic:blipFill>
                    <a:blip r:embed="rId3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технического обслуживания и </w:t>
      </w:r>
      <w:proofErr w:type="spellStart"/>
      <w:r w:rsidRPr="00F01F15">
        <w:rPr>
          <w:rFonts w:ascii="Times New Roman" w:eastAsia="Calibri" w:hAnsi="Times New Roman" w:cs="Times New Roman"/>
          <w:sz w:val="28"/>
          <w:szCs w:val="28"/>
        </w:rPr>
        <w:t>регламентно-профилактического</w:t>
      </w:r>
      <w:proofErr w:type="spellEnd"/>
      <w:r w:rsidRPr="00F01F15">
        <w:rPr>
          <w:rFonts w:ascii="Times New Roman" w:eastAsia="Calibri" w:hAnsi="Times New Roman" w:cs="Times New Roman"/>
          <w:sz w:val="28"/>
          <w:szCs w:val="28"/>
        </w:rPr>
        <w:t xml:space="preserve"> ремонта 1 </w:t>
      </w:r>
      <w:proofErr w:type="spellStart"/>
      <w:r w:rsidRPr="00F01F15">
        <w:rPr>
          <w:rFonts w:ascii="Times New Roman" w:eastAsia="Calibri" w:hAnsi="Times New Roman" w:cs="Times New Roman"/>
          <w:sz w:val="28"/>
          <w:szCs w:val="28"/>
        </w:rPr>
        <w:t>i-й</w:t>
      </w:r>
      <w:proofErr w:type="spellEnd"/>
      <w:r w:rsidRPr="00F01F15">
        <w:rPr>
          <w:rFonts w:ascii="Times New Roman" w:eastAsia="Calibri" w:hAnsi="Times New Roman" w:cs="Times New Roman"/>
          <w:sz w:val="28"/>
          <w:szCs w:val="28"/>
        </w:rPr>
        <w:t xml:space="preserve"> установки кондиционирования и элементов вентиляции.</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 xml:space="preserve">69.Затраты на техническое обслуживание и </w:t>
      </w:r>
      <w:proofErr w:type="spellStart"/>
      <w:r w:rsidRPr="00F01F15">
        <w:rPr>
          <w:rFonts w:ascii="Times New Roman" w:eastAsia="Calibri" w:hAnsi="Times New Roman" w:cs="Times New Roman"/>
          <w:b/>
          <w:sz w:val="28"/>
          <w:szCs w:val="28"/>
        </w:rPr>
        <w:t>регламентно-профилактический</w:t>
      </w:r>
      <w:proofErr w:type="spellEnd"/>
      <w:r w:rsidRPr="00F01F15">
        <w:rPr>
          <w:rFonts w:ascii="Times New Roman" w:eastAsia="Calibri" w:hAnsi="Times New Roman" w:cs="Times New Roman"/>
          <w:b/>
          <w:sz w:val="28"/>
          <w:szCs w:val="28"/>
        </w:rPr>
        <w:t xml:space="preserve"> ремонт систем пожарной сигнализации</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2"/>
          <w:sz w:val="28"/>
          <w:szCs w:val="28"/>
          <w:lang w:eastAsia="ru-RU"/>
        </w:rPr>
        <w:drawing>
          <wp:inline distT="0" distB="0" distL="0" distR="0">
            <wp:extent cx="276225" cy="257175"/>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3"/>
                    <pic:cNvPicPr>
                      <a:picLocks noChangeAspect="1" noChangeArrowheads="1"/>
                    </pic:cNvPicPr>
                  </pic:nvPicPr>
                  <pic:blipFill>
                    <a:blip r:embed="rId3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1514475" cy="466725"/>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4"/>
                    <pic:cNvPicPr>
                      <a:picLocks noChangeAspect="1" noChangeArrowheads="1"/>
                    </pic:cNvPicPr>
                  </pic:nvPicPr>
                  <pic:blipFill>
                    <a:blip r:embed="rId3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4475"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61950" cy="257175"/>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5"/>
                    <pic:cNvPicPr>
                      <a:picLocks noChangeAspect="1" noChangeArrowheads="1"/>
                    </pic:cNvPicPr>
                  </pic:nvPicPr>
                  <pic:blipFill>
                    <a:blip r:embed="rId3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w:t>
      </w:r>
      <w:proofErr w:type="spellStart"/>
      <w:r w:rsidRPr="00F01F15">
        <w:rPr>
          <w:rFonts w:ascii="Times New Roman" w:eastAsia="Calibri" w:hAnsi="Times New Roman" w:cs="Times New Roman"/>
          <w:sz w:val="28"/>
          <w:szCs w:val="28"/>
        </w:rPr>
        <w:t>i-х</w:t>
      </w:r>
      <w:proofErr w:type="spellEnd"/>
      <w:r w:rsidRPr="00F01F15">
        <w:rPr>
          <w:rFonts w:ascii="Times New Roman" w:eastAsia="Calibri" w:hAnsi="Times New Roman" w:cs="Times New Roman"/>
          <w:sz w:val="28"/>
          <w:szCs w:val="28"/>
        </w:rPr>
        <w:t xml:space="preserve"> </w:t>
      </w:r>
      <w:proofErr w:type="spellStart"/>
      <w:r w:rsidRPr="00F01F15">
        <w:rPr>
          <w:rFonts w:ascii="Times New Roman" w:eastAsia="Calibri" w:hAnsi="Times New Roman" w:cs="Times New Roman"/>
          <w:sz w:val="28"/>
          <w:szCs w:val="28"/>
        </w:rPr>
        <w:t>извещателей</w:t>
      </w:r>
      <w:proofErr w:type="spellEnd"/>
      <w:r w:rsidRPr="00F01F15">
        <w:rPr>
          <w:rFonts w:ascii="Times New Roman" w:eastAsia="Calibri" w:hAnsi="Times New Roman" w:cs="Times New Roman"/>
          <w:sz w:val="28"/>
          <w:szCs w:val="28"/>
        </w:rPr>
        <w:t xml:space="preserve"> пожарной сигнализации;</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lastRenderedPageBreak/>
        <w:drawing>
          <wp:inline distT="0" distB="0" distL="0" distR="0">
            <wp:extent cx="342900" cy="257175"/>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6"/>
                    <pic:cNvPicPr>
                      <a:picLocks noChangeAspect="1" noChangeArrowheads="1"/>
                    </pic:cNvPicPr>
                  </pic:nvPicPr>
                  <pic:blipFill>
                    <a:blip r:embed="rId3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технического обслуживания и </w:t>
      </w:r>
      <w:proofErr w:type="spellStart"/>
      <w:r w:rsidRPr="00F01F15">
        <w:rPr>
          <w:rFonts w:ascii="Times New Roman" w:eastAsia="Calibri" w:hAnsi="Times New Roman" w:cs="Times New Roman"/>
          <w:sz w:val="28"/>
          <w:szCs w:val="28"/>
        </w:rPr>
        <w:t>регламентно-профилактического</w:t>
      </w:r>
      <w:proofErr w:type="spellEnd"/>
      <w:r w:rsidRPr="00F01F15">
        <w:rPr>
          <w:rFonts w:ascii="Times New Roman" w:eastAsia="Calibri" w:hAnsi="Times New Roman" w:cs="Times New Roman"/>
          <w:sz w:val="28"/>
          <w:szCs w:val="28"/>
        </w:rPr>
        <w:t xml:space="preserve"> ремонта 1 </w:t>
      </w:r>
      <w:proofErr w:type="spellStart"/>
      <w:r w:rsidRPr="00F01F15">
        <w:rPr>
          <w:rFonts w:ascii="Times New Roman" w:eastAsia="Calibri" w:hAnsi="Times New Roman" w:cs="Times New Roman"/>
          <w:sz w:val="28"/>
          <w:szCs w:val="28"/>
        </w:rPr>
        <w:t>i-гоизвещателя</w:t>
      </w:r>
      <w:proofErr w:type="spellEnd"/>
      <w:r w:rsidRPr="00F01F15">
        <w:rPr>
          <w:rFonts w:ascii="Times New Roman" w:eastAsia="Calibri" w:hAnsi="Times New Roman" w:cs="Times New Roman"/>
          <w:sz w:val="28"/>
          <w:szCs w:val="28"/>
        </w:rPr>
        <w:t xml:space="preserve"> в год.</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 xml:space="preserve">70.Затраты на техническое обслуживание и </w:t>
      </w:r>
      <w:proofErr w:type="spellStart"/>
      <w:r w:rsidRPr="00F01F15">
        <w:rPr>
          <w:rFonts w:ascii="Times New Roman" w:eastAsia="Calibri" w:hAnsi="Times New Roman" w:cs="Times New Roman"/>
          <w:b/>
          <w:sz w:val="28"/>
          <w:szCs w:val="28"/>
        </w:rPr>
        <w:t>регламентно-профилактический</w:t>
      </w:r>
      <w:proofErr w:type="spellEnd"/>
      <w:r w:rsidRPr="00F01F15">
        <w:rPr>
          <w:rFonts w:ascii="Times New Roman" w:eastAsia="Calibri" w:hAnsi="Times New Roman" w:cs="Times New Roman"/>
          <w:b/>
          <w:sz w:val="28"/>
          <w:szCs w:val="28"/>
        </w:rPr>
        <w:t xml:space="preserve"> ремонт систем контроля и управления доступом</w:t>
      </w:r>
      <w:r w:rsidRPr="00F01F15">
        <w:rPr>
          <w:rFonts w:ascii="Times New Roman" w:eastAsia="Calibri" w:hAnsi="Times New Roman" w:cs="Times New Roman"/>
          <w:sz w:val="28"/>
          <w:szCs w:val="28"/>
        </w:rPr>
        <w:t>(</w:t>
      </w:r>
      <w:r w:rsidRPr="00F01F15">
        <w:rPr>
          <w:rFonts w:ascii="Times New Roman" w:eastAsia="Calibri" w:hAnsi="Times New Roman" w:cs="Times New Roman"/>
          <w:noProof/>
          <w:position w:val="-14"/>
          <w:sz w:val="28"/>
          <w:szCs w:val="28"/>
          <w:lang w:eastAsia="ru-RU"/>
        </w:rPr>
        <w:drawing>
          <wp:inline distT="0" distB="0" distL="0" distR="0">
            <wp:extent cx="314325" cy="266700"/>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7"/>
                    <pic:cNvPicPr>
                      <a:picLocks noChangeAspect="1" noChangeArrowheads="1"/>
                    </pic:cNvPicPr>
                  </pic:nvPicPr>
                  <pic:blipFill>
                    <a:blip r:embed="rId3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66700"/>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1657350" cy="466725"/>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8"/>
                    <pic:cNvPicPr>
                      <a:picLocks noChangeAspect="1" noChangeArrowheads="1"/>
                    </pic:cNvPicPr>
                  </pic:nvPicPr>
                  <pic:blipFill>
                    <a:blip r:embed="rId3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7350"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419100" cy="266700"/>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9"/>
                    <pic:cNvPicPr>
                      <a:picLocks noChangeAspect="1" noChangeArrowheads="1"/>
                    </pic:cNvPicPr>
                  </pic:nvPicPr>
                  <pic:blipFill>
                    <a:blip r:embed="rId3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i-х устройств в составе систем контроля и управления доступом;</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381000" cy="266700"/>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0"/>
                    <pic:cNvPicPr>
                      <a:picLocks noChangeAspect="1" noChangeArrowheads="1"/>
                    </pic:cNvPicPr>
                  </pic:nvPicPr>
                  <pic:blipFill>
                    <a:blip r:embed="rId3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технического обслуживания и текущего ремонта 1 i-го устройства в составе систем контроля и управления доступом в год.</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 xml:space="preserve">71.Затраты на техническое обслуживание и </w:t>
      </w:r>
      <w:proofErr w:type="spellStart"/>
      <w:r w:rsidRPr="00F01F15">
        <w:rPr>
          <w:rFonts w:ascii="Times New Roman" w:eastAsia="Calibri" w:hAnsi="Times New Roman" w:cs="Times New Roman"/>
          <w:b/>
          <w:sz w:val="28"/>
          <w:szCs w:val="28"/>
        </w:rPr>
        <w:t>регламентно-профилактический</w:t>
      </w:r>
      <w:proofErr w:type="spellEnd"/>
      <w:r w:rsidRPr="00F01F15">
        <w:rPr>
          <w:rFonts w:ascii="Times New Roman" w:eastAsia="Calibri" w:hAnsi="Times New Roman" w:cs="Times New Roman"/>
          <w:b/>
          <w:sz w:val="28"/>
          <w:szCs w:val="28"/>
        </w:rPr>
        <w:t xml:space="preserve"> ремонт систем автоматического диспетчерского управления</w:t>
      </w:r>
      <w:r w:rsidRPr="00F01F15">
        <w:rPr>
          <w:rFonts w:ascii="Times New Roman" w:eastAsia="Calibri" w:hAnsi="Times New Roman" w:cs="Times New Roman"/>
          <w:sz w:val="28"/>
          <w:szCs w:val="28"/>
        </w:rPr>
        <w:t>(</w:t>
      </w:r>
      <w:r w:rsidRPr="00F01F15">
        <w:rPr>
          <w:rFonts w:ascii="Times New Roman" w:eastAsia="Calibri" w:hAnsi="Times New Roman" w:cs="Times New Roman"/>
          <w:noProof/>
          <w:position w:val="-14"/>
          <w:sz w:val="28"/>
          <w:szCs w:val="28"/>
          <w:lang w:eastAsia="ru-RU"/>
        </w:rPr>
        <w:drawing>
          <wp:inline distT="0" distB="0" distL="0" distR="0">
            <wp:extent cx="314325" cy="266700"/>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1"/>
                    <pic:cNvPicPr>
                      <a:picLocks noChangeAspect="1" noChangeArrowheads="1"/>
                    </pic:cNvPicPr>
                  </pic:nvPicPr>
                  <pic:blipFill>
                    <a:blip r:embed="rId3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66700"/>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1647825" cy="466725"/>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2"/>
                    <pic:cNvPicPr>
                      <a:picLocks noChangeAspect="1" noChangeArrowheads="1"/>
                    </pic:cNvPicPr>
                  </pic:nvPicPr>
                  <pic:blipFill>
                    <a:blip r:embed="rId3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7825"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419100" cy="266700"/>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3"/>
                    <pic:cNvPicPr>
                      <a:picLocks noChangeAspect="1" noChangeArrowheads="1"/>
                    </pic:cNvPicPr>
                  </pic:nvPicPr>
                  <pic:blipFill>
                    <a:blip r:embed="rId3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обслуживаемых i-х устройств в составе систем автоматического диспетчерского управления;</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381000" cy="266700"/>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4"/>
                    <pic:cNvPicPr>
                      <a:picLocks noChangeAspect="1" noChangeArrowheads="1"/>
                    </pic:cNvPicPr>
                  </pic:nvPicPr>
                  <pic:blipFill>
                    <a:blip r:embed="rId3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технического обслуживания и </w:t>
      </w:r>
      <w:proofErr w:type="spellStart"/>
      <w:r w:rsidRPr="00F01F15">
        <w:rPr>
          <w:rFonts w:ascii="Times New Roman" w:eastAsia="Calibri" w:hAnsi="Times New Roman" w:cs="Times New Roman"/>
          <w:sz w:val="28"/>
          <w:szCs w:val="28"/>
        </w:rPr>
        <w:t>регламентно-профилактического</w:t>
      </w:r>
      <w:proofErr w:type="spellEnd"/>
      <w:r w:rsidRPr="00F01F15">
        <w:rPr>
          <w:rFonts w:ascii="Times New Roman" w:eastAsia="Calibri" w:hAnsi="Times New Roman" w:cs="Times New Roman"/>
          <w:sz w:val="28"/>
          <w:szCs w:val="28"/>
        </w:rPr>
        <w:t xml:space="preserve"> ремонта 1 i-го устройства в составе систем автоматического диспетчерского управления в год.</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 xml:space="preserve">72.Затраты на техническое обслуживание и </w:t>
      </w:r>
      <w:proofErr w:type="spellStart"/>
      <w:r w:rsidRPr="00F01F15">
        <w:rPr>
          <w:rFonts w:ascii="Times New Roman" w:eastAsia="Calibri" w:hAnsi="Times New Roman" w:cs="Times New Roman"/>
          <w:b/>
          <w:sz w:val="28"/>
          <w:szCs w:val="28"/>
        </w:rPr>
        <w:t>регламентно-профилактический</w:t>
      </w:r>
      <w:proofErr w:type="spellEnd"/>
      <w:r w:rsidRPr="00F01F15">
        <w:rPr>
          <w:rFonts w:ascii="Times New Roman" w:eastAsia="Calibri" w:hAnsi="Times New Roman" w:cs="Times New Roman"/>
          <w:b/>
          <w:sz w:val="28"/>
          <w:szCs w:val="28"/>
        </w:rPr>
        <w:t xml:space="preserve"> ремонт систем видеонаблюдения</w:t>
      </w:r>
      <w:r w:rsidRPr="00F01F15">
        <w:rPr>
          <w:rFonts w:ascii="Times New Roman" w:eastAsia="Calibri" w:hAnsi="Times New Roman" w:cs="Times New Roman"/>
          <w:sz w:val="28"/>
          <w:szCs w:val="28"/>
        </w:rPr>
        <w:t>(</w:t>
      </w:r>
      <w:r w:rsidRPr="00F01F15">
        <w:rPr>
          <w:rFonts w:ascii="Times New Roman" w:eastAsia="Calibri" w:hAnsi="Times New Roman" w:cs="Times New Roman"/>
          <w:noProof/>
          <w:position w:val="-12"/>
          <w:sz w:val="28"/>
          <w:szCs w:val="28"/>
          <w:lang w:eastAsia="ru-RU"/>
        </w:rPr>
        <w:drawing>
          <wp:inline distT="0" distB="0" distL="0" distR="0">
            <wp:extent cx="276225" cy="257175"/>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5"/>
                    <pic:cNvPicPr>
                      <a:picLocks noChangeAspect="1" noChangeArrowheads="1"/>
                    </pic:cNvPicPr>
                  </pic:nvPicPr>
                  <pic:blipFill>
                    <a:blip r:embed="rId3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1524000" cy="466725"/>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6"/>
                    <pic:cNvPicPr>
                      <a:picLocks noChangeAspect="1" noChangeArrowheads="1"/>
                    </pic:cNvPicPr>
                  </pic:nvPicPr>
                  <pic:blipFill>
                    <a:blip r:embed="rId3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61950" cy="257175"/>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7"/>
                    <pic:cNvPicPr>
                      <a:picLocks noChangeAspect="1" noChangeArrowheads="1"/>
                    </pic:cNvPicPr>
                  </pic:nvPicPr>
                  <pic:blipFill>
                    <a:blip r:embed="rId3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обслуживаемых i-х устройств в составе систем видеонаблюдения;</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61950" cy="257175"/>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8"/>
                    <pic:cNvPicPr>
                      <a:picLocks noChangeAspect="1" noChangeArrowheads="1"/>
                    </pic:cNvPicPr>
                  </pic:nvPicPr>
                  <pic:blipFill>
                    <a:blip r:embed="rId3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технического обслуживания и </w:t>
      </w:r>
      <w:proofErr w:type="spellStart"/>
      <w:r w:rsidRPr="00F01F15">
        <w:rPr>
          <w:rFonts w:ascii="Times New Roman" w:eastAsia="Calibri" w:hAnsi="Times New Roman" w:cs="Times New Roman"/>
          <w:sz w:val="28"/>
          <w:szCs w:val="28"/>
        </w:rPr>
        <w:t>регламентно-профилактического</w:t>
      </w:r>
      <w:proofErr w:type="spellEnd"/>
      <w:r w:rsidRPr="00F01F15">
        <w:rPr>
          <w:rFonts w:ascii="Times New Roman" w:eastAsia="Calibri" w:hAnsi="Times New Roman" w:cs="Times New Roman"/>
          <w:sz w:val="28"/>
          <w:szCs w:val="28"/>
        </w:rPr>
        <w:t xml:space="preserve"> ремонта 1 i-го устройства в составе систем видеонаблюдения в год.</w:t>
      </w:r>
    </w:p>
    <w:p w:rsidR="00F01F15" w:rsidRPr="00F01F15" w:rsidRDefault="00F01F15" w:rsidP="00F01F1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73.Затраты на оплату услуг внештатных сотрудников</w:t>
      </w:r>
      <w:r w:rsidRPr="00F01F15">
        <w:rPr>
          <w:rFonts w:ascii="Times New Roman" w:eastAsia="Calibri" w:hAnsi="Times New Roman" w:cs="Times New Roman"/>
          <w:sz w:val="28"/>
          <w:szCs w:val="28"/>
        </w:rPr>
        <w:t>(</w:t>
      </w:r>
      <w:r w:rsidRPr="00F01F15">
        <w:rPr>
          <w:rFonts w:ascii="Times New Roman" w:eastAsia="Calibri" w:hAnsi="Times New Roman" w:cs="Times New Roman"/>
          <w:noProof/>
          <w:position w:val="-12"/>
          <w:sz w:val="28"/>
          <w:szCs w:val="28"/>
          <w:lang w:eastAsia="ru-RU"/>
        </w:rPr>
        <w:drawing>
          <wp:inline distT="0" distB="0" distL="0" distR="0">
            <wp:extent cx="342900" cy="257175"/>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9"/>
                    <pic:cNvPicPr>
                      <a:picLocks noChangeAspect="1" noChangeArrowheads="1"/>
                    </pic:cNvPicPr>
                  </pic:nvPicPr>
                  <pic:blipFill>
                    <a:blip r:embed="rId3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30"/>
          <w:sz w:val="28"/>
          <w:szCs w:val="28"/>
          <w:lang w:eastAsia="ru-RU"/>
        </w:rPr>
        <w:drawing>
          <wp:inline distT="0" distB="0" distL="0" distR="0">
            <wp:extent cx="2743200" cy="495300"/>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0"/>
                    <pic:cNvPicPr>
                      <a:picLocks noChangeAspect="1" noChangeArrowheads="1"/>
                    </pic:cNvPicPr>
                  </pic:nvPicPr>
                  <pic:blipFill>
                    <a:blip r:embed="rId3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3200" cy="495300"/>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466725" cy="266700"/>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1"/>
                    <pic:cNvPicPr>
                      <a:picLocks noChangeAspect="1" noChangeArrowheads="1"/>
                    </pic:cNvPicPr>
                  </pic:nvPicPr>
                  <pic:blipFill>
                    <a:blip r:embed="rId3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планируемое количество месяцев работы внештатного сотрудника в g-й должности;</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419100" cy="266700"/>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2"/>
                    <pic:cNvPicPr>
                      <a:picLocks noChangeAspect="1" noChangeArrowheads="1"/>
                    </pic:cNvPicPr>
                  </pic:nvPicPr>
                  <pic:blipFill>
                    <a:blip r:embed="rId3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стоимость 1 месяца работы внештатного сотрудника в g-й должности;</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381000" cy="266700"/>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3"/>
                    <pic:cNvPicPr>
                      <a:picLocks noChangeAspect="1" noChangeArrowheads="1"/>
                    </pic:cNvPicPr>
                  </pic:nvPicPr>
                  <pic:blipFill>
                    <a:blip r:embed="rId3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процентная ставка страховых взносов в государственные внебюджетные фонды.</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lastRenderedPageBreak/>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F01F15" w:rsidRPr="00F01F15" w:rsidRDefault="00F01F15" w:rsidP="00F01F15">
      <w:pPr>
        <w:widowControl w:val="0"/>
        <w:autoSpaceDE w:val="0"/>
        <w:autoSpaceDN w:val="0"/>
        <w:adjustRightInd w:val="0"/>
        <w:spacing w:after="0" w:line="240" w:lineRule="auto"/>
        <w:jc w:val="center"/>
        <w:outlineLvl w:val="3"/>
        <w:rPr>
          <w:rFonts w:ascii="Times New Roman" w:eastAsia="Calibri" w:hAnsi="Times New Roman" w:cs="Times New Roman"/>
          <w:b/>
          <w:sz w:val="28"/>
          <w:szCs w:val="28"/>
        </w:rPr>
      </w:pPr>
      <w:bookmarkStart w:id="60" w:name="Par737"/>
      <w:bookmarkEnd w:id="60"/>
      <w:r w:rsidRPr="00F01F15">
        <w:rPr>
          <w:rFonts w:ascii="Times New Roman" w:eastAsia="Calibri" w:hAnsi="Times New Roman" w:cs="Times New Roman"/>
          <w:b/>
          <w:sz w:val="28"/>
          <w:szCs w:val="28"/>
        </w:rPr>
        <w:t>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F01F15">
        <w:rPr>
          <w:rFonts w:ascii="Times New Roman" w:eastAsia="Calibri" w:hAnsi="Times New Roman" w:cs="Times New Roman"/>
          <w:b/>
          <w:sz w:val="28"/>
          <w:szCs w:val="28"/>
        </w:rPr>
        <w:t>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F01F15">
        <w:rPr>
          <w:rFonts w:ascii="Times New Roman" w:eastAsia="Calibri" w:hAnsi="Times New Roman" w:cs="Times New Roman"/>
          <w:b/>
          <w:sz w:val="28"/>
          <w:szCs w:val="28"/>
        </w:rPr>
        <w:t>на информационно-коммуникационные технологии</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74.Затраты на оплату типографских работ и услуг, включая приобретение периодических печатных изданий</w:t>
      </w:r>
      <w:r w:rsidRPr="00F01F15">
        <w:rPr>
          <w:rFonts w:ascii="Times New Roman" w:eastAsia="Calibri" w:hAnsi="Times New Roman" w:cs="Times New Roman"/>
          <w:sz w:val="28"/>
          <w:szCs w:val="28"/>
        </w:rPr>
        <w:t>(</w:t>
      </w:r>
      <w:r w:rsidRPr="00F01F15">
        <w:rPr>
          <w:rFonts w:ascii="Times New Roman" w:eastAsia="Calibri" w:hAnsi="Times New Roman" w:cs="Times New Roman"/>
          <w:noProof/>
          <w:position w:val="-12"/>
          <w:sz w:val="28"/>
          <w:szCs w:val="28"/>
          <w:lang w:eastAsia="ru-RU"/>
        </w:rPr>
        <w:drawing>
          <wp:inline distT="0" distB="0" distL="0" distR="0">
            <wp:extent cx="200025" cy="257175"/>
            <wp:effectExtent l="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4"/>
                    <pic:cNvPicPr>
                      <a:picLocks noChangeAspect="1" noChangeArrowheads="1"/>
                    </pic:cNvPicPr>
                  </pic:nvPicPr>
                  <pic:blipFill>
                    <a:blip r:embed="rId3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923925" cy="266700"/>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5"/>
                    <pic:cNvPicPr>
                      <a:picLocks noChangeAspect="1" noChangeArrowheads="1"/>
                    </pic:cNvPicPr>
                  </pic:nvPicPr>
                  <pic:blipFill>
                    <a:blip r:embed="rId3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3925" cy="266700"/>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09550" cy="257175"/>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6"/>
                    <pic:cNvPicPr>
                      <a:picLocks noChangeAspect="1" noChangeArrowheads="1"/>
                    </pic:cNvPicPr>
                  </pic:nvPicPr>
                  <pic:blipFill>
                    <a:blip r:embed="rId3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затраты на приобретение </w:t>
      </w:r>
      <w:proofErr w:type="spellStart"/>
      <w:r w:rsidRPr="00F01F15">
        <w:rPr>
          <w:rFonts w:ascii="Times New Roman" w:eastAsia="Calibri" w:hAnsi="Times New Roman" w:cs="Times New Roman"/>
          <w:sz w:val="28"/>
          <w:szCs w:val="28"/>
        </w:rPr>
        <w:t>спецжурналов</w:t>
      </w:r>
      <w:proofErr w:type="spellEnd"/>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247650" cy="266700"/>
            <wp:effectExtent l="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7"/>
                    <pic:cNvPicPr>
                      <a:picLocks noChangeAspect="1" noChangeArrowheads="1"/>
                    </pic:cNvPicPr>
                  </pic:nvPicPr>
                  <pic:blipFill>
                    <a:blip r:embed="rId3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F01F15" w:rsidRPr="00F01F15" w:rsidRDefault="00F01F15" w:rsidP="00F01F15">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 xml:space="preserve">75. Затраты на приобретение </w:t>
      </w:r>
      <w:proofErr w:type="spellStart"/>
      <w:r w:rsidRPr="00F01F15">
        <w:rPr>
          <w:rFonts w:ascii="Times New Roman" w:eastAsia="Calibri" w:hAnsi="Times New Roman" w:cs="Times New Roman"/>
          <w:b/>
          <w:sz w:val="28"/>
          <w:szCs w:val="28"/>
        </w:rPr>
        <w:t>спецжурналов</w:t>
      </w:r>
      <w:proofErr w:type="spellEnd"/>
      <w:r w:rsidRPr="00F01F15">
        <w:rPr>
          <w:rFonts w:ascii="Times New Roman" w:eastAsia="Calibri" w:hAnsi="Times New Roman" w:cs="Times New Roman"/>
          <w:sz w:val="28"/>
          <w:szCs w:val="28"/>
        </w:rPr>
        <w:t>(</w:t>
      </w:r>
      <w:r w:rsidRPr="00F01F15">
        <w:rPr>
          <w:rFonts w:ascii="Times New Roman" w:eastAsia="Calibri" w:hAnsi="Times New Roman" w:cs="Times New Roman"/>
          <w:noProof/>
          <w:position w:val="-12"/>
          <w:sz w:val="28"/>
          <w:szCs w:val="28"/>
          <w:lang w:eastAsia="ru-RU"/>
        </w:rPr>
        <w:drawing>
          <wp:inline distT="0" distB="0" distL="0" distR="0">
            <wp:extent cx="209550" cy="257175"/>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8"/>
                    <pic:cNvPicPr>
                      <a:picLocks noChangeAspect="1" noChangeArrowheads="1"/>
                    </pic:cNvPicPr>
                  </pic:nvPicPr>
                  <pic:blipFill>
                    <a:blip r:embed="rId3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1285875" cy="466725"/>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9"/>
                    <pic:cNvPicPr>
                      <a:picLocks noChangeAspect="1" noChangeArrowheads="1"/>
                    </pic:cNvPicPr>
                  </pic:nvPicPr>
                  <pic:blipFill>
                    <a:blip r:embed="rId3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5875"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85750" cy="257175"/>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0"/>
                    <pic:cNvPicPr>
                      <a:picLocks noChangeAspect="1" noChangeArrowheads="1"/>
                    </pic:cNvPicPr>
                  </pic:nvPicPr>
                  <pic:blipFill>
                    <a:blip r:embed="rId3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приобретаемых </w:t>
      </w:r>
      <w:proofErr w:type="spellStart"/>
      <w:r w:rsidRPr="00F01F15">
        <w:rPr>
          <w:rFonts w:ascii="Times New Roman" w:eastAsia="Calibri" w:hAnsi="Times New Roman" w:cs="Times New Roman"/>
          <w:sz w:val="28"/>
          <w:szCs w:val="28"/>
        </w:rPr>
        <w:t>i-х</w:t>
      </w:r>
      <w:proofErr w:type="spellEnd"/>
      <w:r w:rsidRPr="00F01F15">
        <w:rPr>
          <w:rFonts w:ascii="Times New Roman" w:eastAsia="Calibri" w:hAnsi="Times New Roman" w:cs="Times New Roman"/>
          <w:sz w:val="28"/>
          <w:szCs w:val="28"/>
        </w:rPr>
        <w:t xml:space="preserve"> </w:t>
      </w:r>
      <w:proofErr w:type="spellStart"/>
      <w:r w:rsidRPr="00F01F15">
        <w:rPr>
          <w:rFonts w:ascii="Times New Roman" w:eastAsia="Calibri" w:hAnsi="Times New Roman" w:cs="Times New Roman"/>
          <w:sz w:val="28"/>
          <w:szCs w:val="28"/>
        </w:rPr>
        <w:t>спецжурналов</w:t>
      </w:r>
      <w:proofErr w:type="spellEnd"/>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276225" cy="266700"/>
            <wp:effectExtent l="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1"/>
                    <pic:cNvPicPr>
                      <a:picLocks noChangeAspect="1" noChangeArrowheads="1"/>
                    </pic:cNvPicPr>
                  </pic:nvPicPr>
                  <pic:blipFill>
                    <a:blip r:embed="rId3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1 </w:t>
      </w:r>
      <w:proofErr w:type="spellStart"/>
      <w:r w:rsidRPr="00F01F15">
        <w:rPr>
          <w:rFonts w:ascii="Times New Roman" w:eastAsia="Calibri" w:hAnsi="Times New Roman" w:cs="Times New Roman"/>
          <w:sz w:val="28"/>
          <w:szCs w:val="28"/>
        </w:rPr>
        <w:t>i-госпецжурнала</w:t>
      </w:r>
      <w:proofErr w:type="spellEnd"/>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76.Затраты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w:t>
      </w:r>
      <w:r w:rsidRPr="00F01F15">
        <w:rPr>
          <w:rFonts w:ascii="Times New Roman" w:eastAsia="Calibri" w:hAnsi="Times New Roman" w:cs="Times New Roman"/>
          <w:sz w:val="28"/>
          <w:szCs w:val="28"/>
        </w:rPr>
        <w:t>ания (</w:t>
      </w:r>
      <w:r w:rsidRPr="00F01F15">
        <w:rPr>
          <w:rFonts w:ascii="Times New Roman" w:eastAsia="Calibri" w:hAnsi="Times New Roman" w:cs="Times New Roman"/>
          <w:noProof/>
          <w:position w:val="-14"/>
          <w:sz w:val="28"/>
          <w:szCs w:val="28"/>
          <w:lang w:eastAsia="ru-RU"/>
        </w:rPr>
        <w:drawing>
          <wp:inline distT="0" distB="0" distL="0" distR="0">
            <wp:extent cx="247650" cy="266700"/>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2"/>
                    <pic:cNvPicPr>
                      <a:picLocks noChangeAspect="1" noChangeArrowheads="1"/>
                    </pic:cNvPicPr>
                  </pic:nvPicPr>
                  <pic:blipFill>
                    <a:blip r:embed="rId3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фактическим затратам в отчетном финансовом году.</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77.Затраты на оплату услуг внештатных сотрудников</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2"/>
          <w:sz w:val="28"/>
          <w:szCs w:val="28"/>
          <w:lang w:eastAsia="ru-RU"/>
        </w:rPr>
        <w:drawing>
          <wp:inline distT="0" distB="0" distL="0" distR="0">
            <wp:extent cx="342900" cy="257175"/>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3"/>
                    <pic:cNvPicPr>
                      <a:picLocks noChangeAspect="1" noChangeArrowheads="1"/>
                    </pic:cNvPicPr>
                  </pic:nvPicPr>
                  <pic:blipFill>
                    <a:blip r:embed="rId3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30"/>
          <w:sz w:val="28"/>
          <w:szCs w:val="28"/>
          <w:lang w:eastAsia="ru-RU"/>
        </w:rPr>
        <w:drawing>
          <wp:inline distT="0" distB="0" distL="0" distR="0">
            <wp:extent cx="2705100" cy="495300"/>
            <wp:effectExtent l="0" t="0" r="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4"/>
                    <pic:cNvPicPr>
                      <a:picLocks noChangeAspect="1" noChangeArrowheads="1"/>
                    </pic:cNvPicPr>
                  </pic:nvPicPr>
                  <pic:blipFill>
                    <a:blip r:embed="rId3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5100" cy="495300"/>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466725" cy="266700"/>
            <wp:effectExtent l="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5"/>
                    <pic:cNvPicPr>
                      <a:picLocks noChangeAspect="1" noChangeArrowheads="1"/>
                    </pic:cNvPicPr>
                  </pic:nvPicPr>
                  <pic:blipFill>
                    <a:blip r:embed="rId3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планируемое количество месяцев работы внештатного сотрудника в j-й должности;</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400050" cy="266700"/>
            <wp:effectExtent l="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6"/>
                    <pic:cNvPicPr>
                      <a:picLocks noChangeAspect="1" noChangeArrowheads="1"/>
                    </pic:cNvPicPr>
                  </pic:nvPicPr>
                  <pic:blipFill>
                    <a:blip r:embed="rId3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05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1 месяца работы внештатного сотрудника в j-й должности;</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lastRenderedPageBreak/>
        <w:drawing>
          <wp:inline distT="0" distB="0" distL="0" distR="0">
            <wp:extent cx="361950" cy="266700"/>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7"/>
                    <pic:cNvPicPr>
                      <a:picLocks noChangeAspect="1" noChangeArrowheads="1"/>
                    </pic:cNvPicPr>
                  </pic:nvPicPr>
                  <pic:blipFill>
                    <a:blip r:embed="rId3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процентная ставка страховых взносов в государственные внебюджетные фонды.</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 xml:space="preserve">78.Затраты на проведение </w:t>
      </w:r>
      <w:proofErr w:type="spellStart"/>
      <w:r w:rsidRPr="00F01F15">
        <w:rPr>
          <w:rFonts w:ascii="Times New Roman" w:eastAsia="Calibri" w:hAnsi="Times New Roman" w:cs="Times New Roman"/>
          <w:b/>
          <w:sz w:val="28"/>
          <w:szCs w:val="28"/>
        </w:rPr>
        <w:t>предрейсового</w:t>
      </w:r>
      <w:proofErr w:type="spellEnd"/>
      <w:r w:rsidRPr="00F01F15">
        <w:rPr>
          <w:rFonts w:ascii="Times New Roman" w:eastAsia="Calibri" w:hAnsi="Times New Roman" w:cs="Times New Roman"/>
          <w:b/>
          <w:sz w:val="28"/>
          <w:szCs w:val="28"/>
        </w:rPr>
        <w:t xml:space="preserve"> и </w:t>
      </w:r>
      <w:proofErr w:type="spellStart"/>
      <w:r w:rsidRPr="00F01F15">
        <w:rPr>
          <w:rFonts w:ascii="Times New Roman" w:eastAsia="Calibri" w:hAnsi="Times New Roman" w:cs="Times New Roman"/>
          <w:b/>
          <w:sz w:val="28"/>
          <w:szCs w:val="28"/>
        </w:rPr>
        <w:t>послерейсового</w:t>
      </w:r>
      <w:proofErr w:type="spellEnd"/>
      <w:r w:rsidRPr="00F01F15">
        <w:rPr>
          <w:rFonts w:ascii="Times New Roman" w:eastAsia="Calibri" w:hAnsi="Times New Roman" w:cs="Times New Roman"/>
          <w:b/>
          <w:sz w:val="28"/>
          <w:szCs w:val="28"/>
        </w:rPr>
        <w:t xml:space="preserve"> осмотра водителей транспортных средств</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2"/>
          <w:sz w:val="28"/>
          <w:szCs w:val="28"/>
          <w:lang w:eastAsia="ru-RU"/>
        </w:rPr>
        <w:drawing>
          <wp:inline distT="0" distB="0" distL="0" distR="0">
            <wp:extent cx="285750" cy="257175"/>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8"/>
                    <pic:cNvPicPr>
                      <a:picLocks noChangeAspect="1" noChangeArrowheads="1"/>
                    </pic:cNvPicPr>
                  </pic:nvPicPr>
                  <pic:blipFill>
                    <a:blip r:embed="rId3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1838325" cy="466725"/>
            <wp:effectExtent l="0" t="0" r="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9"/>
                    <pic:cNvPicPr>
                      <a:picLocks noChangeAspect="1" noChangeArrowheads="1"/>
                    </pic:cNvPicPr>
                  </pic:nvPicPr>
                  <pic:blipFill>
                    <a:blip r:embed="rId3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8325"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14325" cy="257175"/>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0"/>
                    <pic:cNvPicPr>
                      <a:picLocks noChangeAspect="1" noChangeArrowheads="1"/>
                    </pic:cNvPicPr>
                  </pic:nvPicPr>
                  <pic:blipFill>
                    <a:blip r:embed="rId3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водителей;</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85750" cy="257175"/>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1"/>
                    <pic:cNvPicPr>
                      <a:picLocks noChangeAspect="1" noChangeArrowheads="1"/>
                    </pic:cNvPicPr>
                  </pic:nvPicPr>
                  <pic:blipFill>
                    <a:blip r:embed="rId3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проведения 1 </w:t>
      </w:r>
      <w:proofErr w:type="spellStart"/>
      <w:r w:rsidRPr="00F01F15">
        <w:rPr>
          <w:rFonts w:ascii="Times New Roman" w:eastAsia="Calibri" w:hAnsi="Times New Roman" w:cs="Times New Roman"/>
          <w:sz w:val="28"/>
          <w:szCs w:val="28"/>
        </w:rPr>
        <w:t>предрейсового</w:t>
      </w:r>
      <w:proofErr w:type="spellEnd"/>
      <w:r w:rsidRPr="00F01F15">
        <w:rPr>
          <w:rFonts w:ascii="Times New Roman" w:eastAsia="Calibri" w:hAnsi="Times New Roman" w:cs="Times New Roman"/>
          <w:sz w:val="28"/>
          <w:szCs w:val="28"/>
        </w:rPr>
        <w:t xml:space="preserve"> и </w:t>
      </w:r>
      <w:proofErr w:type="spellStart"/>
      <w:r w:rsidRPr="00F01F15">
        <w:rPr>
          <w:rFonts w:ascii="Times New Roman" w:eastAsia="Calibri" w:hAnsi="Times New Roman" w:cs="Times New Roman"/>
          <w:sz w:val="28"/>
          <w:szCs w:val="28"/>
        </w:rPr>
        <w:t>послерейсового</w:t>
      </w:r>
      <w:proofErr w:type="spellEnd"/>
      <w:r w:rsidRPr="00F01F15">
        <w:rPr>
          <w:rFonts w:ascii="Times New Roman" w:eastAsia="Calibri" w:hAnsi="Times New Roman" w:cs="Times New Roman"/>
          <w:sz w:val="28"/>
          <w:szCs w:val="28"/>
        </w:rPr>
        <w:t xml:space="preserve"> осмотра;</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42900" cy="257175"/>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2"/>
                    <pic:cNvPicPr>
                      <a:picLocks noChangeAspect="1" noChangeArrowheads="1"/>
                    </pic:cNvPicPr>
                  </pic:nvPicPr>
                  <pic:blipFill>
                    <a:blip r:embed="rId3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рабочих дней в году;</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79.Затраты на аттестацию специальных помещений</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2"/>
          <w:sz w:val="28"/>
          <w:szCs w:val="28"/>
          <w:lang w:eastAsia="ru-RU"/>
        </w:rPr>
        <w:drawing>
          <wp:inline distT="0" distB="0" distL="0" distR="0">
            <wp:extent cx="266700" cy="257175"/>
            <wp:effectExtent l="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3"/>
                    <pic:cNvPicPr>
                      <a:picLocks noChangeAspect="1" noChangeArrowheads="1"/>
                    </pic:cNvPicPr>
                  </pic:nvPicPr>
                  <pic:blipFill>
                    <a:blip r:embed="rId3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1514475" cy="466725"/>
            <wp:effectExtent l="0" t="0" r="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4"/>
                    <pic:cNvPicPr>
                      <a:picLocks noChangeAspect="1" noChangeArrowheads="1"/>
                    </pic:cNvPicPr>
                  </pic:nvPicPr>
                  <pic:blipFill>
                    <a:blip r:embed="rId3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4475"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61950" cy="257175"/>
            <wp:effectExtent l="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5"/>
                    <pic:cNvPicPr>
                      <a:picLocks noChangeAspect="1" noChangeArrowheads="1"/>
                    </pic:cNvPicPr>
                  </pic:nvPicPr>
                  <pic:blipFill>
                    <a:blip r:embed="rId3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i-х специальных помещений, подлежащих аттестации;</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42900" cy="257175"/>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6"/>
                    <pic:cNvPicPr>
                      <a:picLocks noChangeAspect="1" noChangeArrowheads="1"/>
                    </pic:cNvPicPr>
                  </pic:nvPicPr>
                  <pic:blipFill>
                    <a:blip r:embed="rId3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проведения аттестации 1 i-го специального помещения.</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80.Затраты на проведение диспансеризации работников</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2"/>
          <w:sz w:val="28"/>
          <w:szCs w:val="28"/>
          <w:lang w:eastAsia="ru-RU"/>
        </w:rPr>
        <w:drawing>
          <wp:inline distT="0" distB="0" distL="0" distR="0">
            <wp:extent cx="342900" cy="257175"/>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7"/>
                    <pic:cNvPicPr>
                      <a:picLocks noChangeAspect="1" noChangeArrowheads="1"/>
                    </pic:cNvPicPr>
                  </pic:nvPicPr>
                  <pic:blipFill>
                    <a:blip r:embed="rId3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1381125" cy="257175"/>
            <wp:effectExtent l="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8"/>
                    <pic:cNvPicPr>
                      <a:picLocks noChangeAspect="1" noChangeArrowheads="1"/>
                    </pic:cNvPicPr>
                  </pic:nvPicPr>
                  <pic:blipFill>
                    <a:blip r:embed="rId3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11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81000" cy="257175"/>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9"/>
                    <pic:cNvPicPr>
                      <a:picLocks noChangeAspect="1" noChangeArrowheads="1"/>
                    </pic:cNvPicPr>
                  </pic:nvPicPr>
                  <pic:blipFill>
                    <a:blip r:embed="rId3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численность работников, подлежащих диспансеризации;</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61950" cy="257175"/>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0"/>
                    <pic:cNvPicPr>
                      <a:picLocks noChangeAspect="1" noChangeArrowheads="1"/>
                    </pic:cNvPicPr>
                  </pic:nvPicPr>
                  <pic:blipFill>
                    <a:blip r:embed="rId3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проведения диспансеризации в расчете на 1 работника.</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81.Затраты на оплату работ по монтажу (установке), дооборудованию и наладке оборудования</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2"/>
          <w:sz w:val="28"/>
          <w:szCs w:val="28"/>
          <w:lang w:eastAsia="ru-RU"/>
        </w:rPr>
        <w:drawing>
          <wp:inline distT="0" distB="0" distL="0" distR="0">
            <wp:extent cx="314325" cy="257175"/>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1"/>
                    <pic:cNvPicPr>
                      <a:picLocks noChangeAspect="1" noChangeArrowheads="1"/>
                    </pic:cNvPicPr>
                  </pic:nvPicPr>
                  <pic:blipFill>
                    <a:blip r:embed="rId3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30"/>
          <w:sz w:val="28"/>
          <w:szCs w:val="28"/>
          <w:lang w:eastAsia="ru-RU"/>
        </w:rPr>
        <w:drawing>
          <wp:inline distT="0" distB="0" distL="0" distR="0">
            <wp:extent cx="1638300" cy="495300"/>
            <wp:effectExtent l="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2"/>
                    <pic:cNvPicPr>
                      <a:picLocks noChangeAspect="1" noChangeArrowheads="1"/>
                    </pic:cNvPicPr>
                  </pic:nvPicPr>
                  <pic:blipFill>
                    <a:blip r:embed="rId3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0" cy="495300"/>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419100" cy="266700"/>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3"/>
                    <pic:cNvPicPr>
                      <a:picLocks noChangeAspect="1" noChangeArrowheads="1"/>
                    </pic:cNvPicPr>
                  </pic:nvPicPr>
                  <pic:blipFill>
                    <a:blip r:embed="rId3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g-го оборудования, подлежащего монтажу (установке), дооборудованию и наладке;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381000" cy="266700"/>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4"/>
                    <pic:cNvPicPr>
                      <a:picLocks noChangeAspect="1" noChangeArrowheads="1"/>
                    </pic:cNvPicPr>
                  </pic:nvPicPr>
                  <pic:blipFill>
                    <a:blip r:embed="rId3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монтажа (установки), дооборудования и наладки g-го оборудования.</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b/>
          <w:sz w:val="28"/>
          <w:szCs w:val="28"/>
        </w:rPr>
      </w:pPr>
      <w:r w:rsidRPr="00F01F15">
        <w:rPr>
          <w:rFonts w:ascii="Times New Roman" w:eastAsia="Calibri" w:hAnsi="Times New Roman" w:cs="Times New Roman"/>
          <w:b/>
          <w:sz w:val="28"/>
          <w:szCs w:val="28"/>
        </w:rPr>
        <w:t>82.Затраты на оплату услуг вневедомственной охраны определяются по фактическим затратам в отчетном финансовом году.</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 xml:space="preserve">83.Затраты на приобретение полисов обязательного страхования </w:t>
      </w:r>
      <w:r w:rsidRPr="00F01F15">
        <w:rPr>
          <w:rFonts w:ascii="Times New Roman" w:eastAsia="Calibri" w:hAnsi="Times New Roman" w:cs="Times New Roman"/>
          <w:b/>
          <w:sz w:val="28"/>
          <w:szCs w:val="28"/>
        </w:rPr>
        <w:lastRenderedPageBreak/>
        <w:t>гражданской ответственности владельцев транспортных средств</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2"/>
          <w:sz w:val="28"/>
          <w:szCs w:val="28"/>
          <w:lang w:eastAsia="ru-RU"/>
        </w:rPr>
        <w:drawing>
          <wp:inline distT="0" distB="0" distL="0" distR="0">
            <wp:extent cx="361950" cy="257175"/>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5"/>
                    <pic:cNvPicPr>
                      <a:picLocks noChangeAspect="1" noChangeArrowheads="1"/>
                    </pic:cNvPicPr>
                  </pic:nvPicPr>
                  <pic:blipFill>
                    <a:blip r:embed="rId3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определяются в соответствии с базовыми ставками страховых тарифов и коэффициентами страховых тарифов, установленными </w:t>
      </w:r>
      <w:hyperlink r:id="rId378" w:history="1">
        <w:r w:rsidRPr="00F01F15">
          <w:rPr>
            <w:rFonts w:ascii="Calibri" w:eastAsia="Calibri" w:hAnsi="Calibri" w:cs="Times New Roman"/>
            <w:color w:val="0000FF"/>
          </w:rPr>
          <w:t>указанием</w:t>
        </w:r>
      </w:hyperlink>
      <w:r w:rsidRPr="00F01F15">
        <w:rPr>
          <w:rFonts w:ascii="Times New Roman" w:eastAsia="Calibri" w:hAnsi="Times New Roman" w:cs="Times New Roman"/>
          <w:sz w:val="28"/>
          <w:szCs w:val="28"/>
        </w:rPr>
        <w:t xml:space="preserve"> Центрального банка Российской Федерации от 19 сентября 2014 г.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w:t>
      </w:r>
      <w:proofErr w:type="spellStart"/>
      <w:r w:rsidRPr="00F01F15">
        <w:rPr>
          <w:rFonts w:ascii="Times New Roman" w:eastAsia="Calibri" w:hAnsi="Times New Roman" w:cs="Times New Roman"/>
          <w:sz w:val="28"/>
          <w:szCs w:val="28"/>
        </w:rPr>
        <w:t>определениистраховой</w:t>
      </w:r>
      <w:proofErr w:type="spellEnd"/>
      <w:r w:rsidRPr="00F01F15">
        <w:rPr>
          <w:rFonts w:ascii="Times New Roman" w:eastAsia="Calibri" w:hAnsi="Times New Roman" w:cs="Times New Roman"/>
          <w:sz w:val="28"/>
          <w:szCs w:val="28"/>
        </w:rPr>
        <w:t xml:space="preserve"> премии по обязательному страхованию гражданской ответственности владельцев транспортных средств»,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4772025" cy="466725"/>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6"/>
                    <pic:cNvPicPr>
                      <a:picLocks noChangeAspect="1" noChangeArrowheads="1"/>
                    </pic:cNvPicPr>
                  </pic:nvPicPr>
                  <pic:blipFill>
                    <a:blip r:embed="rId3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72025"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76225" cy="257175"/>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7"/>
                    <pic:cNvPicPr>
                      <a:picLocks noChangeAspect="1" noChangeArrowheads="1"/>
                    </pic:cNvPicPr>
                  </pic:nvPicPr>
                  <pic:blipFill>
                    <a:blip r:embed="rId3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предельный размер базовой ставки страхового тарифа по </w:t>
      </w:r>
      <w:proofErr w:type="spellStart"/>
      <w:r w:rsidRPr="00F01F15">
        <w:rPr>
          <w:rFonts w:ascii="Times New Roman" w:eastAsia="Calibri" w:hAnsi="Times New Roman" w:cs="Times New Roman"/>
          <w:sz w:val="28"/>
          <w:szCs w:val="28"/>
        </w:rPr>
        <w:t>i-му</w:t>
      </w:r>
      <w:proofErr w:type="spellEnd"/>
      <w:r w:rsidRPr="00F01F15">
        <w:rPr>
          <w:rFonts w:ascii="Times New Roman" w:eastAsia="Calibri" w:hAnsi="Times New Roman" w:cs="Times New Roman"/>
          <w:sz w:val="28"/>
          <w:szCs w:val="28"/>
        </w:rPr>
        <w:t xml:space="preserve"> транспортному средству;</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14325" cy="257175"/>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8"/>
                    <pic:cNvPicPr>
                      <a:picLocks noChangeAspect="1" noChangeArrowheads="1"/>
                    </pic:cNvPicPr>
                  </pic:nvPicPr>
                  <pic:blipFill>
                    <a:blip r:embed="rId38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коэффициент страховых тарифов в зависимости от территории преимущественного использования i-го транспортного средства;</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457200" cy="257175"/>
            <wp:effectExtent l="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9"/>
                    <pic:cNvPicPr>
                      <a:picLocks noChangeAspect="1" noChangeArrowheads="1"/>
                    </pic:cNvPicPr>
                  </pic:nvPicPr>
                  <pic:blipFill>
                    <a:blip r:embed="rId3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w:t>
      </w:r>
      <w:proofErr w:type="spellStart"/>
      <w:r w:rsidRPr="00F01F15">
        <w:rPr>
          <w:rFonts w:ascii="Times New Roman" w:eastAsia="Calibri" w:hAnsi="Times New Roman" w:cs="Times New Roman"/>
          <w:sz w:val="28"/>
          <w:szCs w:val="28"/>
        </w:rPr>
        <w:t>i-му</w:t>
      </w:r>
      <w:proofErr w:type="spellEnd"/>
      <w:r w:rsidRPr="00F01F15">
        <w:rPr>
          <w:rFonts w:ascii="Times New Roman" w:eastAsia="Calibri" w:hAnsi="Times New Roman" w:cs="Times New Roman"/>
          <w:sz w:val="28"/>
          <w:szCs w:val="28"/>
        </w:rPr>
        <w:t xml:space="preserve"> транспортному средству;</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14325" cy="257175"/>
            <wp:effectExtent l="0" t="0" r="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0"/>
                    <pic:cNvPicPr>
                      <a:picLocks noChangeAspect="1" noChangeArrowheads="1"/>
                    </pic:cNvPicPr>
                  </pic:nvPicPr>
                  <pic:blipFill>
                    <a:blip r:embed="rId3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61950" cy="257175"/>
            <wp:effectExtent l="0" t="0" r="0"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1"/>
                    <pic:cNvPicPr>
                      <a:picLocks noChangeAspect="1" noChangeArrowheads="1"/>
                    </pic:cNvPicPr>
                  </pic:nvPicPr>
                  <pic:blipFill>
                    <a:blip r:embed="rId3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коэффициент страховых тарифов в зависимости от технических характеристик i-го транспортного средства;</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14325" cy="257175"/>
            <wp:effectExtent l="0" t="0" r="0"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2"/>
                    <pic:cNvPicPr>
                      <a:picLocks noChangeAspect="1" noChangeArrowheads="1"/>
                    </pic:cNvPicPr>
                  </pic:nvPicPr>
                  <pic:blipFill>
                    <a:blip r:embed="rId3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коэффициент страховых тарифов в зависимости от периода использования i-го транспортного средства;</w:t>
      </w:r>
    </w:p>
    <w:p w:rsidR="00F01F15" w:rsidRPr="00F01F15" w:rsidRDefault="00F01F15" w:rsidP="00F01F15">
      <w:pPr>
        <w:widowControl w:val="0"/>
        <w:autoSpaceDE w:val="0"/>
        <w:autoSpaceDN w:val="0"/>
        <w:adjustRightInd w:val="0"/>
        <w:spacing w:after="0" w:line="240" w:lineRule="auto"/>
        <w:ind w:left="139"/>
        <w:rPr>
          <w:rFonts w:ascii="Times New Roman" w:eastAsia="Times New Roman" w:hAnsi="Times New Roman" w:cs="Times New Roman"/>
          <w:sz w:val="28"/>
          <w:szCs w:val="28"/>
          <w:lang w:eastAsia="ru-RU"/>
        </w:rPr>
      </w:pPr>
      <w:r w:rsidRPr="00F01F15">
        <w:rPr>
          <w:rFonts w:ascii="Times New Roman" w:eastAsia="Times New Roman" w:hAnsi="Times New Roman" w:cs="Arial"/>
          <w:noProof/>
          <w:position w:val="-12"/>
          <w:sz w:val="28"/>
          <w:szCs w:val="28"/>
          <w:lang w:eastAsia="ru-RU"/>
        </w:rPr>
        <w:drawing>
          <wp:inline distT="0" distB="0" distL="0" distR="0">
            <wp:extent cx="314325" cy="257175"/>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3"/>
                    <pic:cNvPicPr>
                      <a:picLocks noChangeAspect="1" noChangeArrowheads="1"/>
                    </pic:cNvPicPr>
                  </pic:nvPicPr>
                  <pic:blipFill>
                    <a:blip r:embed="rId3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F01F15">
        <w:rPr>
          <w:rFonts w:ascii="Times New Roman" w:eastAsia="Times New Roman" w:hAnsi="Times New Roman" w:cs="Arial"/>
          <w:sz w:val="28"/>
          <w:szCs w:val="28"/>
          <w:lang w:eastAsia="ru-RU"/>
        </w:rPr>
        <w:t xml:space="preserve"> - коэффициент страховых тарифов в зависимости от наличия нарушений, </w:t>
      </w:r>
      <w:r w:rsidRPr="00F01F15">
        <w:rPr>
          <w:rFonts w:ascii="Times New Roman" w:eastAsia="Times New Roman" w:hAnsi="Times New Roman" w:cs="Times New Roman"/>
          <w:sz w:val="28"/>
          <w:szCs w:val="28"/>
          <w:lang w:eastAsia="ru-RU"/>
        </w:rPr>
        <w:t xml:space="preserve">предусмотренных </w:t>
      </w:r>
      <w:hyperlink r:id="rId387" w:history="1">
        <w:r w:rsidRPr="00F01F15">
          <w:rPr>
            <w:rFonts w:ascii="Arial" w:eastAsia="Times New Roman" w:hAnsi="Arial" w:cs="Times New Roman"/>
            <w:color w:val="0000FF"/>
            <w:sz w:val="24"/>
            <w:szCs w:val="24"/>
            <w:lang w:eastAsia="ru-RU"/>
          </w:rPr>
          <w:t>пунктом 3 статьи 9</w:t>
        </w:r>
      </w:hyperlink>
      <w:r w:rsidRPr="00F01F15">
        <w:rPr>
          <w:rFonts w:ascii="Times New Roman" w:eastAsia="Times New Roman" w:hAnsi="Times New Roman" w:cs="Times New Roman"/>
          <w:sz w:val="28"/>
          <w:szCs w:val="28"/>
          <w:lang w:eastAsia="ru-RU"/>
        </w:rPr>
        <w:t xml:space="preserve"> Федерального закона от 25 апреля 2002 г. № 40-ФЗ </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 xml:space="preserve"> «Об обязательном страховании гражданской ответственности владельцев транспортных средств»;</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381000" cy="266700"/>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4"/>
                    <pic:cNvPicPr>
                      <a:picLocks noChangeAspect="1" noChangeArrowheads="1"/>
                    </pic:cNvPicPr>
                  </pic:nvPicPr>
                  <pic:blipFill>
                    <a:blip r:embed="rId3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F01F15" w:rsidRPr="00F01F15" w:rsidRDefault="00F01F15" w:rsidP="00F01F15">
      <w:pPr>
        <w:widowControl w:val="0"/>
        <w:autoSpaceDE w:val="0"/>
        <w:autoSpaceDN w:val="0"/>
        <w:adjustRightInd w:val="0"/>
        <w:spacing w:after="0" w:line="240" w:lineRule="auto"/>
        <w:jc w:val="center"/>
        <w:outlineLvl w:val="3"/>
        <w:rPr>
          <w:rFonts w:ascii="Times New Roman" w:eastAsia="Calibri" w:hAnsi="Times New Roman" w:cs="Times New Roman"/>
          <w:b/>
          <w:sz w:val="28"/>
          <w:szCs w:val="28"/>
        </w:rPr>
      </w:pPr>
      <w:bookmarkStart w:id="61" w:name="Par828"/>
      <w:bookmarkEnd w:id="61"/>
      <w:r w:rsidRPr="00F01F15">
        <w:rPr>
          <w:rFonts w:ascii="Times New Roman" w:eastAsia="Calibri" w:hAnsi="Times New Roman" w:cs="Times New Roman"/>
          <w:b/>
          <w:sz w:val="28"/>
          <w:szCs w:val="28"/>
        </w:rPr>
        <w:t>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84.Затраты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2"/>
          <w:sz w:val="28"/>
          <w:szCs w:val="28"/>
          <w:lang w:eastAsia="ru-RU"/>
        </w:rPr>
        <w:drawing>
          <wp:inline distT="0" distB="0" distL="0" distR="0">
            <wp:extent cx="266700" cy="266700"/>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5"/>
                    <pic:cNvPicPr>
                      <a:picLocks noChangeAspect="1" noChangeArrowheads="1"/>
                    </pic:cNvPicPr>
                  </pic:nvPicPr>
                  <pic:blipFill>
                    <a:blip r:embed="rId38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1447800" cy="266700"/>
            <wp:effectExtent l="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6"/>
                    <pic:cNvPicPr>
                      <a:picLocks noChangeAspect="1" noChangeArrowheads="1"/>
                    </pic:cNvPicPr>
                  </pic:nvPicPr>
                  <pic:blipFill>
                    <a:blip r:embed="rId39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7800" cy="266700"/>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lastRenderedPageBreak/>
        <w:drawing>
          <wp:inline distT="0" distB="0" distL="0" distR="0">
            <wp:extent cx="257175" cy="257175"/>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7"/>
                    <pic:cNvPicPr>
                      <a:picLocks noChangeAspect="1" noChangeArrowheads="1"/>
                    </pic:cNvPicPr>
                  </pic:nvPicPr>
                  <pic:blipFill>
                    <a:blip r:embed="rId39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затраты на приобретение транспортных средств;</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61950" cy="257175"/>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8"/>
                    <pic:cNvPicPr>
                      <a:picLocks noChangeAspect="1" noChangeArrowheads="1"/>
                    </pic:cNvPicPr>
                  </pic:nvPicPr>
                  <pic:blipFill>
                    <a:blip r:embed="rId3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затраты на приобретение мебели;</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47650" cy="257175"/>
            <wp:effectExtent l="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9"/>
                    <pic:cNvPicPr>
                      <a:picLocks noChangeAspect="1" noChangeArrowheads="1"/>
                    </pic:cNvPicPr>
                  </pic:nvPicPr>
                  <pic:blipFill>
                    <a:blip r:embed="rId3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затраты на приобретение систем кондиционирования.</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62" w:name="Par840"/>
      <w:bookmarkEnd w:id="62"/>
      <w:r w:rsidRPr="00F01F15">
        <w:rPr>
          <w:rFonts w:ascii="Times New Roman" w:eastAsia="Calibri" w:hAnsi="Times New Roman" w:cs="Times New Roman"/>
          <w:b/>
          <w:sz w:val="28"/>
          <w:szCs w:val="28"/>
        </w:rPr>
        <w:t>85.Затраты на приобретение транспортных средств</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2"/>
          <w:sz w:val="28"/>
          <w:szCs w:val="28"/>
          <w:lang w:eastAsia="ru-RU"/>
        </w:rPr>
        <w:drawing>
          <wp:inline distT="0" distB="0" distL="0" distR="0">
            <wp:extent cx="257175" cy="257175"/>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0"/>
                    <pic:cNvPicPr>
                      <a:picLocks noChangeAspect="1" noChangeArrowheads="1"/>
                    </pic:cNvPicPr>
                  </pic:nvPicPr>
                  <pic:blipFill>
                    <a:blip r:embed="rId39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4"/>
          <w:sz w:val="28"/>
          <w:szCs w:val="28"/>
          <w:lang w:eastAsia="ru-RU"/>
        </w:rPr>
        <w:drawing>
          <wp:inline distT="0" distB="0" distL="0" distR="0">
            <wp:extent cx="1409700" cy="466725"/>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1"/>
                    <pic:cNvPicPr>
                      <a:picLocks noChangeAspect="1" noChangeArrowheads="1"/>
                    </pic:cNvPicPr>
                  </pic:nvPicPr>
                  <pic:blipFill>
                    <a:blip r:embed="rId3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9700"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42900" cy="257175"/>
            <wp:effectExtent l="0" t="0" r="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2"/>
                    <pic:cNvPicPr>
                      <a:picLocks noChangeAspect="1" noChangeArrowheads="1"/>
                    </pic:cNvPicPr>
                  </pic:nvPicPr>
                  <pic:blipFill>
                    <a:blip r:embed="rId3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планируемое к приобретению количество i-х транспортных средств в соответствии с нормативами администрации муниципального образования, применяемых при расчете нормативных затрат на приобретение служебного легкового автотранспорта</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Pr>
          <w:noProof/>
          <w:lang w:eastAsia="ru-RU"/>
        </w:rPr>
        <w:drawing>
          <wp:inline distT="0" distB="0" distL="0" distR="0">
            <wp:extent cx="314325" cy="257175"/>
            <wp:effectExtent l="0" t="0" r="0" b="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3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приобретения i-го транспортного средства в соответствии с нормативами администрации муниципального образования, применяемых при расчете нормативных затрат на приобретение служебного легкового автотранспорта, предусмотренных </w:t>
      </w:r>
      <w:hyperlink r:id="rId397" w:anchor="Par1026" w:history="1">
        <w:r w:rsidRPr="00F01F15">
          <w:rPr>
            <w:rFonts w:ascii="Calibri" w:eastAsia="Calibri" w:hAnsi="Calibri" w:cs="Times New Roman"/>
            <w:color w:val="0000FF"/>
          </w:rPr>
          <w:t>приложением  №2</w:t>
        </w:r>
      </w:hyperlink>
      <w:r w:rsidRPr="00F01F15">
        <w:rPr>
          <w:rFonts w:ascii="Times New Roman" w:eastAsia="Calibri" w:hAnsi="Times New Roman" w:cs="Times New Roman"/>
          <w:sz w:val="28"/>
          <w:szCs w:val="28"/>
        </w:rPr>
        <w:t xml:space="preserve"> к настоящему постановлению.</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63" w:name="Par847"/>
      <w:bookmarkEnd w:id="63"/>
      <w:r w:rsidRPr="00F01F15">
        <w:rPr>
          <w:rFonts w:ascii="Times New Roman" w:eastAsia="Calibri" w:hAnsi="Times New Roman" w:cs="Times New Roman"/>
          <w:b/>
          <w:sz w:val="28"/>
          <w:szCs w:val="28"/>
        </w:rPr>
        <w:t>86.Затраты на приобретение мебели</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2"/>
          <w:sz w:val="28"/>
          <w:szCs w:val="28"/>
          <w:lang w:eastAsia="ru-RU"/>
        </w:rPr>
        <w:drawing>
          <wp:inline distT="0" distB="0" distL="0" distR="0">
            <wp:extent cx="361950" cy="257175"/>
            <wp:effectExtent l="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4"/>
                    <pic:cNvPicPr>
                      <a:picLocks noChangeAspect="1" noChangeArrowheads="1"/>
                    </pic:cNvPicPr>
                  </pic:nvPicPr>
                  <pic:blipFill>
                    <a:blip r:embed="rId39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1714500" cy="466725"/>
            <wp:effectExtent l="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5"/>
                    <pic:cNvPicPr>
                      <a:picLocks noChangeAspect="1" noChangeArrowheads="1"/>
                    </pic:cNvPicPr>
                  </pic:nvPicPr>
                  <pic:blipFill>
                    <a:blip r:embed="rId39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0"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438150" cy="257175"/>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6"/>
                    <pic:cNvPicPr>
                      <a:picLocks noChangeAspect="1" noChangeArrowheads="1"/>
                    </pic:cNvPicPr>
                  </pic:nvPicPr>
                  <pic:blipFill>
                    <a:blip r:embed="rId40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планируемое к приобретению количество i-х предметов мебели в соответствии с нормативами администрации муниципального образования;</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400050" cy="257175"/>
            <wp:effectExtent l="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7"/>
                    <pic:cNvPicPr>
                      <a:picLocks noChangeAspect="1" noChangeArrowheads="1"/>
                    </pic:cNvPicPr>
                  </pic:nvPicPr>
                  <pic:blipFill>
                    <a:blip r:embed="rId40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0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i-го предмета мебели в соответствии с нормативами администрации муниципального образования.</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87.Затраты на приобретение систем кондиционирования</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2"/>
          <w:sz w:val="28"/>
          <w:szCs w:val="28"/>
          <w:lang w:eastAsia="ru-RU"/>
        </w:rPr>
        <w:drawing>
          <wp:inline distT="0" distB="0" distL="0" distR="0">
            <wp:extent cx="247650" cy="257175"/>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8"/>
                    <pic:cNvPicPr>
                      <a:picLocks noChangeAspect="1" noChangeArrowheads="1"/>
                    </pic:cNvPicPr>
                  </pic:nvPicPr>
                  <pic:blipFill>
                    <a:blip r:embed="rId40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1285875" cy="466725"/>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9"/>
                    <pic:cNvPicPr>
                      <a:picLocks noChangeAspect="1" noChangeArrowheads="1"/>
                    </pic:cNvPicPr>
                  </pic:nvPicPr>
                  <pic:blipFill>
                    <a:blip r:embed="rId40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5875"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66700" cy="257175"/>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0"/>
                    <pic:cNvPicPr>
                      <a:picLocks noChangeAspect="1" noChangeArrowheads="1"/>
                    </pic:cNvPicPr>
                  </pic:nvPicPr>
                  <pic:blipFill>
                    <a:blip r:embed="rId40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планируемое к приобретению количество i-х систем кондиционирования;</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57175" cy="257175"/>
            <wp:effectExtent l="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1"/>
                    <pic:cNvPicPr>
                      <a:picLocks noChangeAspect="1" noChangeArrowheads="1"/>
                    </pic:cNvPicPr>
                  </pic:nvPicPr>
                  <pic:blipFill>
                    <a:blip r:embed="rId40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1-й системы кондиционирования.</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F01F15" w:rsidRPr="00F01F15" w:rsidRDefault="00F01F15" w:rsidP="00F01F15">
      <w:pPr>
        <w:widowControl w:val="0"/>
        <w:autoSpaceDE w:val="0"/>
        <w:autoSpaceDN w:val="0"/>
        <w:adjustRightInd w:val="0"/>
        <w:spacing w:after="0" w:line="240" w:lineRule="auto"/>
        <w:jc w:val="center"/>
        <w:outlineLvl w:val="3"/>
        <w:rPr>
          <w:rFonts w:ascii="Times New Roman" w:eastAsia="Calibri" w:hAnsi="Times New Roman" w:cs="Times New Roman"/>
          <w:b/>
          <w:sz w:val="28"/>
          <w:szCs w:val="28"/>
        </w:rPr>
      </w:pPr>
      <w:bookmarkStart w:id="64" w:name="Par862"/>
      <w:bookmarkEnd w:id="64"/>
      <w:r w:rsidRPr="00F01F15">
        <w:rPr>
          <w:rFonts w:ascii="Times New Roman" w:eastAsia="Calibri" w:hAnsi="Times New Roman" w:cs="Times New Roman"/>
          <w:b/>
          <w:sz w:val="28"/>
          <w:szCs w:val="28"/>
        </w:rPr>
        <w:t>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88.Затраты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2"/>
          <w:sz w:val="28"/>
          <w:szCs w:val="28"/>
          <w:lang w:eastAsia="ru-RU"/>
        </w:rPr>
        <w:drawing>
          <wp:inline distT="0" distB="0" distL="0" distR="0">
            <wp:extent cx="266700" cy="266700"/>
            <wp:effectExtent l="0" t="0" r="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2"/>
                    <pic:cNvPicPr>
                      <a:picLocks noChangeAspect="1" noChangeArrowheads="1"/>
                    </pic:cNvPicPr>
                  </pic:nvPicPr>
                  <pic:blipFill>
                    <a:blip r:embed="rId40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676525" cy="266700"/>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3"/>
                    <pic:cNvPicPr>
                      <a:picLocks noChangeAspect="1" noChangeArrowheads="1"/>
                    </pic:cNvPicPr>
                  </pic:nvPicPr>
                  <pic:blipFill>
                    <a:blip r:embed="rId40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76525" cy="266700"/>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47650" cy="257175"/>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4"/>
                    <pic:cNvPicPr>
                      <a:picLocks noChangeAspect="1" noChangeArrowheads="1"/>
                    </pic:cNvPicPr>
                  </pic:nvPicPr>
                  <pic:blipFill>
                    <a:blip r:embed="rId40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затраты на приобретение бланочной продукции;</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lastRenderedPageBreak/>
        <w:drawing>
          <wp:inline distT="0" distB="0" distL="0" distR="0">
            <wp:extent cx="342900" cy="257175"/>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5"/>
                    <pic:cNvPicPr>
                      <a:picLocks noChangeAspect="1" noChangeArrowheads="1"/>
                    </pic:cNvPicPr>
                  </pic:nvPicPr>
                  <pic:blipFill>
                    <a:blip r:embed="rId40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затраты на приобретение канцелярских принадлежностей;</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57175" cy="257175"/>
            <wp:effectExtent l="0" t="0" r="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6"/>
                    <pic:cNvPicPr>
                      <a:picLocks noChangeAspect="1" noChangeArrowheads="1"/>
                    </pic:cNvPicPr>
                  </pic:nvPicPr>
                  <pic:blipFill>
                    <a:blip r:embed="rId4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затраты на приобретение хозяйственных товаров и принадлежностей;</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85750" cy="257175"/>
            <wp:effectExtent l="0" t="0" r="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7"/>
                    <pic:cNvPicPr>
                      <a:picLocks noChangeAspect="1" noChangeArrowheads="1"/>
                    </pic:cNvPicPr>
                  </pic:nvPicPr>
                  <pic:blipFill>
                    <a:blip r:embed="rId4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затраты на приобретение горюче-смазочных материалов;</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76225" cy="257175"/>
            <wp:effectExtent l="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8"/>
                    <pic:cNvPicPr>
                      <a:picLocks noChangeAspect="1" noChangeArrowheads="1"/>
                    </pic:cNvPicPr>
                  </pic:nvPicPr>
                  <pic:blipFill>
                    <a:blip r:embed="rId4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затраты на приобретение запасных частей для транспортных средств;</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42900" cy="257175"/>
            <wp:effectExtent l="0" t="0" r="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9"/>
                    <pic:cNvPicPr>
                      <a:picLocks noChangeAspect="1" noChangeArrowheads="1"/>
                    </pic:cNvPicPr>
                  </pic:nvPicPr>
                  <pic:blipFill>
                    <a:blip r:embed="rId4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затраты на приобретение материальных запасов для нужд гражданской обороны.</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89.Затраты на приобретение бланочной продукции</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2"/>
          <w:sz w:val="28"/>
          <w:szCs w:val="28"/>
          <w:lang w:eastAsia="ru-RU"/>
        </w:rPr>
        <w:drawing>
          <wp:inline distT="0" distB="0" distL="0" distR="0">
            <wp:extent cx="247650" cy="257175"/>
            <wp:effectExtent l="0" t="0" r="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0"/>
                    <pic:cNvPicPr>
                      <a:picLocks noChangeAspect="1" noChangeArrowheads="1"/>
                    </pic:cNvPicPr>
                  </pic:nvPicPr>
                  <pic:blipFill>
                    <a:blip r:embed="rId40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5"/>
          <w:sz w:val="28"/>
          <w:szCs w:val="28"/>
          <w:lang w:eastAsia="ru-RU"/>
        </w:rPr>
        <w:drawing>
          <wp:inline distT="0" distB="0" distL="0" distR="0">
            <wp:extent cx="2476500" cy="495300"/>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1"/>
                    <pic:cNvPicPr>
                      <a:picLocks noChangeAspect="1" noChangeArrowheads="1"/>
                    </pic:cNvPicPr>
                  </pic:nvPicPr>
                  <pic:blipFill>
                    <a:blip r:embed="rId4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0" cy="495300"/>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76225" cy="257175"/>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2"/>
                    <pic:cNvPicPr>
                      <a:picLocks noChangeAspect="1" noChangeArrowheads="1"/>
                    </pic:cNvPicPr>
                  </pic:nvPicPr>
                  <pic:blipFill>
                    <a:blip r:embed="rId4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планируемое к приобретению количество бланочной продукции;</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57175" cy="257175"/>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3"/>
                    <pic:cNvPicPr>
                      <a:picLocks noChangeAspect="1" noChangeArrowheads="1"/>
                    </pic:cNvPicPr>
                  </pic:nvPicPr>
                  <pic:blipFill>
                    <a:blip r:embed="rId4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1 бланка по </w:t>
      </w:r>
      <w:proofErr w:type="spellStart"/>
      <w:r w:rsidRPr="00F01F15">
        <w:rPr>
          <w:rFonts w:ascii="Times New Roman" w:eastAsia="Calibri" w:hAnsi="Times New Roman" w:cs="Times New Roman"/>
          <w:sz w:val="28"/>
          <w:szCs w:val="28"/>
        </w:rPr>
        <w:t>i-му</w:t>
      </w:r>
      <w:proofErr w:type="spellEnd"/>
      <w:r w:rsidRPr="00F01F15">
        <w:rPr>
          <w:rFonts w:ascii="Times New Roman" w:eastAsia="Calibri" w:hAnsi="Times New Roman" w:cs="Times New Roman"/>
          <w:sz w:val="28"/>
          <w:szCs w:val="28"/>
        </w:rPr>
        <w:t xml:space="preserve"> тиражу;</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361950" cy="266700"/>
            <wp:effectExtent l="0" t="0" r="0"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4"/>
                    <pic:cNvPicPr>
                      <a:picLocks noChangeAspect="1" noChangeArrowheads="1"/>
                    </pic:cNvPicPr>
                  </pic:nvPicPr>
                  <pic:blipFill>
                    <a:blip r:embed="rId4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планируемое к приобретению количество прочей продукции, изготовляемой типографией;</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4"/>
          <w:sz w:val="28"/>
          <w:szCs w:val="28"/>
          <w:lang w:eastAsia="ru-RU"/>
        </w:rPr>
        <w:drawing>
          <wp:inline distT="0" distB="0" distL="0" distR="0">
            <wp:extent cx="314325" cy="266700"/>
            <wp:effectExtent l="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5"/>
                    <pic:cNvPicPr>
                      <a:picLocks noChangeAspect="1" noChangeArrowheads="1"/>
                    </pic:cNvPicPr>
                  </pic:nvPicPr>
                  <pic:blipFill>
                    <a:blip r:embed="rId4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66700"/>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1 единицы прочей продукции, изготовляемой типографией, по </w:t>
      </w:r>
      <w:proofErr w:type="spellStart"/>
      <w:r w:rsidRPr="00F01F15">
        <w:rPr>
          <w:rFonts w:ascii="Times New Roman" w:eastAsia="Calibri" w:hAnsi="Times New Roman" w:cs="Times New Roman"/>
          <w:sz w:val="28"/>
          <w:szCs w:val="28"/>
        </w:rPr>
        <w:t>j-му</w:t>
      </w:r>
      <w:proofErr w:type="spellEnd"/>
      <w:r w:rsidRPr="00F01F15">
        <w:rPr>
          <w:rFonts w:ascii="Times New Roman" w:eastAsia="Calibri" w:hAnsi="Times New Roman" w:cs="Times New Roman"/>
          <w:sz w:val="28"/>
          <w:szCs w:val="28"/>
        </w:rPr>
        <w:t xml:space="preserve"> тиражу.</w:t>
      </w:r>
    </w:p>
    <w:p w:rsidR="00F01F15" w:rsidRPr="00F01F15" w:rsidRDefault="00F01F15" w:rsidP="00F01F15">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90.Затраты на приобретение канцелярских принадлежностей</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2"/>
          <w:sz w:val="28"/>
          <w:szCs w:val="28"/>
          <w:lang w:eastAsia="ru-RU"/>
        </w:rPr>
        <w:drawing>
          <wp:inline distT="0" distB="0" distL="0" distR="0">
            <wp:extent cx="342900" cy="257175"/>
            <wp:effectExtent l="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6"/>
                    <pic:cNvPicPr>
                      <a:picLocks noChangeAspect="1" noChangeArrowheads="1"/>
                    </pic:cNvPicPr>
                  </pic:nvPicPr>
                  <pic:blipFill>
                    <a:blip r:embed="rId4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2171700" cy="466725"/>
            <wp:effectExtent l="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7"/>
                    <pic:cNvPicPr>
                      <a:picLocks noChangeAspect="1" noChangeArrowheads="1"/>
                    </pic:cNvPicPr>
                  </pic:nvPicPr>
                  <pic:blipFill>
                    <a:blip r:embed="rId4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1700"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438150" cy="257175"/>
            <wp:effectExtent l="0" t="0" r="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8"/>
                    <pic:cNvPicPr>
                      <a:picLocks noChangeAspect="1" noChangeArrowheads="1"/>
                    </pic:cNvPicPr>
                  </pic:nvPicPr>
                  <pic:blipFill>
                    <a:blip r:embed="rId4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i-го предмета канцелярских принадлежностей в соответствии с нормативами администрации муниципального образования в расчете на основного работника;</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76225" cy="257175"/>
            <wp:effectExtent l="0" t="0" r="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9"/>
                    <pic:cNvPicPr>
                      <a:picLocks noChangeAspect="1" noChangeArrowheads="1"/>
                    </pic:cNvPicPr>
                  </pic:nvPicPr>
                  <pic:blipFill>
                    <a:blip r:embed="rId4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расчетная численность основных работников;</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81000" cy="257175"/>
            <wp:effectExtent l="0" t="0" r="0"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0"/>
                    <pic:cNvPicPr>
                      <a:picLocks noChangeAspect="1" noChangeArrowheads="1"/>
                    </pic:cNvPicPr>
                  </pic:nvPicPr>
                  <pic:blipFill>
                    <a:blip r:embed="rId4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i-го предмета канцелярских принадлежностей в соответствии с нормативами муниципальных заказчиков.</w:t>
      </w:r>
    </w:p>
    <w:p w:rsidR="00F01F15" w:rsidRPr="00F01F15" w:rsidRDefault="00F01F15" w:rsidP="00F01F15">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91.Затраты на приобретение хозяйственных товаров и принадлежностей</w:t>
      </w:r>
      <w:r w:rsidRPr="00F01F15">
        <w:rPr>
          <w:rFonts w:ascii="Times New Roman" w:eastAsia="Calibri" w:hAnsi="Times New Roman" w:cs="Times New Roman"/>
          <w:sz w:val="28"/>
          <w:szCs w:val="28"/>
        </w:rPr>
        <w:t xml:space="preserve"> (</w:t>
      </w:r>
      <w:r w:rsidRPr="00F01F15">
        <w:rPr>
          <w:rFonts w:ascii="Times New Roman" w:eastAsia="Calibri" w:hAnsi="Times New Roman" w:cs="Times New Roman"/>
          <w:noProof/>
          <w:position w:val="-12"/>
          <w:sz w:val="28"/>
          <w:szCs w:val="28"/>
          <w:lang w:eastAsia="ru-RU"/>
        </w:rPr>
        <w:drawing>
          <wp:inline distT="0" distB="0" distL="0" distR="0">
            <wp:extent cx="257175" cy="257175"/>
            <wp:effectExtent l="0" t="0" r="0"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1"/>
                    <pic:cNvPicPr>
                      <a:picLocks noChangeAspect="1" noChangeArrowheads="1"/>
                    </pic:cNvPicPr>
                  </pic:nvPicPr>
                  <pic:blipFill>
                    <a:blip r:embed="rId4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определяются по формуле: </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1409700" cy="466725"/>
            <wp:effectExtent l="0" t="0" r="0"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2"/>
                    <pic:cNvPicPr>
                      <a:picLocks noChangeAspect="1" noChangeArrowheads="1"/>
                    </pic:cNvPicPr>
                  </pic:nvPicPr>
                  <pic:blipFill>
                    <a:blip r:embed="rId4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9700"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14325" cy="257175"/>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3"/>
                    <pic:cNvPicPr>
                      <a:picLocks noChangeAspect="1" noChangeArrowheads="1"/>
                    </pic:cNvPicPr>
                  </pic:nvPicPr>
                  <pic:blipFill>
                    <a:blip r:embed="rId4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i-й единицы хозяйственных товаров и принадлежностей в соответствии с нормативами муниципальных заказчиков;</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42900" cy="257175"/>
            <wp:effectExtent l="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4"/>
                    <pic:cNvPicPr>
                      <a:picLocks noChangeAspect="1" noChangeArrowheads="1"/>
                    </pic:cNvPicPr>
                  </pic:nvPicPr>
                  <pic:blipFill>
                    <a:blip r:embed="rId4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i-го хозяйственного товара и принадлежности в соответствии с нормативами муниципальных заказчиков.</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92.Затраты на приобретение горюче-смазочных материалов</w:t>
      </w:r>
      <w:r w:rsidRPr="00F01F15">
        <w:rPr>
          <w:rFonts w:ascii="Times New Roman" w:eastAsia="Calibri" w:hAnsi="Times New Roman" w:cs="Times New Roman"/>
          <w:sz w:val="28"/>
          <w:szCs w:val="28"/>
        </w:rPr>
        <w:t>(</w:t>
      </w:r>
      <w:r w:rsidRPr="00F01F15">
        <w:rPr>
          <w:rFonts w:ascii="Times New Roman" w:eastAsia="Calibri" w:hAnsi="Times New Roman" w:cs="Times New Roman"/>
          <w:noProof/>
          <w:position w:val="-12"/>
          <w:sz w:val="28"/>
          <w:szCs w:val="28"/>
          <w:lang w:eastAsia="ru-RU"/>
        </w:rPr>
        <w:drawing>
          <wp:inline distT="0" distB="0" distL="0" distR="0">
            <wp:extent cx="285750" cy="257175"/>
            <wp:effectExtent l="0" t="0" r="0"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5"/>
                    <pic:cNvPicPr>
                      <a:picLocks noChangeAspect="1" noChangeArrowheads="1"/>
                    </pic:cNvPicPr>
                  </pic:nvPicPr>
                  <pic:blipFill>
                    <a:blip r:embed="rId4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2105025" cy="466725"/>
            <wp:effectExtent l="0" t="0" r="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6"/>
                    <pic:cNvPicPr>
                      <a:picLocks noChangeAspect="1" noChangeArrowheads="1"/>
                    </pic:cNvPicPr>
                  </pic:nvPicPr>
                  <pic:blipFill>
                    <a:blip r:embed="rId4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05025"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lastRenderedPageBreak/>
        <w:drawing>
          <wp:inline distT="0" distB="0" distL="0" distR="0">
            <wp:extent cx="381000" cy="257175"/>
            <wp:effectExtent l="0" t="0" r="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7"/>
                    <pic:cNvPicPr>
                      <a:picLocks noChangeAspect="1" noChangeArrowheads="1"/>
                    </pic:cNvPicPr>
                  </pic:nvPicPr>
                  <pic:blipFill>
                    <a:blip r:embed="rId4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норма расхода топлива на 100 километров пробега i-го транспортного средства согласно </w:t>
      </w:r>
      <w:hyperlink r:id="rId431" w:history="1">
        <w:r w:rsidRPr="00F01F15">
          <w:rPr>
            <w:rFonts w:ascii="Calibri" w:eastAsia="Calibri" w:hAnsi="Calibri" w:cs="Times New Roman"/>
            <w:color w:val="0000FF"/>
          </w:rPr>
          <w:t>методическим рекомендациям</w:t>
        </w:r>
      </w:hyperlink>
      <w:r w:rsidRPr="00F01F15">
        <w:rPr>
          <w:rFonts w:ascii="Times New Roman" w:eastAsia="Calibri" w:hAnsi="Times New Roman" w:cs="Times New Roman"/>
          <w:sz w:val="28"/>
          <w:szCs w:val="28"/>
        </w:rPr>
        <w:t>«Нормы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 марта 2008 г. № АМ-23-р;</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61950" cy="257175"/>
            <wp:effectExtent l="0" t="0" r="0"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8"/>
                    <pic:cNvPicPr>
                      <a:picLocks noChangeAspect="1" noChangeArrowheads="1"/>
                    </pic:cNvPicPr>
                  </pic:nvPicPr>
                  <pic:blipFill>
                    <a:blip r:embed="rId4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1 литра горюче-смазочного материала по </w:t>
      </w:r>
      <w:proofErr w:type="spellStart"/>
      <w:r w:rsidRPr="00F01F15">
        <w:rPr>
          <w:rFonts w:ascii="Times New Roman" w:eastAsia="Calibri" w:hAnsi="Times New Roman" w:cs="Times New Roman"/>
          <w:sz w:val="28"/>
          <w:szCs w:val="28"/>
        </w:rPr>
        <w:t>i-му</w:t>
      </w:r>
      <w:proofErr w:type="spellEnd"/>
      <w:r w:rsidRPr="00F01F15">
        <w:rPr>
          <w:rFonts w:ascii="Times New Roman" w:eastAsia="Calibri" w:hAnsi="Times New Roman" w:cs="Times New Roman"/>
          <w:sz w:val="28"/>
          <w:szCs w:val="28"/>
        </w:rPr>
        <w:t xml:space="preserve"> транспортному средству;</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81000" cy="257175"/>
            <wp:effectExtent l="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9"/>
                    <pic:cNvPicPr>
                      <a:picLocks noChangeAspect="1" noChangeArrowheads="1"/>
                    </pic:cNvPicPr>
                  </pic:nvPicPr>
                  <pic:blipFill>
                    <a:blip r:embed="rId4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планируемое количество рабочих дней использования i-го транспортного средства в очередном финансовом году.</w:t>
      </w:r>
    </w:p>
    <w:p w:rsidR="00F01F15" w:rsidRPr="00F01F15" w:rsidRDefault="00F01F15" w:rsidP="00F01F15">
      <w:pPr>
        <w:widowControl w:val="0"/>
        <w:autoSpaceDE w:val="0"/>
        <w:autoSpaceDN w:val="0"/>
        <w:adjustRightInd w:val="0"/>
        <w:spacing w:after="0" w:line="240" w:lineRule="auto"/>
        <w:ind w:firstLine="708"/>
        <w:jc w:val="both"/>
        <w:rPr>
          <w:rFonts w:ascii="Times New Roman" w:eastAsia="Calibri" w:hAnsi="Times New Roman" w:cs="Times New Roman"/>
          <w:b/>
          <w:sz w:val="28"/>
          <w:szCs w:val="28"/>
        </w:rPr>
      </w:pPr>
      <w:r w:rsidRPr="00F01F15">
        <w:rPr>
          <w:rFonts w:ascii="Times New Roman" w:eastAsia="Calibri" w:hAnsi="Times New Roman" w:cs="Times New Roman"/>
          <w:b/>
          <w:sz w:val="28"/>
          <w:szCs w:val="28"/>
        </w:rPr>
        <w:t>93.Затраты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администрации муниципального образования, применяемых при расчете нормативных затрат на приобретение служебного легкового автотранспорта.</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94.Затраты на приобретение материальных запасов для нужд гражданской обороны</w:t>
      </w:r>
      <w:r w:rsidRPr="00F01F15">
        <w:rPr>
          <w:rFonts w:ascii="Times New Roman" w:eastAsia="Calibri" w:hAnsi="Times New Roman" w:cs="Times New Roman"/>
          <w:sz w:val="28"/>
          <w:szCs w:val="28"/>
        </w:rPr>
        <w:t>(</w:t>
      </w:r>
      <w:r w:rsidRPr="00F01F15">
        <w:rPr>
          <w:rFonts w:ascii="Times New Roman" w:eastAsia="Calibri" w:hAnsi="Times New Roman" w:cs="Times New Roman"/>
          <w:noProof/>
          <w:position w:val="-12"/>
          <w:sz w:val="28"/>
          <w:szCs w:val="28"/>
          <w:lang w:eastAsia="ru-RU"/>
        </w:rPr>
        <w:drawing>
          <wp:inline distT="0" distB="0" distL="0" distR="0">
            <wp:extent cx="342900" cy="257175"/>
            <wp:effectExtent l="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0"/>
                    <pic:cNvPicPr>
                      <a:picLocks noChangeAspect="1" noChangeArrowheads="1"/>
                    </pic:cNvPicPr>
                  </pic:nvPicPr>
                  <pic:blipFill>
                    <a:blip r:embed="rId4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2133600" cy="466725"/>
            <wp:effectExtent l="0" t="0" r="0"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1"/>
                    <pic:cNvPicPr>
                      <a:picLocks noChangeAspect="1" noChangeArrowheads="1"/>
                    </pic:cNvPicPr>
                  </pic:nvPicPr>
                  <pic:blipFill>
                    <a:blip r:embed="rId4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3600"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81000" cy="257175"/>
            <wp:effectExtent l="0" t="0" r="0"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2"/>
                    <pic:cNvPicPr>
                      <a:picLocks noChangeAspect="1" noChangeArrowheads="1"/>
                    </pic:cNvPicPr>
                  </pic:nvPicPr>
                  <pic:blipFill>
                    <a:blip r:embed="rId4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i-й единицы материальных запасов для нужд гражданской обороны в соответствии с нормативами муниципального заказчика;</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438150" cy="257175"/>
            <wp:effectExtent l="0" t="0" r="0"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3"/>
                    <pic:cNvPicPr>
                      <a:picLocks noChangeAspect="1" noChangeArrowheads="1"/>
                    </pic:cNvPicPr>
                  </pic:nvPicPr>
                  <pic:blipFill>
                    <a:blip r:embed="rId4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i-го материального запаса для нужд гражданской обороны из расчета на 1 работника в год в соответствии с нормативами муниципального заказчика;</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276225" cy="257175"/>
            <wp:effectExtent l="0" t="0" r="0"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4"/>
                    <pic:cNvPicPr>
                      <a:picLocks noChangeAspect="1" noChangeArrowheads="1"/>
                    </pic:cNvPicPr>
                  </pic:nvPicPr>
                  <pic:blipFill>
                    <a:blip r:embed="rId4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расчетная численность основных работников.</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F01F15" w:rsidRPr="00F01F15" w:rsidRDefault="00F01F15" w:rsidP="00F01F15">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65" w:name="Par919"/>
      <w:bookmarkEnd w:id="65"/>
      <w:r w:rsidRPr="00F01F15">
        <w:rPr>
          <w:rFonts w:ascii="Times New Roman" w:eastAsia="Calibri" w:hAnsi="Times New Roman" w:cs="Times New Roman"/>
          <w:b/>
          <w:sz w:val="28"/>
          <w:szCs w:val="28"/>
        </w:rPr>
        <w:t>III. Затраты на капитальный ремонт муниципального имущества</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F01F15" w:rsidRPr="00F01F15" w:rsidRDefault="00F01F15" w:rsidP="00F01F1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 xml:space="preserve">95.Затраты на капитальный ремонт муниципального имущества </w:t>
      </w:r>
      <w:r w:rsidRPr="00F01F15">
        <w:rPr>
          <w:rFonts w:ascii="Times New Roman" w:eastAsia="Calibri" w:hAnsi="Times New Roman" w:cs="Times New Roman"/>
          <w:sz w:val="28"/>
          <w:szCs w:val="28"/>
        </w:rPr>
        <w:t>определяются на основании затрат, связанных со строительными работами, и затрат на разработку проектной документации.</w:t>
      </w:r>
    </w:p>
    <w:p w:rsidR="00F01F15" w:rsidRPr="00F01F15" w:rsidRDefault="00F01F15" w:rsidP="00F01F15">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96.Затраты на строительные работы, осуществляемые в рамках капитального ремонта</w:t>
      </w:r>
      <w:r w:rsidRPr="00F01F15">
        <w:rPr>
          <w:rFonts w:ascii="Times New Roman" w:eastAsia="Calibri" w:hAnsi="Times New Roman" w:cs="Times New Roman"/>
          <w:sz w:val="28"/>
          <w:szCs w:val="28"/>
        </w:rPr>
        <w:t>,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органами исполнительной власти Новосибирской области, осуществляющим функции по выработке государственной политики и нормативно-правовому регулированию в сфере строительства.</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 xml:space="preserve">97.Затраты на разработку проектной документации </w:t>
      </w:r>
      <w:r w:rsidRPr="00F01F15">
        <w:rPr>
          <w:rFonts w:ascii="Times New Roman" w:eastAsia="Calibri" w:hAnsi="Times New Roman" w:cs="Times New Roman"/>
          <w:sz w:val="28"/>
          <w:szCs w:val="28"/>
        </w:rPr>
        <w:t xml:space="preserve">определяются в соответствии со </w:t>
      </w:r>
      <w:hyperlink r:id="rId439" w:history="1">
        <w:r w:rsidRPr="00F01F15">
          <w:rPr>
            <w:rFonts w:ascii="Calibri" w:eastAsia="Calibri" w:hAnsi="Calibri" w:cs="Times New Roman"/>
            <w:color w:val="0000FF"/>
          </w:rPr>
          <w:t>статьей 22</w:t>
        </w:r>
      </w:hyperlink>
      <w:r w:rsidRPr="00F01F15">
        <w:rPr>
          <w:rFonts w:ascii="Times New Roman" w:eastAsia="Calibri" w:hAnsi="Times New Roman" w:cs="Times New Roman"/>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и с законодательством Российской Федерации о градостроительной деятельности.</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B63A90" w:rsidRDefault="00B63A90" w:rsidP="00F01F15">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66" w:name="Par926"/>
      <w:bookmarkEnd w:id="66"/>
    </w:p>
    <w:p w:rsidR="00F01F15" w:rsidRPr="00F01F15" w:rsidRDefault="00F01F15" w:rsidP="00F01F15">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F01F15">
        <w:rPr>
          <w:rFonts w:ascii="Times New Roman" w:eastAsia="Calibri" w:hAnsi="Times New Roman" w:cs="Times New Roman"/>
          <w:b/>
          <w:sz w:val="28"/>
          <w:szCs w:val="28"/>
        </w:rPr>
        <w:lastRenderedPageBreak/>
        <w:t>IV.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F01F15">
        <w:rPr>
          <w:rFonts w:ascii="Times New Roman" w:eastAsia="Calibri" w:hAnsi="Times New Roman" w:cs="Times New Roman"/>
          <w:b/>
          <w:sz w:val="28"/>
          <w:szCs w:val="28"/>
        </w:rPr>
        <w:t xml:space="preserve">98.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w:t>
      </w:r>
      <w:r w:rsidRPr="00F01F15">
        <w:rPr>
          <w:rFonts w:ascii="Times New Roman" w:eastAsia="Calibri" w:hAnsi="Times New Roman" w:cs="Times New Roman"/>
          <w:sz w:val="28"/>
          <w:szCs w:val="28"/>
        </w:rPr>
        <w:t xml:space="preserve">определяются в соответствии со </w:t>
      </w:r>
      <w:hyperlink r:id="rId440" w:history="1">
        <w:r w:rsidRPr="00F01F15">
          <w:rPr>
            <w:rFonts w:ascii="Calibri" w:eastAsia="Calibri" w:hAnsi="Calibri" w:cs="Times New Roman"/>
            <w:color w:val="000000" w:themeColor="text1"/>
            <w:sz w:val="28"/>
            <w:szCs w:val="28"/>
          </w:rPr>
          <w:t>статьей22</w:t>
        </w:r>
      </w:hyperlink>
      <w:r w:rsidRPr="00F01F15">
        <w:rPr>
          <w:rFonts w:ascii="Times New Roman" w:eastAsia="Calibri" w:hAnsi="Times New Roman" w:cs="Times New Roman"/>
          <w:color w:val="000000" w:themeColor="text1"/>
          <w:sz w:val="28"/>
          <w:szCs w:val="28"/>
        </w:rPr>
        <w:t xml:space="preserve"> Федерального закона от 05.04.2013 N 44-ФЗ и с законодательством Российской Федерации о градостроительной деятельности.</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color w:val="000000" w:themeColor="text1"/>
          <w:sz w:val="28"/>
          <w:szCs w:val="28"/>
        </w:rPr>
        <w:t>99.Затраты на приобретение объектов недвижимого имущества</w:t>
      </w:r>
      <w:r w:rsidRPr="00F01F15">
        <w:rPr>
          <w:rFonts w:ascii="Times New Roman" w:eastAsia="Calibri" w:hAnsi="Times New Roman" w:cs="Times New Roman"/>
          <w:color w:val="000000" w:themeColor="text1"/>
          <w:sz w:val="28"/>
          <w:szCs w:val="28"/>
        </w:rPr>
        <w:t xml:space="preserve"> определяются в соответствии со </w:t>
      </w:r>
      <w:hyperlink r:id="rId441" w:history="1">
        <w:r w:rsidRPr="00F01F15">
          <w:rPr>
            <w:rFonts w:ascii="Calibri" w:eastAsia="Calibri" w:hAnsi="Calibri" w:cs="Times New Roman"/>
            <w:color w:val="000000" w:themeColor="text1"/>
            <w:sz w:val="28"/>
            <w:szCs w:val="28"/>
          </w:rPr>
          <w:t>статьей 22</w:t>
        </w:r>
      </w:hyperlink>
      <w:r w:rsidRPr="00F01F15">
        <w:rPr>
          <w:rFonts w:ascii="Times New Roman" w:eastAsia="Calibri" w:hAnsi="Times New Roman" w:cs="Times New Roman"/>
          <w:sz w:val="28"/>
          <w:szCs w:val="28"/>
        </w:rPr>
        <w:t xml:space="preserve"> Федерального закона от 05.04.2013 N 44-ФЗ  и с законодательством Российской Федерации, регулирующим оценочную деятельность в Российской Федерации.</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b/>
          <w:sz w:val="28"/>
          <w:szCs w:val="28"/>
        </w:rPr>
      </w:pPr>
    </w:p>
    <w:p w:rsidR="00F01F15" w:rsidRPr="00F01F15" w:rsidRDefault="00F01F15" w:rsidP="00F01F15">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67" w:name="Par934"/>
      <w:bookmarkEnd w:id="67"/>
      <w:r w:rsidRPr="00F01F15">
        <w:rPr>
          <w:rFonts w:ascii="Times New Roman" w:eastAsia="Calibri" w:hAnsi="Times New Roman" w:cs="Times New Roman"/>
          <w:b/>
          <w:sz w:val="28"/>
          <w:szCs w:val="28"/>
        </w:rPr>
        <w:t>V. Затраты на дополнительное профессиональное образование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100.Затраты на приобретение образовательных услуг по профессиональной переподготовке и повышению квалификации</w:t>
      </w:r>
      <w:r w:rsidRPr="00F01F15">
        <w:rPr>
          <w:rFonts w:ascii="Times New Roman" w:eastAsia="Calibri" w:hAnsi="Times New Roman" w:cs="Times New Roman"/>
          <w:sz w:val="28"/>
          <w:szCs w:val="28"/>
        </w:rPr>
        <w:t>(</w:t>
      </w:r>
      <w:r w:rsidRPr="00F01F15">
        <w:rPr>
          <w:rFonts w:ascii="Times New Roman" w:eastAsia="Calibri" w:hAnsi="Times New Roman" w:cs="Times New Roman"/>
          <w:noProof/>
          <w:position w:val="-12"/>
          <w:sz w:val="28"/>
          <w:szCs w:val="28"/>
          <w:lang w:eastAsia="ru-RU"/>
        </w:rPr>
        <w:drawing>
          <wp:inline distT="0" distB="0" distL="0" distR="0">
            <wp:extent cx="285750" cy="257175"/>
            <wp:effectExtent l="0" t="0" r="0"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5"/>
                    <pic:cNvPicPr>
                      <a:picLocks noChangeAspect="1" noChangeArrowheads="1"/>
                    </pic:cNvPicPr>
                  </pic:nvPicPr>
                  <pic:blipFill>
                    <a:blip r:embed="rId4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определяются по формуле:</w:t>
      </w:r>
    </w:p>
    <w:p w:rsidR="00F01F15" w:rsidRPr="00F01F15" w:rsidRDefault="00F01F15" w:rsidP="00F01F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01F15">
        <w:rPr>
          <w:rFonts w:ascii="Times New Roman" w:eastAsia="Calibri" w:hAnsi="Times New Roman" w:cs="Times New Roman"/>
          <w:noProof/>
          <w:position w:val="-28"/>
          <w:sz w:val="28"/>
          <w:szCs w:val="28"/>
          <w:lang w:eastAsia="ru-RU"/>
        </w:rPr>
        <w:drawing>
          <wp:inline distT="0" distB="0" distL="0" distR="0">
            <wp:extent cx="1552575" cy="466725"/>
            <wp:effectExtent l="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6"/>
                    <pic:cNvPicPr>
                      <a:picLocks noChangeAspect="1" noChangeArrowheads="1"/>
                    </pic:cNvPicPr>
                  </pic:nvPicPr>
                  <pic:blipFill>
                    <a:blip r:embed="rId4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2575" cy="466725"/>
                    </a:xfrm>
                    <a:prstGeom prst="rect">
                      <a:avLst/>
                    </a:prstGeom>
                    <a:noFill/>
                    <a:ln>
                      <a:noFill/>
                    </a:ln>
                  </pic:spPr>
                </pic:pic>
              </a:graphicData>
            </a:graphic>
          </wp:inline>
        </w:drawing>
      </w:r>
      <w:r w:rsidRPr="00F01F15">
        <w:rPr>
          <w:rFonts w:ascii="Times New Roman" w:eastAsia="Calibri" w:hAnsi="Times New Roman" w:cs="Times New Roman"/>
          <w:sz w:val="28"/>
          <w:szCs w:val="28"/>
        </w:rPr>
        <w:t>,</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sz w:val="28"/>
          <w:szCs w:val="28"/>
        </w:rPr>
        <w:t>где:</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81000" cy="257175"/>
            <wp:effectExtent l="0" t="0" r="0" b="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7"/>
                    <pic:cNvPicPr>
                      <a:picLocks noChangeAspect="1" noChangeArrowheads="1"/>
                    </pic:cNvPicPr>
                  </pic:nvPicPr>
                  <pic:blipFill>
                    <a:blip r:embed="rId4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количество работников, направляемых на i-й вид дополнительного профессионального образования;</w:t>
      </w:r>
    </w:p>
    <w:p w:rsidR="00F01F15" w:rsidRPr="00F01F15" w:rsidRDefault="00F01F15" w:rsidP="00F01F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1F15">
        <w:rPr>
          <w:rFonts w:ascii="Times New Roman" w:eastAsia="Calibri" w:hAnsi="Times New Roman" w:cs="Times New Roman"/>
          <w:noProof/>
          <w:position w:val="-12"/>
          <w:sz w:val="28"/>
          <w:szCs w:val="28"/>
          <w:lang w:eastAsia="ru-RU"/>
        </w:rPr>
        <w:drawing>
          <wp:inline distT="0" distB="0" distL="0" distR="0">
            <wp:extent cx="361950" cy="257175"/>
            <wp:effectExtent l="0" t="0" r="0" b="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8"/>
                    <pic:cNvPicPr>
                      <a:picLocks noChangeAspect="1" noChangeArrowheads="1"/>
                    </pic:cNvPicPr>
                  </pic:nvPicPr>
                  <pic:blipFill>
                    <a:blip r:embed="rId4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57175"/>
                    </a:xfrm>
                    <a:prstGeom prst="rect">
                      <a:avLst/>
                    </a:prstGeom>
                    <a:noFill/>
                    <a:ln>
                      <a:noFill/>
                    </a:ln>
                  </pic:spPr>
                </pic:pic>
              </a:graphicData>
            </a:graphic>
          </wp:inline>
        </w:drawing>
      </w:r>
      <w:r w:rsidRPr="00F01F15">
        <w:rPr>
          <w:rFonts w:ascii="Times New Roman" w:eastAsia="Calibri" w:hAnsi="Times New Roman" w:cs="Times New Roman"/>
          <w:sz w:val="28"/>
          <w:szCs w:val="28"/>
        </w:rPr>
        <w:t xml:space="preserve"> - цена обучения одного работника по </w:t>
      </w:r>
      <w:proofErr w:type="spellStart"/>
      <w:r w:rsidRPr="00F01F15">
        <w:rPr>
          <w:rFonts w:ascii="Times New Roman" w:eastAsia="Calibri" w:hAnsi="Times New Roman" w:cs="Times New Roman"/>
          <w:sz w:val="28"/>
          <w:szCs w:val="28"/>
        </w:rPr>
        <w:t>i-му</w:t>
      </w:r>
      <w:proofErr w:type="spellEnd"/>
      <w:r w:rsidRPr="00F01F15">
        <w:rPr>
          <w:rFonts w:ascii="Times New Roman" w:eastAsia="Calibri" w:hAnsi="Times New Roman" w:cs="Times New Roman"/>
          <w:sz w:val="28"/>
          <w:szCs w:val="28"/>
        </w:rPr>
        <w:t xml:space="preserve"> виду дополнительного профессионального образования.</w:t>
      </w:r>
    </w:p>
    <w:p w:rsidR="00F01F15" w:rsidRPr="00F01F15" w:rsidRDefault="00F01F15" w:rsidP="00F01F1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01F15">
        <w:rPr>
          <w:rFonts w:ascii="Times New Roman" w:eastAsia="Calibri" w:hAnsi="Times New Roman" w:cs="Times New Roman"/>
          <w:b/>
          <w:sz w:val="28"/>
          <w:szCs w:val="28"/>
        </w:rPr>
        <w:t xml:space="preserve">101.Затраты на приобретение образовательных услуг по профессиональной переподготовке и повышению квалификации </w:t>
      </w:r>
      <w:r w:rsidRPr="00F01F15">
        <w:rPr>
          <w:rFonts w:ascii="Times New Roman" w:eastAsia="Calibri" w:hAnsi="Times New Roman" w:cs="Times New Roman"/>
          <w:sz w:val="28"/>
          <w:szCs w:val="28"/>
        </w:rPr>
        <w:t xml:space="preserve">определяются в соответствии со </w:t>
      </w:r>
      <w:hyperlink r:id="rId446" w:history="1">
        <w:r w:rsidRPr="00F01F15">
          <w:rPr>
            <w:rFonts w:ascii="Calibri" w:eastAsia="Calibri" w:hAnsi="Calibri" w:cs="Times New Roman"/>
            <w:color w:val="000000" w:themeColor="text1"/>
            <w:sz w:val="28"/>
            <w:szCs w:val="28"/>
          </w:rPr>
          <w:t>статьей 22</w:t>
        </w:r>
      </w:hyperlink>
      <w:r w:rsidRPr="00F01F15">
        <w:rPr>
          <w:rFonts w:ascii="Times New Roman" w:eastAsia="Calibri" w:hAnsi="Times New Roman" w:cs="Times New Roman"/>
          <w:sz w:val="28"/>
          <w:szCs w:val="28"/>
        </w:rPr>
        <w:t xml:space="preserve"> Федеральным законом от 05.04.2013 N 44-ФЗ.</w:t>
      </w:r>
    </w:p>
    <w:p w:rsidR="00F01F15" w:rsidRPr="00F01F15" w:rsidRDefault="00F01F15" w:rsidP="00F01F15">
      <w:pPr>
        <w:spacing w:after="0" w:line="240" w:lineRule="auto"/>
        <w:jc w:val="both"/>
        <w:rPr>
          <w:rFonts w:ascii="Times New Roman" w:eastAsia="Times New Roman" w:hAnsi="Times New Roman" w:cs="Times New Roman"/>
          <w:sz w:val="28"/>
          <w:szCs w:val="28"/>
          <w:lang w:eastAsia="ru-RU"/>
        </w:rPr>
      </w:pPr>
    </w:p>
    <w:p w:rsidR="00F01F15" w:rsidRPr="00F01F15" w:rsidRDefault="00F01F15" w:rsidP="00F01F15">
      <w:pPr>
        <w:spacing w:after="0" w:line="240" w:lineRule="auto"/>
        <w:rPr>
          <w:rFonts w:ascii="Times New Roman" w:eastAsia="Calibri" w:hAnsi="Times New Roman" w:cs="Times New Roman"/>
          <w:sz w:val="28"/>
          <w:szCs w:val="28"/>
        </w:rPr>
      </w:pPr>
    </w:p>
    <w:p w:rsidR="00F01F15" w:rsidRPr="00F01F15" w:rsidRDefault="00F01F15" w:rsidP="00F01F15">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rPr>
      </w:pPr>
    </w:p>
    <w:p w:rsidR="00F01F15" w:rsidRPr="00F01F15" w:rsidRDefault="00F01F15" w:rsidP="00F01F15">
      <w:pPr>
        <w:rPr>
          <w:rFonts w:ascii="Calibri" w:eastAsia="Calibri" w:hAnsi="Calibri" w:cs="Times New Roman"/>
        </w:rPr>
      </w:pPr>
    </w:p>
    <w:p w:rsidR="00F01F15" w:rsidRPr="00F01F15" w:rsidRDefault="00F01F15" w:rsidP="00F01F15">
      <w:pPr>
        <w:rPr>
          <w:rFonts w:ascii="Calibri" w:eastAsia="Calibri" w:hAnsi="Calibri" w:cs="Times New Roman"/>
        </w:rPr>
      </w:pPr>
    </w:p>
    <w:p w:rsidR="00F01F15" w:rsidRPr="00F01F15" w:rsidRDefault="00F01F15" w:rsidP="00F01F15">
      <w:pPr>
        <w:rPr>
          <w:rFonts w:ascii="Calibri" w:eastAsia="Calibri" w:hAnsi="Calibri" w:cs="Times New Roman"/>
        </w:rPr>
      </w:pPr>
    </w:p>
    <w:p w:rsidR="00F01F15" w:rsidRPr="00F01F15" w:rsidRDefault="00F01F15" w:rsidP="00F01F15">
      <w:pPr>
        <w:rPr>
          <w:rFonts w:ascii="Calibri" w:eastAsia="Calibri" w:hAnsi="Calibri" w:cs="Times New Roman"/>
        </w:rPr>
      </w:pPr>
    </w:p>
    <w:p w:rsidR="00F01F15" w:rsidRPr="00F01F15" w:rsidRDefault="00F01F15" w:rsidP="00F01F15">
      <w:pPr>
        <w:rPr>
          <w:rFonts w:ascii="Calibri" w:eastAsia="Calibri" w:hAnsi="Calibri" w:cs="Times New Roman"/>
        </w:rPr>
      </w:pPr>
    </w:p>
    <w:p w:rsidR="00F01F15" w:rsidRPr="00F01F15" w:rsidRDefault="00F01F15" w:rsidP="00F01F15">
      <w:pPr>
        <w:rPr>
          <w:rFonts w:ascii="Calibri" w:eastAsia="Calibri" w:hAnsi="Calibri" w:cs="Times New Roman"/>
        </w:rPr>
      </w:pPr>
    </w:p>
    <w:p w:rsidR="00F01F15" w:rsidRPr="00F01F15" w:rsidRDefault="00F01F15" w:rsidP="00F01F15">
      <w:pPr>
        <w:rPr>
          <w:rFonts w:ascii="Calibri" w:eastAsia="Calibri" w:hAnsi="Calibri" w:cs="Times New Roman"/>
        </w:rPr>
      </w:pPr>
    </w:p>
    <w:p w:rsidR="00F01F15" w:rsidRPr="00F01F15" w:rsidRDefault="00F01F15" w:rsidP="00F01F15">
      <w:pPr>
        <w:rPr>
          <w:rFonts w:ascii="Calibri" w:eastAsia="Calibri" w:hAnsi="Calibri" w:cs="Times New Roman"/>
        </w:rPr>
      </w:pPr>
    </w:p>
    <w:p w:rsidR="00A14A76" w:rsidRDefault="00A14A76" w:rsidP="003A76E9">
      <w:pPr>
        <w:tabs>
          <w:tab w:val="left" w:pos="0"/>
          <w:tab w:val="left" w:pos="6300"/>
        </w:tabs>
        <w:spacing w:after="0" w:line="240" w:lineRule="auto"/>
        <w:jc w:val="both"/>
        <w:rPr>
          <w:rFonts w:ascii="Times New Roman" w:eastAsia="Times New Roman" w:hAnsi="Times New Roman" w:cs="Times New Roman"/>
          <w:sz w:val="28"/>
          <w:szCs w:val="28"/>
          <w:lang w:eastAsia="ru-RU"/>
        </w:rPr>
      </w:pPr>
    </w:p>
    <w:sectPr w:rsidR="00A14A76" w:rsidSect="00B95831">
      <w:pgSz w:w="11906" w:h="16838"/>
      <w:pgMar w:top="709" w:right="567" w:bottom="28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54E" w:rsidRDefault="0094254E" w:rsidP="008729EC">
      <w:pPr>
        <w:spacing w:after="0" w:line="240" w:lineRule="auto"/>
      </w:pPr>
      <w:r>
        <w:separator/>
      </w:r>
    </w:p>
  </w:endnote>
  <w:endnote w:type="continuationSeparator" w:id="0">
    <w:p w:rsidR="0094254E" w:rsidRDefault="0094254E" w:rsidP="008729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54E" w:rsidRDefault="0094254E" w:rsidP="008729EC">
      <w:pPr>
        <w:spacing w:after="0" w:line="240" w:lineRule="auto"/>
      </w:pPr>
      <w:r>
        <w:separator/>
      </w:r>
    </w:p>
  </w:footnote>
  <w:footnote w:type="continuationSeparator" w:id="0">
    <w:p w:rsidR="0094254E" w:rsidRDefault="0094254E" w:rsidP="008729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clip_image001"/>
      </v:shape>
    </w:pict>
  </w:numPicBullet>
  <w:abstractNum w:abstractNumId="0">
    <w:nsid w:val="024C54DD"/>
    <w:multiLevelType w:val="hybridMultilevel"/>
    <w:tmpl w:val="AAC0F9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BA4020"/>
    <w:multiLevelType w:val="hybridMultilevel"/>
    <w:tmpl w:val="08A2774C"/>
    <w:lvl w:ilvl="0" w:tplc="4EC09F3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06372215"/>
    <w:multiLevelType w:val="hybridMultilevel"/>
    <w:tmpl w:val="2CD65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675AAB"/>
    <w:multiLevelType w:val="hybridMultilevel"/>
    <w:tmpl w:val="4572791A"/>
    <w:lvl w:ilvl="0" w:tplc="7FD6A0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28D59E5"/>
    <w:multiLevelType w:val="hybridMultilevel"/>
    <w:tmpl w:val="7EB430D6"/>
    <w:lvl w:ilvl="0" w:tplc="83142DB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5">
    <w:nsid w:val="12E925E3"/>
    <w:multiLevelType w:val="multilevel"/>
    <w:tmpl w:val="3C5614D8"/>
    <w:lvl w:ilvl="0">
      <w:start w:val="1"/>
      <w:numFmt w:val="decimal"/>
      <w:lvlText w:val="%1."/>
      <w:lvlJc w:val="left"/>
      <w:pPr>
        <w:ind w:left="540" w:hanging="540"/>
      </w:pPr>
      <w:rPr>
        <w:rFonts w:hint="default"/>
        <w:sz w:val="22"/>
      </w:rPr>
    </w:lvl>
    <w:lvl w:ilvl="1">
      <w:start w:val="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6">
    <w:nsid w:val="1A0020B6"/>
    <w:multiLevelType w:val="hybridMultilevel"/>
    <w:tmpl w:val="E3164E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DB72D44"/>
    <w:multiLevelType w:val="multilevel"/>
    <w:tmpl w:val="A25AD5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8BD1533"/>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CE1EB8"/>
    <w:multiLevelType w:val="multilevel"/>
    <w:tmpl w:val="49524A6C"/>
    <w:lvl w:ilvl="0">
      <w:start w:val="1"/>
      <w:numFmt w:val="decimal"/>
      <w:lvlText w:val="%1."/>
      <w:lvlJc w:val="left"/>
      <w:pPr>
        <w:ind w:left="1050" w:hanging="360"/>
      </w:pPr>
    </w:lvl>
    <w:lvl w:ilvl="1">
      <w:start w:val="1"/>
      <w:numFmt w:val="decimal"/>
      <w:isLgl/>
      <w:lvlText w:val="%1.%2."/>
      <w:lvlJc w:val="left"/>
      <w:pPr>
        <w:ind w:left="1429" w:hanging="720"/>
      </w:pPr>
    </w:lvl>
    <w:lvl w:ilvl="2">
      <w:start w:val="1"/>
      <w:numFmt w:val="decimal"/>
      <w:isLgl/>
      <w:lvlText w:val="%1.%2.%3."/>
      <w:lvlJc w:val="left"/>
      <w:pPr>
        <w:ind w:left="1448" w:hanging="720"/>
      </w:pPr>
    </w:lvl>
    <w:lvl w:ilvl="3">
      <w:start w:val="1"/>
      <w:numFmt w:val="decimal"/>
      <w:isLgl/>
      <w:lvlText w:val="%1.%2.%3.%4."/>
      <w:lvlJc w:val="left"/>
      <w:pPr>
        <w:ind w:left="1827" w:hanging="1080"/>
      </w:pPr>
    </w:lvl>
    <w:lvl w:ilvl="4">
      <w:start w:val="1"/>
      <w:numFmt w:val="decimal"/>
      <w:isLgl/>
      <w:lvlText w:val="%1.%2.%3.%4.%5."/>
      <w:lvlJc w:val="left"/>
      <w:pPr>
        <w:ind w:left="1846" w:hanging="1080"/>
      </w:pPr>
    </w:lvl>
    <w:lvl w:ilvl="5">
      <w:start w:val="1"/>
      <w:numFmt w:val="decimal"/>
      <w:isLgl/>
      <w:lvlText w:val="%1.%2.%3.%4.%5.%6."/>
      <w:lvlJc w:val="left"/>
      <w:pPr>
        <w:ind w:left="2225" w:hanging="1440"/>
      </w:pPr>
    </w:lvl>
    <w:lvl w:ilvl="6">
      <w:start w:val="1"/>
      <w:numFmt w:val="decimal"/>
      <w:isLgl/>
      <w:lvlText w:val="%1.%2.%3.%4.%5.%6.%7."/>
      <w:lvlJc w:val="left"/>
      <w:pPr>
        <w:ind w:left="2604" w:hanging="1800"/>
      </w:pPr>
    </w:lvl>
    <w:lvl w:ilvl="7">
      <w:start w:val="1"/>
      <w:numFmt w:val="decimal"/>
      <w:isLgl/>
      <w:lvlText w:val="%1.%2.%3.%4.%5.%6.%7.%8."/>
      <w:lvlJc w:val="left"/>
      <w:pPr>
        <w:ind w:left="2623" w:hanging="1800"/>
      </w:pPr>
    </w:lvl>
    <w:lvl w:ilvl="8">
      <w:start w:val="1"/>
      <w:numFmt w:val="decimal"/>
      <w:isLgl/>
      <w:lvlText w:val="%1.%2.%3.%4.%5.%6.%7.%8.%9."/>
      <w:lvlJc w:val="left"/>
      <w:pPr>
        <w:ind w:left="3002" w:hanging="2160"/>
      </w:pPr>
    </w:lvl>
  </w:abstractNum>
  <w:abstractNum w:abstractNumId="10">
    <w:nsid w:val="31FF4B29"/>
    <w:multiLevelType w:val="hybridMultilevel"/>
    <w:tmpl w:val="06F41380"/>
    <w:lvl w:ilvl="0" w:tplc="2D4C2D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9EC4C6B"/>
    <w:multiLevelType w:val="hybridMultilevel"/>
    <w:tmpl w:val="1AB035CA"/>
    <w:lvl w:ilvl="0" w:tplc="AD60C9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28198A"/>
    <w:multiLevelType w:val="hybridMultilevel"/>
    <w:tmpl w:val="28AE1F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D06A0A"/>
    <w:multiLevelType w:val="multilevel"/>
    <w:tmpl w:val="93E2D9D4"/>
    <w:lvl w:ilvl="0">
      <w:start w:val="1"/>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4">
    <w:nsid w:val="493A0499"/>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367FF9"/>
    <w:multiLevelType w:val="multilevel"/>
    <w:tmpl w:val="E9F6257C"/>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6">
    <w:nsid w:val="5AFE001F"/>
    <w:multiLevelType w:val="hybridMultilevel"/>
    <w:tmpl w:val="2AFEA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0C7894"/>
    <w:multiLevelType w:val="hybridMultilevel"/>
    <w:tmpl w:val="7EB430D6"/>
    <w:lvl w:ilvl="0" w:tplc="83142DB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8">
    <w:nsid w:val="659564F3"/>
    <w:multiLevelType w:val="hybridMultilevel"/>
    <w:tmpl w:val="D6EEE45C"/>
    <w:lvl w:ilvl="0" w:tplc="D62AA642">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9">
    <w:nsid w:val="677952FB"/>
    <w:multiLevelType w:val="hybridMultilevel"/>
    <w:tmpl w:val="98C4337E"/>
    <w:lvl w:ilvl="0" w:tplc="43DA4D6C">
      <w:start w:val="1"/>
      <w:numFmt w:val="decimal"/>
      <w:lvlText w:val="%1."/>
      <w:lvlJc w:val="left"/>
      <w:pPr>
        <w:ind w:left="36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6AA87A0E"/>
    <w:multiLevelType w:val="hybridMultilevel"/>
    <w:tmpl w:val="80A0DBBA"/>
    <w:lvl w:ilvl="0" w:tplc="F5FC742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1">
    <w:nsid w:val="711D4247"/>
    <w:multiLevelType w:val="hybridMultilevel"/>
    <w:tmpl w:val="9E28FE52"/>
    <w:lvl w:ilvl="0" w:tplc="262A7F10">
      <w:start w:val="1"/>
      <w:numFmt w:val="bullet"/>
      <w:lvlText w:val=""/>
      <w:lvlPicBulletId w:val="0"/>
      <w:lvlJc w:val="left"/>
      <w:pPr>
        <w:tabs>
          <w:tab w:val="num" w:pos="720"/>
        </w:tabs>
        <w:ind w:left="720" w:hanging="360"/>
      </w:pPr>
      <w:rPr>
        <w:rFonts w:ascii="Symbol" w:hAnsi="Symbol" w:hint="default"/>
      </w:rPr>
    </w:lvl>
    <w:lvl w:ilvl="1" w:tplc="1348FD50">
      <w:start w:val="1"/>
      <w:numFmt w:val="decimal"/>
      <w:lvlText w:val="%2."/>
      <w:lvlJc w:val="left"/>
      <w:pPr>
        <w:tabs>
          <w:tab w:val="num" w:pos="1440"/>
        </w:tabs>
        <w:ind w:left="1440" w:hanging="360"/>
      </w:pPr>
    </w:lvl>
    <w:lvl w:ilvl="2" w:tplc="799E3A5E">
      <w:start w:val="1"/>
      <w:numFmt w:val="decimal"/>
      <w:lvlText w:val="%3."/>
      <w:lvlJc w:val="left"/>
      <w:pPr>
        <w:tabs>
          <w:tab w:val="num" w:pos="2160"/>
        </w:tabs>
        <w:ind w:left="2160" w:hanging="360"/>
      </w:pPr>
    </w:lvl>
    <w:lvl w:ilvl="3" w:tplc="A59CF818">
      <w:start w:val="1"/>
      <w:numFmt w:val="decimal"/>
      <w:lvlText w:val="%4."/>
      <w:lvlJc w:val="left"/>
      <w:pPr>
        <w:tabs>
          <w:tab w:val="num" w:pos="2880"/>
        </w:tabs>
        <w:ind w:left="2880" w:hanging="360"/>
      </w:pPr>
    </w:lvl>
    <w:lvl w:ilvl="4" w:tplc="57945A48">
      <w:start w:val="1"/>
      <w:numFmt w:val="decimal"/>
      <w:lvlText w:val="%5."/>
      <w:lvlJc w:val="left"/>
      <w:pPr>
        <w:tabs>
          <w:tab w:val="num" w:pos="3600"/>
        </w:tabs>
        <w:ind w:left="3600" w:hanging="360"/>
      </w:pPr>
    </w:lvl>
    <w:lvl w:ilvl="5" w:tplc="E36E802A">
      <w:start w:val="1"/>
      <w:numFmt w:val="decimal"/>
      <w:lvlText w:val="%6."/>
      <w:lvlJc w:val="left"/>
      <w:pPr>
        <w:tabs>
          <w:tab w:val="num" w:pos="4320"/>
        </w:tabs>
        <w:ind w:left="4320" w:hanging="360"/>
      </w:pPr>
    </w:lvl>
    <w:lvl w:ilvl="6" w:tplc="69FC891A">
      <w:start w:val="1"/>
      <w:numFmt w:val="decimal"/>
      <w:lvlText w:val="%7."/>
      <w:lvlJc w:val="left"/>
      <w:pPr>
        <w:tabs>
          <w:tab w:val="num" w:pos="5040"/>
        </w:tabs>
        <w:ind w:left="5040" w:hanging="360"/>
      </w:pPr>
    </w:lvl>
    <w:lvl w:ilvl="7" w:tplc="4EEC3DAA">
      <w:start w:val="1"/>
      <w:numFmt w:val="decimal"/>
      <w:lvlText w:val="%8."/>
      <w:lvlJc w:val="left"/>
      <w:pPr>
        <w:tabs>
          <w:tab w:val="num" w:pos="5760"/>
        </w:tabs>
        <w:ind w:left="5760" w:hanging="360"/>
      </w:pPr>
    </w:lvl>
    <w:lvl w:ilvl="8" w:tplc="F4E0C5D4">
      <w:start w:val="1"/>
      <w:numFmt w:val="decimal"/>
      <w:lvlText w:val="%9."/>
      <w:lvlJc w:val="left"/>
      <w:pPr>
        <w:tabs>
          <w:tab w:val="num" w:pos="6480"/>
        </w:tabs>
        <w:ind w:left="6480" w:hanging="360"/>
      </w:pPr>
    </w:lvl>
  </w:abstractNum>
  <w:abstractNum w:abstractNumId="22">
    <w:nsid w:val="79592F70"/>
    <w:multiLevelType w:val="hybridMultilevel"/>
    <w:tmpl w:val="6F9076B0"/>
    <w:lvl w:ilvl="0" w:tplc="791ED5FA">
      <w:start w:val="1"/>
      <w:numFmt w:val="decimal"/>
      <w:lvlText w:val="%1."/>
      <w:lvlJc w:val="left"/>
      <w:pPr>
        <w:ind w:left="1068" w:hanging="360"/>
      </w:pPr>
      <w:rPr>
        <w:rFonts w:ascii="Calibri" w:hAnsi="Calibri" w:cs="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A073C06"/>
    <w:multiLevelType w:val="hybridMultilevel"/>
    <w:tmpl w:val="F29AC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F736B9"/>
    <w:multiLevelType w:val="multilevel"/>
    <w:tmpl w:val="44861542"/>
    <w:lvl w:ilvl="0">
      <w:start w:val="1"/>
      <w:numFmt w:val="decimal"/>
      <w:lvlText w:val="%1."/>
      <w:lvlJc w:val="left"/>
      <w:pPr>
        <w:ind w:left="360" w:hanging="360"/>
      </w:pPr>
      <w:rPr>
        <w:rFonts w:hint="default"/>
      </w:rPr>
    </w:lvl>
    <w:lvl w:ilvl="1">
      <w:start w:val="1"/>
      <w:numFmt w:val="decimal"/>
      <w:lvlText w:val="%1.%2."/>
      <w:lvlJc w:val="left"/>
      <w:pPr>
        <w:ind w:left="2790" w:hanging="36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5660" w:hanging="108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0880" w:hanging="1440"/>
      </w:pPr>
      <w:rPr>
        <w:rFonts w:hint="default"/>
      </w:rPr>
    </w:lvl>
  </w:abstractNum>
  <w:num w:numId="1">
    <w:abstractNumId w:val="14"/>
  </w:num>
  <w:num w:numId="2">
    <w:abstractNumId w:val="6"/>
  </w:num>
  <w:num w:numId="3">
    <w:abstractNumId w:val="8"/>
  </w:num>
  <w:num w:numId="4">
    <w:abstractNumId w:val="7"/>
  </w:num>
  <w:num w:numId="5">
    <w:abstractNumId w:val="24"/>
  </w:num>
  <w:num w:numId="6">
    <w:abstractNumId w:val="5"/>
  </w:num>
  <w:num w:numId="7">
    <w:abstractNumId w:val="18"/>
  </w:num>
  <w:num w:numId="8">
    <w:abstractNumId w:val="17"/>
  </w:num>
  <w:num w:numId="9">
    <w:abstractNumId w:val="4"/>
  </w:num>
  <w:num w:numId="10">
    <w:abstractNumId w:val="1"/>
  </w:num>
  <w:num w:numId="11">
    <w:abstractNumId w:val="16"/>
  </w:num>
  <w:num w:numId="12">
    <w:abstractNumId w:val="12"/>
  </w:num>
  <w:num w:numId="13">
    <w:abstractNumId w:val="0"/>
  </w:num>
  <w:num w:numId="14">
    <w:abstractNumId w:val="11"/>
  </w:num>
  <w:num w:numId="15">
    <w:abstractNumId w:val="20"/>
  </w:num>
  <w:num w:numId="16">
    <w:abstractNumId w:val="23"/>
  </w:num>
  <w:num w:numId="17">
    <w:abstractNumId w:val="22"/>
  </w:num>
  <w:num w:numId="18">
    <w:abstractNumId w:val="15"/>
  </w:num>
  <w:num w:numId="19">
    <w:abstractNumId w:val="2"/>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3"/>
  </w:num>
  <w:num w:numId="23">
    <w:abstractNumId w:val="13"/>
  </w:num>
  <w:num w:numId="24">
    <w:abstractNumId w:val="19"/>
  </w:num>
  <w:num w:numId="25">
    <w:abstractNumId w:val="21"/>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4A186D"/>
    <w:rsid w:val="00006841"/>
    <w:rsid w:val="000246DF"/>
    <w:rsid w:val="000618A4"/>
    <w:rsid w:val="00065D10"/>
    <w:rsid w:val="000726A2"/>
    <w:rsid w:val="000737B7"/>
    <w:rsid w:val="00074F56"/>
    <w:rsid w:val="00083EBB"/>
    <w:rsid w:val="00087A2D"/>
    <w:rsid w:val="000A7FDE"/>
    <w:rsid w:val="000C3591"/>
    <w:rsid w:val="000C4680"/>
    <w:rsid w:val="000C7F9F"/>
    <w:rsid w:val="000D309B"/>
    <w:rsid w:val="000F2180"/>
    <w:rsid w:val="000F3C18"/>
    <w:rsid w:val="000F471C"/>
    <w:rsid w:val="000F662F"/>
    <w:rsid w:val="001033FD"/>
    <w:rsid w:val="00107BD7"/>
    <w:rsid w:val="00110EA6"/>
    <w:rsid w:val="00111647"/>
    <w:rsid w:val="00117C0B"/>
    <w:rsid w:val="00124B97"/>
    <w:rsid w:val="0013418A"/>
    <w:rsid w:val="00137AB8"/>
    <w:rsid w:val="00145C94"/>
    <w:rsid w:val="0015615F"/>
    <w:rsid w:val="00161228"/>
    <w:rsid w:val="00162E78"/>
    <w:rsid w:val="00162F7A"/>
    <w:rsid w:val="0016758A"/>
    <w:rsid w:val="00171853"/>
    <w:rsid w:val="001749AE"/>
    <w:rsid w:val="00175344"/>
    <w:rsid w:val="00176C62"/>
    <w:rsid w:val="001776A5"/>
    <w:rsid w:val="00190F6C"/>
    <w:rsid w:val="00197360"/>
    <w:rsid w:val="001A6C45"/>
    <w:rsid w:val="001C0AEB"/>
    <w:rsid w:val="001C353B"/>
    <w:rsid w:val="001E0F61"/>
    <w:rsid w:val="001E2124"/>
    <w:rsid w:val="001E3128"/>
    <w:rsid w:val="001F3010"/>
    <w:rsid w:val="0020777D"/>
    <w:rsid w:val="002131A4"/>
    <w:rsid w:val="00220601"/>
    <w:rsid w:val="00222839"/>
    <w:rsid w:val="0023548C"/>
    <w:rsid w:val="00240A75"/>
    <w:rsid w:val="002513A2"/>
    <w:rsid w:val="00254CB5"/>
    <w:rsid w:val="00256064"/>
    <w:rsid w:val="00257D70"/>
    <w:rsid w:val="002600E1"/>
    <w:rsid w:val="00271908"/>
    <w:rsid w:val="00275D07"/>
    <w:rsid w:val="00277C35"/>
    <w:rsid w:val="00281D02"/>
    <w:rsid w:val="002A07FA"/>
    <w:rsid w:val="002C727C"/>
    <w:rsid w:val="002D03FA"/>
    <w:rsid w:val="002D1939"/>
    <w:rsid w:val="002E0C04"/>
    <w:rsid w:val="002E2B23"/>
    <w:rsid w:val="002E4F65"/>
    <w:rsid w:val="002E6E0F"/>
    <w:rsid w:val="002F06C3"/>
    <w:rsid w:val="002F0990"/>
    <w:rsid w:val="002F229C"/>
    <w:rsid w:val="002F2AB5"/>
    <w:rsid w:val="002F4BFC"/>
    <w:rsid w:val="00307297"/>
    <w:rsid w:val="00310C6F"/>
    <w:rsid w:val="00315978"/>
    <w:rsid w:val="00321207"/>
    <w:rsid w:val="00321FE7"/>
    <w:rsid w:val="00324B4F"/>
    <w:rsid w:val="00331F1F"/>
    <w:rsid w:val="00342CB6"/>
    <w:rsid w:val="00344F65"/>
    <w:rsid w:val="0034542A"/>
    <w:rsid w:val="003506FD"/>
    <w:rsid w:val="00352709"/>
    <w:rsid w:val="0036326F"/>
    <w:rsid w:val="00364F58"/>
    <w:rsid w:val="00370083"/>
    <w:rsid w:val="00386692"/>
    <w:rsid w:val="0039479B"/>
    <w:rsid w:val="00397C66"/>
    <w:rsid w:val="003A2B81"/>
    <w:rsid w:val="003A76E9"/>
    <w:rsid w:val="003A789D"/>
    <w:rsid w:val="003A7F4C"/>
    <w:rsid w:val="003B30FC"/>
    <w:rsid w:val="003D6959"/>
    <w:rsid w:val="003D7062"/>
    <w:rsid w:val="003E03F3"/>
    <w:rsid w:val="003E3828"/>
    <w:rsid w:val="00407096"/>
    <w:rsid w:val="004156E2"/>
    <w:rsid w:val="00417D0F"/>
    <w:rsid w:val="00422586"/>
    <w:rsid w:val="00426C1D"/>
    <w:rsid w:val="00427CD3"/>
    <w:rsid w:val="00427F57"/>
    <w:rsid w:val="004314F3"/>
    <w:rsid w:val="0043190E"/>
    <w:rsid w:val="004331A9"/>
    <w:rsid w:val="004423A2"/>
    <w:rsid w:val="00442F1F"/>
    <w:rsid w:val="00443311"/>
    <w:rsid w:val="00446EEB"/>
    <w:rsid w:val="00450A44"/>
    <w:rsid w:val="00451146"/>
    <w:rsid w:val="00451EA4"/>
    <w:rsid w:val="00460B64"/>
    <w:rsid w:val="00466499"/>
    <w:rsid w:val="00470612"/>
    <w:rsid w:val="004723A1"/>
    <w:rsid w:val="00495775"/>
    <w:rsid w:val="004A0C80"/>
    <w:rsid w:val="004A186D"/>
    <w:rsid w:val="004A658E"/>
    <w:rsid w:val="004D0174"/>
    <w:rsid w:val="004D2790"/>
    <w:rsid w:val="004E06E8"/>
    <w:rsid w:val="004F165B"/>
    <w:rsid w:val="004F28B0"/>
    <w:rsid w:val="00502371"/>
    <w:rsid w:val="00506BBA"/>
    <w:rsid w:val="00507350"/>
    <w:rsid w:val="00512F0A"/>
    <w:rsid w:val="00514DCF"/>
    <w:rsid w:val="00546974"/>
    <w:rsid w:val="00547F1F"/>
    <w:rsid w:val="005515B3"/>
    <w:rsid w:val="005524AF"/>
    <w:rsid w:val="0055609F"/>
    <w:rsid w:val="0056107A"/>
    <w:rsid w:val="005678FC"/>
    <w:rsid w:val="00593051"/>
    <w:rsid w:val="00597BC7"/>
    <w:rsid w:val="005A4C09"/>
    <w:rsid w:val="005B30A0"/>
    <w:rsid w:val="005C22DC"/>
    <w:rsid w:val="005C4419"/>
    <w:rsid w:val="005D61D6"/>
    <w:rsid w:val="005D7E93"/>
    <w:rsid w:val="005E67A6"/>
    <w:rsid w:val="005E74DA"/>
    <w:rsid w:val="005F799F"/>
    <w:rsid w:val="00611789"/>
    <w:rsid w:val="00617410"/>
    <w:rsid w:val="0062781F"/>
    <w:rsid w:val="00636FB9"/>
    <w:rsid w:val="0064212E"/>
    <w:rsid w:val="00642847"/>
    <w:rsid w:val="00651BB7"/>
    <w:rsid w:val="0065454F"/>
    <w:rsid w:val="00671285"/>
    <w:rsid w:val="00684DC2"/>
    <w:rsid w:val="00687E1A"/>
    <w:rsid w:val="006956D8"/>
    <w:rsid w:val="006A601B"/>
    <w:rsid w:val="006B0CA6"/>
    <w:rsid w:val="006B1D5D"/>
    <w:rsid w:val="006B3219"/>
    <w:rsid w:val="006B4657"/>
    <w:rsid w:val="006B46F2"/>
    <w:rsid w:val="006B62E4"/>
    <w:rsid w:val="006D01B9"/>
    <w:rsid w:val="006D4258"/>
    <w:rsid w:val="006E0000"/>
    <w:rsid w:val="006F39E3"/>
    <w:rsid w:val="00706A2A"/>
    <w:rsid w:val="007134D9"/>
    <w:rsid w:val="0071358E"/>
    <w:rsid w:val="00715F28"/>
    <w:rsid w:val="00722790"/>
    <w:rsid w:val="007346F5"/>
    <w:rsid w:val="007412B5"/>
    <w:rsid w:val="007447B0"/>
    <w:rsid w:val="007511FD"/>
    <w:rsid w:val="0075678F"/>
    <w:rsid w:val="00760243"/>
    <w:rsid w:val="00770A86"/>
    <w:rsid w:val="0077380A"/>
    <w:rsid w:val="00776F18"/>
    <w:rsid w:val="007935BA"/>
    <w:rsid w:val="007938E9"/>
    <w:rsid w:val="00796B22"/>
    <w:rsid w:val="007A2CCC"/>
    <w:rsid w:val="007B2078"/>
    <w:rsid w:val="007B2F7C"/>
    <w:rsid w:val="007C6523"/>
    <w:rsid w:val="007D46E7"/>
    <w:rsid w:val="007D6439"/>
    <w:rsid w:val="007D7312"/>
    <w:rsid w:val="007E0F62"/>
    <w:rsid w:val="007E6126"/>
    <w:rsid w:val="007F31EF"/>
    <w:rsid w:val="007F5F58"/>
    <w:rsid w:val="007F7C98"/>
    <w:rsid w:val="00806503"/>
    <w:rsid w:val="00815B8D"/>
    <w:rsid w:val="00816360"/>
    <w:rsid w:val="008226A8"/>
    <w:rsid w:val="00823609"/>
    <w:rsid w:val="0083094D"/>
    <w:rsid w:val="00835007"/>
    <w:rsid w:val="00836507"/>
    <w:rsid w:val="00842272"/>
    <w:rsid w:val="008532EB"/>
    <w:rsid w:val="00853722"/>
    <w:rsid w:val="00871B93"/>
    <w:rsid w:val="008729EC"/>
    <w:rsid w:val="00877AE4"/>
    <w:rsid w:val="00880BCC"/>
    <w:rsid w:val="00897D1D"/>
    <w:rsid w:val="008B14EB"/>
    <w:rsid w:val="008B1C34"/>
    <w:rsid w:val="008E135A"/>
    <w:rsid w:val="008F29CB"/>
    <w:rsid w:val="008F2B62"/>
    <w:rsid w:val="008F3363"/>
    <w:rsid w:val="008F6582"/>
    <w:rsid w:val="00900D47"/>
    <w:rsid w:val="00905D9E"/>
    <w:rsid w:val="009076DA"/>
    <w:rsid w:val="0091391E"/>
    <w:rsid w:val="00921DE4"/>
    <w:rsid w:val="00927573"/>
    <w:rsid w:val="00930FA0"/>
    <w:rsid w:val="00932FDC"/>
    <w:rsid w:val="009332C1"/>
    <w:rsid w:val="00933CE7"/>
    <w:rsid w:val="00941E9B"/>
    <w:rsid w:val="0094254E"/>
    <w:rsid w:val="00944781"/>
    <w:rsid w:val="009451D2"/>
    <w:rsid w:val="00952B1C"/>
    <w:rsid w:val="00953891"/>
    <w:rsid w:val="00955B7A"/>
    <w:rsid w:val="00960DEF"/>
    <w:rsid w:val="00967B60"/>
    <w:rsid w:val="00980FF8"/>
    <w:rsid w:val="00984316"/>
    <w:rsid w:val="00990520"/>
    <w:rsid w:val="00993887"/>
    <w:rsid w:val="00997F71"/>
    <w:rsid w:val="009B025E"/>
    <w:rsid w:val="009B68B0"/>
    <w:rsid w:val="009E0B90"/>
    <w:rsid w:val="009E5285"/>
    <w:rsid w:val="009F2D14"/>
    <w:rsid w:val="00A07788"/>
    <w:rsid w:val="00A11C8B"/>
    <w:rsid w:val="00A122C7"/>
    <w:rsid w:val="00A14A76"/>
    <w:rsid w:val="00A1722A"/>
    <w:rsid w:val="00A231AD"/>
    <w:rsid w:val="00A23296"/>
    <w:rsid w:val="00A313E0"/>
    <w:rsid w:val="00A31E1A"/>
    <w:rsid w:val="00A42C9F"/>
    <w:rsid w:val="00A51DC5"/>
    <w:rsid w:val="00A6408A"/>
    <w:rsid w:val="00A81C32"/>
    <w:rsid w:val="00A82254"/>
    <w:rsid w:val="00A87E59"/>
    <w:rsid w:val="00AA3549"/>
    <w:rsid w:val="00AB7E66"/>
    <w:rsid w:val="00AC032B"/>
    <w:rsid w:val="00AC2264"/>
    <w:rsid w:val="00AC3D01"/>
    <w:rsid w:val="00AD1532"/>
    <w:rsid w:val="00AD1540"/>
    <w:rsid w:val="00AD7032"/>
    <w:rsid w:val="00AF03D9"/>
    <w:rsid w:val="00AF6E18"/>
    <w:rsid w:val="00B00222"/>
    <w:rsid w:val="00B02A6B"/>
    <w:rsid w:val="00B04862"/>
    <w:rsid w:val="00B04F12"/>
    <w:rsid w:val="00B07545"/>
    <w:rsid w:val="00B10F0E"/>
    <w:rsid w:val="00B13678"/>
    <w:rsid w:val="00B1740B"/>
    <w:rsid w:val="00B31EC0"/>
    <w:rsid w:val="00B34D02"/>
    <w:rsid w:val="00B44A00"/>
    <w:rsid w:val="00B45A91"/>
    <w:rsid w:val="00B506E0"/>
    <w:rsid w:val="00B53FC4"/>
    <w:rsid w:val="00B63A90"/>
    <w:rsid w:val="00B661BD"/>
    <w:rsid w:val="00B66A65"/>
    <w:rsid w:val="00B73F92"/>
    <w:rsid w:val="00B7634D"/>
    <w:rsid w:val="00B818B8"/>
    <w:rsid w:val="00B95831"/>
    <w:rsid w:val="00BA3E66"/>
    <w:rsid w:val="00BA6ADC"/>
    <w:rsid w:val="00BB5BBF"/>
    <w:rsid w:val="00BC082F"/>
    <w:rsid w:val="00BC4405"/>
    <w:rsid w:val="00BE77A6"/>
    <w:rsid w:val="00BF4E7E"/>
    <w:rsid w:val="00C05F85"/>
    <w:rsid w:val="00C07139"/>
    <w:rsid w:val="00C137E8"/>
    <w:rsid w:val="00C16691"/>
    <w:rsid w:val="00C16CDE"/>
    <w:rsid w:val="00C22A5C"/>
    <w:rsid w:val="00C36149"/>
    <w:rsid w:val="00C46F3F"/>
    <w:rsid w:val="00C51DCF"/>
    <w:rsid w:val="00C554AE"/>
    <w:rsid w:val="00C56FF9"/>
    <w:rsid w:val="00C66E05"/>
    <w:rsid w:val="00C73150"/>
    <w:rsid w:val="00C7556C"/>
    <w:rsid w:val="00C864B2"/>
    <w:rsid w:val="00C874CD"/>
    <w:rsid w:val="00C91616"/>
    <w:rsid w:val="00C959EF"/>
    <w:rsid w:val="00CA35AB"/>
    <w:rsid w:val="00CA4761"/>
    <w:rsid w:val="00CC1C33"/>
    <w:rsid w:val="00CD3855"/>
    <w:rsid w:val="00CD6356"/>
    <w:rsid w:val="00CD7B47"/>
    <w:rsid w:val="00CE3CB5"/>
    <w:rsid w:val="00D0519F"/>
    <w:rsid w:val="00D06911"/>
    <w:rsid w:val="00D179E2"/>
    <w:rsid w:val="00D20F74"/>
    <w:rsid w:val="00D3019A"/>
    <w:rsid w:val="00D30E91"/>
    <w:rsid w:val="00D30F0F"/>
    <w:rsid w:val="00D4190B"/>
    <w:rsid w:val="00D52DED"/>
    <w:rsid w:val="00D56EF4"/>
    <w:rsid w:val="00D7604C"/>
    <w:rsid w:val="00D83534"/>
    <w:rsid w:val="00DA0649"/>
    <w:rsid w:val="00DA4090"/>
    <w:rsid w:val="00DB0C1F"/>
    <w:rsid w:val="00DB75EB"/>
    <w:rsid w:val="00DC3822"/>
    <w:rsid w:val="00DD12F7"/>
    <w:rsid w:val="00DE172D"/>
    <w:rsid w:val="00DE6A15"/>
    <w:rsid w:val="00DE76EB"/>
    <w:rsid w:val="00E04587"/>
    <w:rsid w:val="00E05A4E"/>
    <w:rsid w:val="00E063EF"/>
    <w:rsid w:val="00E11C07"/>
    <w:rsid w:val="00E2259C"/>
    <w:rsid w:val="00E33DFC"/>
    <w:rsid w:val="00E37835"/>
    <w:rsid w:val="00E477E2"/>
    <w:rsid w:val="00E620CF"/>
    <w:rsid w:val="00E67AA9"/>
    <w:rsid w:val="00E713FB"/>
    <w:rsid w:val="00E752A1"/>
    <w:rsid w:val="00E764DA"/>
    <w:rsid w:val="00E770E7"/>
    <w:rsid w:val="00E8670F"/>
    <w:rsid w:val="00E90A78"/>
    <w:rsid w:val="00E914F3"/>
    <w:rsid w:val="00EA0D7C"/>
    <w:rsid w:val="00EA7D50"/>
    <w:rsid w:val="00EB68EC"/>
    <w:rsid w:val="00EC55B3"/>
    <w:rsid w:val="00ED0DF7"/>
    <w:rsid w:val="00ED22D5"/>
    <w:rsid w:val="00ED2C57"/>
    <w:rsid w:val="00ED7A02"/>
    <w:rsid w:val="00EE3C3B"/>
    <w:rsid w:val="00EE4360"/>
    <w:rsid w:val="00EE4688"/>
    <w:rsid w:val="00EE5315"/>
    <w:rsid w:val="00F01F15"/>
    <w:rsid w:val="00F07632"/>
    <w:rsid w:val="00F10735"/>
    <w:rsid w:val="00F12334"/>
    <w:rsid w:val="00F14C9C"/>
    <w:rsid w:val="00F16C69"/>
    <w:rsid w:val="00F17B68"/>
    <w:rsid w:val="00F17BB5"/>
    <w:rsid w:val="00F31B12"/>
    <w:rsid w:val="00F35E71"/>
    <w:rsid w:val="00F42DFF"/>
    <w:rsid w:val="00F50D80"/>
    <w:rsid w:val="00F52D3D"/>
    <w:rsid w:val="00F54838"/>
    <w:rsid w:val="00F561B8"/>
    <w:rsid w:val="00F77C3C"/>
    <w:rsid w:val="00F8066D"/>
    <w:rsid w:val="00F86437"/>
    <w:rsid w:val="00F8778C"/>
    <w:rsid w:val="00F94D8F"/>
    <w:rsid w:val="00F95DCF"/>
    <w:rsid w:val="00FA17EA"/>
    <w:rsid w:val="00FA2EBD"/>
    <w:rsid w:val="00FA55A5"/>
    <w:rsid w:val="00FB4D39"/>
    <w:rsid w:val="00FC16A1"/>
    <w:rsid w:val="00FC1C41"/>
    <w:rsid w:val="00FC6B8C"/>
    <w:rsid w:val="00FD0C5E"/>
    <w:rsid w:val="00FD351D"/>
    <w:rsid w:val="00FD46A4"/>
    <w:rsid w:val="00FD61A2"/>
    <w:rsid w:val="00FF6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B5"/>
  </w:style>
  <w:style w:type="paragraph" w:styleId="1">
    <w:name w:val="heading 1"/>
    <w:basedOn w:val="a"/>
    <w:next w:val="a"/>
    <w:link w:val="10"/>
    <w:uiPriority w:val="9"/>
    <w:qFormat/>
    <w:rsid w:val="00F01F15"/>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4">
    <w:name w:val="heading 4"/>
    <w:basedOn w:val="a"/>
    <w:next w:val="a"/>
    <w:link w:val="40"/>
    <w:semiHidden/>
    <w:unhideWhenUsed/>
    <w:qFormat/>
    <w:rsid w:val="00F01F15"/>
    <w:pPr>
      <w:keepNext/>
      <w:spacing w:after="0" w:line="240" w:lineRule="auto"/>
      <w:ind w:left="780"/>
      <w:outlineLvl w:val="3"/>
    </w:pPr>
    <w:rPr>
      <w:rFonts w:ascii="Times New Roman" w:eastAsia="Times New Roman" w:hAnsi="Times New Roman" w:cs="Times New Roman"/>
      <w:sz w:val="28"/>
      <w:szCs w:val="28"/>
      <w:u w:val="single"/>
    </w:rPr>
  </w:style>
  <w:style w:type="paragraph" w:styleId="9">
    <w:name w:val="heading 9"/>
    <w:basedOn w:val="a"/>
    <w:next w:val="a"/>
    <w:link w:val="90"/>
    <w:semiHidden/>
    <w:unhideWhenUsed/>
    <w:qFormat/>
    <w:rsid w:val="00F01F15"/>
    <w:pPr>
      <w:keepNext/>
      <w:spacing w:after="0" w:line="240" w:lineRule="auto"/>
      <w:outlineLvl w:val="8"/>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rsid w:val="004A18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4A18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rsid w:val="004A18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semiHidden/>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729EC"/>
  </w:style>
  <w:style w:type="paragraph" w:styleId="ab">
    <w:name w:val="footer"/>
    <w:basedOn w:val="a"/>
    <w:link w:val="ac"/>
    <w:uiPriority w:val="99"/>
    <w:semiHidden/>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729EC"/>
  </w:style>
  <w:style w:type="paragraph" w:styleId="ad">
    <w:name w:val="No Spacing"/>
    <w:uiPriority w:val="1"/>
    <w:qFormat/>
    <w:rsid w:val="00275D07"/>
    <w:pPr>
      <w:spacing w:after="0" w:line="240" w:lineRule="auto"/>
    </w:pPr>
  </w:style>
  <w:style w:type="character" w:customStyle="1" w:styleId="ae">
    <w:name w:val="Основной текст_"/>
    <w:basedOn w:val="a0"/>
    <w:link w:val="1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numbering" w:customStyle="1" w:styleId="12">
    <w:name w:val="Нет списка1"/>
    <w:next w:val="a2"/>
    <w:uiPriority w:val="99"/>
    <w:semiHidden/>
    <w:unhideWhenUsed/>
    <w:rsid w:val="00A14A76"/>
  </w:style>
  <w:style w:type="paragraph" w:customStyle="1" w:styleId="ConsPlusNonformat">
    <w:name w:val="ConsPlusNonformat"/>
    <w:uiPriority w:val="99"/>
    <w:rsid w:val="00A14A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Body Text Indent"/>
    <w:basedOn w:val="a"/>
    <w:link w:val="af0"/>
    <w:rsid w:val="00A14A7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f0">
    <w:name w:val="Основной текст с отступом Знак"/>
    <w:basedOn w:val="a0"/>
    <w:link w:val="af"/>
    <w:rsid w:val="00A14A76"/>
    <w:rPr>
      <w:rFonts w:ascii="Times New Roman" w:eastAsia="Times New Roman" w:hAnsi="Times New Roman" w:cs="Times New Roman"/>
      <w:sz w:val="28"/>
      <w:szCs w:val="24"/>
      <w:lang w:eastAsia="ru-RU"/>
    </w:rPr>
  </w:style>
  <w:style w:type="paragraph" w:customStyle="1" w:styleId="ConsPlusCell">
    <w:name w:val="ConsPlusCell"/>
    <w:uiPriority w:val="99"/>
    <w:rsid w:val="00A14A76"/>
    <w:pPr>
      <w:autoSpaceDE w:val="0"/>
      <w:autoSpaceDN w:val="0"/>
      <w:adjustRightInd w:val="0"/>
      <w:spacing w:after="0" w:line="240" w:lineRule="auto"/>
    </w:pPr>
    <w:rPr>
      <w:rFonts w:ascii="Arial" w:eastAsia="Calibri" w:hAnsi="Arial" w:cs="Arial"/>
      <w:sz w:val="20"/>
      <w:szCs w:val="20"/>
    </w:rPr>
  </w:style>
  <w:style w:type="character" w:customStyle="1" w:styleId="10">
    <w:name w:val="Заголовок 1 Знак"/>
    <w:basedOn w:val="a0"/>
    <w:link w:val="1"/>
    <w:uiPriority w:val="9"/>
    <w:rsid w:val="00F01F15"/>
    <w:rPr>
      <w:rFonts w:ascii="Arial" w:eastAsia="Times New Roman" w:hAnsi="Arial" w:cs="Times New Roman"/>
      <w:b/>
      <w:bCs/>
      <w:color w:val="26282F"/>
      <w:sz w:val="24"/>
      <w:szCs w:val="24"/>
    </w:rPr>
  </w:style>
  <w:style w:type="character" w:customStyle="1" w:styleId="40">
    <w:name w:val="Заголовок 4 Знак"/>
    <w:basedOn w:val="a0"/>
    <w:link w:val="4"/>
    <w:semiHidden/>
    <w:rsid w:val="00F01F15"/>
    <w:rPr>
      <w:rFonts w:ascii="Times New Roman" w:eastAsia="Times New Roman" w:hAnsi="Times New Roman" w:cs="Times New Roman"/>
      <w:sz w:val="28"/>
      <w:szCs w:val="28"/>
      <w:u w:val="single"/>
    </w:rPr>
  </w:style>
  <w:style w:type="character" w:customStyle="1" w:styleId="90">
    <w:name w:val="Заголовок 9 Знак"/>
    <w:basedOn w:val="a0"/>
    <w:link w:val="9"/>
    <w:semiHidden/>
    <w:rsid w:val="00F01F15"/>
    <w:rPr>
      <w:rFonts w:ascii="Times New Roman" w:eastAsia="Times New Roman" w:hAnsi="Times New Roman" w:cs="Times New Roman"/>
      <w:b/>
      <w:sz w:val="28"/>
      <w:szCs w:val="20"/>
    </w:rPr>
  </w:style>
  <w:style w:type="character" w:styleId="af1">
    <w:name w:val="Hyperlink"/>
    <w:uiPriority w:val="99"/>
    <w:unhideWhenUsed/>
    <w:rsid w:val="00F01F15"/>
    <w:rPr>
      <w:color w:val="0000FF"/>
      <w:u w:val="single"/>
    </w:rPr>
  </w:style>
  <w:style w:type="paragraph" w:customStyle="1" w:styleId="a60">
    <w:name w:val="a6"/>
    <w:basedOn w:val="a"/>
    <w:rsid w:val="00F01F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F01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2"/>
    <w:basedOn w:val="a0"/>
    <w:rsid w:val="00F01F15"/>
  </w:style>
  <w:style w:type="character" w:customStyle="1" w:styleId="af2">
    <w:name w:val="Не вступил в силу"/>
    <w:uiPriority w:val="99"/>
    <w:rsid w:val="00F01F15"/>
    <w:rPr>
      <w:color w:val="000000"/>
      <w:shd w:val="clear" w:color="auto" w:fill="D8EDE8"/>
    </w:rPr>
  </w:style>
  <w:style w:type="character" w:customStyle="1" w:styleId="af3">
    <w:name w:val="Гипертекстовая ссылка"/>
    <w:uiPriority w:val="99"/>
    <w:rsid w:val="00F01F15"/>
    <w:rPr>
      <w:rFonts w:cs="Times New Roman"/>
      <w:color w:val="106BBE"/>
    </w:rPr>
  </w:style>
  <w:style w:type="paragraph" w:customStyle="1" w:styleId="af4">
    <w:name w:val="Нормальный (таблица)"/>
    <w:basedOn w:val="a"/>
    <w:next w:val="a"/>
    <w:uiPriority w:val="99"/>
    <w:rsid w:val="00F01F1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5">
    <w:name w:val="Прижатый влево"/>
    <w:basedOn w:val="a"/>
    <w:next w:val="a"/>
    <w:uiPriority w:val="99"/>
    <w:rsid w:val="00F01F1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6">
    <w:name w:val="Цветовое выделение"/>
    <w:uiPriority w:val="99"/>
    <w:rsid w:val="00F01F15"/>
    <w:rPr>
      <w:b/>
      <w:bCs/>
      <w:color w:val="26282F"/>
    </w:rPr>
  </w:style>
  <w:style w:type="paragraph" w:styleId="20">
    <w:name w:val="Body Text 2"/>
    <w:basedOn w:val="a"/>
    <w:link w:val="22"/>
    <w:rsid w:val="00F01F15"/>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0"/>
    <w:rsid w:val="00F01F15"/>
    <w:rPr>
      <w:rFonts w:ascii="Times New Roman" w:eastAsia="Times New Roman" w:hAnsi="Times New Roman" w:cs="Times New Roman"/>
      <w:sz w:val="20"/>
      <w:szCs w:val="20"/>
    </w:rPr>
  </w:style>
  <w:style w:type="paragraph" w:customStyle="1" w:styleId="af7">
    <w:name w:val="Стандарт"/>
    <w:basedOn w:val="a"/>
    <w:rsid w:val="00F01F15"/>
    <w:pPr>
      <w:spacing w:after="0" w:line="288" w:lineRule="auto"/>
      <w:ind w:firstLine="709"/>
      <w:jc w:val="both"/>
    </w:pPr>
    <w:rPr>
      <w:rFonts w:ascii="Times New Roman" w:eastAsia="Times New Roman" w:hAnsi="Times New Roman" w:cs="Times New Roman"/>
      <w:sz w:val="28"/>
      <w:szCs w:val="24"/>
      <w:lang w:eastAsia="ru-RU"/>
    </w:rPr>
  </w:style>
  <w:style w:type="paragraph" w:styleId="af8">
    <w:name w:val="footnote text"/>
    <w:basedOn w:val="a"/>
    <w:link w:val="af9"/>
    <w:uiPriority w:val="99"/>
    <w:semiHidden/>
    <w:unhideWhenUsed/>
    <w:rsid w:val="00F01F15"/>
    <w:pPr>
      <w:autoSpaceDE w:val="0"/>
      <w:autoSpaceDN w:val="0"/>
      <w:spacing w:after="0" w:line="240" w:lineRule="auto"/>
    </w:pPr>
    <w:rPr>
      <w:rFonts w:ascii="Times New Roman" w:eastAsia="Times New Roman" w:hAnsi="Times New Roman" w:cs="Times New Roman"/>
      <w:sz w:val="20"/>
      <w:szCs w:val="20"/>
    </w:rPr>
  </w:style>
  <w:style w:type="character" w:customStyle="1" w:styleId="af9">
    <w:name w:val="Текст сноски Знак"/>
    <w:basedOn w:val="a0"/>
    <w:link w:val="af8"/>
    <w:uiPriority w:val="99"/>
    <w:semiHidden/>
    <w:rsid w:val="00F01F15"/>
    <w:rPr>
      <w:rFonts w:ascii="Times New Roman" w:eastAsia="Times New Roman" w:hAnsi="Times New Roman" w:cs="Times New Roman"/>
      <w:sz w:val="20"/>
      <w:szCs w:val="20"/>
    </w:rPr>
  </w:style>
  <w:style w:type="character" w:customStyle="1" w:styleId="13">
    <w:name w:val="Верхний колонтитул Знак1"/>
    <w:basedOn w:val="a0"/>
    <w:uiPriority w:val="99"/>
    <w:semiHidden/>
    <w:rsid w:val="00F01F15"/>
    <w:rPr>
      <w:sz w:val="22"/>
      <w:szCs w:val="22"/>
      <w:lang w:eastAsia="en-US"/>
    </w:rPr>
  </w:style>
  <w:style w:type="character" w:customStyle="1" w:styleId="14">
    <w:name w:val="Нижний колонтитул Знак1"/>
    <w:basedOn w:val="a0"/>
    <w:uiPriority w:val="99"/>
    <w:semiHidden/>
    <w:rsid w:val="00F01F15"/>
    <w:rPr>
      <w:sz w:val="22"/>
      <w:szCs w:val="22"/>
      <w:lang w:eastAsia="en-US"/>
    </w:rPr>
  </w:style>
  <w:style w:type="paragraph" w:styleId="afa">
    <w:name w:val="Body Text"/>
    <w:basedOn w:val="a"/>
    <w:link w:val="afb"/>
    <w:semiHidden/>
    <w:unhideWhenUsed/>
    <w:rsid w:val="00F01F15"/>
    <w:pPr>
      <w:spacing w:after="0" w:line="240" w:lineRule="auto"/>
    </w:pPr>
    <w:rPr>
      <w:rFonts w:ascii="Times New Roman" w:eastAsia="Times New Roman" w:hAnsi="Times New Roman" w:cs="Times New Roman"/>
      <w:sz w:val="28"/>
      <w:szCs w:val="20"/>
    </w:rPr>
  </w:style>
  <w:style w:type="character" w:customStyle="1" w:styleId="afb">
    <w:name w:val="Основной текст Знак"/>
    <w:basedOn w:val="a0"/>
    <w:link w:val="afa"/>
    <w:semiHidden/>
    <w:rsid w:val="00F01F15"/>
    <w:rPr>
      <w:rFonts w:ascii="Times New Roman" w:eastAsia="Times New Roman" w:hAnsi="Times New Roman" w:cs="Times New Roman"/>
      <w:sz w:val="28"/>
      <w:szCs w:val="20"/>
    </w:rPr>
  </w:style>
  <w:style w:type="character" w:customStyle="1" w:styleId="3">
    <w:name w:val="Основной текст с отступом 3 Знак"/>
    <w:link w:val="30"/>
    <w:semiHidden/>
    <w:rsid w:val="00F01F15"/>
    <w:rPr>
      <w:rFonts w:ascii="Times New Roman" w:eastAsia="Times New Roman" w:hAnsi="Times New Roman"/>
      <w:sz w:val="16"/>
      <w:szCs w:val="16"/>
    </w:rPr>
  </w:style>
  <w:style w:type="paragraph" w:styleId="30">
    <w:name w:val="Body Text Indent 3"/>
    <w:basedOn w:val="a"/>
    <w:link w:val="3"/>
    <w:semiHidden/>
    <w:unhideWhenUsed/>
    <w:rsid w:val="00F01F15"/>
    <w:pPr>
      <w:spacing w:after="120" w:line="240" w:lineRule="auto"/>
      <w:ind w:left="283"/>
    </w:pPr>
    <w:rPr>
      <w:rFonts w:ascii="Times New Roman" w:eastAsia="Times New Roman" w:hAnsi="Times New Roman"/>
      <w:sz w:val="16"/>
      <w:szCs w:val="16"/>
    </w:rPr>
  </w:style>
  <w:style w:type="character" w:customStyle="1" w:styleId="31">
    <w:name w:val="Основной текст с отступом 3 Знак1"/>
    <w:basedOn w:val="a0"/>
    <w:uiPriority w:val="99"/>
    <w:semiHidden/>
    <w:rsid w:val="00F01F15"/>
    <w:rPr>
      <w:sz w:val="16"/>
      <w:szCs w:val="16"/>
    </w:rPr>
  </w:style>
  <w:style w:type="paragraph" w:customStyle="1" w:styleId="210">
    <w:name w:val="Основной текст 21"/>
    <w:basedOn w:val="a"/>
    <w:rsid w:val="00F01F15"/>
    <w:pPr>
      <w:spacing w:after="0" w:line="240" w:lineRule="auto"/>
      <w:ind w:firstLine="567"/>
    </w:pPr>
    <w:rPr>
      <w:rFonts w:ascii="Times New Roman" w:eastAsia="Times New Roman" w:hAnsi="Times New Roman" w:cs="Times New Roman"/>
      <w:sz w:val="28"/>
      <w:szCs w:val="20"/>
      <w:lang w:eastAsia="ru-RU"/>
    </w:rPr>
  </w:style>
  <w:style w:type="paragraph" w:customStyle="1" w:styleId="bold1">
    <w:name w:val="bold1"/>
    <w:basedOn w:val="a"/>
    <w:rsid w:val="00F01F1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table" w:customStyle="1" w:styleId="15">
    <w:name w:val="Сетка таблицы1"/>
    <w:basedOn w:val="a1"/>
    <w:next w:val="a5"/>
    <w:uiPriority w:val="59"/>
    <w:rsid w:val="00F01F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F01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F01F15"/>
  </w:style>
  <w:style w:type="paragraph" w:customStyle="1" w:styleId="s3">
    <w:name w:val="s_3"/>
    <w:basedOn w:val="a"/>
    <w:rsid w:val="00F01F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F01F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F01F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F01F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1.wmf"/><Relationship Id="rId299" Type="http://schemas.openxmlformats.org/officeDocument/2006/relationships/image" Target="media/image282.wmf"/><Relationship Id="rId21" Type="http://schemas.openxmlformats.org/officeDocument/2006/relationships/image" Target="media/image8.wmf"/><Relationship Id="rId63" Type="http://schemas.openxmlformats.org/officeDocument/2006/relationships/image" Target="media/image49.wmf"/><Relationship Id="rId159" Type="http://schemas.openxmlformats.org/officeDocument/2006/relationships/image" Target="media/image143.wmf"/><Relationship Id="rId324" Type="http://schemas.openxmlformats.org/officeDocument/2006/relationships/image" Target="media/image307.wmf"/><Relationship Id="rId366" Type="http://schemas.openxmlformats.org/officeDocument/2006/relationships/image" Target="media/image349.wmf"/><Relationship Id="rId170" Type="http://schemas.openxmlformats.org/officeDocument/2006/relationships/image" Target="media/image154.wmf"/><Relationship Id="rId226" Type="http://schemas.openxmlformats.org/officeDocument/2006/relationships/image" Target="media/image210.wmf"/><Relationship Id="rId433" Type="http://schemas.openxmlformats.org/officeDocument/2006/relationships/image" Target="media/image412.wmf"/><Relationship Id="rId268" Type="http://schemas.openxmlformats.org/officeDocument/2006/relationships/image" Target="media/image252.wmf"/><Relationship Id="rId32" Type="http://schemas.openxmlformats.org/officeDocument/2006/relationships/image" Target="media/image19.wmf"/><Relationship Id="rId74" Type="http://schemas.openxmlformats.org/officeDocument/2006/relationships/image" Target="media/image58.wmf"/><Relationship Id="rId128" Type="http://schemas.openxmlformats.org/officeDocument/2006/relationships/image" Target="media/image112.wmf"/><Relationship Id="rId335" Type="http://schemas.openxmlformats.org/officeDocument/2006/relationships/image" Target="media/image318.wmf"/><Relationship Id="rId377" Type="http://schemas.openxmlformats.org/officeDocument/2006/relationships/image" Target="media/image360.wmf"/><Relationship Id="rId5" Type="http://schemas.openxmlformats.org/officeDocument/2006/relationships/webSettings" Target="webSettings.xml"/><Relationship Id="rId181" Type="http://schemas.openxmlformats.org/officeDocument/2006/relationships/image" Target="media/image165.wmf"/><Relationship Id="rId237" Type="http://schemas.openxmlformats.org/officeDocument/2006/relationships/image" Target="media/image221.wmf"/><Relationship Id="rId402" Type="http://schemas.openxmlformats.org/officeDocument/2006/relationships/image" Target="media/image382.wmf"/><Relationship Id="rId279" Type="http://schemas.openxmlformats.org/officeDocument/2006/relationships/image" Target="media/image262.wmf"/><Relationship Id="rId444" Type="http://schemas.openxmlformats.org/officeDocument/2006/relationships/image" Target="media/image420.wmf"/><Relationship Id="rId43" Type="http://schemas.openxmlformats.org/officeDocument/2006/relationships/image" Target="media/image29.wmf"/><Relationship Id="rId139" Type="http://schemas.openxmlformats.org/officeDocument/2006/relationships/image" Target="media/image123.wmf"/><Relationship Id="rId290" Type="http://schemas.openxmlformats.org/officeDocument/2006/relationships/image" Target="media/image273.wmf"/><Relationship Id="rId304" Type="http://schemas.openxmlformats.org/officeDocument/2006/relationships/image" Target="media/image287.wmf"/><Relationship Id="rId346" Type="http://schemas.openxmlformats.org/officeDocument/2006/relationships/image" Target="media/image329.wmf"/><Relationship Id="rId388" Type="http://schemas.openxmlformats.org/officeDocument/2006/relationships/image" Target="media/image369.wmf"/><Relationship Id="rId85" Type="http://schemas.openxmlformats.org/officeDocument/2006/relationships/image" Target="media/image69.wmf"/><Relationship Id="rId150" Type="http://schemas.openxmlformats.org/officeDocument/2006/relationships/image" Target="media/image134.wmf"/><Relationship Id="rId192" Type="http://schemas.openxmlformats.org/officeDocument/2006/relationships/image" Target="media/image176.wmf"/><Relationship Id="rId206" Type="http://schemas.openxmlformats.org/officeDocument/2006/relationships/image" Target="media/image190.wmf"/><Relationship Id="rId413" Type="http://schemas.openxmlformats.org/officeDocument/2006/relationships/image" Target="media/image393.wmf"/><Relationship Id="rId248" Type="http://schemas.openxmlformats.org/officeDocument/2006/relationships/image" Target="media/image232.wmf"/><Relationship Id="rId12" Type="http://schemas.openxmlformats.org/officeDocument/2006/relationships/hyperlink" Target="garantF1://70253464.33" TargetMode="External"/><Relationship Id="rId108" Type="http://schemas.openxmlformats.org/officeDocument/2006/relationships/image" Target="media/image92.wmf"/><Relationship Id="rId315" Type="http://schemas.openxmlformats.org/officeDocument/2006/relationships/image" Target="media/image298.wmf"/><Relationship Id="rId357" Type="http://schemas.openxmlformats.org/officeDocument/2006/relationships/image" Target="media/image340.wmf"/><Relationship Id="rId54" Type="http://schemas.openxmlformats.org/officeDocument/2006/relationships/image" Target="media/image40.wmf"/><Relationship Id="rId75" Type="http://schemas.openxmlformats.org/officeDocument/2006/relationships/image" Target="media/image59.wmf"/><Relationship Id="rId96" Type="http://schemas.openxmlformats.org/officeDocument/2006/relationships/image" Target="media/image80.wmf"/><Relationship Id="rId140" Type="http://schemas.openxmlformats.org/officeDocument/2006/relationships/image" Target="media/image124.wmf"/><Relationship Id="rId161" Type="http://schemas.openxmlformats.org/officeDocument/2006/relationships/image" Target="media/image145.wmf"/><Relationship Id="rId182" Type="http://schemas.openxmlformats.org/officeDocument/2006/relationships/image" Target="media/image166.wmf"/><Relationship Id="rId217" Type="http://schemas.openxmlformats.org/officeDocument/2006/relationships/image" Target="media/image201.wmf"/><Relationship Id="rId378" Type="http://schemas.openxmlformats.org/officeDocument/2006/relationships/hyperlink" Target="consultantplus://offline/ref=096814B957BF804EDFB9810F5E17E72A2D2AE27E30C6740CD574FC9EE0z1R7I" TargetMode="External"/><Relationship Id="rId399" Type="http://schemas.openxmlformats.org/officeDocument/2006/relationships/image" Target="media/image379.wmf"/><Relationship Id="rId403" Type="http://schemas.openxmlformats.org/officeDocument/2006/relationships/image" Target="media/image383.wmf"/><Relationship Id="rId6" Type="http://schemas.openxmlformats.org/officeDocument/2006/relationships/footnotes" Target="footnotes.xml"/><Relationship Id="rId238" Type="http://schemas.openxmlformats.org/officeDocument/2006/relationships/image" Target="media/image222.wmf"/><Relationship Id="rId259" Type="http://schemas.openxmlformats.org/officeDocument/2006/relationships/image" Target="media/image243.wmf"/><Relationship Id="rId424" Type="http://schemas.openxmlformats.org/officeDocument/2006/relationships/image" Target="media/image404.wmf"/><Relationship Id="rId445" Type="http://schemas.openxmlformats.org/officeDocument/2006/relationships/image" Target="media/image421.wmf"/><Relationship Id="rId23" Type="http://schemas.openxmlformats.org/officeDocument/2006/relationships/image" Target="media/image10.wmf"/><Relationship Id="rId119" Type="http://schemas.openxmlformats.org/officeDocument/2006/relationships/image" Target="media/image103.wmf"/><Relationship Id="rId270" Type="http://schemas.openxmlformats.org/officeDocument/2006/relationships/image" Target="media/image254.wmf"/><Relationship Id="rId291" Type="http://schemas.openxmlformats.org/officeDocument/2006/relationships/image" Target="media/image274.wmf"/><Relationship Id="rId305" Type="http://schemas.openxmlformats.org/officeDocument/2006/relationships/image" Target="media/image288.wmf"/><Relationship Id="rId326" Type="http://schemas.openxmlformats.org/officeDocument/2006/relationships/image" Target="media/image309.wmf"/><Relationship Id="rId347" Type="http://schemas.openxmlformats.org/officeDocument/2006/relationships/image" Target="media/image330.wmf"/><Relationship Id="rId44" Type="http://schemas.openxmlformats.org/officeDocument/2006/relationships/image" Target="media/image30.wmf"/><Relationship Id="rId65" Type="http://schemas.openxmlformats.org/officeDocument/2006/relationships/image" Target="media/image51.wmf"/><Relationship Id="rId86" Type="http://schemas.openxmlformats.org/officeDocument/2006/relationships/image" Target="media/image70.wmf"/><Relationship Id="rId130" Type="http://schemas.openxmlformats.org/officeDocument/2006/relationships/image" Target="media/image114.wmf"/><Relationship Id="rId151" Type="http://schemas.openxmlformats.org/officeDocument/2006/relationships/image" Target="media/image135.wmf"/><Relationship Id="rId368" Type="http://schemas.openxmlformats.org/officeDocument/2006/relationships/image" Target="media/image351.wmf"/><Relationship Id="rId389" Type="http://schemas.openxmlformats.org/officeDocument/2006/relationships/image" Target="media/image370.wmf"/><Relationship Id="rId172" Type="http://schemas.openxmlformats.org/officeDocument/2006/relationships/image" Target="media/image156.wmf"/><Relationship Id="rId193" Type="http://schemas.openxmlformats.org/officeDocument/2006/relationships/image" Target="media/image177.wmf"/><Relationship Id="rId207" Type="http://schemas.openxmlformats.org/officeDocument/2006/relationships/image" Target="media/image191.wmf"/><Relationship Id="rId228" Type="http://schemas.openxmlformats.org/officeDocument/2006/relationships/image" Target="media/image212.wmf"/><Relationship Id="rId249" Type="http://schemas.openxmlformats.org/officeDocument/2006/relationships/image" Target="media/image233.wmf"/><Relationship Id="rId414" Type="http://schemas.openxmlformats.org/officeDocument/2006/relationships/image" Target="media/image394.wmf"/><Relationship Id="rId435" Type="http://schemas.openxmlformats.org/officeDocument/2006/relationships/image" Target="media/image414.wmf"/><Relationship Id="rId13" Type="http://schemas.openxmlformats.org/officeDocument/2006/relationships/hyperlink" Target="garantF1://70253464.8" TargetMode="External"/><Relationship Id="rId109" Type="http://schemas.openxmlformats.org/officeDocument/2006/relationships/image" Target="media/image93.wmf"/><Relationship Id="rId260" Type="http://schemas.openxmlformats.org/officeDocument/2006/relationships/image" Target="media/image244.wmf"/><Relationship Id="rId281" Type="http://schemas.openxmlformats.org/officeDocument/2006/relationships/image" Target="media/image264.wmf"/><Relationship Id="rId316" Type="http://schemas.openxmlformats.org/officeDocument/2006/relationships/image" Target="media/image299.wmf"/><Relationship Id="rId337" Type="http://schemas.openxmlformats.org/officeDocument/2006/relationships/image" Target="media/image320.wmf"/><Relationship Id="rId34" Type="http://schemas.openxmlformats.org/officeDocument/2006/relationships/image" Target="media/image21.wmf"/><Relationship Id="rId55" Type="http://schemas.openxmlformats.org/officeDocument/2006/relationships/image" Target="media/image41.wmf"/><Relationship Id="rId76" Type="http://schemas.openxmlformats.org/officeDocument/2006/relationships/image" Target="media/image60.wmf"/><Relationship Id="rId97" Type="http://schemas.openxmlformats.org/officeDocument/2006/relationships/image" Target="media/image81.wmf"/><Relationship Id="rId120" Type="http://schemas.openxmlformats.org/officeDocument/2006/relationships/image" Target="media/image104.wmf"/><Relationship Id="rId141" Type="http://schemas.openxmlformats.org/officeDocument/2006/relationships/image" Target="media/image125.wmf"/><Relationship Id="rId358" Type="http://schemas.openxmlformats.org/officeDocument/2006/relationships/image" Target="media/image341.wmf"/><Relationship Id="rId379" Type="http://schemas.openxmlformats.org/officeDocument/2006/relationships/image" Target="media/image361.wmf"/><Relationship Id="rId7" Type="http://schemas.openxmlformats.org/officeDocument/2006/relationships/endnotes" Target="endnotes.xml"/><Relationship Id="rId162" Type="http://schemas.openxmlformats.org/officeDocument/2006/relationships/image" Target="media/image146.wmf"/><Relationship Id="rId183" Type="http://schemas.openxmlformats.org/officeDocument/2006/relationships/image" Target="media/image167.wmf"/><Relationship Id="rId218" Type="http://schemas.openxmlformats.org/officeDocument/2006/relationships/image" Target="media/image202.wmf"/><Relationship Id="rId239" Type="http://schemas.openxmlformats.org/officeDocument/2006/relationships/image" Target="media/image223.wmf"/><Relationship Id="rId390" Type="http://schemas.openxmlformats.org/officeDocument/2006/relationships/image" Target="media/image371.wmf"/><Relationship Id="rId404" Type="http://schemas.openxmlformats.org/officeDocument/2006/relationships/image" Target="media/image384.wmf"/><Relationship Id="rId425" Type="http://schemas.openxmlformats.org/officeDocument/2006/relationships/image" Target="media/image405.wmf"/><Relationship Id="rId446" Type="http://schemas.openxmlformats.org/officeDocument/2006/relationships/hyperlink" Target="consultantplus://offline/ref=096814B957BF804EDFB9810F5E17E72A2D2AEE7436C6740CD574FC9EE0174493D7B07F840C41B3C3zFR4I" TargetMode="External"/><Relationship Id="rId250" Type="http://schemas.openxmlformats.org/officeDocument/2006/relationships/image" Target="media/image234.wmf"/><Relationship Id="rId271" Type="http://schemas.openxmlformats.org/officeDocument/2006/relationships/hyperlink" Target="consultantplus://offline/ref=096814B957BF804EDFB9810F5E17E72A2429ED7E33CF2906DD2DF09CE7181B84D0F973850C41B0zCR6I" TargetMode="External"/><Relationship Id="rId292" Type="http://schemas.openxmlformats.org/officeDocument/2006/relationships/image" Target="media/image275.wmf"/><Relationship Id="rId306" Type="http://schemas.openxmlformats.org/officeDocument/2006/relationships/image" Target="media/image289.wmf"/><Relationship Id="rId24" Type="http://schemas.openxmlformats.org/officeDocument/2006/relationships/image" Target="media/image11.wmf"/><Relationship Id="rId45" Type="http://schemas.openxmlformats.org/officeDocument/2006/relationships/image" Target="media/image31.wmf"/><Relationship Id="rId66" Type="http://schemas.openxmlformats.org/officeDocument/2006/relationships/hyperlink" Target="../../../../Documents%20and%20Settings/User/&#1052;&#1086;&#1080;%20&#1076;&#1086;&#1082;&#1091;&#1084;&#1077;&#1085;&#1090;&#1099;/&#1086;&#1073;&#1097;&#1080;&#1077;%20&#1087;&#1088;&#1072;&#1074;&#1080;&#1083;&#1072;.docx" TargetMode="External"/><Relationship Id="rId87" Type="http://schemas.openxmlformats.org/officeDocument/2006/relationships/image" Target="media/image71.wmf"/><Relationship Id="rId110" Type="http://schemas.openxmlformats.org/officeDocument/2006/relationships/image" Target="media/image94.wmf"/><Relationship Id="rId131" Type="http://schemas.openxmlformats.org/officeDocument/2006/relationships/image" Target="media/image115.wmf"/><Relationship Id="rId327" Type="http://schemas.openxmlformats.org/officeDocument/2006/relationships/image" Target="media/image310.wmf"/><Relationship Id="rId348" Type="http://schemas.openxmlformats.org/officeDocument/2006/relationships/image" Target="media/image331.wmf"/><Relationship Id="rId369" Type="http://schemas.openxmlformats.org/officeDocument/2006/relationships/image" Target="media/image352.wmf"/><Relationship Id="rId152" Type="http://schemas.openxmlformats.org/officeDocument/2006/relationships/image" Target="media/image136.wmf"/><Relationship Id="rId173" Type="http://schemas.openxmlformats.org/officeDocument/2006/relationships/image" Target="media/image157.wmf"/><Relationship Id="rId194" Type="http://schemas.openxmlformats.org/officeDocument/2006/relationships/image" Target="media/image178.wmf"/><Relationship Id="rId208" Type="http://schemas.openxmlformats.org/officeDocument/2006/relationships/image" Target="media/image192.wmf"/><Relationship Id="rId229" Type="http://schemas.openxmlformats.org/officeDocument/2006/relationships/image" Target="media/image213.wmf"/><Relationship Id="rId380" Type="http://schemas.openxmlformats.org/officeDocument/2006/relationships/image" Target="media/image362.wmf"/><Relationship Id="rId415" Type="http://schemas.openxmlformats.org/officeDocument/2006/relationships/image" Target="media/image395.wmf"/><Relationship Id="rId436" Type="http://schemas.openxmlformats.org/officeDocument/2006/relationships/image" Target="media/image415.wmf"/><Relationship Id="rId240" Type="http://schemas.openxmlformats.org/officeDocument/2006/relationships/image" Target="media/image224.wmf"/><Relationship Id="rId261" Type="http://schemas.openxmlformats.org/officeDocument/2006/relationships/image" Target="media/image245.wmf"/><Relationship Id="rId14" Type="http://schemas.openxmlformats.org/officeDocument/2006/relationships/hyperlink" Target="garantF1://79222.0" TargetMode="External"/><Relationship Id="rId35" Type="http://schemas.openxmlformats.org/officeDocument/2006/relationships/image" Target="media/image22.wmf"/><Relationship Id="rId56" Type="http://schemas.openxmlformats.org/officeDocument/2006/relationships/image" Target="media/image42.wmf"/><Relationship Id="rId77" Type="http://schemas.openxmlformats.org/officeDocument/2006/relationships/image" Target="media/image61.wmf"/><Relationship Id="rId100" Type="http://schemas.openxmlformats.org/officeDocument/2006/relationships/image" Target="media/image84.wmf"/><Relationship Id="rId282" Type="http://schemas.openxmlformats.org/officeDocument/2006/relationships/image" Target="media/image265.wmf"/><Relationship Id="rId317" Type="http://schemas.openxmlformats.org/officeDocument/2006/relationships/image" Target="media/image300.wmf"/><Relationship Id="rId338" Type="http://schemas.openxmlformats.org/officeDocument/2006/relationships/image" Target="media/image321.wmf"/><Relationship Id="rId359" Type="http://schemas.openxmlformats.org/officeDocument/2006/relationships/image" Target="media/image342.wmf"/><Relationship Id="rId8" Type="http://schemas.openxmlformats.org/officeDocument/2006/relationships/image" Target="media/image2.jpeg"/><Relationship Id="rId98" Type="http://schemas.openxmlformats.org/officeDocument/2006/relationships/image" Target="media/image82.wmf"/><Relationship Id="rId121" Type="http://schemas.openxmlformats.org/officeDocument/2006/relationships/image" Target="media/image105.wmf"/><Relationship Id="rId142" Type="http://schemas.openxmlformats.org/officeDocument/2006/relationships/image" Target="media/image126.wmf"/><Relationship Id="rId163" Type="http://schemas.openxmlformats.org/officeDocument/2006/relationships/image" Target="media/image147.wmf"/><Relationship Id="rId184" Type="http://schemas.openxmlformats.org/officeDocument/2006/relationships/image" Target="media/image168.wmf"/><Relationship Id="rId219" Type="http://schemas.openxmlformats.org/officeDocument/2006/relationships/image" Target="media/image203.wmf"/><Relationship Id="rId370" Type="http://schemas.openxmlformats.org/officeDocument/2006/relationships/image" Target="media/image353.wmf"/><Relationship Id="rId391" Type="http://schemas.openxmlformats.org/officeDocument/2006/relationships/image" Target="media/image372.wmf"/><Relationship Id="rId405" Type="http://schemas.openxmlformats.org/officeDocument/2006/relationships/image" Target="media/image385.wmf"/><Relationship Id="rId426" Type="http://schemas.openxmlformats.org/officeDocument/2006/relationships/image" Target="media/image406.wmf"/><Relationship Id="rId447" Type="http://schemas.openxmlformats.org/officeDocument/2006/relationships/fontTable" Target="fontTable.xml"/><Relationship Id="rId230" Type="http://schemas.openxmlformats.org/officeDocument/2006/relationships/image" Target="media/image214.wmf"/><Relationship Id="rId251" Type="http://schemas.openxmlformats.org/officeDocument/2006/relationships/image" Target="media/image235.wmf"/><Relationship Id="rId25" Type="http://schemas.openxmlformats.org/officeDocument/2006/relationships/image" Target="media/image12.wmf"/><Relationship Id="rId46" Type="http://schemas.openxmlformats.org/officeDocument/2006/relationships/image" Target="media/image32.wmf"/><Relationship Id="rId67" Type="http://schemas.openxmlformats.org/officeDocument/2006/relationships/hyperlink" Target="../../../../Documents%20and%20Settings/User/&#1052;&#1086;&#1080;%20&#1076;&#1086;&#1082;&#1091;&#1084;&#1077;&#1085;&#1090;&#1099;/&#1086;&#1073;&#1097;&#1080;&#1077;%20&#1087;&#1088;&#1072;&#1074;&#1080;&#1083;&#1072;.docx" TargetMode="External"/><Relationship Id="rId272" Type="http://schemas.openxmlformats.org/officeDocument/2006/relationships/image" Target="media/image255.wmf"/><Relationship Id="rId293" Type="http://schemas.openxmlformats.org/officeDocument/2006/relationships/image" Target="media/image276.wmf"/><Relationship Id="rId307" Type="http://schemas.openxmlformats.org/officeDocument/2006/relationships/image" Target="media/image290.wmf"/><Relationship Id="rId328" Type="http://schemas.openxmlformats.org/officeDocument/2006/relationships/image" Target="media/image311.wmf"/><Relationship Id="rId349" Type="http://schemas.openxmlformats.org/officeDocument/2006/relationships/image" Target="media/image332.wmf"/><Relationship Id="rId88" Type="http://schemas.openxmlformats.org/officeDocument/2006/relationships/image" Target="media/image72.wmf"/><Relationship Id="rId111" Type="http://schemas.openxmlformats.org/officeDocument/2006/relationships/image" Target="media/image95.wmf"/><Relationship Id="rId132" Type="http://schemas.openxmlformats.org/officeDocument/2006/relationships/image" Target="media/image116.wmf"/><Relationship Id="rId153" Type="http://schemas.openxmlformats.org/officeDocument/2006/relationships/image" Target="media/image137.wmf"/><Relationship Id="rId174" Type="http://schemas.openxmlformats.org/officeDocument/2006/relationships/image" Target="media/image158.wmf"/><Relationship Id="rId195" Type="http://schemas.openxmlformats.org/officeDocument/2006/relationships/image" Target="media/image179.wmf"/><Relationship Id="rId209" Type="http://schemas.openxmlformats.org/officeDocument/2006/relationships/image" Target="media/image193.wmf"/><Relationship Id="rId360" Type="http://schemas.openxmlformats.org/officeDocument/2006/relationships/image" Target="media/image343.wmf"/><Relationship Id="rId381" Type="http://schemas.openxmlformats.org/officeDocument/2006/relationships/image" Target="media/image363.wmf"/><Relationship Id="rId416" Type="http://schemas.openxmlformats.org/officeDocument/2006/relationships/image" Target="media/image396.wmf"/><Relationship Id="rId220" Type="http://schemas.openxmlformats.org/officeDocument/2006/relationships/image" Target="media/image204.wmf"/><Relationship Id="rId241" Type="http://schemas.openxmlformats.org/officeDocument/2006/relationships/image" Target="media/image225.wmf"/><Relationship Id="rId437" Type="http://schemas.openxmlformats.org/officeDocument/2006/relationships/image" Target="media/image416.wmf"/><Relationship Id="rId15" Type="http://schemas.openxmlformats.org/officeDocument/2006/relationships/hyperlink" Target="../../../../Documents%20and%20Settings/User/&#1052;&#1086;&#1080;%20&#1076;&#1086;&#1082;&#1091;&#1084;&#1077;&#1085;&#1090;&#1099;/&#1086;&#1073;&#1097;&#1080;&#1077;%20&#1087;&#1088;&#1072;&#1074;&#1080;&#1083;&#1072;.docx" TargetMode="External"/><Relationship Id="rId36" Type="http://schemas.openxmlformats.org/officeDocument/2006/relationships/image" Target="media/image23.wmf"/><Relationship Id="rId57" Type="http://schemas.openxmlformats.org/officeDocument/2006/relationships/image" Target="media/image43.wmf"/><Relationship Id="rId262" Type="http://schemas.openxmlformats.org/officeDocument/2006/relationships/image" Target="media/image246.wmf"/><Relationship Id="rId283" Type="http://schemas.openxmlformats.org/officeDocument/2006/relationships/image" Target="media/image266.wmf"/><Relationship Id="rId318" Type="http://schemas.openxmlformats.org/officeDocument/2006/relationships/image" Target="media/image301.wmf"/><Relationship Id="rId339" Type="http://schemas.openxmlformats.org/officeDocument/2006/relationships/image" Target="media/image322.wmf"/><Relationship Id="rId78" Type="http://schemas.openxmlformats.org/officeDocument/2006/relationships/image" Target="media/image62.wmf"/><Relationship Id="rId99" Type="http://schemas.openxmlformats.org/officeDocument/2006/relationships/image" Target="media/image83.wmf"/><Relationship Id="rId101" Type="http://schemas.openxmlformats.org/officeDocument/2006/relationships/image" Target="media/image85.wmf"/><Relationship Id="rId122" Type="http://schemas.openxmlformats.org/officeDocument/2006/relationships/image" Target="media/image106.wmf"/><Relationship Id="rId143" Type="http://schemas.openxmlformats.org/officeDocument/2006/relationships/image" Target="media/image127.wmf"/><Relationship Id="rId164" Type="http://schemas.openxmlformats.org/officeDocument/2006/relationships/image" Target="media/image148.wmf"/><Relationship Id="rId185" Type="http://schemas.openxmlformats.org/officeDocument/2006/relationships/image" Target="media/image169.wmf"/><Relationship Id="rId350" Type="http://schemas.openxmlformats.org/officeDocument/2006/relationships/image" Target="media/image333.wmf"/><Relationship Id="rId371" Type="http://schemas.openxmlformats.org/officeDocument/2006/relationships/image" Target="media/image354.wmf"/><Relationship Id="rId406" Type="http://schemas.openxmlformats.org/officeDocument/2006/relationships/image" Target="media/image386.wmf"/><Relationship Id="rId9" Type="http://schemas.openxmlformats.org/officeDocument/2006/relationships/hyperlink" Target="garantF1://85134.0" TargetMode="External"/><Relationship Id="rId210" Type="http://schemas.openxmlformats.org/officeDocument/2006/relationships/image" Target="media/image194.wmf"/><Relationship Id="rId392" Type="http://schemas.openxmlformats.org/officeDocument/2006/relationships/image" Target="media/image373.wmf"/><Relationship Id="rId427" Type="http://schemas.openxmlformats.org/officeDocument/2006/relationships/image" Target="media/image407.wmf"/><Relationship Id="rId448" Type="http://schemas.openxmlformats.org/officeDocument/2006/relationships/theme" Target="theme/theme1.xml"/><Relationship Id="rId26" Type="http://schemas.openxmlformats.org/officeDocument/2006/relationships/image" Target="media/image13.wmf"/><Relationship Id="rId231" Type="http://schemas.openxmlformats.org/officeDocument/2006/relationships/image" Target="media/image215.wmf"/><Relationship Id="rId252" Type="http://schemas.openxmlformats.org/officeDocument/2006/relationships/image" Target="media/image236.wmf"/><Relationship Id="rId273" Type="http://schemas.openxmlformats.org/officeDocument/2006/relationships/image" Target="media/image256.wmf"/><Relationship Id="rId294" Type="http://schemas.openxmlformats.org/officeDocument/2006/relationships/image" Target="media/image277.wmf"/><Relationship Id="rId308" Type="http://schemas.openxmlformats.org/officeDocument/2006/relationships/image" Target="media/image291.wmf"/><Relationship Id="rId329" Type="http://schemas.openxmlformats.org/officeDocument/2006/relationships/image" Target="media/image312.wmf"/><Relationship Id="rId47" Type="http://schemas.openxmlformats.org/officeDocument/2006/relationships/image" Target="media/image33.wmf"/><Relationship Id="rId68" Type="http://schemas.openxmlformats.org/officeDocument/2006/relationships/image" Target="media/image52.wmf"/><Relationship Id="rId89" Type="http://schemas.openxmlformats.org/officeDocument/2006/relationships/image" Target="media/image73.wmf"/><Relationship Id="rId112" Type="http://schemas.openxmlformats.org/officeDocument/2006/relationships/image" Target="media/image96.wmf"/><Relationship Id="rId133" Type="http://schemas.openxmlformats.org/officeDocument/2006/relationships/image" Target="media/image117.wmf"/><Relationship Id="rId154" Type="http://schemas.openxmlformats.org/officeDocument/2006/relationships/image" Target="media/image138.wmf"/><Relationship Id="rId175" Type="http://schemas.openxmlformats.org/officeDocument/2006/relationships/image" Target="media/image159.wmf"/><Relationship Id="rId340" Type="http://schemas.openxmlformats.org/officeDocument/2006/relationships/image" Target="media/image323.wmf"/><Relationship Id="rId361" Type="http://schemas.openxmlformats.org/officeDocument/2006/relationships/image" Target="media/image344.wmf"/><Relationship Id="rId196" Type="http://schemas.openxmlformats.org/officeDocument/2006/relationships/image" Target="media/image180.wmf"/><Relationship Id="rId200" Type="http://schemas.openxmlformats.org/officeDocument/2006/relationships/image" Target="media/image184.wmf"/><Relationship Id="rId382" Type="http://schemas.openxmlformats.org/officeDocument/2006/relationships/image" Target="media/image364.wmf"/><Relationship Id="rId417" Type="http://schemas.openxmlformats.org/officeDocument/2006/relationships/image" Target="media/image397.wmf"/><Relationship Id="rId438" Type="http://schemas.openxmlformats.org/officeDocument/2006/relationships/image" Target="media/image417.wmf"/><Relationship Id="rId16" Type="http://schemas.openxmlformats.org/officeDocument/2006/relationships/image" Target="media/image3.wmf"/><Relationship Id="rId221" Type="http://schemas.openxmlformats.org/officeDocument/2006/relationships/image" Target="media/image205.wmf"/><Relationship Id="rId242" Type="http://schemas.openxmlformats.org/officeDocument/2006/relationships/image" Target="media/image226.wmf"/><Relationship Id="rId263" Type="http://schemas.openxmlformats.org/officeDocument/2006/relationships/image" Target="media/image247.wmf"/><Relationship Id="rId284" Type="http://schemas.openxmlformats.org/officeDocument/2006/relationships/image" Target="media/image267.wmf"/><Relationship Id="rId319" Type="http://schemas.openxmlformats.org/officeDocument/2006/relationships/image" Target="media/image302.wmf"/><Relationship Id="rId37" Type="http://schemas.openxmlformats.org/officeDocument/2006/relationships/image" Target="media/image24.wmf"/><Relationship Id="rId58" Type="http://schemas.openxmlformats.org/officeDocument/2006/relationships/image" Target="media/image44.wmf"/><Relationship Id="rId79" Type="http://schemas.openxmlformats.org/officeDocument/2006/relationships/image" Target="media/image63.wmf"/><Relationship Id="rId102" Type="http://schemas.openxmlformats.org/officeDocument/2006/relationships/image" Target="media/image86.wmf"/><Relationship Id="rId123" Type="http://schemas.openxmlformats.org/officeDocument/2006/relationships/image" Target="media/image107.wmf"/><Relationship Id="rId144" Type="http://schemas.openxmlformats.org/officeDocument/2006/relationships/image" Target="media/image128.wmf"/><Relationship Id="rId330" Type="http://schemas.openxmlformats.org/officeDocument/2006/relationships/image" Target="media/image313.wmf"/><Relationship Id="rId90" Type="http://schemas.openxmlformats.org/officeDocument/2006/relationships/image" Target="media/image74.wmf"/><Relationship Id="rId165" Type="http://schemas.openxmlformats.org/officeDocument/2006/relationships/image" Target="media/image149.wmf"/><Relationship Id="rId186" Type="http://schemas.openxmlformats.org/officeDocument/2006/relationships/image" Target="media/image170.wmf"/><Relationship Id="rId351" Type="http://schemas.openxmlformats.org/officeDocument/2006/relationships/image" Target="media/image334.wmf"/><Relationship Id="rId372" Type="http://schemas.openxmlformats.org/officeDocument/2006/relationships/image" Target="media/image355.wmf"/><Relationship Id="rId393" Type="http://schemas.openxmlformats.org/officeDocument/2006/relationships/image" Target="media/image374.wmf"/><Relationship Id="rId407" Type="http://schemas.openxmlformats.org/officeDocument/2006/relationships/image" Target="media/image387.wmf"/><Relationship Id="rId428" Type="http://schemas.openxmlformats.org/officeDocument/2006/relationships/image" Target="media/image408.wmf"/><Relationship Id="rId449" Type="http://schemas.microsoft.com/office/2007/relationships/stylesWithEffects" Target="stylesWithEffects.xml"/><Relationship Id="rId211" Type="http://schemas.openxmlformats.org/officeDocument/2006/relationships/image" Target="media/image195.wmf"/><Relationship Id="rId232" Type="http://schemas.openxmlformats.org/officeDocument/2006/relationships/image" Target="media/image216.wmf"/><Relationship Id="rId253" Type="http://schemas.openxmlformats.org/officeDocument/2006/relationships/image" Target="media/image237.wmf"/><Relationship Id="rId274" Type="http://schemas.openxmlformats.org/officeDocument/2006/relationships/image" Target="media/image257.wmf"/><Relationship Id="rId295" Type="http://schemas.openxmlformats.org/officeDocument/2006/relationships/image" Target="media/image278.wmf"/><Relationship Id="rId309" Type="http://schemas.openxmlformats.org/officeDocument/2006/relationships/image" Target="media/image292.wmf"/><Relationship Id="rId27" Type="http://schemas.openxmlformats.org/officeDocument/2006/relationships/image" Target="media/image14.wmf"/><Relationship Id="rId48" Type="http://schemas.openxmlformats.org/officeDocument/2006/relationships/image" Target="media/image34.wmf"/><Relationship Id="rId69" Type="http://schemas.openxmlformats.org/officeDocument/2006/relationships/image" Target="media/image53.wmf"/><Relationship Id="rId113" Type="http://schemas.openxmlformats.org/officeDocument/2006/relationships/image" Target="media/image97.wmf"/><Relationship Id="rId134" Type="http://schemas.openxmlformats.org/officeDocument/2006/relationships/image" Target="media/image118.wmf"/><Relationship Id="rId320" Type="http://schemas.openxmlformats.org/officeDocument/2006/relationships/image" Target="media/image303.wmf"/><Relationship Id="rId80" Type="http://schemas.openxmlformats.org/officeDocument/2006/relationships/image" Target="media/image64.wmf"/><Relationship Id="rId155" Type="http://schemas.openxmlformats.org/officeDocument/2006/relationships/image" Target="media/image139.wmf"/><Relationship Id="rId176" Type="http://schemas.openxmlformats.org/officeDocument/2006/relationships/image" Target="media/image160.wmf"/><Relationship Id="rId197" Type="http://schemas.openxmlformats.org/officeDocument/2006/relationships/image" Target="media/image181.wmf"/><Relationship Id="rId341" Type="http://schemas.openxmlformats.org/officeDocument/2006/relationships/image" Target="media/image324.wmf"/><Relationship Id="rId362" Type="http://schemas.openxmlformats.org/officeDocument/2006/relationships/image" Target="media/image345.wmf"/><Relationship Id="rId383" Type="http://schemas.openxmlformats.org/officeDocument/2006/relationships/image" Target="media/image365.wmf"/><Relationship Id="rId418" Type="http://schemas.openxmlformats.org/officeDocument/2006/relationships/image" Target="media/image398.wmf"/><Relationship Id="rId439" Type="http://schemas.openxmlformats.org/officeDocument/2006/relationships/hyperlink" Target="consultantplus://offline/ref=096814B957BF804EDFB9810F5E17E72A2D2AEE7436C6740CD574FC9EE0174493D7B07F840C41B3C3zFR4I" TargetMode="External"/><Relationship Id="rId201" Type="http://schemas.openxmlformats.org/officeDocument/2006/relationships/image" Target="media/image185.wmf"/><Relationship Id="rId222" Type="http://schemas.openxmlformats.org/officeDocument/2006/relationships/image" Target="media/image206.wmf"/><Relationship Id="rId243" Type="http://schemas.openxmlformats.org/officeDocument/2006/relationships/image" Target="media/image227.wmf"/><Relationship Id="rId264" Type="http://schemas.openxmlformats.org/officeDocument/2006/relationships/image" Target="media/image248.wmf"/><Relationship Id="rId285" Type="http://schemas.openxmlformats.org/officeDocument/2006/relationships/image" Target="media/image268.wmf"/><Relationship Id="rId17" Type="http://schemas.openxmlformats.org/officeDocument/2006/relationships/image" Target="media/image4.wmf"/><Relationship Id="rId38" Type="http://schemas.openxmlformats.org/officeDocument/2006/relationships/hyperlink" Target="../../../../Documents%20and%20Settings/User/&#1052;&#1086;&#1080;%20&#1076;&#1086;&#1082;&#1091;&#1084;&#1077;&#1085;&#1090;&#1099;/&#1086;&#1073;&#1097;&#1080;&#1077;%20&#1087;&#1088;&#1072;&#1074;&#1080;&#1083;&#1072;.docx" TargetMode="External"/><Relationship Id="rId59" Type="http://schemas.openxmlformats.org/officeDocument/2006/relationships/image" Target="media/image45.wmf"/><Relationship Id="rId103" Type="http://schemas.openxmlformats.org/officeDocument/2006/relationships/image" Target="media/image87.wmf"/><Relationship Id="rId124" Type="http://schemas.openxmlformats.org/officeDocument/2006/relationships/image" Target="media/image108.wmf"/><Relationship Id="rId310" Type="http://schemas.openxmlformats.org/officeDocument/2006/relationships/image" Target="media/image293.wmf"/><Relationship Id="rId70" Type="http://schemas.openxmlformats.org/officeDocument/2006/relationships/image" Target="media/image54.wmf"/><Relationship Id="rId91" Type="http://schemas.openxmlformats.org/officeDocument/2006/relationships/image" Target="media/image75.wmf"/><Relationship Id="rId145" Type="http://schemas.openxmlformats.org/officeDocument/2006/relationships/image" Target="media/image129.wmf"/><Relationship Id="rId166" Type="http://schemas.openxmlformats.org/officeDocument/2006/relationships/image" Target="media/image150.wmf"/><Relationship Id="rId187" Type="http://schemas.openxmlformats.org/officeDocument/2006/relationships/image" Target="media/image171.wmf"/><Relationship Id="rId331" Type="http://schemas.openxmlformats.org/officeDocument/2006/relationships/image" Target="media/image314.wmf"/><Relationship Id="rId352" Type="http://schemas.openxmlformats.org/officeDocument/2006/relationships/image" Target="media/image335.wmf"/><Relationship Id="rId373" Type="http://schemas.openxmlformats.org/officeDocument/2006/relationships/image" Target="media/image356.wmf"/><Relationship Id="rId394" Type="http://schemas.openxmlformats.org/officeDocument/2006/relationships/image" Target="media/image375.wmf"/><Relationship Id="rId408" Type="http://schemas.openxmlformats.org/officeDocument/2006/relationships/image" Target="media/image388.wmf"/><Relationship Id="rId429" Type="http://schemas.openxmlformats.org/officeDocument/2006/relationships/image" Target="media/image409.wmf"/><Relationship Id="rId1" Type="http://schemas.openxmlformats.org/officeDocument/2006/relationships/customXml" Target="../customXml/item1.xml"/><Relationship Id="rId212" Type="http://schemas.openxmlformats.org/officeDocument/2006/relationships/image" Target="media/image196.wmf"/><Relationship Id="rId233" Type="http://schemas.openxmlformats.org/officeDocument/2006/relationships/image" Target="media/image217.wmf"/><Relationship Id="rId254" Type="http://schemas.openxmlformats.org/officeDocument/2006/relationships/image" Target="media/image238.wmf"/><Relationship Id="rId440" Type="http://schemas.openxmlformats.org/officeDocument/2006/relationships/hyperlink" Target="consultantplus://offline/ref=096814B957BF804EDFB9810F5E17E72A2D2AEE7436C6740CD574FC9EE0174493D7B07F840C41B3C3zFR4I" TargetMode="External"/><Relationship Id="rId28" Type="http://schemas.openxmlformats.org/officeDocument/2006/relationships/image" Target="media/image15.wmf"/><Relationship Id="rId49" Type="http://schemas.openxmlformats.org/officeDocument/2006/relationships/image" Target="media/image35.wmf"/><Relationship Id="rId114" Type="http://schemas.openxmlformats.org/officeDocument/2006/relationships/image" Target="media/image98.wmf"/><Relationship Id="rId275" Type="http://schemas.openxmlformats.org/officeDocument/2006/relationships/image" Target="media/image258.wmf"/><Relationship Id="rId296" Type="http://schemas.openxmlformats.org/officeDocument/2006/relationships/image" Target="media/image279.wmf"/><Relationship Id="rId300" Type="http://schemas.openxmlformats.org/officeDocument/2006/relationships/image" Target="media/image283.wmf"/><Relationship Id="rId60" Type="http://schemas.openxmlformats.org/officeDocument/2006/relationships/image" Target="media/image46.wmf"/><Relationship Id="rId81" Type="http://schemas.openxmlformats.org/officeDocument/2006/relationships/image" Target="media/image65.wmf"/><Relationship Id="rId135" Type="http://schemas.openxmlformats.org/officeDocument/2006/relationships/image" Target="media/image119.wmf"/><Relationship Id="rId156" Type="http://schemas.openxmlformats.org/officeDocument/2006/relationships/image" Target="media/image140.wmf"/><Relationship Id="rId177" Type="http://schemas.openxmlformats.org/officeDocument/2006/relationships/image" Target="media/image161.wmf"/><Relationship Id="rId198" Type="http://schemas.openxmlformats.org/officeDocument/2006/relationships/image" Target="media/image182.wmf"/><Relationship Id="rId321" Type="http://schemas.openxmlformats.org/officeDocument/2006/relationships/image" Target="media/image304.wmf"/><Relationship Id="rId342" Type="http://schemas.openxmlformats.org/officeDocument/2006/relationships/image" Target="media/image325.wmf"/><Relationship Id="rId363" Type="http://schemas.openxmlformats.org/officeDocument/2006/relationships/image" Target="media/image346.wmf"/><Relationship Id="rId384" Type="http://schemas.openxmlformats.org/officeDocument/2006/relationships/image" Target="media/image366.wmf"/><Relationship Id="rId419" Type="http://schemas.openxmlformats.org/officeDocument/2006/relationships/image" Target="media/image399.wmf"/><Relationship Id="rId202" Type="http://schemas.openxmlformats.org/officeDocument/2006/relationships/image" Target="media/image186.wmf"/><Relationship Id="rId223" Type="http://schemas.openxmlformats.org/officeDocument/2006/relationships/image" Target="media/image207.wmf"/><Relationship Id="rId244" Type="http://schemas.openxmlformats.org/officeDocument/2006/relationships/image" Target="media/image228.wmf"/><Relationship Id="rId430" Type="http://schemas.openxmlformats.org/officeDocument/2006/relationships/image" Target="media/image410.wmf"/><Relationship Id="rId18" Type="http://schemas.openxmlformats.org/officeDocument/2006/relationships/image" Target="media/image5.wmf"/><Relationship Id="rId39" Type="http://schemas.openxmlformats.org/officeDocument/2006/relationships/image" Target="media/image25.wmf"/><Relationship Id="rId265" Type="http://schemas.openxmlformats.org/officeDocument/2006/relationships/image" Target="media/image249.wmf"/><Relationship Id="rId286" Type="http://schemas.openxmlformats.org/officeDocument/2006/relationships/image" Target="media/image269.wmf"/><Relationship Id="rId50" Type="http://schemas.openxmlformats.org/officeDocument/2006/relationships/image" Target="media/image36.wmf"/><Relationship Id="rId104" Type="http://schemas.openxmlformats.org/officeDocument/2006/relationships/image" Target="media/image88.wmf"/><Relationship Id="rId125" Type="http://schemas.openxmlformats.org/officeDocument/2006/relationships/image" Target="media/image109.wmf"/><Relationship Id="rId146" Type="http://schemas.openxmlformats.org/officeDocument/2006/relationships/image" Target="media/image130.wmf"/><Relationship Id="rId167" Type="http://schemas.openxmlformats.org/officeDocument/2006/relationships/image" Target="media/image151.wmf"/><Relationship Id="rId188" Type="http://schemas.openxmlformats.org/officeDocument/2006/relationships/image" Target="media/image172.wmf"/><Relationship Id="rId311" Type="http://schemas.openxmlformats.org/officeDocument/2006/relationships/image" Target="media/image294.wmf"/><Relationship Id="rId332" Type="http://schemas.openxmlformats.org/officeDocument/2006/relationships/image" Target="media/image315.wmf"/><Relationship Id="rId353" Type="http://schemas.openxmlformats.org/officeDocument/2006/relationships/image" Target="media/image336.wmf"/><Relationship Id="rId374" Type="http://schemas.openxmlformats.org/officeDocument/2006/relationships/image" Target="media/image357.wmf"/><Relationship Id="rId395" Type="http://schemas.openxmlformats.org/officeDocument/2006/relationships/image" Target="media/image376.wmf"/><Relationship Id="rId409" Type="http://schemas.openxmlformats.org/officeDocument/2006/relationships/image" Target="media/image389.wmf"/><Relationship Id="rId71" Type="http://schemas.openxmlformats.org/officeDocument/2006/relationships/image" Target="media/image55.wmf"/><Relationship Id="rId92" Type="http://schemas.openxmlformats.org/officeDocument/2006/relationships/image" Target="media/image76.wmf"/><Relationship Id="rId213" Type="http://schemas.openxmlformats.org/officeDocument/2006/relationships/image" Target="media/image197.wmf"/><Relationship Id="rId234" Type="http://schemas.openxmlformats.org/officeDocument/2006/relationships/image" Target="media/image218.wmf"/><Relationship Id="rId420" Type="http://schemas.openxmlformats.org/officeDocument/2006/relationships/image" Target="media/image400.wmf"/><Relationship Id="rId2" Type="http://schemas.openxmlformats.org/officeDocument/2006/relationships/numbering" Target="numbering.xml"/><Relationship Id="rId29" Type="http://schemas.openxmlformats.org/officeDocument/2006/relationships/image" Target="media/image16.wmf"/><Relationship Id="rId255" Type="http://schemas.openxmlformats.org/officeDocument/2006/relationships/image" Target="media/image239.wmf"/><Relationship Id="rId276" Type="http://schemas.openxmlformats.org/officeDocument/2006/relationships/image" Target="media/image259.wmf"/><Relationship Id="rId297" Type="http://schemas.openxmlformats.org/officeDocument/2006/relationships/image" Target="media/image280.wmf"/><Relationship Id="rId441" Type="http://schemas.openxmlformats.org/officeDocument/2006/relationships/hyperlink" Target="consultantplus://offline/ref=096814B957BF804EDFB9810F5E17E72A2D2AEE7436C6740CD574FC9EE0174493D7B07F840C41B3C3zFR4I" TargetMode="External"/><Relationship Id="rId40" Type="http://schemas.openxmlformats.org/officeDocument/2006/relationships/image" Target="media/image26.wmf"/><Relationship Id="rId115" Type="http://schemas.openxmlformats.org/officeDocument/2006/relationships/image" Target="media/image99.wmf"/><Relationship Id="rId136" Type="http://schemas.openxmlformats.org/officeDocument/2006/relationships/image" Target="media/image120.wmf"/><Relationship Id="rId157" Type="http://schemas.openxmlformats.org/officeDocument/2006/relationships/image" Target="media/image141.wmf"/><Relationship Id="rId178" Type="http://schemas.openxmlformats.org/officeDocument/2006/relationships/image" Target="media/image162.wmf"/><Relationship Id="rId301" Type="http://schemas.openxmlformats.org/officeDocument/2006/relationships/image" Target="media/image284.wmf"/><Relationship Id="rId322" Type="http://schemas.openxmlformats.org/officeDocument/2006/relationships/image" Target="media/image305.wmf"/><Relationship Id="rId343" Type="http://schemas.openxmlformats.org/officeDocument/2006/relationships/image" Target="media/image326.wmf"/><Relationship Id="rId364" Type="http://schemas.openxmlformats.org/officeDocument/2006/relationships/image" Target="media/image347.wmf"/><Relationship Id="rId61" Type="http://schemas.openxmlformats.org/officeDocument/2006/relationships/image" Target="media/image47.wmf"/><Relationship Id="rId82" Type="http://schemas.openxmlformats.org/officeDocument/2006/relationships/image" Target="media/image66.wmf"/><Relationship Id="rId199" Type="http://schemas.openxmlformats.org/officeDocument/2006/relationships/image" Target="media/image183.wmf"/><Relationship Id="rId203" Type="http://schemas.openxmlformats.org/officeDocument/2006/relationships/image" Target="media/image187.wmf"/><Relationship Id="rId385" Type="http://schemas.openxmlformats.org/officeDocument/2006/relationships/image" Target="media/image367.wmf"/><Relationship Id="rId19" Type="http://schemas.openxmlformats.org/officeDocument/2006/relationships/image" Target="media/image6.wmf"/><Relationship Id="rId224" Type="http://schemas.openxmlformats.org/officeDocument/2006/relationships/image" Target="media/image208.wmf"/><Relationship Id="rId245" Type="http://schemas.openxmlformats.org/officeDocument/2006/relationships/image" Target="media/image229.wmf"/><Relationship Id="rId266" Type="http://schemas.openxmlformats.org/officeDocument/2006/relationships/image" Target="media/image250.wmf"/><Relationship Id="rId287" Type="http://schemas.openxmlformats.org/officeDocument/2006/relationships/image" Target="media/image270.wmf"/><Relationship Id="rId410" Type="http://schemas.openxmlformats.org/officeDocument/2006/relationships/image" Target="media/image390.wmf"/><Relationship Id="rId431" Type="http://schemas.openxmlformats.org/officeDocument/2006/relationships/hyperlink" Target="consultantplus://offline/ref=096814B957BF804EDFB9810F5E17E72A2D2AE87C30C2740CD574FC9EE0174493D7B07F840C41B1C2zFR4I" TargetMode="External"/><Relationship Id="rId30" Type="http://schemas.openxmlformats.org/officeDocument/2006/relationships/image" Target="media/image17.wmf"/><Relationship Id="rId105" Type="http://schemas.openxmlformats.org/officeDocument/2006/relationships/image" Target="media/image89.wmf"/><Relationship Id="rId126" Type="http://schemas.openxmlformats.org/officeDocument/2006/relationships/image" Target="media/image110.wmf"/><Relationship Id="rId147" Type="http://schemas.openxmlformats.org/officeDocument/2006/relationships/image" Target="media/image131.wmf"/><Relationship Id="rId168" Type="http://schemas.openxmlformats.org/officeDocument/2006/relationships/image" Target="media/image152.wmf"/><Relationship Id="rId312" Type="http://schemas.openxmlformats.org/officeDocument/2006/relationships/image" Target="media/image295.wmf"/><Relationship Id="rId333" Type="http://schemas.openxmlformats.org/officeDocument/2006/relationships/image" Target="media/image316.wmf"/><Relationship Id="rId354" Type="http://schemas.openxmlformats.org/officeDocument/2006/relationships/image" Target="media/image337.wmf"/><Relationship Id="rId51" Type="http://schemas.openxmlformats.org/officeDocument/2006/relationships/image" Target="media/image37.wmf"/><Relationship Id="rId72" Type="http://schemas.openxmlformats.org/officeDocument/2006/relationships/image" Target="media/image56.wmf"/><Relationship Id="rId93" Type="http://schemas.openxmlformats.org/officeDocument/2006/relationships/image" Target="media/image77.wmf"/><Relationship Id="rId189" Type="http://schemas.openxmlformats.org/officeDocument/2006/relationships/image" Target="media/image173.wmf"/><Relationship Id="rId375" Type="http://schemas.openxmlformats.org/officeDocument/2006/relationships/image" Target="media/image358.wmf"/><Relationship Id="rId396" Type="http://schemas.openxmlformats.org/officeDocument/2006/relationships/image" Target="media/image377.wmf"/><Relationship Id="rId3" Type="http://schemas.openxmlformats.org/officeDocument/2006/relationships/styles" Target="styles.xml"/><Relationship Id="rId214" Type="http://schemas.openxmlformats.org/officeDocument/2006/relationships/image" Target="media/image198.wmf"/><Relationship Id="rId235" Type="http://schemas.openxmlformats.org/officeDocument/2006/relationships/image" Target="media/image219.wmf"/><Relationship Id="rId256" Type="http://schemas.openxmlformats.org/officeDocument/2006/relationships/image" Target="media/image240.wmf"/><Relationship Id="rId277" Type="http://schemas.openxmlformats.org/officeDocument/2006/relationships/image" Target="media/image260.wmf"/><Relationship Id="rId298" Type="http://schemas.openxmlformats.org/officeDocument/2006/relationships/image" Target="media/image281.wmf"/><Relationship Id="rId400" Type="http://schemas.openxmlformats.org/officeDocument/2006/relationships/image" Target="media/image380.wmf"/><Relationship Id="rId421" Type="http://schemas.openxmlformats.org/officeDocument/2006/relationships/image" Target="media/image401.wmf"/><Relationship Id="rId442" Type="http://schemas.openxmlformats.org/officeDocument/2006/relationships/image" Target="media/image418.wmf"/><Relationship Id="rId116" Type="http://schemas.openxmlformats.org/officeDocument/2006/relationships/image" Target="media/image100.wmf"/><Relationship Id="rId137" Type="http://schemas.openxmlformats.org/officeDocument/2006/relationships/image" Target="media/image121.wmf"/><Relationship Id="rId158" Type="http://schemas.openxmlformats.org/officeDocument/2006/relationships/image" Target="media/image142.wmf"/><Relationship Id="rId302" Type="http://schemas.openxmlformats.org/officeDocument/2006/relationships/image" Target="media/image285.wmf"/><Relationship Id="rId323" Type="http://schemas.openxmlformats.org/officeDocument/2006/relationships/image" Target="media/image306.wmf"/><Relationship Id="rId344" Type="http://schemas.openxmlformats.org/officeDocument/2006/relationships/image" Target="media/image327.wmf"/><Relationship Id="rId20" Type="http://schemas.openxmlformats.org/officeDocument/2006/relationships/image" Target="media/image7.wmf"/><Relationship Id="rId41" Type="http://schemas.openxmlformats.org/officeDocument/2006/relationships/image" Target="media/image27.wmf"/><Relationship Id="rId62" Type="http://schemas.openxmlformats.org/officeDocument/2006/relationships/image" Target="media/image48.wmf"/><Relationship Id="rId83" Type="http://schemas.openxmlformats.org/officeDocument/2006/relationships/image" Target="media/image67.wmf"/><Relationship Id="rId179" Type="http://schemas.openxmlformats.org/officeDocument/2006/relationships/image" Target="media/image163.wmf"/><Relationship Id="rId365" Type="http://schemas.openxmlformats.org/officeDocument/2006/relationships/image" Target="media/image348.wmf"/><Relationship Id="rId386" Type="http://schemas.openxmlformats.org/officeDocument/2006/relationships/image" Target="media/image368.wmf"/><Relationship Id="rId190" Type="http://schemas.openxmlformats.org/officeDocument/2006/relationships/image" Target="media/image174.wmf"/><Relationship Id="rId204" Type="http://schemas.openxmlformats.org/officeDocument/2006/relationships/image" Target="media/image188.wmf"/><Relationship Id="rId225" Type="http://schemas.openxmlformats.org/officeDocument/2006/relationships/image" Target="media/image209.wmf"/><Relationship Id="rId246" Type="http://schemas.openxmlformats.org/officeDocument/2006/relationships/image" Target="media/image230.wmf"/><Relationship Id="rId267" Type="http://schemas.openxmlformats.org/officeDocument/2006/relationships/image" Target="media/image251.wmf"/><Relationship Id="rId288" Type="http://schemas.openxmlformats.org/officeDocument/2006/relationships/image" Target="media/image271.wmf"/><Relationship Id="rId411" Type="http://schemas.openxmlformats.org/officeDocument/2006/relationships/image" Target="media/image391.wmf"/><Relationship Id="rId432" Type="http://schemas.openxmlformats.org/officeDocument/2006/relationships/image" Target="media/image411.wmf"/><Relationship Id="rId106" Type="http://schemas.openxmlformats.org/officeDocument/2006/relationships/image" Target="media/image90.wmf"/><Relationship Id="rId127" Type="http://schemas.openxmlformats.org/officeDocument/2006/relationships/image" Target="media/image111.wmf"/><Relationship Id="rId313" Type="http://schemas.openxmlformats.org/officeDocument/2006/relationships/image" Target="media/image296.wmf"/><Relationship Id="rId10" Type="http://schemas.openxmlformats.org/officeDocument/2006/relationships/hyperlink" Target="garantF1://12071109.3" TargetMode="External"/><Relationship Id="rId31" Type="http://schemas.openxmlformats.org/officeDocument/2006/relationships/image" Target="media/image18.wmf"/><Relationship Id="rId52" Type="http://schemas.openxmlformats.org/officeDocument/2006/relationships/image" Target="media/image38.wmf"/><Relationship Id="rId73" Type="http://schemas.openxmlformats.org/officeDocument/2006/relationships/image" Target="media/image57.wmf"/><Relationship Id="rId94" Type="http://schemas.openxmlformats.org/officeDocument/2006/relationships/image" Target="media/image78.wmf"/><Relationship Id="rId148" Type="http://schemas.openxmlformats.org/officeDocument/2006/relationships/image" Target="media/image132.wmf"/><Relationship Id="rId169" Type="http://schemas.openxmlformats.org/officeDocument/2006/relationships/image" Target="media/image153.wmf"/><Relationship Id="rId334" Type="http://schemas.openxmlformats.org/officeDocument/2006/relationships/image" Target="media/image317.wmf"/><Relationship Id="rId355" Type="http://schemas.openxmlformats.org/officeDocument/2006/relationships/image" Target="media/image338.wmf"/><Relationship Id="rId376" Type="http://schemas.openxmlformats.org/officeDocument/2006/relationships/image" Target="media/image359.wmf"/><Relationship Id="rId397" Type="http://schemas.openxmlformats.org/officeDocument/2006/relationships/hyperlink" Target="../../../../Documents%20and%20Settings/User/&#1052;&#1086;&#1080;%20&#1076;&#1086;&#1082;&#1091;&#1084;&#1077;&#1085;&#1090;&#1099;/&#1086;&#1073;&#1097;&#1080;&#1077;%20&#1087;&#1088;&#1072;&#1074;&#1080;&#1083;&#1072;.docx" TargetMode="External"/><Relationship Id="rId4" Type="http://schemas.openxmlformats.org/officeDocument/2006/relationships/settings" Target="settings.xml"/><Relationship Id="rId180" Type="http://schemas.openxmlformats.org/officeDocument/2006/relationships/image" Target="media/image164.wmf"/><Relationship Id="rId215" Type="http://schemas.openxmlformats.org/officeDocument/2006/relationships/image" Target="media/image199.wmf"/><Relationship Id="rId236" Type="http://schemas.openxmlformats.org/officeDocument/2006/relationships/image" Target="media/image220.wmf"/><Relationship Id="rId257" Type="http://schemas.openxmlformats.org/officeDocument/2006/relationships/image" Target="media/image241.wmf"/><Relationship Id="rId278" Type="http://schemas.openxmlformats.org/officeDocument/2006/relationships/image" Target="media/image261.wmf"/><Relationship Id="rId401" Type="http://schemas.openxmlformats.org/officeDocument/2006/relationships/image" Target="media/image381.wmf"/><Relationship Id="rId422" Type="http://schemas.openxmlformats.org/officeDocument/2006/relationships/image" Target="media/image402.wmf"/><Relationship Id="rId443" Type="http://schemas.openxmlformats.org/officeDocument/2006/relationships/image" Target="media/image419.wmf"/><Relationship Id="rId303" Type="http://schemas.openxmlformats.org/officeDocument/2006/relationships/image" Target="media/image286.wmf"/><Relationship Id="rId42" Type="http://schemas.openxmlformats.org/officeDocument/2006/relationships/image" Target="media/image28.wmf"/><Relationship Id="rId84" Type="http://schemas.openxmlformats.org/officeDocument/2006/relationships/image" Target="media/image68.wmf"/><Relationship Id="rId138" Type="http://schemas.openxmlformats.org/officeDocument/2006/relationships/image" Target="media/image122.wmf"/><Relationship Id="rId345" Type="http://schemas.openxmlformats.org/officeDocument/2006/relationships/image" Target="media/image328.wmf"/><Relationship Id="rId387" Type="http://schemas.openxmlformats.org/officeDocument/2006/relationships/hyperlink" Target="consultantplus://offline/ref=096814B957BF804EDFB9810F5E17E72A2D2AED7F32C5740CD574FC9EE0174493D7B07F840C41B1CAzFRBI" TargetMode="External"/><Relationship Id="rId191" Type="http://schemas.openxmlformats.org/officeDocument/2006/relationships/image" Target="media/image175.wmf"/><Relationship Id="rId205" Type="http://schemas.openxmlformats.org/officeDocument/2006/relationships/image" Target="media/image189.wmf"/><Relationship Id="rId247" Type="http://schemas.openxmlformats.org/officeDocument/2006/relationships/image" Target="media/image231.wmf"/><Relationship Id="rId412" Type="http://schemas.openxmlformats.org/officeDocument/2006/relationships/image" Target="media/image392.wmf"/><Relationship Id="rId107" Type="http://schemas.openxmlformats.org/officeDocument/2006/relationships/image" Target="media/image91.wmf"/><Relationship Id="rId289" Type="http://schemas.openxmlformats.org/officeDocument/2006/relationships/image" Target="media/image272.wmf"/><Relationship Id="rId11" Type="http://schemas.openxmlformats.org/officeDocument/2006/relationships/hyperlink" Target="garantF1://12025350.2" TargetMode="External"/><Relationship Id="rId53" Type="http://schemas.openxmlformats.org/officeDocument/2006/relationships/image" Target="media/image39.wmf"/><Relationship Id="rId149" Type="http://schemas.openxmlformats.org/officeDocument/2006/relationships/image" Target="media/image133.wmf"/><Relationship Id="rId314" Type="http://schemas.openxmlformats.org/officeDocument/2006/relationships/image" Target="media/image297.wmf"/><Relationship Id="rId356" Type="http://schemas.openxmlformats.org/officeDocument/2006/relationships/image" Target="media/image339.wmf"/><Relationship Id="rId398" Type="http://schemas.openxmlformats.org/officeDocument/2006/relationships/image" Target="media/image378.wmf"/><Relationship Id="rId95" Type="http://schemas.openxmlformats.org/officeDocument/2006/relationships/image" Target="media/image79.wmf"/><Relationship Id="rId160" Type="http://schemas.openxmlformats.org/officeDocument/2006/relationships/image" Target="media/image144.wmf"/><Relationship Id="rId216" Type="http://schemas.openxmlformats.org/officeDocument/2006/relationships/image" Target="media/image200.wmf"/><Relationship Id="rId423" Type="http://schemas.openxmlformats.org/officeDocument/2006/relationships/image" Target="media/image403.wmf"/><Relationship Id="rId258" Type="http://schemas.openxmlformats.org/officeDocument/2006/relationships/image" Target="media/image242.wmf"/><Relationship Id="rId22" Type="http://schemas.openxmlformats.org/officeDocument/2006/relationships/image" Target="media/image9.wmf"/><Relationship Id="rId64" Type="http://schemas.openxmlformats.org/officeDocument/2006/relationships/image" Target="media/image50.wmf"/><Relationship Id="rId118" Type="http://schemas.openxmlformats.org/officeDocument/2006/relationships/image" Target="media/image102.wmf"/><Relationship Id="rId325" Type="http://schemas.openxmlformats.org/officeDocument/2006/relationships/image" Target="media/image308.wmf"/><Relationship Id="rId367" Type="http://schemas.openxmlformats.org/officeDocument/2006/relationships/image" Target="media/image350.wmf"/><Relationship Id="rId171" Type="http://schemas.openxmlformats.org/officeDocument/2006/relationships/image" Target="media/image155.wmf"/><Relationship Id="rId227" Type="http://schemas.openxmlformats.org/officeDocument/2006/relationships/image" Target="media/image211.wmf"/><Relationship Id="rId269" Type="http://schemas.openxmlformats.org/officeDocument/2006/relationships/image" Target="media/image253.wmf"/><Relationship Id="rId434" Type="http://schemas.openxmlformats.org/officeDocument/2006/relationships/image" Target="media/image413.wmf"/><Relationship Id="rId33" Type="http://schemas.openxmlformats.org/officeDocument/2006/relationships/image" Target="media/image20.wmf"/><Relationship Id="rId129" Type="http://schemas.openxmlformats.org/officeDocument/2006/relationships/image" Target="media/image113.wmf"/><Relationship Id="rId280" Type="http://schemas.openxmlformats.org/officeDocument/2006/relationships/image" Target="media/image263.wmf"/><Relationship Id="rId336" Type="http://schemas.openxmlformats.org/officeDocument/2006/relationships/image" Target="media/image319.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9298D-8527-4364-8869-1C486647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2048</TotalTime>
  <Pages>39</Pages>
  <Words>11393</Words>
  <Characters>64942</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Alena</cp:lastModifiedBy>
  <cp:revision>186</cp:revision>
  <cp:lastPrinted>2018-01-17T05:28:00Z</cp:lastPrinted>
  <dcterms:created xsi:type="dcterms:W3CDTF">2016-12-16T02:38:00Z</dcterms:created>
  <dcterms:modified xsi:type="dcterms:W3CDTF">2018-01-18T05:22:00Z</dcterms:modified>
</cp:coreProperties>
</file>