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BD" w:rsidRDefault="0017070F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33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3A23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C3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18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1C3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C3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C33AC">
        <w:rPr>
          <w:rFonts w:ascii="Times New Roman" w:eastAsia="Times New Roman" w:hAnsi="Times New Roman" w:cs="Times New Roman"/>
          <w:sz w:val="28"/>
          <w:szCs w:val="28"/>
          <w:lang w:eastAsia="ru-RU"/>
        </w:rPr>
        <w:t>302</w:t>
      </w:r>
    </w:p>
    <w:p w:rsidR="0017070F" w:rsidRDefault="0017070F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3AC" w:rsidRPr="001C33AC" w:rsidRDefault="001C33AC" w:rsidP="001C33AC">
      <w:pPr>
        <w:spacing w:after="0" w:line="240" w:lineRule="auto"/>
        <w:ind w:left="-284" w:right="-28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33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муниципальной  программы </w:t>
      </w:r>
    </w:p>
    <w:p w:rsidR="001C33AC" w:rsidRPr="001C33AC" w:rsidRDefault="001C33AC" w:rsidP="001C33AC">
      <w:pPr>
        <w:spacing w:after="0" w:line="240" w:lineRule="auto"/>
        <w:ind w:left="-284" w:right="-28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33A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«Повышение безопасности дорожного движения</w:t>
      </w:r>
    </w:p>
    <w:p w:rsidR="001C33AC" w:rsidRPr="001C33AC" w:rsidRDefault="001C33AC" w:rsidP="001C33AC">
      <w:pPr>
        <w:spacing w:after="0" w:line="240" w:lineRule="auto"/>
        <w:ind w:left="-284" w:right="-28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33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автомобильных дорогах местного значения Северного района </w:t>
      </w:r>
    </w:p>
    <w:p w:rsidR="001C33AC" w:rsidRPr="001C33AC" w:rsidRDefault="001C33AC" w:rsidP="001C33AC">
      <w:pPr>
        <w:spacing w:after="0" w:line="240" w:lineRule="auto"/>
        <w:ind w:left="-284" w:right="-28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33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Новосибирской области на 2022-2027 годы»</w:t>
      </w:r>
    </w:p>
    <w:p w:rsidR="001C33AC" w:rsidRPr="001C33AC" w:rsidRDefault="001C33AC" w:rsidP="001C33AC">
      <w:pPr>
        <w:spacing w:after="0" w:line="240" w:lineRule="auto"/>
        <w:ind w:right="-2"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33AC" w:rsidRPr="001C33AC" w:rsidRDefault="001C33AC" w:rsidP="001C33AC">
      <w:pPr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C33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10" w:history="1">
        <w:r w:rsidRPr="001C33A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 179</w:t>
        </w:r>
      </w:hyperlink>
      <w:r w:rsidRPr="001C33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11" w:history="1">
        <w:r w:rsidRPr="001C33A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 17</w:t>
        </w:r>
      </w:hyperlink>
      <w:r w:rsidRPr="001C33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10 октября 2003  N 131-ФЗ "Об общих принципах организации местного самоуправления в Российской Федерации", постановлением администрации Северного района Новосибирской области от 25.03.2013 N 181 "Об утверждении Порядка разработки, реализации и оценки эффективности муниципальных программ на территории Северного района Новосибирской области"</w:t>
      </w:r>
      <w:r w:rsidRPr="001C33AC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C33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целью</w:t>
      </w:r>
      <w:r w:rsidRPr="001C33AC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C33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создания безопасных условий для</w:t>
      </w:r>
      <w:proofErr w:type="gramEnd"/>
      <w:r w:rsidRPr="001C33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движения  транспорта и пешеходов в Северном районе Новосибирской области,</w:t>
      </w:r>
      <w:r w:rsidRPr="001C33AC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C33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Северного района  Новосибирской области  </w:t>
      </w:r>
    </w:p>
    <w:p w:rsidR="001C33AC" w:rsidRPr="001C33AC" w:rsidRDefault="001C33AC" w:rsidP="001C33AC">
      <w:pPr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33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1C33AC" w:rsidRPr="001C33AC" w:rsidRDefault="001C33AC" w:rsidP="001C33AC">
      <w:pPr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33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Утвердить прилагаемую муниципальную </w:t>
      </w:r>
      <w:hyperlink w:anchor="P61" w:history="1">
        <w:r w:rsidRPr="001C33A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программу</w:t>
        </w:r>
      </w:hyperlink>
      <w:r w:rsidRPr="001C33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«Повышение безопасности дорожного движения  на автомобильных дорогах местного значения  Северного  района  Новосибирской области на 2022-2027 годы».</w:t>
      </w:r>
    </w:p>
    <w:p w:rsidR="001C33AC" w:rsidRPr="001C33AC" w:rsidRDefault="001C33AC" w:rsidP="001C33AC">
      <w:pPr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33A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  Настоящее постановление опубликовать в периодическом печатном издании органов местного самоуправления Северного района Новосибирской области  «Северный  Вестник» и разместить на официальном сайте администрации Северного района Новосибирской области.</w:t>
      </w:r>
    </w:p>
    <w:p w:rsidR="001C33AC" w:rsidRPr="001C33AC" w:rsidRDefault="001C33AC" w:rsidP="001C33AC">
      <w:pPr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33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заместителя главы администрации по градостроительству, коммунальному </w:t>
      </w:r>
      <w:proofErr w:type="spellStart"/>
      <w:r w:rsidRPr="001C33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хозяйству</w:t>
      </w:r>
      <w:proofErr w:type="gramStart"/>
      <w:r w:rsidRPr="001C33AC">
        <w:rPr>
          <w:rFonts w:ascii="Times New Roman" w:eastAsiaTheme="minorEastAsia" w:hAnsi="Times New Roman" w:cs="Times New Roman"/>
          <w:sz w:val="28"/>
          <w:szCs w:val="28"/>
          <w:lang w:eastAsia="ru-RU"/>
        </w:rPr>
        <w:t>,т</w:t>
      </w:r>
      <w:proofErr w:type="gramEnd"/>
      <w:r w:rsidRPr="001C33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ранспорту</w:t>
      </w:r>
      <w:proofErr w:type="spellEnd"/>
      <w:r w:rsidRPr="001C33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земельным отношениям администрации Северного района Новосибирской области </w:t>
      </w:r>
      <w:proofErr w:type="spellStart"/>
      <w:r w:rsidRPr="001C33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Шастова</w:t>
      </w:r>
      <w:proofErr w:type="spellEnd"/>
      <w:r w:rsidRPr="001C33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А.Н.</w:t>
      </w:r>
    </w:p>
    <w:p w:rsidR="001C33AC" w:rsidRPr="001C33AC" w:rsidRDefault="001C33AC" w:rsidP="001C33AC">
      <w:pPr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33AC" w:rsidRPr="001C33AC" w:rsidRDefault="001C33AC" w:rsidP="001C33AC">
      <w:pPr>
        <w:spacing w:after="0" w:line="240" w:lineRule="auto"/>
        <w:ind w:left="-284"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33AC" w:rsidRPr="001C33AC" w:rsidRDefault="001C33AC" w:rsidP="001C33AC">
      <w:pPr>
        <w:spacing w:after="0" w:line="240" w:lineRule="auto"/>
        <w:ind w:left="-284"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33AC" w:rsidRPr="001C33AC" w:rsidRDefault="001C33AC" w:rsidP="001C33AC">
      <w:pPr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33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Северного района </w:t>
      </w:r>
    </w:p>
    <w:p w:rsidR="001C33AC" w:rsidRPr="001C33AC" w:rsidRDefault="001C33AC" w:rsidP="001C33AC">
      <w:pPr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33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1C33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С.В. Коростелев</w:t>
      </w:r>
    </w:p>
    <w:p w:rsidR="001C33AC" w:rsidRPr="001C33AC" w:rsidRDefault="001C33AC" w:rsidP="001C33AC">
      <w:pPr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33AC" w:rsidRPr="001C33AC" w:rsidRDefault="001C33AC" w:rsidP="001C33AC">
      <w:pPr>
        <w:spacing w:after="0" w:line="240" w:lineRule="auto"/>
        <w:ind w:right="-28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33AC" w:rsidRDefault="001C33AC" w:rsidP="001C33AC">
      <w:pPr>
        <w:spacing w:after="0" w:line="240" w:lineRule="auto"/>
        <w:ind w:right="-28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33AC" w:rsidRPr="001C33AC" w:rsidRDefault="001C33AC" w:rsidP="001C33AC">
      <w:pPr>
        <w:spacing w:after="0" w:line="240" w:lineRule="auto"/>
        <w:ind w:right="-28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33AC" w:rsidRPr="001C33AC" w:rsidRDefault="001C33AC" w:rsidP="001C33AC">
      <w:pPr>
        <w:spacing w:after="0" w:line="240" w:lineRule="auto"/>
        <w:ind w:right="-28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33AC" w:rsidRPr="001C33AC" w:rsidRDefault="001C33AC" w:rsidP="001C33AC">
      <w:pPr>
        <w:spacing w:after="0" w:line="240" w:lineRule="auto"/>
        <w:ind w:right="-28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33AC" w:rsidRPr="001C33AC" w:rsidRDefault="001C33AC" w:rsidP="001C33AC">
      <w:pPr>
        <w:spacing w:after="0" w:line="240" w:lineRule="auto"/>
        <w:ind w:right="-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33A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1C33AC" w:rsidRPr="001C33AC" w:rsidRDefault="001C33AC" w:rsidP="001C33AC">
      <w:pPr>
        <w:spacing w:after="0" w:line="240" w:lineRule="auto"/>
        <w:ind w:right="-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33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1C33AC" w:rsidRPr="001C33AC" w:rsidRDefault="001C33AC" w:rsidP="001C33AC">
      <w:pPr>
        <w:spacing w:after="0" w:line="240" w:lineRule="auto"/>
        <w:ind w:right="-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33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Северного района </w:t>
      </w:r>
    </w:p>
    <w:p w:rsidR="001C33AC" w:rsidRDefault="001C33AC" w:rsidP="001C33AC">
      <w:pPr>
        <w:spacing w:after="0" w:line="240" w:lineRule="auto"/>
        <w:ind w:right="-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33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Новосибирской области</w:t>
      </w:r>
    </w:p>
    <w:p w:rsidR="001C33AC" w:rsidRPr="001C33AC" w:rsidRDefault="001C33AC" w:rsidP="001C33AC">
      <w:pPr>
        <w:spacing w:after="0" w:line="240" w:lineRule="auto"/>
        <w:ind w:right="-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31.05.2022 № 302</w:t>
      </w:r>
    </w:p>
    <w:p w:rsidR="001C33AC" w:rsidRPr="001C33AC" w:rsidRDefault="001C33AC" w:rsidP="001C33AC">
      <w:pPr>
        <w:spacing w:after="0" w:line="240" w:lineRule="auto"/>
        <w:ind w:right="-285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ind w:left="708" w:firstLine="708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3AC" w:rsidRPr="001C33AC" w:rsidRDefault="001C33AC" w:rsidP="001C33AC">
      <w:pPr>
        <w:spacing w:line="360" w:lineRule="auto"/>
        <w:jc w:val="center"/>
        <w:rPr>
          <w:rFonts w:eastAsiaTheme="minorEastAsia"/>
          <w:b/>
          <w:bCs/>
          <w:sz w:val="36"/>
          <w:szCs w:val="36"/>
          <w:lang w:eastAsia="ru-RU"/>
        </w:rPr>
      </w:pPr>
    </w:p>
    <w:p w:rsidR="001C33AC" w:rsidRPr="001C33AC" w:rsidRDefault="001C33AC" w:rsidP="001C33AC">
      <w:pPr>
        <w:spacing w:after="0" w:line="240" w:lineRule="auto"/>
        <w:jc w:val="center"/>
        <w:rPr>
          <w:rFonts w:eastAsiaTheme="minorEastAsia"/>
          <w:b/>
          <w:bCs/>
          <w:sz w:val="36"/>
          <w:szCs w:val="36"/>
          <w:lang w:eastAsia="ru-RU"/>
        </w:rPr>
      </w:pPr>
    </w:p>
    <w:p w:rsidR="001C33AC" w:rsidRPr="001C33AC" w:rsidRDefault="001C33AC" w:rsidP="001C33AC">
      <w:pPr>
        <w:spacing w:after="0" w:line="240" w:lineRule="auto"/>
        <w:jc w:val="center"/>
        <w:rPr>
          <w:rFonts w:eastAsiaTheme="minorEastAsia"/>
          <w:b/>
          <w:bCs/>
          <w:sz w:val="36"/>
          <w:szCs w:val="36"/>
          <w:lang w:eastAsia="ru-RU"/>
        </w:rPr>
      </w:pPr>
    </w:p>
    <w:p w:rsidR="001C33AC" w:rsidRPr="001C33AC" w:rsidRDefault="001C33AC" w:rsidP="001C33AC">
      <w:pPr>
        <w:spacing w:after="0" w:line="240" w:lineRule="auto"/>
        <w:jc w:val="center"/>
        <w:rPr>
          <w:rFonts w:eastAsiaTheme="minorEastAsia"/>
          <w:b/>
          <w:bCs/>
          <w:sz w:val="36"/>
          <w:szCs w:val="36"/>
          <w:lang w:eastAsia="ru-RU"/>
        </w:rPr>
      </w:pPr>
    </w:p>
    <w:p w:rsidR="001C33AC" w:rsidRPr="001C33AC" w:rsidRDefault="001C33AC" w:rsidP="001C33A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C33A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МУНИЦИПАЛЬНАЯ  ПРОГРАММА</w:t>
      </w:r>
    </w:p>
    <w:p w:rsidR="001C33AC" w:rsidRPr="001C33AC" w:rsidRDefault="001C33AC" w:rsidP="001C33A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C33A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«ПОВЫШЕНИЕ БЕЗОПАСНОСТИ ДОРОЖНОГО ДВИЖЕНИЯ</w:t>
      </w:r>
    </w:p>
    <w:p w:rsidR="001C33AC" w:rsidRPr="001C33AC" w:rsidRDefault="001C33AC" w:rsidP="001C33A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C33A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АВТОМОБИЛЬНЫХ ДОРОГАХ МЕСТНОГО ЗНАЧЕНИЯ  СЕВЕРНОГО РАЙОНА НОВОСИБИРСКОЙ ОБЛАСТИ</w:t>
      </w:r>
      <w:r w:rsidRPr="001C33A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НА 2022-2027 ГОДЫ»</w:t>
      </w:r>
    </w:p>
    <w:p w:rsidR="001C33AC" w:rsidRPr="001C33AC" w:rsidRDefault="001C33AC" w:rsidP="001C33AC">
      <w:pPr>
        <w:spacing w:after="0" w:line="240" w:lineRule="auto"/>
        <w:jc w:val="center"/>
        <w:rPr>
          <w:rFonts w:eastAsiaTheme="minorEastAsia"/>
          <w:b/>
          <w:bCs/>
          <w:sz w:val="40"/>
          <w:szCs w:val="40"/>
          <w:lang w:eastAsia="ru-RU"/>
        </w:rPr>
      </w:pP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3AC" w:rsidRDefault="001C33AC" w:rsidP="001C33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3AC" w:rsidRDefault="001C33AC" w:rsidP="001C33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3AC" w:rsidRDefault="001C33AC" w:rsidP="001C33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3AC" w:rsidRDefault="001C33AC" w:rsidP="001C33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3AC" w:rsidRDefault="001C33AC" w:rsidP="001C33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3AC" w:rsidRDefault="001C33AC" w:rsidP="001C33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3AC" w:rsidRDefault="001C33AC" w:rsidP="001C33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3AC" w:rsidRDefault="001C33AC" w:rsidP="001C33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3AC" w:rsidRDefault="001C33AC" w:rsidP="001C33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3AC" w:rsidRDefault="001C33AC" w:rsidP="001C33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3AC" w:rsidRDefault="001C33AC" w:rsidP="001C33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AC">
        <w:rPr>
          <w:rFonts w:ascii="Times New Roman" w:eastAsia="Times New Roman" w:hAnsi="Times New Roman" w:cs="Times New Roman"/>
          <w:sz w:val="28"/>
          <w:szCs w:val="28"/>
          <w:lang w:eastAsia="ru-RU"/>
        </w:rPr>
        <w:t>2022г</w:t>
      </w:r>
      <w:r w:rsidRPr="001C33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1C33AC" w:rsidRPr="001C33AC" w:rsidRDefault="001C33AC" w:rsidP="001C33A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ПАСПОРТ </w:t>
      </w: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«ПОВЫШЕНИЕ БЕЗОПАСНОСТИ ДОРОЖНОГО ДВИЖЕНИЯ НА АВТОМОБИЛЬНЫХ ДОРОГАХ МЕСТНОГО ЗНАЧЕНИЯ</w:t>
      </w: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СЕВЕРНОГО РАЙОНА НОВОСИБИРСКОЙ ОБЛАСТИ</w:t>
      </w: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2022 - 2027 ГОДЫ»</w:t>
      </w: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50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9"/>
        <w:gridCol w:w="7204"/>
      </w:tblGrid>
      <w:tr w:rsidR="001C33AC" w:rsidRPr="001C33AC" w:rsidTr="009B5766">
        <w:trPr>
          <w:cantSplit/>
          <w:trHeight w:val="473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AC" w:rsidRPr="001C33AC" w:rsidRDefault="001C33AC" w:rsidP="001C3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 </w:t>
            </w: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     </w:t>
            </w:r>
          </w:p>
        </w:tc>
        <w:tc>
          <w:tcPr>
            <w:tcW w:w="7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AC" w:rsidRPr="001C33AC" w:rsidRDefault="001C33AC" w:rsidP="001C3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«Повышение  безопасности   дорожного движения на автомобильных дорогах местного значения Северного района Новосибирской области  на  2022 - 2027 годы» (далее-Программа)                            </w:t>
            </w:r>
          </w:p>
        </w:tc>
      </w:tr>
      <w:tr w:rsidR="001C33AC" w:rsidRPr="001C33AC" w:rsidTr="009B5766">
        <w:trPr>
          <w:cantSplit/>
          <w:trHeight w:val="473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AC" w:rsidRPr="001C33AC" w:rsidRDefault="001C33AC" w:rsidP="001C3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Разработчики  </w:t>
            </w: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     </w:t>
            </w:r>
          </w:p>
        </w:tc>
        <w:tc>
          <w:tcPr>
            <w:tcW w:w="7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AC" w:rsidRPr="001C33AC" w:rsidRDefault="001C33AC" w:rsidP="001C3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градостроительства, коммунального хозяйства, транспорта и земельных отношений администрации Северного района Новосибирской области </w:t>
            </w:r>
          </w:p>
        </w:tc>
      </w:tr>
      <w:tr w:rsidR="001C33AC" w:rsidRPr="001C33AC" w:rsidTr="009B5766">
        <w:trPr>
          <w:cantSplit/>
          <w:trHeight w:val="1420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AC" w:rsidRPr="001C33AC" w:rsidRDefault="001C33AC" w:rsidP="001C3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для </w:t>
            </w: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разработки    </w:t>
            </w: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     </w:t>
            </w:r>
          </w:p>
        </w:tc>
        <w:tc>
          <w:tcPr>
            <w:tcW w:w="7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AC" w:rsidRPr="001C33AC" w:rsidRDefault="001C33AC" w:rsidP="001C3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Федеральный  закон от 10.12.1995 </w:t>
            </w: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196-ФЗ "О безопасности </w:t>
            </w:r>
          </w:p>
          <w:p w:rsidR="001C33AC" w:rsidRPr="001C33AC" w:rsidRDefault="001C33AC" w:rsidP="001C3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дорожного движения"; </w:t>
            </w:r>
          </w:p>
          <w:p w:rsidR="001C33AC" w:rsidRPr="001C33AC" w:rsidRDefault="001C33AC" w:rsidP="001C3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-Постановление Правительства Российской Федерации от 03.10.2013 </w:t>
            </w: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864 "О федеральной  целевой программе "Повышение безопасности     дорожного  движения  в  2013 – 2020 годах"; </w:t>
            </w:r>
          </w:p>
          <w:p w:rsidR="001C33AC" w:rsidRPr="001C33AC" w:rsidRDefault="001C33AC" w:rsidP="001C33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hyperlink r:id="rId12" w:history="1">
              <w:r w:rsidRPr="001C33AC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Статья 179</w:t>
              </w:r>
            </w:hyperlink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Бюджетного кодекса Российской Федерации;</w:t>
            </w:r>
          </w:p>
          <w:p w:rsidR="001C33AC" w:rsidRPr="001C33AC" w:rsidRDefault="001C33AC" w:rsidP="001C33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hyperlink r:id="rId13" w:history="1">
              <w:r w:rsidRPr="001C33AC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Статья 17</w:t>
              </w:r>
            </w:hyperlink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Федерального закона от 6 октября 2003 года N 131-ФЗ "Об общих принципах организации местного самоуправления в Российской Федерации";</w:t>
            </w:r>
          </w:p>
          <w:p w:rsidR="001C33AC" w:rsidRPr="001C33AC" w:rsidRDefault="001C33AC" w:rsidP="001C33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Постановление администрации Северного района Новосибирской области от 25.03.2013 N 181 "Об утверждении Порядка разработки, реализации и оценки эффективности муниципальных программ на территории Северного района Новосибирской области".</w:t>
            </w:r>
          </w:p>
        </w:tc>
      </w:tr>
      <w:tr w:rsidR="001C33AC" w:rsidRPr="001C33AC" w:rsidTr="009B5766">
        <w:trPr>
          <w:cantSplit/>
          <w:trHeight w:val="355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AC" w:rsidRPr="001C33AC" w:rsidRDefault="001C33AC" w:rsidP="001C3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Заказчик      </w:t>
            </w: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     </w:t>
            </w:r>
          </w:p>
        </w:tc>
        <w:tc>
          <w:tcPr>
            <w:tcW w:w="7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AC" w:rsidRPr="001C33AC" w:rsidRDefault="001C33AC" w:rsidP="001C3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 Северного района    Новосибирской области                 </w:t>
            </w:r>
          </w:p>
        </w:tc>
      </w:tr>
      <w:tr w:rsidR="001C33AC" w:rsidRPr="001C33AC" w:rsidTr="009B5766">
        <w:trPr>
          <w:cantSplit/>
          <w:trHeight w:val="355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AC" w:rsidRPr="001C33AC" w:rsidRDefault="001C33AC" w:rsidP="001C3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Программы</w:t>
            </w:r>
          </w:p>
        </w:tc>
        <w:tc>
          <w:tcPr>
            <w:tcW w:w="7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AC" w:rsidRPr="001C33AC" w:rsidRDefault="001C33AC" w:rsidP="001C3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Северного района   Новосибирской области                  </w:t>
            </w:r>
          </w:p>
        </w:tc>
      </w:tr>
      <w:tr w:rsidR="001C33AC" w:rsidRPr="001C33AC" w:rsidTr="009B5766">
        <w:trPr>
          <w:cantSplit/>
          <w:trHeight w:val="592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AC" w:rsidRPr="001C33AC" w:rsidRDefault="001C33AC" w:rsidP="001C3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Цели и задачи Программы</w:t>
            </w:r>
          </w:p>
        </w:tc>
        <w:tc>
          <w:tcPr>
            <w:tcW w:w="7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AC" w:rsidRPr="001C33AC" w:rsidRDefault="001C33AC" w:rsidP="001C3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Программы:</w:t>
            </w:r>
          </w:p>
          <w:p w:rsidR="001C33AC" w:rsidRPr="001C33AC" w:rsidRDefault="001C33AC" w:rsidP="001C3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сокращение уровня смертности и травматизма в результате дорожно-транспортных происшествий на автомобильных дорогах  местного значения Северного района Новосибирской области</w:t>
            </w:r>
            <w:proofErr w:type="gramStart"/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</w:t>
            </w:r>
            <w:proofErr w:type="gramStart"/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оспитание культуры участников дорожного движения. </w:t>
            </w:r>
          </w:p>
          <w:p w:rsidR="001C33AC" w:rsidRPr="001C33AC" w:rsidRDefault="001C33AC" w:rsidP="001C3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Программы:</w:t>
            </w:r>
          </w:p>
          <w:p w:rsidR="001C33AC" w:rsidRPr="001C33AC" w:rsidRDefault="001C33AC" w:rsidP="001C3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опасного поведения участников дорожного движения и причин возникновения дорожно-транспортных происшествий (далее – ДТП), снижение тяжести их последствий;</w:t>
            </w:r>
          </w:p>
          <w:p w:rsidR="001C33AC" w:rsidRPr="001C33AC" w:rsidRDefault="001C33AC" w:rsidP="001C3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сокращение детского дорожно-транспортного травматизма;</w:t>
            </w:r>
          </w:p>
          <w:p w:rsidR="001C33AC" w:rsidRPr="001C33AC" w:rsidRDefault="001C33AC" w:rsidP="001C3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в создании системы непрерывного обучения детей правилам поведения на дорогах и улицах;</w:t>
            </w:r>
          </w:p>
          <w:p w:rsidR="001C33AC" w:rsidRPr="001C33AC" w:rsidRDefault="001C33AC" w:rsidP="001C3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в совершенствовании организации движения транспорта и пешеходов;</w:t>
            </w:r>
          </w:p>
          <w:p w:rsidR="001C33AC" w:rsidRPr="001C33AC" w:rsidRDefault="001C33AC" w:rsidP="001C3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общественного мнения по проблеме безопасности дорожного движения;</w:t>
            </w:r>
          </w:p>
          <w:p w:rsidR="001C33AC" w:rsidRPr="001C33AC" w:rsidRDefault="001C33AC" w:rsidP="001C3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влияния социальных и экономических факторов на состояние безопасности дорожного движения;</w:t>
            </w:r>
          </w:p>
          <w:p w:rsidR="001C33AC" w:rsidRPr="001C33AC" w:rsidRDefault="001C33AC" w:rsidP="001C3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и профилактика аварийных участков на дороге;</w:t>
            </w:r>
          </w:p>
          <w:p w:rsidR="001C33AC" w:rsidRPr="001C33AC" w:rsidRDefault="001C33AC" w:rsidP="001C3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оказания помощи лицам, пострадавшим в дорожно-транспортных происшествиях</w:t>
            </w:r>
          </w:p>
        </w:tc>
      </w:tr>
      <w:tr w:rsidR="001C33AC" w:rsidRPr="001C33AC" w:rsidTr="009B5766">
        <w:trPr>
          <w:cantSplit/>
          <w:trHeight w:val="473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AC" w:rsidRPr="001C33AC" w:rsidRDefault="001C33AC" w:rsidP="001C3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этапы реализации      </w:t>
            </w: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     </w:t>
            </w:r>
          </w:p>
        </w:tc>
        <w:tc>
          <w:tcPr>
            <w:tcW w:w="7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3AC" w:rsidRPr="001C33AC" w:rsidRDefault="001C33AC" w:rsidP="001C3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реализуется с 2022 - 2027 годы (этапы не выделяются)                        </w:t>
            </w:r>
          </w:p>
        </w:tc>
      </w:tr>
      <w:tr w:rsidR="001C33AC" w:rsidRPr="001C33AC" w:rsidTr="009B5766">
        <w:trPr>
          <w:cantSplit/>
          <w:trHeight w:val="1183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AC" w:rsidRPr="001C33AC" w:rsidRDefault="001C33AC" w:rsidP="001C3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Исполнители  основных мероприятий </w:t>
            </w: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     </w:t>
            </w:r>
          </w:p>
        </w:tc>
        <w:tc>
          <w:tcPr>
            <w:tcW w:w="7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3AC" w:rsidRPr="001C33AC" w:rsidRDefault="001C33AC" w:rsidP="001C3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администрация Северного района</w:t>
            </w:r>
          </w:p>
          <w:p w:rsidR="001C33AC" w:rsidRPr="001C33AC" w:rsidRDefault="001C33AC" w:rsidP="001C3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главы сельских поселений Северного района Новосибирской области</w:t>
            </w:r>
          </w:p>
          <w:p w:rsidR="001C33AC" w:rsidRPr="001C33AC" w:rsidRDefault="001C33AC" w:rsidP="001C3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комиссия по обеспечению безопасности дорожного движения Северного  района Новосибирской области (далее – комиссия);</w:t>
            </w:r>
          </w:p>
          <w:p w:rsidR="001C33AC" w:rsidRPr="001C33AC" w:rsidRDefault="001C33AC" w:rsidP="001C3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ОГИБДД МО МВД России «Куйбышевский» (по согласованию);</w:t>
            </w:r>
          </w:p>
          <w:p w:rsidR="001C33AC" w:rsidRPr="001C33AC" w:rsidRDefault="001C33AC" w:rsidP="001C3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управление образования администрации Северного района Новосибирской области.</w:t>
            </w:r>
          </w:p>
        </w:tc>
      </w:tr>
      <w:tr w:rsidR="001C33AC" w:rsidRPr="001C33AC" w:rsidTr="009B5766">
        <w:trPr>
          <w:cantSplit/>
          <w:trHeight w:val="828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AC" w:rsidRPr="001C33AC" w:rsidRDefault="001C33AC" w:rsidP="001C3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Объемы и      </w:t>
            </w: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источники     </w:t>
            </w: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финансирования</w:t>
            </w: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     </w:t>
            </w:r>
          </w:p>
        </w:tc>
        <w:tc>
          <w:tcPr>
            <w:tcW w:w="7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AC" w:rsidRPr="001C33AC" w:rsidRDefault="001C33AC" w:rsidP="001C3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Финансирование  Программы осуществляется  в объеме  76954,1   тыс. рублей за счет средств областного бюджета Новосибирской области,  бюджета Северного района Новосибирской области и местного бюджета сельских поселений Северного района Новосибирской области, в том числе:                  </w:t>
            </w: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2022 год –  12242,9 тыс. рублей; </w:t>
            </w:r>
          </w:p>
          <w:p w:rsidR="001C33AC" w:rsidRPr="001C33AC" w:rsidRDefault="001C33AC" w:rsidP="001C3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 12064,9 тыс. рублей;</w:t>
            </w:r>
          </w:p>
          <w:p w:rsidR="001C33AC" w:rsidRPr="001C33AC" w:rsidRDefault="001C33AC" w:rsidP="001C3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 11492,9 тыс. рублей;</w:t>
            </w:r>
          </w:p>
          <w:p w:rsidR="001C33AC" w:rsidRPr="001C33AC" w:rsidRDefault="001C33AC" w:rsidP="001C3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-  11607,6  </w:t>
            </w:r>
            <w:proofErr w:type="spellStart"/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C33AC" w:rsidRPr="001C33AC" w:rsidRDefault="001C33AC" w:rsidP="001C3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-  11422,9 </w:t>
            </w:r>
            <w:proofErr w:type="spellStart"/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C33AC" w:rsidRPr="001C33AC" w:rsidRDefault="001C33AC" w:rsidP="001C33AC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-  12242,9 </w:t>
            </w:r>
            <w:proofErr w:type="spellStart"/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C33AC" w:rsidRPr="001C33AC" w:rsidTr="009B5766">
        <w:trPr>
          <w:cantSplit/>
          <w:trHeight w:val="946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AC" w:rsidRPr="001C33AC" w:rsidRDefault="001C33AC" w:rsidP="001C3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    </w:t>
            </w: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результаты    </w:t>
            </w: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реализации    </w:t>
            </w: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     </w:t>
            </w:r>
          </w:p>
        </w:tc>
        <w:tc>
          <w:tcPr>
            <w:tcW w:w="7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AC" w:rsidRPr="001C33AC" w:rsidRDefault="001C33AC" w:rsidP="001C3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реализации Программы ожидается:</w:t>
            </w:r>
          </w:p>
          <w:p w:rsidR="001C33AC" w:rsidRPr="001C33AC" w:rsidRDefault="001C33AC" w:rsidP="001C3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количества нарушений правил дорожного движения;</w:t>
            </w:r>
          </w:p>
          <w:p w:rsidR="001C33AC" w:rsidRPr="001C33AC" w:rsidRDefault="001C33AC" w:rsidP="001C3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количества дорожно-транспортных происшествий;</w:t>
            </w:r>
          </w:p>
          <w:p w:rsidR="001C33AC" w:rsidRPr="001C33AC" w:rsidRDefault="001C33AC" w:rsidP="001C3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количества пострадавших в дорожно-транспортных происшествиях граждан;</w:t>
            </w:r>
          </w:p>
          <w:p w:rsidR="001C33AC" w:rsidRPr="001C33AC" w:rsidRDefault="001C33AC" w:rsidP="001C3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совершенствование условий движения по автодорогам местного значения.</w:t>
            </w:r>
          </w:p>
        </w:tc>
      </w:tr>
      <w:tr w:rsidR="001C33AC" w:rsidRPr="001C33AC" w:rsidTr="009B5766">
        <w:trPr>
          <w:cantSplit/>
          <w:trHeight w:val="592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3AC" w:rsidRPr="001C33AC" w:rsidRDefault="001C33AC" w:rsidP="001C3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  </w:t>
            </w: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 за</w:t>
            </w:r>
            <w:proofErr w:type="gramEnd"/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реализацией   </w:t>
            </w: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     </w:t>
            </w:r>
          </w:p>
        </w:tc>
        <w:tc>
          <w:tcPr>
            <w:tcW w:w="7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3AC" w:rsidRPr="001C33AC" w:rsidRDefault="001C33AC" w:rsidP="001C3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1C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Администрация   Северного  района Новосибирской области                    </w:t>
            </w:r>
          </w:p>
        </w:tc>
      </w:tr>
    </w:tbl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3AC" w:rsidRPr="001C33AC" w:rsidRDefault="001C33AC" w:rsidP="001C33A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Содержание проблемы и необходимость</w:t>
      </w:r>
    </w:p>
    <w:p w:rsidR="001C33AC" w:rsidRPr="001C33AC" w:rsidRDefault="001C33AC" w:rsidP="001C33A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 решения программным методом</w:t>
      </w:r>
    </w:p>
    <w:p w:rsidR="001C33AC" w:rsidRPr="001C33AC" w:rsidRDefault="001C33AC" w:rsidP="001C33A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3AC" w:rsidRPr="001C33AC" w:rsidRDefault="001C33AC" w:rsidP="001C33A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Проблема аварийности, связанной с автомобильным транспортом (далее - аварийность)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Pr="001C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функционирования системы обеспечения безопасности дорожного движения</w:t>
      </w:r>
      <w:proofErr w:type="gramEnd"/>
      <w:r w:rsidRPr="001C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крайне низкой дисциплиной участников дорожного движения. </w:t>
      </w:r>
    </w:p>
    <w:p w:rsidR="001C33AC" w:rsidRPr="001C33AC" w:rsidRDefault="001C33AC" w:rsidP="001C33A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Основным видом дорожно-транспортных происшествий являются  столкновения транспортных средств. Основное количество нарушений приходится на водителей автомобилей. Наиболее распространенной причиной совершения водителями дорожно-транспортных происшествий является  превышение установленной или несоответствие выбранной скорости конкретным условиям движения. Основной категорией, определяющей рост аварийности, являются водители личного автотранспорта. </w:t>
      </w:r>
    </w:p>
    <w:p w:rsidR="001C33AC" w:rsidRPr="001C33AC" w:rsidRDefault="001C33AC" w:rsidP="001C33A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Данные показатели говорят о том, что основной причиной создания аварийных ситуаций на дорогах является низкая культура поведения на дорогах водителей. Культуру поведения на дорогах необходимо воспитывать с дошкольного возраста, подкрепляя профилактическими и теоретическими мероприятиями в течение всей жизни граждан.</w:t>
      </w:r>
    </w:p>
    <w:p w:rsidR="001C33AC" w:rsidRPr="001C33AC" w:rsidRDefault="001C33AC" w:rsidP="001C33A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учетом актуальности и значимости вопросов обеспечения безопасности </w:t>
      </w:r>
      <w:r w:rsidRPr="001C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дорожного движения необходима профилактическая программа, которая поможет частично осуществить комплекс организационных и практических мероприятий, направленных на безопасность дорожного движения на дорогах местного значения.</w:t>
      </w:r>
    </w:p>
    <w:p w:rsidR="001C33AC" w:rsidRPr="001C33AC" w:rsidRDefault="001C33AC" w:rsidP="001C33A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программно-целевого метода позволит осуществить:</w:t>
      </w:r>
    </w:p>
    <w:p w:rsidR="001C33AC" w:rsidRPr="001C33AC" w:rsidRDefault="001C33AC" w:rsidP="001C33A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основ и приоритетных направлений профилактики дорожно-транспортных происшествий и снижения тяжести их последствий;</w:t>
      </w:r>
    </w:p>
    <w:p w:rsidR="001C33AC" w:rsidRPr="001C33AC" w:rsidRDefault="001C33AC" w:rsidP="001C33A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координацию деятельности органов исполнительной власти в области обеспечения безопасности дорожного движения;</w:t>
      </w:r>
    </w:p>
    <w:p w:rsidR="001C33AC" w:rsidRPr="001C33AC" w:rsidRDefault="001C33AC" w:rsidP="001C33A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1C33AC" w:rsidRPr="001C33AC" w:rsidRDefault="001C33AC" w:rsidP="001C33A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Вместе с тем применение программно-целевого метода к решению проблемы повышения безопасности дорожного движения сопряжено с определенными рисками.  </w:t>
      </w:r>
      <w:proofErr w:type="gramStart"/>
      <w:r w:rsidRPr="001C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Программы на ситуацию в сфере</w:t>
      </w:r>
      <w:proofErr w:type="gramEnd"/>
      <w:r w:rsidRPr="001C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аварийности их ожидаемой эффективности, обусловленной использованием новых подходов к решению задач в области обеспечения безопасности дорожного движения, а также недостаточной </w:t>
      </w:r>
      <w:proofErr w:type="spellStart"/>
      <w:r w:rsidRPr="001C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скоординированностью</w:t>
      </w:r>
      <w:proofErr w:type="spellEnd"/>
      <w:r w:rsidRPr="001C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 исполнителей Программы на начальных стадиях ее реализации.</w:t>
      </w:r>
    </w:p>
    <w:p w:rsidR="001C33AC" w:rsidRPr="001C33AC" w:rsidRDefault="001C33AC" w:rsidP="001C33A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управления указанным риском в процессе реализации Программы предусматриваются:</w:t>
      </w:r>
    </w:p>
    <w:p w:rsidR="001C33AC" w:rsidRPr="001C33AC" w:rsidRDefault="001C33AC" w:rsidP="001C33A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1C33AC" w:rsidRPr="001C33AC" w:rsidRDefault="001C33AC" w:rsidP="001C33A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мониторинг выполнения Программы, регулярный анализ и при необходимости  корректировка показателей, а также мероприятий Программы;</w:t>
      </w:r>
    </w:p>
    <w:p w:rsidR="001C33AC" w:rsidRPr="001C33AC" w:rsidRDefault="001C33AC" w:rsidP="001C33A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перераспределение объемов финансирования в зависимости от динамики и темпов достижения поставленных целей, изменений во внешней среде. </w:t>
      </w:r>
    </w:p>
    <w:p w:rsidR="001C33AC" w:rsidRPr="001C33AC" w:rsidRDefault="001C33AC" w:rsidP="001C33A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успешной реализации Программы необходим поэтапный комплексный подход, поэтому мероприятия Программы разбиты на 3 раздела: </w:t>
      </w:r>
    </w:p>
    <w:p w:rsidR="001C33AC" w:rsidRPr="001C33AC" w:rsidRDefault="001C33AC" w:rsidP="001C33A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организационные; </w:t>
      </w:r>
    </w:p>
    <w:p w:rsidR="001C33AC" w:rsidRPr="001C33AC" w:rsidRDefault="001C33AC" w:rsidP="001C33A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методико-информационные;</w:t>
      </w:r>
    </w:p>
    <w:p w:rsidR="001C33AC" w:rsidRPr="001C33AC" w:rsidRDefault="001C33AC" w:rsidP="001C33A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C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профориентационные</w:t>
      </w:r>
      <w:proofErr w:type="spellEnd"/>
      <w:r w:rsidRPr="001C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C33AC" w:rsidRPr="001C33AC" w:rsidRDefault="001C33AC" w:rsidP="001C33A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безопасности дорожного движения – это сложный социально-экономический процесс, требующий значительных усилий со стороны органов власти, предприятий, учреждений, общественности и населения.</w:t>
      </w:r>
    </w:p>
    <w:p w:rsidR="001C33AC" w:rsidRPr="001C33AC" w:rsidRDefault="001C33AC" w:rsidP="001C33A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реализации мероприятий с помощью информационно-пропагандистских кампаний, внедрения эффективных методов обучения населения будет формироваться целевое, безопасное поведение участников дорожного движения. Очень важной является работа с детьми и подростками по обучению их правилам безопасного поведения на дорогах. Для этого необходимы учебные и наглядные пособия в общеобразовательных учреждениях.</w:t>
      </w:r>
    </w:p>
    <w:p w:rsidR="001C33AC" w:rsidRPr="001C33AC" w:rsidRDefault="001C33AC" w:rsidP="001C33A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целью предупреждения опасного поведения участников дорожного движения и повышения уровня подготовки водителей транспортных средств, предусматривается осуществить комплекс мер, направленных на формирование безопасного поведения участников дорожного движения с использованием средств массовой информации. Предусматривается организация и проведение специальных пропагандистских кампаний. Эти кампании будут скоординированы с </w:t>
      </w:r>
      <w:r w:rsidRPr="001C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деятельностью контрольно-надзорных органов в сфере обеспечения безопасности дорожного движения и подкреплены осуществлением целенаправленного </w:t>
      </w:r>
      <w:proofErr w:type="gramStart"/>
      <w:r w:rsidRPr="001C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1C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поведением участников дорожного движения.</w:t>
      </w:r>
    </w:p>
    <w:p w:rsidR="001C33AC" w:rsidRPr="001C33AC" w:rsidRDefault="001C33AC" w:rsidP="001C33A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Мероприятия</w:t>
      </w:r>
    </w:p>
    <w:p w:rsidR="001C33AC" w:rsidRPr="001C33AC" w:rsidRDefault="001C33AC" w:rsidP="001C33A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33AC" w:rsidRPr="001C33AC" w:rsidRDefault="001C33AC" w:rsidP="001C33A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достижения поставленной цели и решения задач Программы, необходимо выполнять программные мероприятия. Перечень основных мероприятий Программы представлен в приложении к настоящей Программе.</w:t>
      </w:r>
    </w:p>
    <w:p w:rsidR="001C33AC" w:rsidRPr="001C33AC" w:rsidRDefault="001C33AC" w:rsidP="001C33A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33AC" w:rsidRPr="001C33AC" w:rsidRDefault="001C33AC" w:rsidP="001C33A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Оценка социально-экономической эффективности</w:t>
      </w:r>
    </w:p>
    <w:p w:rsidR="001C33AC" w:rsidRPr="001C33AC" w:rsidRDefault="001C33AC" w:rsidP="001C33A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33AC" w:rsidRPr="001C33AC" w:rsidRDefault="001C33AC" w:rsidP="001C33A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разработана на 2022-2027 годы и направлена на развитие системы профилактики дорожно-транспортных происшествий, на повышение уровня культуры поведения на дорогах среди населения. Программа направлена на взаимодействие всех структур, заинтересованных в повышении безопасности дорожно-транспортных происшествий и повышении дорожной  грамотности среди пешеходов и водителей. </w:t>
      </w:r>
    </w:p>
    <w:p w:rsidR="001C33AC" w:rsidRPr="001C33AC" w:rsidRDefault="001C33AC" w:rsidP="001C33A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Результатом реализации программы должно явиться снижение уровня аварийности, сокращение числа погибших и раненых в </w:t>
      </w:r>
      <w:proofErr w:type="gramStart"/>
      <w:r w:rsidRPr="001C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дорожно-транспортный</w:t>
      </w:r>
      <w:proofErr w:type="gramEnd"/>
      <w:r w:rsidRPr="001C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происшествиях, снижение дорожно-транспортного травматизма общего числа пострадавших при дорожно-транспортных происшествиях. Также, предполагается, что реализация Программы позволит:</w:t>
      </w:r>
    </w:p>
    <w:p w:rsidR="001C33AC" w:rsidRPr="001C33AC" w:rsidRDefault="001C33AC" w:rsidP="001C33A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обеспечить безопасное и бесперебойное движение транспортных средств по дорогам местного значения;</w:t>
      </w:r>
    </w:p>
    <w:p w:rsidR="001C33AC" w:rsidRPr="001C33AC" w:rsidRDefault="001C33AC" w:rsidP="001C33A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уменьшить количество нарушений правил дорожного движения;</w:t>
      </w:r>
    </w:p>
    <w:p w:rsidR="001C33AC" w:rsidRPr="001C33AC" w:rsidRDefault="001C33AC" w:rsidP="001C33A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улучшить качество обучения безопасности дорожного движения в образовательных учреждениях;</w:t>
      </w:r>
    </w:p>
    <w:p w:rsidR="001C33AC" w:rsidRPr="001C33AC" w:rsidRDefault="001C33AC" w:rsidP="001C33AC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ликвидировать аварийно-опасные участки улиц и дорог;</w:t>
      </w: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обеспечить безопасность пешеходов, в том числе учащихся детских образовательных учреждений.</w:t>
      </w: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3AC" w:rsidRDefault="001C33AC" w:rsidP="001C33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3AC" w:rsidRDefault="001C33AC" w:rsidP="001C33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3AC" w:rsidRDefault="001C33AC" w:rsidP="001C33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3AC" w:rsidRDefault="001C33AC" w:rsidP="001C33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3AC" w:rsidRDefault="001C33AC" w:rsidP="001C33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3AC" w:rsidRDefault="001C33AC" w:rsidP="001C33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3AC" w:rsidRDefault="001C33AC" w:rsidP="001C33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3AC" w:rsidRDefault="001C33AC" w:rsidP="001C33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3AC" w:rsidRDefault="001C33AC" w:rsidP="001C33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3AC" w:rsidRDefault="001C33AC" w:rsidP="001C33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3AC" w:rsidRDefault="001C33AC" w:rsidP="001C33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3AC" w:rsidRDefault="001C33AC" w:rsidP="001C33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7078" w:tblpY="-85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1C33AC" w:rsidRPr="001C33AC" w:rsidTr="009B5766">
        <w:tc>
          <w:tcPr>
            <w:tcW w:w="4360" w:type="dxa"/>
          </w:tcPr>
          <w:p w:rsidR="001C33AC" w:rsidRPr="001C33AC" w:rsidRDefault="001C33AC" w:rsidP="001C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1C33AC" w:rsidRPr="001C33AC" w:rsidRDefault="001C33AC" w:rsidP="001C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 муниципальной программе «Обеспечение безопасности дорожного движения на автодорогах местного значения Северного района Новосибирской области на 2022-2027 годы»</w:t>
            </w:r>
          </w:p>
        </w:tc>
      </w:tr>
    </w:tbl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28"/>
          <w:szCs w:val="28"/>
          <w:lang w:eastAsia="ru-RU"/>
        </w:rPr>
      </w:pP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28"/>
          <w:szCs w:val="28"/>
          <w:lang w:eastAsia="ru-RU"/>
        </w:rPr>
      </w:pP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1C33AC">
        <w:rPr>
          <w:rFonts w:eastAsiaTheme="minorEastAsia"/>
          <w:b/>
          <w:sz w:val="28"/>
          <w:szCs w:val="28"/>
          <w:lang w:eastAsia="ru-RU"/>
        </w:rPr>
        <w:t xml:space="preserve">    </w:t>
      </w: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C33A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Основные мероприятия муниципальной программы </w:t>
      </w: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C33A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«Обеспечение безопасности дорожного движения на автодорогах местного значения Северного района Новосибирской области на 2022-2027 годы»</w:t>
      </w:r>
    </w:p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28"/>
          <w:szCs w:val="28"/>
          <w:lang w:eastAsia="ru-RU"/>
        </w:rPr>
      </w:pPr>
    </w:p>
    <w:tbl>
      <w:tblPr>
        <w:tblW w:w="10218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4941"/>
        <w:gridCol w:w="2720"/>
        <w:gridCol w:w="1861"/>
      </w:tblGrid>
      <w:tr w:rsidR="001C33AC" w:rsidRPr="001C33AC" w:rsidTr="009B5766">
        <w:tc>
          <w:tcPr>
            <w:tcW w:w="696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 п\</w:t>
            </w:r>
            <w:proofErr w:type="gramStart"/>
            <w:r w:rsidRPr="001C33A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941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33AC" w:rsidRPr="001C33AC" w:rsidRDefault="001C33AC" w:rsidP="001C33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720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33AC" w:rsidRPr="001C33AC" w:rsidRDefault="001C33AC" w:rsidP="001C33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1861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Финансовые затраты,</w:t>
            </w:r>
          </w:p>
          <w:p w:rsidR="001C33AC" w:rsidRPr="001C33AC" w:rsidRDefault="001C33AC" w:rsidP="001C33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тыс. руб.</w:t>
            </w:r>
          </w:p>
        </w:tc>
      </w:tr>
      <w:tr w:rsidR="001C33AC" w:rsidRPr="001C33AC" w:rsidTr="009B5766">
        <w:tc>
          <w:tcPr>
            <w:tcW w:w="696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41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0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1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C33AC" w:rsidRPr="001C33AC" w:rsidTr="009B5766">
        <w:tc>
          <w:tcPr>
            <w:tcW w:w="10218" w:type="dxa"/>
            <w:gridSpan w:val="4"/>
          </w:tcPr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1. Общие организационные мероприятия</w:t>
            </w:r>
          </w:p>
        </w:tc>
      </w:tr>
      <w:tr w:rsidR="001C33AC" w:rsidRPr="001C33AC" w:rsidTr="009B5766">
        <w:tc>
          <w:tcPr>
            <w:tcW w:w="696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941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Обобщение и анализ состояния аварийности на дорогах местного значения</w:t>
            </w:r>
          </w:p>
        </w:tc>
        <w:tc>
          <w:tcPr>
            <w:tcW w:w="2720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C33AC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 xml:space="preserve">отделение полиции «Северное» межмуниципального отдела министерства внутренних дел РФ «Куйбышевский» (в </w:t>
            </w:r>
            <w:proofErr w:type="spellStart"/>
            <w:r w:rsidRPr="001C33AC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т.ч</w:t>
            </w:r>
            <w:proofErr w:type="spellEnd"/>
            <w:r w:rsidRPr="001C33AC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 xml:space="preserve">. ОГИБДД (по согласованию), </w:t>
            </w: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Северного района</w:t>
            </w:r>
            <w:proofErr w:type="gramEnd"/>
          </w:p>
        </w:tc>
        <w:tc>
          <w:tcPr>
            <w:tcW w:w="1861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C33AC" w:rsidRPr="001C33AC" w:rsidTr="009B5766">
        <w:tc>
          <w:tcPr>
            <w:tcW w:w="696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941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Координация участников Программы. Мониторинг реализации Программы для своевременного выявления проблем и контроля результативности предпринятых мероприятий. Контроль результатов программы относительно годового плана, календарного графика и целей проекта</w:t>
            </w:r>
          </w:p>
        </w:tc>
        <w:tc>
          <w:tcPr>
            <w:tcW w:w="2720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Северного района</w:t>
            </w:r>
          </w:p>
        </w:tc>
        <w:tc>
          <w:tcPr>
            <w:tcW w:w="1861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C33AC" w:rsidRPr="001C33AC" w:rsidTr="009B5766">
        <w:trPr>
          <w:trHeight w:val="4572"/>
        </w:trPr>
        <w:tc>
          <w:tcPr>
            <w:tcW w:w="696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1.3.</w:t>
            </w:r>
          </w:p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Обеспечение взаимодействия с органами местного самоуправления района по осуществлению мероприятий, направленных на совершенствование системы обучения детей и подростков, преподавательского состава дошкольных образовательных и общеобразовательных учреждений </w:t>
            </w:r>
            <w:proofErr w:type="gramStart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33AC" w:rsidRPr="001C33AC" w:rsidRDefault="001C33AC" w:rsidP="001C33A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вопросам безопасного поведения на улицах и дорогах</w:t>
            </w:r>
          </w:p>
        </w:tc>
        <w:tc>
          <w:tcPr>
            <w:tcW w:w="2720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Северного района</w:t>
            </w:r>
          </w:p>
          <w:p w:rsidR="001C33AC" w:rsidRPr="001C33AC" w:rsidRDefault="001C33AC" w:rsidP="001C33A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C33AC" w:rsidRPr="001C33AC" w:rsidRDefault="001C33AC" w:rsidP="001C33A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C33AC" w:rsidRPr="001C33AC" w:rsidRDefault="001C33AC" w:rsidP="001C33A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C33AC" w:rsidRPr="001C33AC" w:rsidRDefault="001C33AC" w:rsidP="001C33A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C33AC" w:rsidRPr="001C33AC" w:rsidRDefault="001C33AC" w:rsidP="001C33A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C33AC" w:rsidRPr="001C33AC" w:rsidRDefault="001C33AC" w:rsidP="001C33A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33AC" w:rsidRPr="001C33AC" w:rsidTr="009B5766">
        <w:tc>
          <w:tcPr>
            <w:tcW w:w="696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941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Рассмотрение на комиссии по БДД вопросов о состоянии аварийности на автотранспорте с выработкой конкретных решений, направленных на стабилизацию обстановки в сфере дорожного движения и принятие решений по рассматриваемым вопросам</w:t>
            </w:r>
          </w:p>
        </w:tc>
        <w:tc>
          <w:tcPr>
            <w:tcW w:w="2720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комиссия, администрация Северного района</w:t>
            </w:r>
          </w:p>
        </w:tc>
        <w:tc>
          <w:tcPr>
            <w:tcW w:w="1861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C33AC" w:rsidRPr="001C33AC" w:rsidTr="009B5766">
        <w:tc>
          <w:tcPr>
            <w:tcW w:w="696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941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информации о состоянии аварийности на автотранспорте и предпринимаемых мерах по предупреждению дорожно-транспортных происшествий, профилактике административных правонарушений в сфере дорожного движения</w:t>
            </w:r>
          </w:p>
        </w:tc>
        <w:tc>
          <w:tcPr>
            <w:tcW w:w="2720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ОГИБДД МО МВД РФ «Куйбышевский», администрация Северного района</w:t>
            </w:r>
          </w:p>
        </w:tc>
        <w:tc>
          <w:tcPr>
            <w:tcW w:w="1861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C33AC" w:rsidRPr="001C33AC" w:rsidTr="009B5766">
        <w:tc>
          <w:tcPr>
            <w:tcW w:w="10218" w:type="dxa"/>
            <w:gridSpan w:val="4"/>
          </w:tcPr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2. Совершенствование профилактической работы с участниками </w:t>
            </w:r>
          </w:p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дорожного движения</w:t>
            </w:r>
          </w:p>
        </w:tc>
      </w:tr>
      <w:tr w:rsidR="001C33AC" w:rsidRPr="001C33AC" w:rsidTr="009B5766">
        <w:tc>
          <w:tcPr>
            <w:tcW w:w="696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941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Ежегодное проведение познавательно-игрового мероприятия по правилам дорожного движения среди несовершеннолетних дошкольного и школьного возраста</w:t>
            </w:r>
          </w:p>
        </w:tc>
        <w:tc>
          <w:tcPr>
            <w:tcW w:w="2720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школьные и дошкольные образовательные учреждения Северного района Новосибирской области</w:t>
            </w:r>
          </w:p>
        </w:tc>
        <w:tc>
          <w:tcPr>
            <w:tcW w:w="1861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2022 – 2,0 тыс. рублей;</w:t>
            </w:r>
          </w:p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2023 – 2,0 тыс. рублей;</w:t>
            </w:r>
          </w:p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2024 – 2,0 тыс. рублей;</w:t>
            </w:r>
          </w:p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2025 – 2,0 тыс. рублей;</w:t>
            </w:r>
          </w:p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2026 – 2,0 тыс. рублей;</w:t>
            </w:r>
          </w:p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2027 – 2,0 тыс. рублей</w:t>
            </w:r>
          </w:p>
        </w:tc>
      </w:tr>
      <w:tr w:rsidR="001C33AC" w:rsidRPr="001C33AC" w:rsidTr="009B5766">
        <w:tc>
          <w:tcPr>
            <w:tcW w:w="696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941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Участие педагогов в семинарах для учителей, классных руководителей и учителей по обеспечению </w:t>
            </w: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жизнедеятельности по методике обучения учащихся правилам дорожного движения и формам внеклассной работы по профилактике детского дорожно-транспортного травматизма</w:t>
            </w:r>
          </w:p>
        </w:tc>
        <w:tc>
          <w:tcPr>
            <w:tcW w:w="2720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lastRenderedPageBreak/>
              <w:t>управление образования Северного района</w:t>
            </w:r>
          </w:p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lastRenderedPageBreak/>
              <w:t>администрации Северного района</w:t>
            </w:r>
          </w:p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2022 – 2,0 тыс. рублей;</w:t>
            </w:r>
          </w:p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2023 – 2,0 </w:t>
            </w: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тыс. рублей;</w:t>
            </w:r>
          </w:p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2024 – 2,0 тыс. рублей;</w:t>
            </w:r>
          </w:p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2025 – 2,0 тыс. рублей;</w:t>
            </w:r>
          </w:p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2026 – 2,0 тыс. рублей;</w:t>
            </w:r>
          </w:p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2027 – 2,0 тыс. рублей</w:t>
            </w:r>
          </w:p>
        </w:tc>
      </w:tr>
      <w:tr w:rsidR="001C33AC" w:rsidRPr="001C33AC" w:rsidTr="009B5766">
        <w:tc>
          <w:tcPr>
            <w:tcW w:w="696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4941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Укрепление транспортной дисциплины</w:t>
            </w:r>
          </w:p>
        </w:tc>
        <w:tc>
          <w:tcPr>
            <w:tcW w:w="2720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Администрация Северного района  </w:t>
            </w:r>
          </w:p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 xml:space="preserve">ОГИБДД МО МВД России «Куйбышевский», </w:t>
            </w:r>
          </w:p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комиссия</w:t>
            </w:r>
          </w:p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C33AC" w:rsidRPr="001C33AC" w:rsidTr="009B5766">
        <w:tc>
          <w:tcPr>
            <w:tcW w:w="696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2.4.</w:t>
            </w:r>
          </w:p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пропаганды и агитации безопасности дорожного движения в поселениях с использованием интернет ресурсов</w:t>
            </w:r>
          </w:p>
        </w:tc>
        <w:tc>
          <w:tcPr>
            <w:tcW w:w="2720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Администрация Северного района </w:t>
            </w:r>
          </w:p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>-</w:t>
            </w:r>
          </w:p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</w:tr>
      <w:tr w:rsidR="001C33AC" w:rsidRPr="001C33AC" w:rsidTr="009B5766">
        <w:tc>
          <w:tcPr>
            <w:tcW w:w="696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4941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Формирование общественного мнения по проблемам безопасности дорожного движения</w:t>
            </w:r>
          </w:p>
        </w:tc>
        <w:tc>
          <w:tcPr>
            <w:tcW w:w="2720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Администрация Северное района </w:t>
            </w:r>
            <w:r w:rsidRPr="001C33AC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ОГИБДД МО МВД России «Куйбышевский», комиссия</w:t>
            </w:r>
          </w:p>
        </w:tc>
        <w:tc>
          <w:tcPr>
            <w:tcW w:w="1861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C33AC" w:rsidRPr="001C33AC" w:rsidTr="009B5766">
        <w:tc>
          <w:tcPr>
            <w:tcW w:w="696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4941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Профилактика детского дорожно-транспортного травматизма</w:t>
            </w:r>
          </w:p>
        </w:tc>
        <w:tc>
          <w:tcPr>
            <w:tcW w:w="2720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Северного района</w:t>
            </w:r>
            <w:proofErr w:type="gramStart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C33AC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ОГИБДД МО МВД России «Куйбышевский», комиссия</w:t>
            </w:r>
          </w:p>
        </w:tc>
        <w:tc>
          <w:tcPr>
            <w:tcW w:w="1861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C33AC" w:rsidRPr="001C33AC" w:rsidTr="009B5766">
        <w:tc>
          <w:tcPr>
            <w:tcW w:w="10218" w:type="dxa"/>
            <w:gridSpan w:val="4"/>
          </w:tcPr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3. Совершенствование организации дорожного движения</w:t>
            </w:r>
          </w:p>
          <w:p w:rsidR="001C33AC" w:rsidRPr="001C33AC" w:rsidRDefault="001C33AC" w:rsidP="001C33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и обеспечение условий движения</w:t>
            </w:r>
          </w:p>
        </w:tc>
      </w:tr>
      <w:tr w:rsidR="001C33AC" w:rsidRPr="001C33AC" w:rsidTr="009B5766">
        <w:tc>
          <w:tcPr>
            <w:tcW w:w="696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941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Выявление мест концентрации дорожно-транспортных происшествий на автодорогах местного значения, разработка предложений по их ликвидации</w:t>
            </w:r>
          </w:p>
        </w:tc>
        <w:tc>
          <w:tcPr>
            <w:tcW w:w="2720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Администрация Северного района  </w:t>
            </w:r>
            <w:r w:rsidRPr="001C33AC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ОГИБДД МО МВД России «Куйбышевский», комиссия</w:t>
            </w:r>
          </w:p>
        </w:tc>
        <w:tc>
          <w:tcPr>
            <w:tcW w:w="1861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C33AC" w:rsidRPr="001C33AC" w:rsidTr="009B5766">
        <w:tc>
          <w:tcPr>
            <w:tcW w:w="696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941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Сокращение количества мест концентрации дорожно-транспортных происшествий на автомобильных дорогах местного значения</w:t>
            </w:r>
          </w:p>
        </w:tc>
        <w:tc>
          <w:tcPr>
            <w:tcW w:w="2720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Администрация Северного района,  </w:t>
            </w:r>
            <w:r w:rsidRPr="001C33AC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ОГИБДД МО МВД России «Куйбышевский», комиссия</w:t>
            </w:r>
          </w:p>
        </w:tc>
        <w:tc>
          <w:tcPr>
            <w:tcW w:w="1861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C33AC" w:rsidRPr="001C33AC" w:rsidTr="009B5766">
        <w:trPr>
          <w:cantSplit/>
          <w:trHeight w:val="2452"/>
        </w:trPr>
        <w:tc>
          <w:tcPr>
            <w:tcW w:w="696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4941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Организация безопасности дорожного движения в населённых пунктах и на дорожной сети</w:t>
            </w:r>
          </w:p>
        </w:tc>
        <w:tc>
          <w:tcPr>
            <w:tcW w:w="2720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Северного района</w:t>
            </w:r>
          </w:p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Главы </w:t>
            </w:r>
            <w:proofErr w:type="spellStart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сельскиъх</w:t>
            </w:r>
            <w:proofErr w:type="spellEnd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поселений</w:t>
            </w:r>
          </w:p>
        </w:tc>
        <w:tc>
          <w:tcPr>
            <w:tcW w:w="1861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Финансирование мероприятий </w:t>
            </w: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осуществляется в рамках содержания, ремонта, капитального ремонта и реконструкции уличн</w:t>
            </w:r>
            <w:proofErr w:type="gramStart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дорожной сети</w:t>
            </w:r>
          </w:p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C33AC" w:rsidRPr="001C33AC" w:rsidTr="009B5766">
        <w:tc>
          <w:tcPr>
            <w:tcW w:w="696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3.4.</w:t>
            </w:r>
          </w:p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Текущее содержание  автомобильных дорог  местного значения</w:t>
            </w:r>
          </w:p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0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Главы сельских поселений</w:t>
            </w:r>
          </w:p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1C33AC" w:rsidRPr="001C33AC" w:rsidRDefault="001C33AC" w:rsidP="001C33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2022 – 10920,3 тыс. рублей;</w:t>
            </w:r>
          </w:p>
          <w:p w:rsidR="001C33AC" w:rsidRPr="001C33AC" w:rsidRDefault="001C33AC" w:rsidP="001C33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2023 – 10920,3 тыс. рублей;</w:t>
            </w:r>
          </w:p>
          <w:p w:rsidR="001C33AC" w:rsidRPr="001C33AC" w:rsidRDefault="001C33AC" w:rsidP="001C33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2024 – 10920,3 тыс. рублей;</w:t>
            </w:r>
          </w:p>
          <w:p w:rsidR="001C33AC" w:rsidRPr="001C33AC" w:rsidRDefault="001C33AC" w:rsidP="001C33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2025 – 10920,3 тыс. рублей;</w:t>
            </w:r>
          </w:p>
          <w:p w:rsidR="001C33AC" w:rsidRPr="001C33AC" w:rsidRDefault="001C33AC" w:rsidP="001C33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2026 – 10920,3 тыс. рублей;</w:t>
            </w:r>
          </w:p>
          <w:p w:rsidR="001C33AC" w:rsidRPr="001C33AC" w:rsidRDefault="001C33AC" w:rsidP="001C33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2027 – 10920,3 тыс. рублей</w:t>
            </w:r>
          </w:p>
        </w:tc>
      </w:tr>
      <w:tr w:rsidR="001C33AC" w:rsidRPr="001C33AC" w:rsidTr="009B5766">
        <w:tc>
          <w:tcPr>
            <w:tcW w:w="696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4941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Приобритение</w:t>
            </w:r>
            <w:proofErr w:type="spellEnd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(обновление) транспортных средств автомобильного и наземного электрического общественного транспорта</w:t>
            </w:r>
          </w:p>
        </w:tc>
        <w:tc>
          <w:tcPr>
            <w:tcW w:w="2720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Северного района</w:t>
            </w:r>
          </w:p>
        </w:tc>
        <w:tc>
          <w:tcPr>
            <w:tcW w:w="1861" w:type="dxa"/>
          </w:tcPr>
          <w:p w:rsidR="001C33AC" w:rsidRPr="001C33AC" w:rsidRDefault="001C33AC" w:rsidP="001C33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2022 - 6000,0 </w:t>
            </w:r>
            <w:proofErr w:type="spellStart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C33AC" w:rsidRPr="001C33AC" w:rsidRDefault="001C33AC" w:rsidP="001C33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2023 – 0 </w:t>
            </w:r>
            <w:proofErr w:type="spellStart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</w:p>
          <w:p w:rsidR="001C33AC" w:rsidRPr="001C33AC" w:rsidRDefault="001C33AC" w:rsidP="001C33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2024 – 0 </w:t>
            </w:r>
            <w:proofErr w:type="spellStart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</w:p>
          <w:p w:rsidR="001C33AC" w:rsidRPr="001C33AC" w:rsidRDefault="001C33AC" w:rsidP="001C33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2025 – 0 </w:t>
            </w:r>
            <w:proofErr w:type="spellStart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</w:p>
          <w:p w:rsidR="001C33AC" w:rsidRPr="001C33AC" w:rsidRDefault="001C33AC" w:rsidP="001C33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2026 – 0 </w:t>
            </w:r>
            <w:proofErr w:type="spellStart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</w:p>
          <w:p w:rsidR="001C33AC" w:rsidRPr="001C33AC" w:rsidRDefault="001C33AC" w:rsidP="001C33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2027 – 0 </w:t>
            </w:r>
            <w:proofErr w:type="spellStart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</w:p>
        </w:tc>
      </w:tr>
      <w:tr w:rsidR="001C33AC" w:rsidRPr="001C33AC" w:rsidTr="009B5766">
        <w:tc>
          <w:tcPr>
            <w:tcW w:w="696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4941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Обновление проектов организации </w:t>
            </w: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дорожного движения </w:t>
            </w:r>
            <w:proofErr w:type="gramStart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раз в 5 лет)</w:t>
            </w:r>
          </w:p>
        </w:tc>
        <w:tc>
          <w:tcPr>
            <w:tcW w:w="2720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Главы </w:t>
            </w:r>
            <w:proofErr w:type="gramStart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сельский</w:t>
            </w:r>
            <w:proofErr w:type="gramEnd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поселений</w:t>
            </w:r>
          </w:p>
        </w:tc>
        <w:tc>
          <w:tcPr>
            <w:tcW w:w="1861" w:type="dxa"/>
          </w:tcPr>
          <w:p w:rsidR="001C33AC" w:rsidRPr="001C33AC" w:rsidRDefault="001C33AC" w:rsidP="001C33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2022 – 820,0 </w:t>
            </w:r>
            <w:proofErr w:type="spellStart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тыс</w:t>
            </w:r>
            <w:proofErr w:type="gramStart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C33AC" w:rsidRPr="001C33AC" w:rsidRDefault="001C33AC" w:rsidP="001C33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2023 – 642,0 </w:t>
            </w:r>
            <w:proofErr w:type="spellStart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C33AC" w:rsidRPr="001C33AC" w:rsidRDefault="001C33AC" w:rsidP="001C33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2024 – 70,0 </w:t>
            </w:r>
            <w:proofErr w:type="spellStart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C33AC" w:rsidRPr="001C33AC" w:rsidRDefault="001C33AC" w:rsidP="001C33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2025 – 184,7 </w:t>
            </w:r>
            <w:proofErr w:type="spellStart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C33AC" w:rsidRPr="001C33AC" w:rsidRDefault="001C33AC" w:rsidP="001C33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2026 – 0 тыс. рублей;</w:t>
            </w:r>
          </w:p>
          <w:p w:rsidR="001C33AC" w:rsidRPr="001C33AC" w:rsidRDefault="001C33AC" w:rsidP="001C33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2027 – 820,0 </w:t>
            </w:r>
            <w:proofErr w:type="spellStart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</w:p>
          <w:p w:rsidR="001C33AC" w:rsidRPr="001C33AC" w:rsidRDefault="001C33AC" w:rsidP="001C33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C33AC" w:rsidRPr="001C33AC" w:rsidTr="009B5766">
        <w:tc>
          <w:tcPr>
            <w:tcW w:w="696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3,7</w:t>
            </w:r>
          </w:p>
        </w:tc>
        <w:tc>
          <w:tcPr>
            <w:tcW w:w="4941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Диагностика  и оценка технического состояния автомобильных дорог местного значения</w:t>
            </w:r>
          </w:p>
        </w:tc>
        <w:tc>
          <w:tcPr>
            <w:tcW w:w="2720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Главы сельских поселений</w:t>
            </w:r>
          </w:p>
        </w:tc>
        <w:tc>
          <w:tcPr>
            <w:tcW w:w="1861" w:type="dxa"/>
          </w:tcPr>
          <w:p w:rsidR="001C33AC" w:rsidRPr="001C33AC" w:rsidRDefault="001C33AC" w:rsidP="001C33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2022 – 482,6 </w:t>
            </w:r>
            <w:proofErr w:type="spellStart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C33AC" w:rsidRPr="001C33AC" w:rsidRDefault="001C33AC" w:rsidP="001C33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2023 – 482,6 </w:t>
            </w:r>
            <w:proofErr w:type="spellStart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C33AC" w:rsidRPr="001C33AC" w:rsidRDefault="001C33AC" w:rsidP="001C33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2024 – 482,6 </w:t>
            </w:r>
            <w:proofErr w:type="spellStart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C33AC" w:rsidRPr="001C33AC" w:rsidRDefault="001C33AC" w:rsidP="001C33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2025 – 482,6 </w:t>
            </w:r>
            <w:proofErr w:type="spellStart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C33AC" w:rsidRPr="001C33AC" w:rsidRDefault="001C33AC" w:rsidP="001C33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2026 – 482,6 </w:t>
            </w:r>
            <w:proofErr w:type="spellStart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C33AC" w:rsidRPr="001C33AC" w:rsidRDefault="001C33AC" w:rsidP="001C33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2027 – 482,6 </w:t>
            </w:r>
            <w:proofErr w:type="spellStart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C33AC" w:rsidRPr="001C33AC" w:rsidTr="009B5766">
        <w:tc>
          <w:tcPr>
            <w:tcW w:w="10218" w:type="dxa"/>
            <w:gridSpan w:val="4"/>
          </w:tcPr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4. Пропаганда безопасности дорожного движения</w:t>
            </w:r>
          </w:p>
        </w:tc>
      </w:tr>
      <w:tr w:rsidR="001C33AC" w:rsidRPr="001C33AC" w:rsidTr="009B5766">
        <w:tc>
          <w:tcPr>
            <w:tcW w:w="696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941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Информирование населения о состоянии безопасности дорожного </w:t>
            </w:r>
            <w:r w:rsidRPr="001C33AC"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 xml:space="preserve">движения в сообщениях о дорожно-транспортных происшествиях и их последствиях через </w:t>
            </w: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средства массовой информации, социальные сети</w:t>
            </w:r>
          </w:p>
        </w:tc>
        <w:tc>
          <w:tcPr>
            <w:tcW w:w="2720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Администрация Северно района  </w:t>
            </w:r>
            <w:r w:rsidRPr="001C33AC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ОГИБДД МО МВД России «Куйбышевский», комиссия</w:t>
            </w:r>
          </w:p>
        </w:tc>
        <w:tc>
          <w:tcPr>
            <w:tcW w:w="1861" w:type="dxa"/>
          </w:tcPr>
          <w:p w:rsidR="001C33AC" w:rsidRPr="001C33AC" w:rsidRDefault="001C33AC" w:rsidP="001C33A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C33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1C33AC" w:rsidRPr="001C33AC" w:rsidRDefault="001C33AC" w:rsidP="001C33AC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C33AC" w:rsidRPr="001C33AC" w:rsidSect="001C33AC">
          <w:pgSz w:w="11906" w:h="16838"/>
          <w:pgMar w:top="737" w:right="567" w:bottom="567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F154BB" w:rsidRDefault="00F154BB" w:rsidP="001C33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54BB" w:rsidSect="00E700A2">
      <w:pgSz w:w="11906" w:h="16838"/>
      <w:pgMar w:top="1134" w:right="567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1AB" w:rsidRDefault="002131AB" w:rsidP="008729EC">
      <w:pPr>
        <w:spacing w:after="0" w:line="240" w:lineRule="auto"/>
      </w:pPr>
      <w:r>
        <w:separator/>
      </w:r>
    </w:p>
  </w:endnote>
  <w:endnote w:type="continuationSeparator" w:id="0">
    <w:p w:rsidR="002131AB" w:rsidRDefault="002131AB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1AB" w:rsidRDefault="002131AB" w:rsidP="008729EC">
      <w:pPr>
        <w:spacing w:after="0" w:line="240" w:lineRule="auto"/>
      </w:pPr>
      <w:r>
        <w:separator/>
      </w:r>
    </w:p>
  </w:footnote>
  <w:footnote w:type="continuationSeparator" w:id="0">
    <w:p w:rsidR="002131AB" w:rsidRDefault="002131AB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32B0"/>
    <w:rsid w:val="000246DF"/>
    <w:rsid w:val="000618A4"/>
    <w:rsid w:val="00065D10"/>
    <w:rsid w:val="000737B7"/>
    <w:rsid w:val="00074F56"/>
    <w:rsid w:val="00082D8F"/>
    <w:rsid w:val="00083EBB"/>
    <w:rsid w:val="00087A2D"/>
    <w:rsid w:val="00097C19"/>
    <w:rsid w:val="000A7FDE"/>
    <w:rsid w:val="000B0CCB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070F"/>
    <w:rsid w:val="00171853"/>
    <w:rsid w:val="0017496C"/>
    <w:rsid w:val="001749AE"/>
    <w:rsid w:val="00175344"/>
    <w:rsid w:val="0017647F"/>
    <w:rsid w:val="00176C62"/>
    <w:rsid w:val="001776A5"/>
    <w:rsid w:val="00186136"/>
    <w:rsid w:val="00187456"/>
    <w:rsid w:val="00190F6C"/>
    <w:rsid w:val="001959CA"/>
    <w:rsid w:val="00197360"/>
    <w:rsid w:val="001A6C45"/>
    <w:rsid w:val="001C0AEB"/>
    <w:rsid w:val="001C33AC"/>
    <w:rsid w:val="001C353B"/>
    <w:rsid w:val="001E0F61"/>
    <w:rsid w:val="001E2124"/>
    <w:rsid w:val="001E3128"/>
    <w:rsid w:val="001F3010"/>
    <w:rsid w:val="0020777D"/>
    <w:rsid w:val="002131A4"/>
    <w:rsid w:val="002131AB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642DC"/>
    <w:rsid w:val="00271908"/>
    <w:rsid w:val="00275D07"/>
    <w:rsid w:val="0027629E"/>
    <w:rsid w:val="00277C35"/>
    <w:rsid w:val="00281D02"/>
    <w:rsid w:val="002A07FA"/>
    <w:rsid w:val="002C727C"/>
    <w:rsid w:val="002D03FA"/>
    <w:rsid w:val="002D1939"/>
    <w:rsid w:val="002D19AF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42CB6"/>
    <w:rsid w:val="00343A23"/>
    <w:rsid w:val="00344F65"/>
    <w:rsid w:val="0034542A"/>
    <w:rsid w:val="003506FD"/>
    <w:rsid w:val="00352709"/>
    <w:rsid w:val="00354409"/>
    <w:rsid w:val="0036326F"/>
    <w:rsid w:val="00364F58"/>
    <w:rsid w:val="00370083"/>
    <w:rsid w:val="00386692"/>
    <w:rsid w:val="0039479B"/>
    <w:rsid w:val="00397C66"/>
    <w:rsid w:val="003A2B81"/>
    <w:rsid w:val="003A2CED"/>
    <w:rsid w:val="003A76E9"/>
    <w:rsid w:val="003A789D"/>
    <w:rsid w:val="003A7F4C"/>
    <w:rsid w:val="003B16DD"/>
    <w:rsid w:val="003B30FC"/>
    <w:rsid w:val="003D6959"/>
    <w:rsid w:val="003D7062"/>
    <w:rsid w:val="003E03F3"/>
    <w:rsid w:val="003E3828"/>
    <w:rsid w:val="00407096"/>
    <w:rsid w:val="004156E2"/>
    <w:rsid w:val="004175DD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4A9E"/>
    <w:rsid w:val="00495775"/>
    <w:rsid w:val="004A0C80"/>
    <w:rsid w:val="004A186D"/>
    <w:rsid w:val="004A3C9A"/>
    <w:rsid w:val="004A658E"/>
    <w:rsid w:val="004A6FAE"/>
    <w:rsid w:val="004C7463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0FA3"/>
    <w:rsid w:val="00593051"/>
    <w:rsid w:val="00594C68"/>
    <w:rsid w:val="00597BC7"/>
    <w:rsid w:val="005A4C09"/>
    <w:rsid w:val="005B13E9"/>
    <w:rsid w:val="005B30A0"/>
    <w:rsid w:val="005B5F50"/>
    <w:rsid w:val="005C22DC"/>
    <w:rsid w:val="005C4419"/>
    <w:rsid w:val="005C5E81"/>
    <w:rsid w:val="005D61D6"/>
    <w:rsid w:val="005D7BDC"/>
    <w:rsid w:val="005D7E93"/>
    <w:rsid w:val="005E2468"/>
    <w:rsid w:val="005E67A6"/>
    <w:rsid w:val="005E74DA"/>
    <w:rsid w:val="005F5762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7476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04597"/>
    <w:rsid w:val="007134D9"/>
    <w:rsid w:val="0071358E"/>
    <w:rsid w:val="00715F28"/>
    <w:rsid w:val="0072010C"/>
    <w:rsid w:val="00722790"/>
    <w:rsid w:val="007346F5"/>
    <w:rsid w:val="007412B5"/>
    <w:rsid w:val="007447B0"/>
    <w:rsid w:val="00747724"/>
    <w:rsid w:val="007511FD"/>
    <w:rsid w:val="0075678F"/>
    <w:rsid w:val="00760243"/>
    <w:rsid w:val="00770A86"/>
    <w:rsid w:val="0077380A"/>
    <w:rsid w:val="00776388"/>
    <w:rsid w:val="00776F18"/>
    <w:rsid w:val="00783619"/>
    <w:rsid w:val="007938E9"/>
    <w:rsid w:val="00796700"/>
    <w:rsid w:val="00796B22"/>
    <w:rsid w:val="00796FE2"/>
    <w:rsid w:val="007A2CCC"/>
    <w:rsid w:val="007B2078"/>
    <w:rsid w:val="007B2F7C"/>
    <w:rsid w:val="007B5AA2"/>
    <w:rsid w:val="007B7116"/>
    <w:rsid w:val="007C6523"/>
    <w:rsid w:val="007D46E7"/>
    <w:rsid w:val="007D6439"/>
    <w:rsid w:val="007D7312"/>
    <w:rsid w:val="007E0F62"/>
    <w:rsid w:val="007E6126"/>
    <w:rsid w:val="007F31EF"/>
    <w:rsid w:val="007F4A5E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5CA5"/>
    <w:rsid w:val="00836507"/>
    <w:rsid w:val="00842272"/>
    <w:rsid w:val="008532EB"/>
    <w:rsid w:val="00853722"/>
    <w:rsid w:val="00853C95"/>
    <w:rsid w:val="00856D5A"/>
    <w:rsid w:val="00871B93"/>
    <w:rsid w:val="008729EC"/>
    <w:rsid w:val="008760D5"/>
    <w:rsid w:val="00877AE4"/>
    <w:rsid w:val="00880BCC"/>
    <w:rsid w:val="00881557"/>
    <w:rsid w:val="008A43C2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D5B"/>
    <w:rsid w:val="00930FA0"/>
    <w:rsid w:val="00932FDC"/>
    <w:rsid w:val="009332C1"/>
    <w:rsid w:val="00933CE7"/>
    <w:rsid w:val="00941E9B"/>
    <w:rsid w:val="00944781"/>
    <w:rsid w:val="009451D2"/>
    <w:rsid w:val="00952ED4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29AD"/>
    <w:rsid w:val="009E5272"/>
    <w:rsid w:val="009E5285"/>
    <w:rsid w:val="009E54D1"/>
    <w:rsid w:val="009F2D14"/>
    <w:rsid w:val="00A02ED0"/>
    <w:rsid w:val="00A07788"/>
    <w:rsid w:val="00A11C8B"/>
    <w:rsid w:val="00A122C7"/>
    <w:rsid w:val="00A147CF"/>
    <w:rsid w:val="00A1722A"/>
    <w:rsid w:val="00A20861"/>
    <w:rsid w:val="00A231AD"/>
    <w:rsid w:val="00A23296"/>
    <w:rsid w:val="00A24A21"/>
    <w:rsid w:val="00A313E0"/>
    <w:rsid w:val="00A31E1A"/>
    <w:rsid w:val="00A42C9F"/>
    <w:rsid w:val="00A51DC5"/>
    <w:rsid w:val="00A6408A"/>
    <w:rsid w:val="00A81C32"/>
    <w:rsid w:val="00A82254"/>
    <w:rsid w:val="00A87E59"/>
    <w:rsid w:val="00AA1BC9"/>
    <w:rsid w:val="00AA3549"/>
    <w:rsid w:val="00AB47E5"/>
    <w:rsid w:val="00AB4FA1"/>
    <w:rsid w:val="00AB7E66"/>
    <w:rsid w:val="00AC032B"/>
    <w:rsid w:val="00AC1608"/>
    <w:rsid w:val="00AC2264"/>
    <w:rsid w:val="00AC3D01"/>
    <w:rsid w:val="00AD1532"/>
    <w:rsid w:val="00AD1540"/>
    <w:rsid w:val="00AD7032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0536"/>
    <w:rsid w:val="00B31EC0"/>
    <w:rsid w:val="00B34D02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1AB3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24B1D"/>
    <w:rsid w:val="00C36149"/>
    <w:rsid w:val="00C37DD8"/>
    <w:rsid w:val="00C37F0F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76AF4"/>
    <w:rsid w:val="00C864B2"/>
    <w:rsid w:val="00C874CD"/>
    <w:rsid w:val="00C91616"/>
    <w:rsid w:val="00C959EF"/>
    <w:rsid w:val="00CA35AB"/>
    <w:rsid w:val="00CA4761"/>
    <w:rsid w:val="00CB17BD"/>
    <w:rsid w:val="00CC1C33"/>
    <w:rsid w:val="00CC50C4"/>
    <w:rsid w:val="00CD347A"/>
    <w:rsid w:val="00CD3855"/>
    <w:rsid w:val="00CD6356"/>
    <w:rsid w:val="00CD7B47"/>
    <w:rsid w:val="00CE1B4D"/>
    <w:rsid w:val="00CE3CB5"/>
    <w:rsid w:val="00CE5462"/>
    <w:rsid w:val="00D0519F"/>
    <w:rsid w:val="00D06911"/>
    <w:rsid w:val="00D133A3"/>
    <w:rsid w:val="00D179E2"/>
    <w:rsid w:val="00D20F74"/>
    <w:rsid w:val="00D23ADD"/>
    <w:rsid w:val="00D3019A"/>
    <w:rsid w:val="00D30E91"/>
    <w:rsid w:val="00D30F0F"/>
    <w:rsid w:val="00D4190B"/>
    <w:rsid w:val="00D45510"/>
    <w:rsid w:val="00D478FD"/>
    <w:rsid w:val="00D52DED"/>
    <w:rsid w:val="00D56EF4"/>
    <w:rsid w:val="00D6598D"/>
    <w:rsid w:val="00D678F8"/>
    <w:rsid w:val="00D83534"/>
    <w:rsid w:val="00DA0649"/>
    <w:rsid w:val="00DA4090"/>
    <w:rsid w:val="00DB0C1F"/>
    <w:rsid w:val="00DB75EB"/>
    <w:rsid w:val="00DC3822"/>
    <w:rsid w:val="00DC5C36"/>
    <w:rsid w:val="00DD0B3C"/>
    <w:rsid w:val="00DD12F7"/>
    <w:rsid w:val="00DD5203"/>
    <w:rsid w:val="00DE172D"/>
    <w:rsid w:val="00DE6A15"/>
    <w:rsid w:val="00DE76EB"/>
    <w:rsid w:val="00DF089C"/>
    <w:rsid w:val="00E05A4E"/>
    <w:rsid w:val="00E063EF"/>
    <w:rsid w:val="00E11C07"/>
    <w:rsid w:val="00E139F1"/>
    <w:rsid w:val="00E2259C"/>
    <w:rsid w:val="00E33DFC"/>
    <w:rsid w:val="00E37835"/>
    <w:rsid w:val="00E429A0"/>
    <w:rsid w:val="00E477E2"/>
    <w:rsid w:val="00E619D8"/>
    <w:rsid w:val="00E620CF"/>
    <w:rsid w:val="00E67AA9"/>
    <w:rsid w:val="00E700A2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F00850"/>
    <w:rsid w:val="00F075FB"/>
    <w:rsid w:val="00F07632"/>
    <w:rsid w:val="00F10735"/>
    <w:rsid w:val="00F12334"/>
    <w:rsid w:val="00F14C9C"/>
    <w:rsid w:val="00F154BB"/>
    <w:rsid w:val="00F16C69"/>
    <w:rsid w:val="00F17B68"/>
    <w:rsid w:val="00F17BB5"/>
    <w:rsid w:val="00F31B12"/>
    <w:rsid w:val="00F35E71"/>
    <w:rsid w:val="00F40191"/>
    <w:rsid w:val="00F50D80"/>
    <w:rsid w:val="00F52D3D"/>
    <w:rsid w:val="00F5319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4EE2"/>
    <w:rsid w:val="00FA55A5"/>
    <w:rsid w:val="00FB4D39"/>
    <w:rsid w:val="00FB4D60"/>
    <w:rsid w:val="00FB626B"/>
    <w:rsid w:val="00FC16A1"/>
    <w:rsid w:val="00FC364D"/>
    <w:rsid w:val="00FC6B8C"/>
    <w:rsid w:val="00FC7C60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D478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rsid w:val="00FC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D455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45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D45510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2">
    <w:name w:val="Font Style112"/>
    <w:uiPriority w:val="99"/>
    <w:rsid w:val="00D4551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D45510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D45510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D45510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ConsPlusTitlePage">
    <w:name w:val="ConsPlusTitlePage"/>
    <w:rsid w:val="00590F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7496C"/>
  </w:style>
  <w:style w:type="paragraph" w:customStyle="1" w:styleId="ConsPlusNonformat">
    <w:name w:val="ConsPlusNonformat"/>
    <w:rsid w:val="001749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17496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7496C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table" w:customStyle="1" w:styleId="3">
    <w:name w:val="Сетка таблицы3"/>
    <w:basedOn w:val="a1"/>
    <w:next w:val="a5"/>
    <w:uiPriority w:val="39"/>
    <w:rsid w:val="001749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DD0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C5764FF368DEFB949E8B10E9A99DCDCA67CD9A44C60102AABF8D7CA1E5115CEF15EB32E5731C1C5pAT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C5764FF368DEFB949E8B10E9A99DCDCA67FDCA74464102AABF8D7CA1E5115CEF15EB32D5338pCT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5764FF368DEFB949E8B10E9A99DCDCA67CD9A44C60102AABF8D7CA1E5115CEF15EB32E5731C1C5pAT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C5764FF368DEFB949E8B10E9A99DCDCA67FDCA74464102AABF8D7CA1E5115CEF15EB32D5338pCT5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48344-588A-41D7-9149-89490F97C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2773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Dyurova</cp:lastModifiedBy>
  <cp:revision>71</cp:revision>
  <cp:lastPrinted>2022-06-01T08:24:00Z</cp:lastPrinted>
  <dcterms:created xsi:type="dcterms:W3CDTF">2022-02-08T02:34:00Z</dcterms:created>
  <dcterms:modified xsi:type="dcterms:W3CDTF">2022-06-01T08:24:00Z</dcterms:modified>
</cp:coreProperties>
</file>