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1E788EF9" w:rsidR="00DB3C18" w:rsidRDefault="00050FC4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3E3FCD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095B7E">
        <w:rPr>
          <w:rFonts w:ascii="Times New Roman" w:eastAsia="Times New Roman" w:hAnsi="Times New Roman" w:cs="Times New Roman"/>
          <w:sz w:val="28"/>
          <w:szCs w:val="26"/>
          <w:lang w:eastAsia="ru-RU"/>
        </w:rPr>
        <w:t>.05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Северное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30</w:t>
      </w:r>
      <w:r w:rsidR="003E3FCD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</w:p>
    <w:p w14:paraId="73BF5E31" w14:textId="77777777" w:rsidR="00050FC4" w:rsidRDefault="00050FC4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DC3F2E4" w14:textId="77777777" w:rsidR="003E3FCD" w:rsidRPr="003E3FCD" w:rsidRDefault="003E3FCD" w:rsidP="003E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12.11.2021 № 634</w:t>
      </w:r>
    </w:p>
    <w:p w14:paraId="1149F869" w14:textId="77777777" w:rsidR="003E3FCD" w:rsidRPr="003E3FCD" w:rsidRDefault="003E3FCD" w:rsidP="003E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B970E" w14:textId="77777777" w:rsidR="003E3FCD" w:rsidRPr="003E3FCD" w:rsidRDefault="003E3FCD" w:rsidP="003E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14:paraId="666ED5CA" w14:textId="77777777" w:rsidR="003E3FCD" w:rsidRPr="003E3FCD" w:rsidRDefault="003E3FCD" w:rsidP="003E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50CA131" w14:textId="0C9F3AB0" w:rsidR="003E3FCD" w:rsidRPr="003E3FCD" w:rsidRDefault="003E3FCD" w:rsidP="003E3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CD">
        <w:rPr>
          <w:rFonts w:ascii="Times New Roman" w:eastAsia="Calibri" w:hAnsi="Times New Roman" w:cs="Times New Roman"/>
          <w:sz w:val="28"/>
          <w:szCs w:val="28"/>
        </w:rPr>
        <w:t>1. Внести в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E3FC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E3FCD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 «Развитие физической культуры и спорта в  Северном районе Новосибирской области на 2022 – 2026 годы» (далее – муниципальная программа), утвержден</w:t>
      </w:r>
      <w:r>
        <w:rPr>
          <w:rFonts w:ascii="Times New Roman" w:eastAsia="Calibri" w:hAnsi="Times New Roman" w:cs="Times New Roman"/>
          <w:sz w:val="28"/>
          <w:szCs w:val="28"/>
        </w:rPr>
        <w:t>ную</w:t>
      </w:r>
      <w:r w:rsidRPr="003E3FCD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Северного района Новосибирской области от 12.11.2021 № 634 «Об утверждении муниципальной программы Северного района Новосибирской области «Развитие физической культуры и спорта в Северном районе Новосибирской области на 2022 – 2026 годы»,  следующие изменения:</w:t>
      </w:r>
    </w:p>
    <w:p w14:paraId="1090A37B" w14:textId="63D6E50F" w:rsidR="003E3FCD" w:rsidRPr="003E3FCD" w:rsidRDefault="003E3FCD" w:rsidP="003E3F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CD"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8 раздела 1 «Паспорт</w:t>
      </w:r>
      <w:r w:rsidRPr="003E3FCD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E3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3FCD">
        <w:rPr>
          <w:rFonts w:ascii="Times New Roman" w:eastAsia="Calibri" w:hAnsi="Times New Roman" w:cs="Times New Roman"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E3FCD">
        <w:rPr>
          <w:rFonts w:ascii="Times New Roman" w:eastAsia="Calibri" w:hAnsi="Times New Roman" w:cs="Times New Roman"/>
          <w:sz w:val="28"/>
          <w:szCs w:val="28"/>
        </w:rPr>
        <w:t>»  изложить</w:t>
      </w:r>
      <w:proofErr w:type="gramEnd"/>
      <w:r w:rsidRPr="003E3F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слудующей</w:t>
      </w:r>
      <w:proofErr w:type="spellEnd"/>
      <w:r w:rsidRPr="003E3FCD">
        <w:rPr>
          <w:rFonts w:ascii="Times New Roman" w:eastAsia="Calibri" w:hAnsi="Times New Roman" w:cs="Times New Roman"/>
          <w:sz w:val="28"/>
          <w:szCs w:val="28"/>
        </w:rPr>
        <w:t xml:space="preserve"> редакции: </w:t>
      </w:r>
    </w:p>
    <w:p w14:paraId="17DC4E86" w14:textId="77777777" w:rsidR="003E3FCD" w:rsidRPr="003E3FCD" w:rsidRDefault="003E3FCD" w:rsidP="003E3F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CD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914"/>
        <w:gridCol w:w="6993"/>
      </w:tblGrid>
      <w:tr w:rsidR="003E3FCD" w:rsidRPr="003E3FCD" w14:paraId="15528A58" w14:textId="77777777" w:rsidTr="00666B55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1DED" w14:textId="77777777" w:rsidR="003E3FCD" w:rsidRPr="003E3FCD" w:rsidRDefault="003E3FCD" w:rsidP="003E3F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1697" w14:textId="77777777" w:rsidR="003E3FCD" w:rsidRPr="003E3FCD" w:rsidRDefault="003E3FCD" w:rsidP="003E3F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 показатели Программы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4B0" w14:textId="77777777" w:rsidR="003E3FCD" w:rsidRPr="003E3FCD" w:rsidRDefault="003E3FCD" w:rsidP="003E3F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Основные целевые индикаторы: </w:t>
            </w:r>
          </w:p>
          <w:p w14:paraId="278401A5" w14:textId="77777777" w:rsidR="003E3FCD" w:rsidRPr="003E3FCD" w:rsidRDefault="003E3FCD" w:rsidP="003E3F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  <w:r w:rsidRPr="003E3FCD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3E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14:paraId="0E3FE924" w14:textId="77777777" w:rsidR="003E3FCD" w:rsidRPr="003E3FCD" w:rsidRDefault="003E3FCD" w:rsidP="003E3FCD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eastAsia="Batang" w:hAnsi="Times New Roman" w:cs="Times New Roman"/>
                <w:sz w:val="28"/>
                <w:szCs w:val="28"/>
              </w:rPr>
              <w:t>2.</w:t>
            </w:r>
            <w:r w:rsidRPr="003E3FC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</w:t>
            </w:r>
          </w:p>
          <w:p w14:paraId="44DFC785" w14:textId="77777777" w:rsidR="003E3FCD" w:rsidRPr="003E3FCD" w:rsidRDefault="003E3FCD" w:rsidP="003E3FCD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3. Доля граждан в возрасте от 55 лет (женщины) и от 60 лет (мужчины) до 79 лет включительно, </w:t>
            </w:r>
            <w:r w:rsidRPr="003E3FC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занимающихся физической культурой и спортом, в общей численности граждан данной возрастной категории;</w:t>
            </w:r>
          </w:p>
          <w:p w14:paraId="57F6110E" w14:textId="77777777" w:rsidR="003E3FCD" w:rsidRPr="003E3FCD" w:rsidRDefault="003E3FCD" w:rsidP="003E3FCD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eastAsia="Batang" w:hAnsi="Times New Roman" w:cs="Times New Roman"/>
                <w:sz w:val="28"/>
                <w:szCs w:val="28"/>
              </w:rPr>
              <w:t>4. Доля граждан трудоспособного возраста, систематически занимающихся физической культурой и спортом;</w:t>
            </w:r>
          </w:p>
          <w:p w14:paraId="15F93AD4" w14:textId="77777777" w:rsidR="003E3FCD" w:rsidRPr="003E3FCD" w:rsidRDefault="003E3FCD" w:rsidP="003E3F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5. Доля сельского населения, систематически занимающегося физической культурой и спортом.</w:t>
            </w:r>
          </w:p>
        </w:tc>
      </w:tr>
    </w:tbl>
    <w:p w14:paraId="443DBFA8" w14:textId="1B40E989" w:rsidR="003E3FCD" w:rsidRPr="003E3FCD" w:rsidRDefault="003E3FCD" w:rsidP="003E3FC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3FCD">
        <w:rPr>
          <w:rFonts w:ascii="Times New Roman" w:eastAsia="Calibri" w:hAnsi="Times New Roman" w:cs="Times New Roman"/>
          <w:sz w:val="28"/>
          <w:szCs w:val="28"/>
        </w:rPr>
        <w:lastRenderedPageBreak/>
        <w:t>»</w:t>
      </w:r>
    </w:p>
    <w:p w14:paraId="0FEE62FB" w14:textId="77777777" w:rsidR="003E3FCD" w:rsidRPr="003E3FCD" w:rsidRDefault="003E3FCD" w:rsidP="003E3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CD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</w:t>
      </w:r>
    </w:p>
    <w:p w14:paraId="6FEBB24C" w14:textId="3F84D460" w:rsidR="003E3FCD" w:rsidRDefault="003E3FCD" w:rsidP="003E3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445E2" w14:textId="1B89D53B" w:rsidR="002E7C4F" w:rsidRDefault="002E7C4F" w:rsidP="003E3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C60204" w14:textId="77777777" w:rsidR="002E7C4F" w:rsidRPr="003E3FCD" w:rsidRDefault="002E7C4F" w:rsidP="003E3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410CF" w14:textId="2C403D04" w:rsidR="003E3FCD" w:rsidRPr="003E3FCD" w:rsidRDefault="003E3FCD" w:rsidP="003E3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3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14:paraId="42A5B123" w14:textId="0AAD9048" w:rsidR="003E3FCD" w:rsidRPr="003E3FCD" w:rsidRDefault="003E3FCD" w:rsidP="003E3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 w:rsidR="002E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Г.М. Кайгородов</w:t>
      </w:r>
      <w:r w:rsidR="002E7C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B5E8328" w14:textId="02758512" w:rsidR="00DB3C18" w:rsidRPr="00DB3C18" w:rsidRDefault="00DB3C18" w:rsidP="00FF1560">
      <w:pPr>
        <w:spacing w:after="0" w:line="240" w:lineRule="auto"/>
        <w:rPr>
          <w:rFonts w:ascii="Calibri" w:eastAsia="Calibri" w:hAnsi="Calibri" w:cs="Times New Roman"/>
        </w:rPr>
      </w:pPr>
    </w:p>
    <w:sectPr w:rsidR="00DB3C18" w:rsidRPr="00DB3C18" w:rsidSect="00685E4F">
      <w:pgSz w:w="11900" w:h="16840"/>
      <w:pgMar w:top="1077" w:right="567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0F30" w14:textId="77777777" w:rsidR="002F41A0" w:rsidRDefault="002F41A0" w:rsidP="00F92952">
      <w:pPr>
        <w:spacing w:after="0" w:line="240" w:lineRule="auto"/>
      </w:pPr>
      <w:r>
        <w:separator/>
      </w:r>
    </w:p>
  </w:endnote>
  <w:endnote w:type="continuationSeparator" w:id="0">
    <w:p w14:paraId="0D6ED1D3" w14:textId="77777777" w:rsidR="002F41A0" w:rsidRDefault="002F41A0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2DD2" w14:textId="77777777" w:rsidR="002F41A0" w:rsidRDefault="002F41A0" w:rsidP="00F92952">
      <w:pPr>
        <w:spacing w:after="0" w:line="240" w:lineRule="auto"/>
      </w:pPr>
      <w:r>
        <w:separator/>
      </w:r>
    </w:p>
  </w:footnote>
  <w:footnote w:type="continuationSeparator" w:id="0">
    <w:p w14:paraId="4D31ED1E" w14:textId="77777777" w:rsidR="002F41A0" w:rsidRDefault="002F41A0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B7E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E268E"/>
    <w:rsid w:val="002E7C4F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C63CC"/>
    <w:rsid w:val="003C7E3D"/>
    <w:rsid w:val="003D261D"/>
    <w:rsid w:val="003E3FC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A3798"/>
    <w:rsid w:val="006B1F5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61DE"/>
    <w:rsid w:val="00961847"/>
    <w:rsid w:val="00977CFA"/>
    <w:rsid w:val="009803CB"/>
    <w:rsid w:val="009933F5"/>
    <w:rsid w:val="0099663E"/>
    <w:rsid w:val="009B2F97"/>
    <w:rsid w:val="009B5869"/>
    <w:rsid w:val="009C3EF1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  <w15:docId w15:val="{BFAEB4DC-ABE8-44E3-B30A-B3FC2C21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Welcome</cp:lastModifiedBy>
  <cp:revision>358</cp:revision>
  <cp:lastPrinted>2023-05-26T04:00:00Z</cp:lastPrinted>
  <dcterms:created xsi:type="dcterms:W3CDTF">2021-04-12T02:38:00Z</dcterms:created>
  <dcterms:modified xsi:type="dcterms:W3CDTF">2023-05-26T04:02:00Z</dcterms:modified>
</cp:coreProperties>
</file>