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34FDA" w14:textId="77777777" w:rsidR="00251913" w:rsidRDefault="00251913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5AB">
        <w:rPr>
          <w:rFonts w:ascii="Times New Roman" w:eastAsia="Times New Roman" w:hAnsi="Times New Roman" w:cs="Times New Roman"/>
          <w:noProof/>
          <w:kern w:val="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83D46" wp14:editId="68637FBE">
                <wp:simplePos x="0" y="0"/>
                <wp:positionH relativeFrom="column">
                  <wp:posOffset>-518160</wp:posOffset>
                </wp:positionH>
                <wp:positionV relativeFrom="paragraph">
                  <wp:posOffset>-339090</wp:posOffset>
                </wp:positionV>
                <wp:extent cx="6867525" cy="447675"/>
                <wp:effectExtent l="0" t="0" r="9525" b="9525"/>
                <wp:wrapNone/>
                <wp:docPr id="3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9A83B5" w14:textId="1070019C" w:rsidR="00251913" w:rsidRDefault="00251913" w:rsidP="003A63D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0.8pt;margin-top:-26.7pt;width:540.75pt;height:3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" fillcolor="window" stroked="f" strokeweight=".5pt">
                <v:textbox>
                  <w:txbxContent>
                    <w:p w14:paraId="4D9A83B5" w14:textId="1070019C" w:rsidR="00251913" w:rsidRDefault="00251913" w:rsidP="003A63D0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509B14BE" w14:textId="77777777" w:rsidR="00B00B5A" w:rsidRPr="003A76E9" w:rsidRDefault="00B00B5A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2889A5" wp14:editId="4A354ED1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79FDA" w14:textId="77777777" w:rsidR="00B00B5A" w:rsidRPr="003A76E9" w:rsidRDefault="00B00B5A" w:rsidP="00B00B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3C5E70" w14:textId="77777777" w:rsidR="00B00B5A" w:rsidRPr="003A76E9" w:rsidRDefault="00B00B5A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14:paraId="36FFCC46" w14:textId="7816582E" w:rsidR="00B00B5A" w:rsidRDefault="00B00B5A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0C41C697" w14:textId="526C354B" w:rsidR="003A63D0" w:rsidRDefault="003A63D0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3446E3" w14:textId="77777777" w:rsidR="003A63D0" w:rsidRPr="003A76E9" w:rsidRDefault="003A63D0" w:rsidP="003A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89F665D" w14:textId="77777777" w:rsidR="00B00B5A" w:rsidRPr="003A76E9" w:rsidRDefault="00B00B5A" w:rsidP="00B00B5A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6CF62" w14:textId="0FAD7AC4" w:rsidR="00B00B5A" w:rsidRDefault="00A14B69" w:rsidP="001E5CB2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A63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4FC9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7E22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B00B5A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B5A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B0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1E5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0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5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7F6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0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B5A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00B5A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B00B5A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5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B00B5A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3A6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B0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B5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C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4524D7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</w:p>
    <w:p w14:paraId="7C66B401" w14:textId="77777777" w:rsidR="004524D7" w:rsidRDefault="004524D7" w:rsidP="001E5CB2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B81865" w14:textId="77777777" w:rsidR="004524D7" w:rsidRPr="004524D7" w:rsidRDefault="004524D7" w:rsidP="00452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4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</w:p>
    <w:p w14:paraId="768C9043" w14:textId="77777777" w:rsidR="004524D7" w:rsidRPr="004524D7" w:rsidRDefault="004524D7" w:rsidP="00452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4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  района  Новосибирской области от 27.04.2017  № 265</w:t>
      </w:r>
    </w:p>
    <w:p w14:paraId="098755AD" w14:textId="77777777" w:rsidR="004524D7" w:rsidRPr="004524D7" w:rsidRDefault="004524D7" w:rsidP="00452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EE80BA" w14:textId="77777777" w:rsidR="004524D7" w:rsidRPr="004524D7" w:rsidRDefault="004524D7" w:rsidP="00452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Северного района Новосибирской  области </w:t>
      </w:r>
    </w:p>
    <w:p w14:paraId="03CD1FDD" w14:textId="77777777" w:rsidR="004524D7" w:rsidRPr="004524D7" w:rsidRDefault="004524D7" w:rsidP="00452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4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34ED621C" w14:textId="77777777" w:rsidR="004524D7" w:rsidRDefault="004524D7" w:rsidP="00452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45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 постановления  от 27.04.2017 № 265 «Об утверждении административного регламента предоставления муниципальной услуги по предоставлению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без проведения торгов» исключить слова «дачное хозяйство»; </w:t>
      </w:r>
      <w:proofErr w:type="gramEnd"/>
    </w:p>
    <w:p w14:paraId="3B8A91C6" w14:textId="77777777" w:rsidR="004524D7" w:rsidRDefault="004524D7" w:rsidP="00452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45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административный регламент предоставления  муниципальной услуги по </w:t>
      </w:r>
      <w:r w:rsidRPr="00452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предоставлению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без проведения торгов</w:t>
      </w:r>
      <w:r w:rsidRPr="004524D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 Северного района Новосибирской области от 27.04.2017 № 265 «Об утверждении административного регламента предоставления муниципальной услуги по предоставлению земельных</w:t>
      </w:r>
      <w:proofErr w:type="gramEnd"/>
      <w:r w:rsidRPr="0045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без проведения торгов» (далее - административный регламент), следующие изменения:</w:t>
      </w:r>
    </w:p>
    <w:p w14:paraId="56AA181D" w14:textId="0555FFB1" w:rsidR="004524D7" w:rsidRPr="004524D7" w:rsidRDefault="004524D7" w:rsidP="00452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Пункт 2.7  раздела </w:t>
      </w:r>
      <w:r w:rsidRPr="004524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524D7">
        <w:rPr>
          <w:rFonts w:ascii="Times New Roman" w:eastAsia="Times New Roman" w:hAnsi="Times New Roman" w:cs="Times New Roman"/>
          <w:sz w:val="28"/>
          <w:szCs w:val="28"/>
          <w:lang w:eastAsia="ru-RU"/>
        </w:rPr>
        <w:t>. «Стандарт предоставления муниципальной услуги» административного регламента изложить в следующей редакции:</w:t>
      </w:r>
    </w:p>
    <w:p w14:paraId="566BFED4" w14:textId="77777777" w:rsidR="004524D7" w:rsidRPr="004524D7" w:rsidRDefault="004524D7" w:rsidP="00452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4D7">
        <w:rPr>
          <w:rFonts w:ascii="Times New Roman" w:eastAsia="Times New Roman" w:hAnsi="Times New Roman" w:cs="Times New Roman"/>
          <w:sz w:val="28"/>
          <w:szCs w:val="28"/>
          <w:lang w:eastAsia="ru-RU"/>
        </w:rPr>
        <w:t>«1)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081BF33F" w14:textId="77777777" w:rsidR="004524D7" w:rsidRPr="004524D7" w:rsidRDefault="004524D7" w:rsidP="00452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</w:t>
      </w:r>
      <w:r w:rsidRPr="004524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находятся в распоряжении органов, предоставляющих муниципальные услуги,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№ 210-ФЗ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</w:t>
      </w:r>
      <w:proofErr w:type="gramEnd"/>
      <w:r w:rsidRPr="004524D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14:paraId="334F5E67" w14:textId="77777777" w:rsidR="004524D7" w:rsidRPr="004524D7" w:rsidRDefault="004524D7" w:rsidP="00452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4D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06E556D6" w14:textId="77777777" w:rsidR="004524D7" w:rsidRPr="004524D7" w:rsidRDefault="004524D7" w:rsidP="00452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4D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2740F2CF" w14:textId="77777777" w:rsidR="004524D7" w:rsidRPr="004524D7" w:rsidRDefault="004524D7" w:rsidP="00452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4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1AFC958" w14:textId="77777777" w:rsidR="004524D7" w:rsidRPr="004524D7" w:rsidRDefault="004524D7" w:rsidP="00452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4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4FCBD5C9" w14:textId="77777777" w:rsidR="004524D7" w:rsidRPr="004524D7" w:rsidRDefault="004524D7" w:rsidP="00452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4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9D56F4A" w14:textId="393FAFE5" w:rsidR="004524D7" w:rsidRPr="004524D7" w:rsidRDefault="004524D7" w:rsidP="00452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24D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45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</w:t>
      </w:r>
      <w:bookmarkStart w:id="0" w:name="_GoBack"/>
      <w:bookmarkEnd w:id="0"/>
      <w:r w:rsidRPr="004524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14:paraId="6C1B509B" w14:textId="77777777" w:rsidR="004524D7" w:rsidRPr="004524D7" w:rsidRDefault="004524D7" w:rsidP="00452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</w:t>
      </w:r>
      <w:r w:rsidRPr="004524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4524D7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14:paraId="6EF04BA2" w14:textId="77777777" w:rsidR="004524D7" w:rsidRPr="004524D7" w:rsidRDefault="004524D7" w:rsidP="00452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пункт 2.5 раздела II «Стандарт предоставления муниципальной услуги» внести следующие изменения: </w:t>
      </w:r>
    </w:p>
    <w:p w14:paraId="1392737A" w14:textId="77777777" w:rsidR="004524D7" w:rsidRPr="004524D7" w:rsidRDefault="004524D7" w:rsidP="00452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Абзац 3 «Федеральным законом от 21.07.1997 № 122-ФЗ «О государственной регистрации прав на недвижимое имущество и сделок с ним» - исключить; </w:t>
      </w:r>
    </w:p>
    <w:p w14:paraId="7464B8E7" w14:textId="77777777" w:rsidR="004524D7" w:rsidRPr="004524D7" w:rsidRDefault="004524D7" w:rsidP="00452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Абзац 15 «приказом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 (далее – приказ Минэкономразвития России № 1)» заменить на «приказ </w:t>
      </w:r>
      <w:proofErr w:type="spellStart"/>
      <w:r w:rsidRPr="00452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45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02.09.2020 № </w:t>
      </w:r>
      <w:proofErr w:type="gramStart"/>
      <w:r w:rsidRPr="004524D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524D7">
        <w:rPr>
          <w:rFonts w:ascii="Times New Roman" w:eastAsia="Times New Roman" w:hAnsi="Times New Roman" w:cs="Times New Roman"/>
          <w:sz w:val="28"/>
          <w:szCs w:val="28"/>
          <w:lang w:eastAsia="ru-RU"/>
        </w:rPr>
        <w:t>/0321 «Об утверждении перечня документов, подтверждающих право заявителя на приобретение земельного участка без проведения торгов»;</w:t>
      </w:r>
    </w:p>
    <w:p w14:paraId="57166EDA" w14:textId="4F3ED13D" w:rsidR="004524D7" w:rsidRPr="004524D7" w:rsidRDefault="004524D7" w:rsidP="00452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4D7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524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5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1.1 раздела I «Общие положения» исключить слова «дачного хозяйства».</w:t>
      </w:r>
    </w:p>
    <w:p w14:paraId="12A781A2" w14:textId="77777777" w:rsidR="004524D7" w:rsidRPr="004524D7" w:rsidRDefault="004524D7" w:rsidP="00452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4CE90" w14:textId="77777777" w:rsidR="004524D7" w:rsidRPr="004524D7" w:rsidRDefault="004524D7" w:rsidP="004524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53253" w14:textId="77777777" w:rsidR="004524D7" w:rsidRPr="004524D7" w:rsidRDefault="004524D7" w:rsidP="00452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83CA0" w14:textId="77777777" w:rsidR="004524D7" w:rsidRPr="004524D7" w:rsidRDefault="004524D7" w:rsidP="00452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A6885" w14:textId="77777777" w:rsidR="004524D7" w:rsidRPr="004524D7" w:rsidRDefault="004524D7" w:rsidP="00452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4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Северного района</w:t>
      </w:r>
    </w:p>
    <w:p w14:paraId="6D088F19" w14:textId="6D6E3DA4" w:rsidR="004524D7" w:rsidRPr="004524D7" w:rsidRDefault="004524D7" w:rsidP="00452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4524D7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С.В.Коростелев</w:t>
      </w:r>
      <w:proofErr w:type="spellEnd"/>
    </w:p>
    <w:p w14:paraId="46AF1C54" w14:textId="77777777" w:rsidR="00925BF4" w:rsidRPr="004524D7" w:rsidRDefault="00925BF4" w:rsidP="00925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925BF4" w:rsidRPr="004524D7" w:rsidSect="004524D7">
      <w:pgSz w:w="11906" w:h="16838"/>
      <w:pgMar w:top="79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CE458" w14:textId="77777777" w:rsidR="0054787D" w:rsidRDefault="0054787D" w:rsidP="00251913">
      <w:pPr>
        <w:spacing w:after="0" w:line="240" w:lineRule="auto"/>
      </w:pPr>
      <w:r>
        <w:separator/>
      </w:r>
    </w:p>
  </w:endnote>
  <w:endnote w:type="continuationSeparator" w:id="0">
    <w:p w14:paraId="5AA30C19" w14:textId="77777777" w:rsidR="0054787D" w:rsidRDefault="0054787D" w:rsidP="0025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D5530" w14:textId="77777777" w:rsidR="0054787D" w:rsidRDefault="0054787D" w:rsidP="00251913">
      <w:pPr>
        <w:spacing w:after="0" w:line="240" w:lineRule="auto"/>
      </w:pPr>
      <w:r>
        <w:separator/>
      </w:r>
    </w:p>
  </w:footnote>
  <w:footnote w:type="continuationSeparator" w:id="0">
    <w:p w14:paraId="44CBA25A" w14:textId="77777777" w:rsidR="0054787D" w:rsidRDefault="0054787D" w:rsidP="00251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6F0C"/>
    <w:multiLevelType w:val="hybridMultilevel"/>
    <w:tmpl w:val="5E4ABF34"/>
    <w:lvl w:ilvl="0" w:tplc="26EC8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5A"/>
    <w:rsid w:val="00001E19"/>
    <w:rsid w:val="000D032C"/>
    <w:rsid w:val="00176492"/>
    <w:rsid w:val="00182433"/>
    <w:rsid w:val="001E5CB2"/>
    <w:rsid w:val="00220A6D"/>
    <w:rsid w:val="00251913"/>
    <w:rsid w:val="00251CB5"/>
    <w:rsid w:val="00291F5A"/>
    <w:rsid w:val="002A40AB"/>
    <w:rsid w:val="002F1BA7"/>
    <w:rsid w:val="003200C0"/>
    <w:rsid w:val="00336847"/>
    <w:rsid w:val="00357074"/>
    <w:rsid w:val="003A63D0"/>
    <w:rsid w:val="003C2094"/>
    <w:rsid w:val="003C3F7C"/>
    <w:rsid w:val="003D16DF"/>
    <w:rsid w:val="00401B74"/>
    <w:rsid w:val="00417D78"/>
    <w:rsid w:val="004524D7"/>
    <w:rsid w:val="004B0115"/>
    <w:rsid w:val="0054787D"/>
    <w:rsid w:val="005A339B"/>
    <w:rsid w:val="005C7E74"/>
    <w:rsid w:val="005D7CBD"/>
    <w:rsid w:val="006F6B96"/>
    <w:rsid w:val="00722ADB"/>
    <w:rsid w:val="00782AC7"/>
    <w:rsid w:val="007E22FE"/>
    <w:rsid w:val="007F6F19"/>
    <w:rsid w:val="00843A2A"/>
    <w:rsid w:val="00873248"/>
    <w:rsid w:val="008767B0"/>
    <w:rsid w:val="00897B46"/>
    <w:rsid w:val="008B455A"/>
    <w:rsid w:val="008C678A"/>
    <w:rsid w:val="008D5A2B"/>
    <w:rsid w:val="00925BF4"/>
    <w:rsid w:val="009713B6"/>
    <w:rsid w:val="009E0F48"/>
    <w:rsid w:val="00A14B69"/>
    <w:rsid w:val="00AB48F3"/>
    <w:rsid w:val="00AD1721"/>
    <w:rsid w:val="00AF4FC9"/>
    <w:rsid w:val="00B00B5A"/>
    <w:rsid w:val="00B6334D"/>
    <w:rsid w:val="00B76678"/>
    <w:rsid w:val="00B7742A"/>
    <w:rsid w:val="00B833F3"/>
    <w:rsid w:val="00BE77CD"/>
    <w:rsid w:val="00CF629B"/>
    <w:rsid w:val="00D2119D"/>
    <w:rsid w:val="00D27E9F"/>
    <w:rsid w:val="00D334F8"/>
    <w:rsid w:val="00D97E86"/>
    <w:rsid w:val="00DC3EF5"/>
    <w:rsid w:val="00DE39CC"/>
    <w:rsid w:val="00DF40E3"/>
    <w:rsid w:val="00DF7DAF"/>
    <w:rsid w:val="00E0712C"/>
    <w:rsid w:val="00EA7FCB"/>
    <w:rsid w:val="00ED6450"/>
    <w:rsid w:val="00F5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8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B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1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5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913"/>
  </w:style>
  <w:style w:type="paragraph" w:styleId="a8">
    <w:name w:val="footer"/>
    <w:basedOn w:val="a"/>
    <w:link w:val="a9"/>
    <w:uiPriority w:val="99"/>
    <w:unhideWhenUsed/>
    <w:rsid w:val="0025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913"/>
  </w:style>
  <w:style w:type="paragraph" w:styleId="aa">
    <w:name w:val="No Spacing"/>
    <w:uiPriority w:val="1"/>
    <w:qFormat/>
    <w:rsid w:val="00DC3EF5"/>
    <w:pPr>
      <w:spacing w:after="0" w:line="240" w:lineRule="auto"/>
    </w:pPr>
  </w:style>
  <w:style w:type="paragraph" w:styleId="ab">
    <w:name w:val="Body Text"/>
    <w:basedOn w:val="a"/>
    <w:link w:val="ac"/>
    <w:uiPriority w:val="99"/>
    <w:semiHidden/>
    <w:unhideWhenUsed/>
    <w:rsid w:val="007F6F1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F6F19"/>
  </w:style>
  <w:style w:type="table" w:customStyle="1" w:styleId="1">
    <w:name w:val="Сетка таблицы1"/>
    <w:basedOn w:val="a1"/>
    <w:next w:val="a5"/>
    <w:uiPriority w:val="59"/>
    <w:rsid w:val="003C3F7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B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1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5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913"/>
  </w:style>
  <w:style w:type="paragraph" w:styleId="a8">
    <w:name w:val="footer"/>
    <w:basedOn w:val="a"/>
    <w:link w:val="a9"/>
    <w:uiPriority w:val="99"/>
    <w:unhideWhenUsed/>
    <w:rsid w:val="0025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913"/>
  </w:style>
  <w:style w:type="paragraph" w:styleId="aa">
    <w:name w:val="No Spacing"/>
    <w:uiPriority w:val="1"/>
    <w:qFormat/>
    <w:rsid w:val="00DC3EF5"/>
    <w:pPr>
      <w:spacing w:after="0" w:line="240" w:lineRule="auto"/>
    </w:pPr>
  </w:style>
  <w:style w:type="paragraph" w:styleId="ab">
    <w:name w:val="Body Text"/>
    <w:basedOn w:val="a"/>
    <w:link w:val="ac"/>
    <w:uiPriority w:val="99"/>
    <w:semiHidden/>
    <w:unhideWhenUsed/>
    <w:rsid w:val="007F6F1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F6F19"/>
  </w:style>
  <w:style w:type="table" w:customStyle="1" w:styleId="1">
    <w:name w:val="Сетка таблицы1"/>
    <w:basedOn w:val="a1"/>
    <w:next w:val="a5"/>
    <w:uiPriority w:val="59"/>
    <w:rsid w:val="003C3F7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661C6-5EBF-45BA-9C5F-9634C49B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БД ОВЗ</dc:creator>
  <cp:keywords/>
  <dc:description/>
  <cp:lastModifiedBy>Dyurova</cp:lastModifiedBy>
  <cp:revision>48</cp:revision>
  <cp:lastPrinted>2023-08-22T03:44:00Z</cp:lastPrinted>
  <dcterms:created xsi:type="dcterms:W3CDTF">2022-03-15T05:46:00Z</dcterms:created>
  <dcterms:modified xsi:type="dcterms:W3CDTF">2023-08-22T03:45:00Z</dcterms:modified>
</cp:coreProperties>
</file>