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34FDA" w14:textId="77777777" w:rsidR="00251913" w:rsidRDefault="00251913" w:rsidP="00B00B5A">
      <w:pPr>
        <w:spacing w:after="0" w:line="240" w:lineRule="auto"/>
        <w:jc w:val="center"/>
        <w:rPr>
          <w:rFonts w:ascii="Times New Roman" w:eastAsia="Times New Roman" w:hAnsi="Times New Roman" w:cs="Times New Roman"/>
          <w:b/>
          <w:sz w:val="28"/>
          <w:szCs w:val="28"/>
          <w:lang w:eastAsia="ru-RU"/>
        </w:rPr>
      </w:pPr>
      <w:r w:rsidRPr="009845AB">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59264" behindDoc="0" locked="0" layoutInCell="1" allowOverlap="1" wp14:anchorId="42483D46" wp14:editId="68637FBE">
                <wp:simplePos x="0" y="0"/>
                <wp:positionH relativeFrom="column">
                  <wp:posOffset>-518160</wp:posOffset>
                </wp:positionH>
                <wp:positionV relativeFrom="paragraph">
                  <wp:posOffset>-339090</wp:posOffset>
                </wp:positionV>
                <wp:extent cx="6867525" cy="447675"/>
                <wp:effectExtent l="0" t="0" r="9525" b="9525"/>
                <wp:wrapNone/>
                <wp:docPr id="3" name="Поле 4"/>
                <wp:cNvGraphicFramePr/>
                <a:graphic xmlns:a="http://schemas.openxmlformats.org/drawingml/2006/main">
                  <a:graphicData uri="http://schemas.microsoft.com/office/word/2010/wordprocessingShape">
                    <wps:wsp>
                      <wps:cNvSpPr txBox="1"/>
                      <wps:spPr>
                        <a:xfrm>
                          <a:off x="0" y="0"/>
                          <a:ext cx="6867525" cy="447675"/>
                        </a:xfrm>
                        <a:prstGeom prst="rect">
                          <a:avLst/>
                        </a:prstGeom>
                        <a:solidFill>
                          <a:sysClr val="window" lastClr="FFFFFF"/>
                        </a:solidFill>
                        <a:ln w="6350">
                          <a:noFill/>
                        </a:ln>
                        <a:effectLst/>
                      </wps:spPr>
                      <wps:txbx>
                        <w:txbxContent>
                          <w:p w14:paraId="4D9A83B5" w14:textId="1070019C" w:rsidR="00251913" w:rsidRDefault="00251913" w:rsidP="003A63D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0.8pt;margin-top:-26.7pt;width:540.7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" fillcolor="window" stroked="f" strokeweight=".5pt">
                <v:textbox>
                  <w:txbxContent>
                    <w:p w14:paraId="4D9A83B5" w14:textId="1070019C" w:rsidR="00251913" w:rsidRDefault="00251913" w:rsidP="003A63D0">
                      <w:pPr>
                        <w:spacing w:after="0" w:line="240" w:lineRule="auto"/>
                      </w:pPr>
                    </w:p>
                  </w:txbxContent>
                </v:textbox>
              </v:shape>
            </w:pict>
          </mc:Fallback>
        </mc:AlternateContent>
      </w:r>
    </w:p>
    <w:p w14:paraId="509B14BE" w14:textId="77777777" w:rsidR="00B00B5A" w:rsidRPr="003A76E9" w:rsidRDefault="00B00B5A" w:rsidP="00B00B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4C2889A5" wp14:editId="4A354ED1">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68779FDA" w14:textId="77777777" w:rsidR="00B00B5A" w:rsidRPr="003A76E9" w:rsidRDefault="00B00B5A" w:rsidP="00B00B5A">
      <w:pPr>
        <w:spacing w:after="0" w:line="240" w:lineRule="auto"/>
        <w:rPr>
          <w:rFonts w:ascii="Times New Roman" w:eastAsia="Times New Roman" w:hAnsi="Times New Roman" w:cs="Times New Roman"/>
          <w:b/>
          <w:sz w:val="28"/>
          <w:szCs w:val="28"/>
          <w:lang w:eastAsia="ru-RU"/>
        </w:rPr>
      </w:pPr>
    </w:p>
    <w:p w14:paraId="503C5E70" w14:textId="77777777" w:rsidR="00B00B5A" w:rsidRPr="003A76E9" w:rsidRDefault="00B00B5A" w:rsidP="00B00B5A">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14:paraId="36FFCC46" w14:textId="7816582E" w:rsidR="00B00B5A" w:rsidRDefault="00B00B5A" w:rsidP="00B00B5A">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14:paraId="0C41C697" w14:textId="526C354B" w:rsidR="003A63D0" w:rsidRDefault="003A63D0" w:rsidP="00B00B5A">
      <w:pPr>
        <w:spacing w:after="0" w:line="240" w:lineRule="auto"/>
        <w:jc w:val="center"/>
        <w:rPr>
          <w:rFonts w:ascii="Times New Roman" w:eastAsia="Times New Roman" w:hAnsi="Times New Roman" w:cs="Times New Roman"/>
          <w:b/>
          <w:sz w:val="28"/>
          <w:szCs w:val="28"/>
          <w:lang w:eastAsia="ru-RU"/>
        </w:rPr>
      </w:pPr>
    </w:p>
    <w:p w14:paraId="653446E3" w14:textId="77777777" w:rsidR="003A63D0" w:rsidRPr="003A76E9" w:rsidRDefault="003A63D0" w:rsidP="003A63D0">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14:paraId="389F665D" w14:textId="77777777" w:rsidR="00B00B5A" w:rsidRPr="003A76E9" w:rsidRDefault="00B00B5A" w:rsidP="00B00B5A">
      <w:pPr>
        <w:tabs>
          <w:tab w:val="left" w:pos="6300"/>
        </w:tabs>
        <w:spacing w:after="0" w:line="240" w:lineRule="auto"/>
        <w:rPr>
          <w:rFonts w:ascii="Times New Roman" w:eastAsia="Times New Roman" w:hAnsi="Times New Roman" w:cs="Times New Roman"/>
          <w:sz w:val="24"/>
          <w:szCs w:val="24"/>
          <w:lang w:eastAsia="ru-RU"/>
        </w:rPr>
      </w:pPr>
    </w:p>
    <w:p w14:paraId="5626CF62" w14:textId="25C43063" w:rsidR="00B00B5A" w:rsidRDefault="00A14B69" w:rsidP="001E5CB2">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3A63D0">
        <w:rPr>
          <w:rFonts w:ascii="Times New Roman" w:eastAsia="Times New Roman" w:hAnsi="Times New Roman" w:cs="Times New Roman"/>
          <w:sz w:val="28"/>
          <w:szCs w:val="28"/>
          <w:lang w:eastAsia="ru-RU"/>
        </w:rPr>
        <w:t>.</w:t>
      </w:r>
      <w:r w:rsidR="00AF4FC9">
        <w:rPr>
          <w:rFonts w:ascii="Times New Roman" w:eastAsia="Times New Roman" w:hAnsi="Times New Roman" w:cs="Times New Roman"/>
          <w:sz w:val="28"/>
          <w:szCs w:val="28"/>
          <w:lang w:eastAsia="ru-RU"/>
        </w:rPr>
        <w:t>08</w:t>
      </w:r>
      <w:r w:rsidR="007E22FE">
        <w:rPr>
          <w:rFonts w:ascii="Times New Roman" w:eastAsia="Times New Roman" w:hAnsi="Times New Roman" w:cs="Times New Roman"/>
          <w:sz w:val="28"/>
          <w:szCs w:val="28"/>
          <w:lang w:eastAsia="ru-RU"/>
        </w:rPr>
        <w:t>.2023</w:t>
      </w:r>
      <w:r w:rsidR="00B00B5A" w:rsidRPr="003A76E9">
        <w:rPr>
          <w:rFonts w:ascii="Times New Roman" w:eastAsia="Times New Roman" w:hAnsi="Times New Roman" w:cs="Times New Roman"/>
          <w:sz w:val="28"/>
          <w:szCs w:val="28"/>
          <w:lang w:eastAsia="ru-RU"/>
        </w:rPr>
        <w:t xml:space="preserve"> </w:t>
      </w:r>
      <w:r w:rsidR="00B00B5A" w:rsidRPr="003A76E9">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1E5CB2">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1E5CB2">
        <w:rPr>
          <w:rFonts w:ascii="Times New Roman" w:eastAsia="Times New Roman" w:hAnsi="Times New Roman" w:cs="Times New Roman"/>
          <w:b/>
          <w:sz w:val="28"/>
          <w:szCs w:val="28"/>
          <w:lang w:eastAsia="ru-RU"/>
        </w:rPr>
        <w:t xml:space="preserve">         </w:t>
      </w:r>
      <w:r w:rsidR="007F6F19">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B00B5A" w:rsidRPr="003A76E9">
        <w:rPr>
          <w:rFonts w:ascii="Times New Roman" w:eastAsia="Times New Roman" w:hAnsi="Times New Roman" w:cs="Times New Roman"/>
          <w:sz w:val="28"/>
          <w:szCs w:val="28"/>
          <w:lang w:eastAsia="ru-RU"/>
        </w:rPr>
        <w:t xml:space="preserve">с. </w:t>
      </w:r>
      <w:proofErr w:type="gramStart"/>
      <w:r w:rsidR="00B00B5A" w:rsidRPr="003A76E9">
        <w:rPr>
          <w:rFonts w:ascii="Times New Roman" w:eastAsia="Times New Roman" w:hAnsi="Times New Roman" w:cs="Times New Roman"/>
          <w:sz w:val="28"/>
          <w:szCs w:val="28"/>
          <w:lang w:eastAsia="ru-RU"/>
        </w:rPr>
        <w:t>Северное</w:t>
      </w:r>
      <w:proofErr w:type="gramEnd"/>
      <w:r w:rsidR="00B00B5A" w:rsidRPr="003A76E9">
        <w:rPr>
          <w:rFonts w:ascii="Times New Roman" w:eastAsia="Times New Roman" w:hAnsi="Times New Roman" w:cs="Times New Roman"/>
          <w:sz w:val="28"/>
          <w:szCs w:val="28"/>
          <w:lang w:eastAsia="ru-RU"/>
        </w:rPr>
        <w:t xml:space="preserve">  </w:t>
      </w:r>
      <w:r w:rsidR="001E5CB2">
        <w:rPr>
          <w:rFonts w:ascii="Times New Roman" w:eastAsia="Times New Roman" w:hAnsi="Times New Roman" w:cs="Times New Roman"/>
          <w:b/>
          <w:sz w:val="28"/>
          <w:szCs w:val="28"/>
          <w:lang w:eastAsia="ru-RU"/>
        </w:rPr>
        <w:t xml:space="preserve">                          </w:t>
      </w:r>
      <w:r w:rsidR="00B00B5A" w:rsidRPr="003A76E9">
        <w:rPr>
          <w:rFonts w:ascii="Times New Roman" w:eastAsia="Times New Roman" w:hAnsi="Times New Roman" w:cs="Times New Roman"/>
          <w:b/>
          <w:sz w:val="28"/>
          <w:szCs w:val="28"/>
          <w:lang w:eastAsia="ru-RU"/>
        </w:rPr>
        <w:t xml:space="preserve">             </w:t>
      </w:r>
      <w:r w:rsidR="003A63D0">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sz w:val="28"/>
          <w:szCs w:val="28"/>
          <w:lang w:eastAsia="ru-RU"/>
        </w:rPr>
        <w:t>№</w:t>
      </w:r>
      <w:r w:rsidR="00DC3EF5">
        <w:rPr>
          <w:rFonts w:ascii="Times New Roman" w:eastAsia="Times New Roman" w:hAnsi="Times New Roman" w:cs="Times New Roman"/>
          <w:sz w:val="28"/>
          <w:szCs w:val="28"/>
          <w:lang w:eastAsia="ru-RU"/>
        </w:rPr>
        <w:t xml:space="preserve"> 4</w:t>
      </w:r>
      <w:r w:rsidR="00FB4AAF">
        <w:rPr>
          <w:rFonts w:ascii="Times New Roman" w:eastAsia="Times New Roman" w:hAnsi="Times New Roman" w:cs="Times New Roman"/>
          <w:sz w:val="28"/>
          <w:szCs w:val="28"/>
          <w:lang w:eastAsia="ru-RU"/>
        </w:rPr>
        <w:t>85</w:t>
      </w:r>
    </w:p>
    <w:p w14:paraId="201D49D7" w14:textId="77777777" w:rsidR="00FB4AAF" w:rsidRDefault="00FB4AAF" w:rsidP="001E5CB2">
      <w:pPr>
        <w:tabs>
          <w:tab w:val="left" w:pos="0"/>
          <w:tab w:val="left" w:pos="6300"/>
        </w:tabs>
        <w:spacing w:after="0" w:line="240" w:lineRule="auto"/>
        <w:jc w:val="both"/>
        <w:rPr>
          <w:rFonts w:ascii="Times New Roman" w:eastAsia="Times New Roman" w:hAnsi="Times New Roman" w:cs="Times New Roman"/>
          <w:sz w:val="28"/>
          <w:szCs w:val="28"/>
          <w:lang w:eastAsia="ru-RU"/>
        </w:rPr>
      </w:pPr>
    </w:p>
    <w:p w14:paraId="34CAD3A1" w14:textId="77777777" w:rsidR="00FB4AAF" w:rsidRPr="00FB4AAF" w:rsidRDefault="00FB4AAF" w:rsidP="00FB4AAF">
      <w:pPr>
        <w:spacing w:after="0" w:line="240" w:lineRule="auto"/>
        <w:jc w:val="center"/>
        <w:rPr>
          <w:rFonts w:ascii="Times New Roman" w:eastAsia="Times New Roman" w:hAnsi="Times New Roman" w:cs="Times New Roman"/>
          <w:sz w:val="28"/>
          <w:szCs w:val="24"/>
          <w:lang w:eastAsia="ru-RU"/>
        </w:rPr>
      </w:pPr>
      <w:r w:rsidRPr="00FB4AAF">
        <w:rPr>
          <w:rFonts w:ascii="Times New Roman" w:eastAsia="Times New Roman" w:hAnsi="Times New Roman" w:cs="Times New Roman"/>
          <w:sz w:val="28"/>
          <w:szCs w:val="24"/>
          <w:lang w:eastAsia="ru-RU"/>
        </w:rPr>
        <w:t>О внесении изменений в постановление администрации</w:t>
      </w:r>
    </w:p>
    <w:p w14:paraId="64258740" w14:textId="77777777" w:rsidR="00FB4AAF" w:rsidRPr="00FB4AAF" w:rsidRDefault="00FB4AAF" w:rsidP="00FB4AAF">
      <w:pPr>
        <w:spacing w:after="0" w:line="240" w:lineRule="auto"/>
        <w:jc w:val="center"/>
        <w:rPr>
          <w:rFonts w:ascii="Times New Roman" w:eastAsia="Times New Roman" w:hAnsi="Times New Roman" w:cs="Times New Roman"/>
          <w:sz w:val="28"/>
          <w:szCs w:val="24"/>
          <w:lang w:eastAsia="ru-RU"/>
        </w:rPr>
      </w:pPr>
      <w:r w:rsidRPr="00FB4AAF">
        <w:rPr>
          <w:rFonts w:ascii="Times New Roman" w:eastAsia="Times New Roman" w:hAnsi="Times New Roman" w:cs="Times New Roman"/>
          <w:sz w:val="28"/>
          <w:szCs w:val="24"/>
          <w:lang w:eastAsia="ru-RU"/>
        </w:rPr>
        <w:t>Северного   района  Новосибирской области от 16.02.2018  № 92</w:t>
      </w:r>
    </w:p>
    <w:p w14:paraId="0EC29232" w14:textId="77777777" w:rsidR="00FB4AAF" w:rsidRPr="00FB4AAF" w:rsidRDefault="00FB4AAF" w:rsidP="00FB4AAF">
      <w:pPr>
        <w:spacing w:after="0" w:line="240" w:lineRule="auto"/>
        <w:jc w:val="both"/>
        <w:rPr>
          <w:rFonts w:ascii="Times New Roman" w:eastAsia="Times New Roman" w:hAnsi="Times New Roman" w:cs="Times New Roman"/>
          <w:sz w:val="28"/>
          <w:szCs w:val="24"/>
          <w:lang w:eastAsia="ru-RU"/>
        </w:rPr>
      </w:pPr>
    </w:p>
    <w:p w14:paraId="596F49E0"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4"/>
          <w:lang w:eastAsia="ru-RU"/>
        </w:rPr>
      </w:pPr>
      <w:r w:rsidRPr="00FB4AAF">
        <w:rPr>
          <w:rFonts w:ascii="Times New Roman" w:eastAsia="Times New Roman" w:hAnsi="Times New Roman" w:cs="Times New Roman"/>
          <w:sz w:val="28"/>
          <w:szCs w:val="24"/>
          <w:lang w:eastAsia="ru-RU"/>
        </w:rPr>
        <w:t xml:space="preserve">Администрация Северного района Новосибирской  области </w:t>
      </w:r>
    </w:p>
    <w:p w14:paraId="404F7A27" w14:textId="77777777" w:rsidR="00FB4AAF" w:rsidRDefault="00FB4AAF" w:rsidP="00FB4AAF">
      <w:pPr>
        <w:spacing w:after="0" w:line="240" w:lineRule="auto"/>
        <w:ind w:firstLine="567"/>
        <w:jc w:val="both"/>
        <w:rPr>
          <w:rFonts w:ascii="Times New Roman" w:eastAsia="Times New Roman" w:hAnsi="Times New Roman" w:cs="Times New Roman"/>
          <w:sz w:val="28"/>
          <w:szCs w:val="24"/>
          <w:lang w:eastAsia="ru-RU"/>
        </w:rPr>
      </w:pPr>
      <w:r w:rsidRPr="00FB4AAF">
        <w:rPr>
          <w:rFonts w:ascii="Times New Roman" w:eastAsia="Times New Roman" w:hAnsi="Times New Roman" w:cs="Times New Roman"/>
          <w:sz w:val="28"/>
          <w:szCs w:val="24"/>
          <w:lang w:eastAsia="ru-RU"/>
        </w:rPr>
        <w:t>ПОСТАНОВЛЯЕТ:</w:t>
      </w:r>
    </w:p>
    <w:p w14:paraId="44EE9089" w14:textId="77777777" w:rsidR="00FB4AAF" w:rsidRDefault="00FB4AAF" w:rsidP="00FB4AAF">
      <w:pPr>
        <w:spacing w:after="0" w:line="240" w:lineRule="auto"/>
        <w:ind w:firstLine="567"/>
        <w:jc w:val="both"/>
        <w:rPr>
          <w:rFonts w:ascii="Times New Roman" w:eastAsia="Times New Roman" w:hAnsi="Times New Roman" w:cs="Times New Roman"/>
          <w:sz w:val="28"/>
          <w:szCs w:val="24"/>
          <w:lang w:eastAsia="ru-RU"/>
        </w:rPr>
      </w:pPr>
      <w:r w:rsidRPr="00FB4AAF">
        <w:rPr>
          <w:rFonts w:ascii="Times New Roman" w:eastAsia="Times New Roman" w:hAnsi="Times New Roman" w:cs="Times New Roman"/>
          <w:sz w:val="28"/>
          <w:szCs w:val="24"/>
          <w:lang w:eastAsia="ru-RU"/>
        </w:rPr>
        <w:t xml:space="preserve">Внести в административный регламент предоставления  муниципальной услуги </w:t>
      </w:r>
      <w:r w:rsidRPr="00FB4AAF">
        <w:rPr>
          <w:rFonts w:ascii="Times New Roman" w:eastAsia="Times New Roman" w:hAnsi="Times New Roman" w:cs="Times New Roman"/>
          <w:sz w:val="28"/>
          <w:szCs w:val="28"/>
          <w:lang w:eastAsia="ru-RU"/>
        </w:rPr>
        <w:t xml:space="preserve">по </w:t>
      </w:r>
      <w:r w:rsidRPr="00FB4AAF">
        <w:rPr>
          <w:rFonts w:ascii="Times New Roman" w:eastAsia="Times New Roman" w:hAnsi="Times New Roman" w:cs="Times New Roman"/>
          <w:sz w:val="28"/>
          <w:szCs w:val="26"/>
          <w:lang w:eastAsia="ru-RU"/>
        </w:rPr>
        <w:t>предоставлению земельных участков в постоянное (бессрочное) пользование</w:t>
      </w:r>
      <w:r w:rsidRPr="00FB4AAF">
        <w:rPr>
          <w:rFonts w:ascii="Times New Roman" w:eastAsia="Times New Roman" w:hAnsi="Times New Roman" w:cs="Times New Roman"/>
          <w:sz w:val="28"/>
          <w:szCs w:val="28"/>
          <w:lang w:eastAsia="ru-RU"/>
        </w:rPr>
        <w:t>, утвержденный</w:t>
      </w:r>
      <w:r w:rsidRPr="00FB4AAF">
        <w:rPr>
          <w:rFonts w:ascii="Times New Roman" w:eastAsia="Times New Roman" w:hAnsi="Times New Roman" w:cs="Times New Roman"/>
          <w:sz w:val="28"/>
          <w:szCs w:val="24"/>
          <w:lang w:eastAsia="ru-RU"/>
        </w:rPr>
        <w:t xml:space="preserve"> постановлением администрации Северного района Новосибирской области от 16.02.2018  № 92 «</w:t>
      </w:r>
      <w:r w:rsidRPr="00FB4AAF">
        <w:rPr>
          <w:rFonts w:ascii="Times New Roman" w:eastAsia="Times New Roman" w:hAnsi="Times New Roman" w:cs="Times New Roman"/>
          <w:sz w:val="28"/>
          <w:szCs w:val="26"/>
          <w:lang w:eastAsia="ru-RU"/>
        </w:rPr>
        <w:t>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FB4AAF">
        <w:rPr>
          <w:rFonts w:ascii="Times New Roman" w:eastAsia="Times New Roman" w:hAnsi="Times New Roman" w:cs="Times New Roman"/>
          <w:sz w:val="28"/>
          <w:szCs w:val="28"/>
          <w:lang w:eastAsia="ru-RU"/>
        </w:rPr>
        <w:t>» (далее - административный регламент)</w:t>
      </w:r>
      <w:r w:rsidRPr="00FB4AAF">
        <w:rPr>
          <w:rFonts w:ascii="Times New Roman" w:eastAsia="Times New Roman" w:hAnsi="Times New Roman" w:cs="Times New Roman"/>
          <w:sz w:val="28"/>
          <w:szCs w:val="24"/>
          <w:lang w:eastAsia="ru-RU"/>
        </w:rPr>
        <w:t>, следующие изменения:</w:t>
      </w:r>
    </w:p>
    <w:p w14:paraId="46C10C54" w14:textId="0F2BB0A3" w:rsidR="00FB4AAF" w:rsidRPr="00FB4AAF" w:rsidRDefault="00FB4AAF" w:rsidP="00FB4AAF">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Pr="00FB4AAF">
        <w:rPr>
          <w:rFonts w:ascii="Times New Roman" w:eastAsia="Times New Roman" w:hAnsi="Times New Roman" w:cs="Times New Roman"/>
          <w:sz w:val="28"/>
          <w:szCs w:val="24"/>
          <w:lang w:eastAsia="ru-RU"/>
        </w:rPr>
        <w:t xml:space="preserve">Пункт 2.7 раздела </w:t>
      </w:r>
      <w:r w:rsidRPr="00FB4AAF">
        <w:rPr>
          <w:rFonts w:ascii="Times New Roman" w:eastAsia="Times New Roman" w:hAnsi="Times New Roman" w:cs="Times New Roman"/>
          <w:sz w:val="28"/>
          <w:szCs w:val="28"/>
          <w:lang w:eastAsia="ru-RU"/>
        </w:rPr>
        <w:t xml:space="preserve">II. «Стандарт предоставления муниципальной услуги» </w:t>
      </w:r>
      <w:r w:rsidRPr="00FB4AAF">
        <w:rPr>
          <w:rFonts w:ascii="Times New Roman" w:eastAsia="Times New Roman" w:hAnsi="Times New Roman" w:cs="Times New Roman"/>
          <w:sz w:val="28"/>
          <w:szCs w:val="24"/>
          <w:lang w:eastAsia="ru-RU"/>
        </w:rPr>
        <w:t>административного регламента, изложить в следующей редакции:</w:t>
      </w:r>
    </w:p>
    <w:p w14:paraId="7702D3B2" w14:textId="77777777" w:rsidR="00FB4AAF" w:rsidRPr="00FB4AAF" w:rsidRDefault="00FB4AAF" w:rsidP="00FB4AAF">
      <w:pPr>
        <w:spacing w:after="0" w:line="240" w:lineRule="auto"/>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280440F" w14:textId="1EA679E0"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FB4AAF">
        <w:rPr>
          <w:rFonts w:ascii="Times New Roman" w:eastAsia="Times New Roman" w:hAnsi="Times New Roman" w:cs="Times New Roman"/>
          <w:sz w:val="28"/>
          <w:szCs w:val="28"/>
          <w:lang w:eastAsia="ru-RU"/>
        </w:rPr>
        <w:t xml:space="preserve">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DBFB89C"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FB4AAF">
        <w:rPr>
          <w:rFonts w:ascii="Times New Roman" w:eastAsia="Times New Roman" w:hAnsi="Times New Roman" w:cs="Times New Roman"/>
          <w:sz w:val="28"/>
          <w:szCs w:val="28"/>
          <w:lang w:eastAsia="ru-RU"/>
        </w:rPr>
        <w:lastRenderedPageBreak/>
        <w:t>предоставления таких услуг, включенных в перечни, указанные в части 1 статьи 9 Федерального закона № 210-ФЗ;</w:t>
      </w:r>
    </w:p>
    <w:p w14:paraId="4F1A053F"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483427"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059615"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E5B7C44"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BB3855"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B4AAF">
        <w:rPr>
          <w:rFonts w:ascii="Times New Roman" w:eastAsia="Times New Roman" w:hAnsi="Times New Roman" w:cs="Times New Roman"/>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76D09D9"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FB4AAF">
        <w:rPr>
          <w:rFonts w:ascii="Times New Roman" w:eastAsia="Times New Roman" w:hAnsi="Times New Roman" w:cs="Times New Roman"/>
          <w:sz w:val="28"/>
          <w:szCs w:val="28"/>
          <w:lang w:eastAsia="ru-RU"/>
        </w:rPr>
        <w:t>.»;</w:t>
      </w:r>
      <w:proofErr w:type="gramEnd"/>
    </w:p>
    <w:p w14:paraId="7D1F6BC5"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 xml:space="preserve">2. Пункт 2.9.2, раздела </w:t>
      </w:r>
      <w:r w:rsidRPr="00FB4AAF">
        <w:rPr>
          <w:rFonts w:ascii="Times New Roman" w:eastAsia="Times New Roman" w:hAnsi="Times New Roman" w:cs="Times New Roman"/>
          <w:sz w:val="28"/>
          <w:szCs w:val="28"/>
          <w:lang w:val="en-US" w:eastAsia="ru-RU"/>
        </w:rPr>
        <w:t>II</w:t>
      </w:r>
      <w:r w:rsidRPr="00FB4AAF">
        <w:rPr>
          <w:rFonts w:ascii="Times New Roman" w:eastAsia="Times New Roman" w:hAnsi="Times New Roman" w:cs="Times New Roman"/>
          <w:sz w:val="28"/>
          <w:szCs w:val="28"/>
          <w:lang w:eastAsia="ru-RU"/>
        </w:rPr>
        <w:t xml:space="preserve"> «Стандарт предоставления муниципальной услуги» изложить в прилагаемой редакции:</w:t>
      </w:r>
    </w:p>
    <w:p w14:paraId="39766FA2"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«2.9.2.Основанием для отказа в предоставлении муниципальной услуги является  наличие хотя бы одного из следующих оснований:</w:t>
      </w:r>
    </w:p>
    <w:p w14:paraId="0FA5787D"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A0C16B2"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FB4AAF">
        <w:rPr>
          <w:rFonts w:ascii="Times New Roman" w:eastAsia="Times New Roman" w:hAnsi="Times New Roman" w:cs="Times New Roman"/>
          <w:sz w:val="28"/>
          <w:szCs w:val="28"/>
          <w:lang w:eastAsia="ru-RU"/>
        </w:rPr>
        <w:lastRenderedPageBreak/>
        <w:t>обратил</w:t>
      </w:r>
      <w:bookmarkStart w:id="0" w:name="_GoBack"/>
      <w:bookmarkEnd w:id="0"/>
      <w:r w:rsidRPr="00FB4AAF">
        <w:rPr>
          <w:rFonts w:ascii="Times New Roman" w:eastAsia="Times New Roman" w:hAnsi="Times New Roman" w:cs="Times New Roman"/>
          <w:sz w:val="28"/>
          <w:szCs w:val="28"/>
          <w:lang w:eastAsia="ru-RU"/>
        </w:rPr>
        <w:t>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1CCF88DA"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B4AAF">
        <w:rPr>
          <w:rFonts w:ascii="Times New Roman" w:eastAsia="Times New Roman" w:hAnsi="Times New Roman" w:cs="Times New Roman"/>
          <w:sz w:val="28"/>
          <w:szCs w:val="28"/>
          <w:lang w:eastAsia="ru-RU"/>
        </w:rPr>
        <w:t xml:space="preserve"> земельным участком общего назначения);</w:t>
      </w:r>
    </w:p>
    <w:p w14:paraId="60C1D308"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B4AAF">
        <w:rPr>
          <w:rFonts w:ascii="Times New Roman" w:eastAsia="Times New Roman" w:hAnsi="Times New Roman" w:cs="Times New Roman"/>
          <w:sz w:val="28"/>
          <w:szCs w:val="28"/>
          <w:lang w:eastAsia="ru-RU"/>
        </w:rPr>
        <w:t xml:space="preserve"> </w:t>
      </w:r>
      <w:proofErr w:type="gramStart"/>
      <w:r w:rsidRPr="00FB4AAF">
        <w:rPr>
          <w:rFonts w:ascii="Times New Roman" w:eastAsia="Times New Roman" w:hAnsi="Times New Roman" w:cs="Times New Roman"/>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B4AAF">
        <w:rPr>
          <w:rFonts w:ascii="Times New Roman" w:eastAsia="Times New Roman" w:hAnsi="Times New Roman" w:cs="Times New Roman"/>
          <w:sz w:val="28"/>
          <w:szCs w:val="28"/>
          <w:lang w:eastAsia="ru-RU"/>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6C9D0D2"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FB4AAF">
        <w:rPr>
          <w:rFonts w:ascii="Times New Roman" w:eastAsia="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75CC5E2"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D202E6B"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FB4AAF">
        <w:rPr>
          <w:rFonts w:ascii="Times New Roman" w:eastAsia="Times New Roman" w:hAnsi="Times New Roman" w:cs="Times New Roman"/>
          <w:sz w:val="28"/>
          <w:szCs w:val="28"/>
          <w:lang w:eastAsia="ru-RU"/>
        </w:rPr>
        <w:lastRenderedPageBreak/>
        <w:t>земельного участка, за исключением случая предоставления земельного участка</w:t>
      </w:r>
      <w:proofErr w:type="gramEnd"/>
      <w:r w:rsidRPr="00FB4AAF">
        <w:rPr>
          <w:rFonts w:ascii="Times New Roman" w:eastAsia="Times New Roman" w:hAnsi="Times New Roman" w:cs="Times New Roman"/>
          <w:sz w:val="28"/>
          <w:szCs w:val="28"/>
          <w:lang w:eastAsia="ru-RU"/>
        </w:rPr>
        <w:t xml:space="preserve"> для целей резервирования;</w:t>
      </w:r>
    </w:p>
    <w:p w14:paraId="26A18501"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1D7851CE"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B4AAF">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BE70888"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B4AAF">
        <w:rPr>
          <w:rFonts w:ascii="Times New Roman" w:eastAsia="Times New Roman" w:hAnsi="Times New Roman" w:cs="Times New Roman"/>
          <w:sz w:val="28"/>
          <w:szCs w:val="28"/>
          <w:lang w:eastAsia="ru-RU"/>
        </w:rPr>
        <w:t xml:space="preserve"> </w:t>
      </w:r>
      <w:proofErr w:type="gramStart"/>
      <w:r w:rsidRPr="00FB4AAF">
        <w:rPr>
          <w:rFonts w:ascii="Times New Roman" w:eastAsia="Times New Roman" w:hAnsi="Times New Roman" w:cs="Times New Roman"/>
          <w:sz w:val="28"/>
          <w:szCs w:val="28"/>
          <w:lang w:eastAsia="ru-RU"/>
        </w:rPr>
        <w:t>которым</w:t>
      </w:r>
      <w:proofErr w:type="gramEnd"/>
      <w:r w:rsidRPr="00FB4AAF">
        <w:rPr>
          <w:rFonts w:ascii="Times New Roman" w:eastAsia="Times New Roman"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593F01D3"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FB4AAF">
        <w:rPr>
          <w:rFonts w:ascii="Times New Roman" w:eastAsia="Times New Roman" w:hAnsi="Times New Roman" w:cs="Times New Roman"/>
          <w:sz w:val="28"/>
          <w:szCs w:val="28"/>
          <w:lang w:eastAsia="ru-RU"/>
        </w:rPr>
        <w:t>извещение</w:t>
      </w:r>
      <w:proofErr w:type="gramEnd"/>
      <w:r w:rsidRPr="00FB4AAF">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14:paraId="6135F33C"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FB4AAF">
        <w:rPr>
          <w:rFonts w:ascii="Times New Roman" w:eastAsia="Times New Roman" w:hAnsi="Times New Roman" w:cs="Times New Roman"/>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Кодекса;</w:t>
      </w:r>
    </w:p>
    <w:p w14:paraId="6DC1411A"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29EB6966"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73737B6"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C6109CD"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21C1B84B"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FC7DF47"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51CD6BF3"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0B33C37"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14:paraId="0719FC40"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FB4AAF">
        <w:rPr>
          <w:rFonts w:ascii="Times New Roman" w:eastAsia="Times New Roman" w:hAnsi="Times New Roman" w:cs="Times New Roman"/>
          <w:sz w:val="28"/>
          <w:szCs w:val="28"/>
          <w:lang w:eastAsia="ru-RU"/>
        </w:rPr>
        <w:t>ии о е</w:t>
      </w:r>
      <w:proofErr w:type="gramEnd"/>
      <w:r w:rsidRPr="00FB4AAF">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14:paraId="0AEED6CE"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14:paraId="07B34F1E"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FB4AAF">
        <w:rPr>
          <w:rFonts w:ascii="Times New Roman" w:eastAsia="Times New Roman" w:hAnsi="Times New Roman" w:cs="Times New Roman"/>
          <w:sz w:val="28"/>
          <w:szCs w:val="28"/>
          <w:lang w:eastAsia="ru-RU"/>
        </w:rPr>
        <w:t>ии о е</w:t>
      </w:r>
      <w:proofErr w:type="gramEnd"/>
      <w:r w:rsidRPr="00FB4AAF">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4EEE0CF"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FB4AAF">
        <w:rPr>
          <w:rFonts w:ascii="Times New Roman" w:eastAsia="Times New Roman" w:hAnsi="Times New Roman" w:cs="Times New Roman"/>
          <w:sz w:val="28"/>
          <w:szCs w:val="28"/>
          <w:lang w:eastAsia="ru-RU"/>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B4AAF">
        <w:rPr>
          <w:rFonts w:ascii="Times New Roman" w:eastAsia="Times New Roman" w:hAnsi="Times New Roman" w:cs="Times New Roman"/>
          <w:sz w:val="28"/>
          <w:szCs w:val="28"/>
          <w:lang w:eastAsia="ru-RU"/>
        </w:rPr>
        <w:t xml:space="preserve"> сносу или реконструкции;</w:t>
      </w:r>
    </w:p>
    <w:p w14:paraId="5B330D6F"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FB4AAF">
        <w:rPr>
          <w:rFonts w:ascii="Times New Roman" w:eastAsia="Times New Roman" w:hAnsi="Times New Roman" w:cs="Times New Roman"/>
          <w:sz w:val="28"/>
          <w:szCs w:val="28"/>
          <w:lang w:eastAsia="ru-RU"/>
        </w:rPr>
        <w:t>ии о е</w:t>
      </w:r>
      <w:proofErr w:type="gramEnd"/>
      <w:r w:rsidRPr="00FB4AAF">
        <w:rPr>
          <w:rFonts w:ascii="Times New Roman" w:eastAsia="Times New Roman" w:hAnsi="Times New Roman" w:cs="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14:paraId="509749EB"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FB4AAF">
        <w:rPr>
          <w:rFonts w:ascii="Times New Roman" w:eastAsia="Times New Roman" w:hAnsi="Times New Roman" w:cs="Times New Roman"/>
          <w:sz w:val="28"/>
          <w:szCs w:val="28"/>
          <w:lang w:eastAsia="ru-RU"/>
        </w:rPr>
        <w:t>ии о е</w:t>
      </w:r>
      <w:proofErr w:type="gramEnd"/>
      <w:r w:rsidRPr="00FB4AAF">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6FB9A1B"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proofErr w:type="gramStart"/>
      <w:r w:rsidRPr="00FB4AAF">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B4AAF">
        <w:rPr>
          <w:rFonts w:ascii="Times New Roman" w:eastAsia="Times New Roman" w:hAnsi="Times New Roman" w:cs="Times New Roman"/>
          <w:sz w:val="28"/>
          <w:szCs w:val="28"/>
          <w:lang w:eastAsia="ru-RU"/>
        </w:rPr>
        <w:t xml:space="preserve"> с частью 3 статьи 14 указанного Федерального закона</w:t>
      </w:r>
      <w:proofErr w:type="gramStart"/>
      <w:r w:rsidRPr="00FB4AAF">
        <w:rPr>
          <w:rFonts w:ascii="Times New Roman" w:eastAsia="Times New Roman" w:hAnsi="Times New Roman" w:cs="Times New Roman"/>
          <w:sz w:val="28"/>
          <w:szCs w:val="28"/>
          <w:lang w:eastAsia="ru-RU"/>
        </w:rPr>
        <w:t>.;</w:t>
      </w:r>
      <w:proofErr w:type="gramEnd"/>
    </w:p>
    <w:p w14:paraId="0D53E091"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3. В пункт 2.5 раздела II «Стандарт предоставления муниципальной услуги» внести следующие изменения:</w:t>
      </w:r>
    </w:p>
    <w:p w14:paraId="65DADD96"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8"/>
          <w:lang w:eastAsia="ru-RU"/>
        </w:rPr>
      </w:pPr>
      <w:r w:rsidRPr="00FB4AAF">
        <w:rPr>
          <w:rFonts w:ascii="Times New Roman" w:eastAsia="Times New Roman" w:hAnsi="Times New Roman" w:cs="Times New Roman"/>
          <w:sz w:val="28"/>
          <w:szCs w:val="28"/>
          <w:lang w:eastAsia="ru-RU"/>
        </w:rPr>
        <w:t xml:space="preserve">3.1  Абзац 2 «Федеральным законом от 21.07.1997 № 122-ФЗ «О государственной регистрации прав на недвижимое имущество и сделок с ним» - исключить; </w:t>
      </w:r>
    </w:p>
    <w:p w14:paraId="1873A534" w14:textId="77777777" w:rsidR="00FB4AAF" w:rsidRPr="00FB4AAF" w:rsidRDefault="00FB4AAF" w:rsidP="00FB4AAF">
      <w:pPr>
        <w:spacing w:after="0" w:line="240" w:lineRule="auto"/>
        <w:ind w:firstLine="567"/>
        <w:jc w:val="both"/>
        <w:rPr>
          <w:rFonts w:ascii="Times New Roman" w:eastAsia="Times New Roman" w:hAnsi="Times New Roman" w:cs="Times New Roman"/>
          <w:sz w:val="28"/>
          <w:szCs w:val="24"/>
          <w:lang w:eastAsia="ru-RU"/>
        </w:rPr>
      </w:pPr>
      <w:r w:rsidRPr="00FB4AAF">
        <w:rPr>
          <w:rFonts w:ascii="Times New Roman" w:eastAsia="Times New Roman" w:hAnsi="Times New Roman" w:cs="Times New Roman"/>
          <w:sz w:val="28"/>
          <w:szCs w:val="28"/>
          <w:lang w:eastAsia="ru-RU"/>
        </w:rPr>
        <w:t xml:space="preserve"> 3.2  Абзац 12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заменить на «приказ </w:t>
      </w:r>
      <w:proofErr w:type="spellStart"/>
      <w:r w:rsidRPr="00FB4AAF">
        <w:rPr>
          <w:rFonts w:ascii="Times New Roman" w:eastAsia="Times New Roman" w:hAnsi="Times New Roman" w:cs="Times New Roman"/>
          <w:sz w:val="28"/>
          <w:szCs w:val="28"/>
          <w:lang w:eastAsia="ru-RU"/>
        </w:rPr>
        <w:t>Росреестра</w:t>
      </w:r>
      <w:proofErr w:type="spellEnd"/>
      <w:r w:rsidRPr="00FB4AAF">
        <w:rPr>
          <w:rFonts w:ascii="Times New Roman" w:eastAsia="Times New Roman" w:hAnsi="Times New Roman" w:cs="Times New Roman"/>
          <w:sz w:val="28"/>
          <w:szCs w:val="28"/>
          <w:lang w:eastAsia="ru-RU"/>
        </w:rPr>
        <w:t xml:space="preserve"> от 02.09.2020 № </w:t>
      </w:r>
      <w:proofErr w:type="gramStart"/>
      <w:r w:rsidRPr="00FB4AAF">
        <w:rPr>
          <w:rFonts w:ascii="Times New Roman" w:eastAsia="Times New Roman" w:hAnsi="Times New Roman" w:cs="Times New Roman"/>
          <w:sz w:val="28"/>
          <w:szCs w:val="28"/>
          <w:lang w:eastAsia="ru-RU"/>
        </w:rPr>
        <w:t>П</w:t>
      </w:r>
      <w:proofErr w:type="gramEnd"/>
      <w:r w:rsidRPr="00FB4AAF">
        <w:rPr>
          <w:rFonts w:ascii="Times New Roman" w:eastAsia="Times New Roman"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14:paraId="279569F9" w14:textId="77777777" w:rsidR="00FB4AAF" w:rsidRPr="00FB4AAF" w:rsidRDefault="00FB4AAF" w:rsidP="00FB4AAF">
      <w:pPr>
        <w:spacing w:after="0" w:line="240" w:lineRule="auto"/>
        <w:jc w:val="both"/>
        <w:rPr>
          <w:rFonts w:ascii="Times New Roman" w:eastAsia="Times New Roman" w:hAnsi="Times New Roman" w:cs="Times New Roman"/>
          <w:sz w:val="28"/>
          <w:szCs w:val="24"/>
          <w:lang w:eastAsia="ru-RU"/>
        </w:rPr>
      </w:pPr>
    </w:p>
    <w:p w14:paraId="1A242107" w14:textId="77777777" w:rsidR="00FB4AAF" w:rsidRDefault="00FB4AAF" w:rsidP="00FB4AAF">
      <w:pPr>
        <w:spacing w:after="0" w:line="240" w:lineRule="auto"/>
        <w:jc w:val="both"/>
        <w:rPr>
          <w:rFonts w:ascii="Times New Roman" w:eastAsia="Times New Roman" w:hAnsi="Times New Roman" w:cs="Times New Roman"/>
          <w:sz w:val="28"/>
          <w:szCs w:val="24"/>
          <w:lang w:eastAsia="ru-RU"/>
        </w:rPr>
      </w:pPr>
    </w:p>
    <w:p w14:paraId="7713CBC7" w14:textId="77777777" w:rsidR="00FB4AAF" w:rsidRDefault="00FB4AAF" w:rsidP="00FB4AAF">
      <w:pPr>
        <w:spacing w:after="0" w:line="240" w:lineRule="auto"/>
        <w:jc w:val="both"/>
        <w:rPr>
          <w:rFonts w:ascii="Times New Roman" w:eastAsia="Times New Roman" w:hAnsi="Times New Roman" w:cs="Times New Roman"/>
          <w:sz w:val="28"/>
          <w:szCs w:val="24"/>
          <w:lang w:eastAsia="ru-RU"/>
        </w:rPr>
      </w:pPr>
    </w:p>
    <w:p w14:paraId="2A0F4422" w14:textId="77777777" w:rsidR="00FB4AAF" w:rsidRPr="00FB4AAF" w:rsidRDefault="00FB4AAF" w:rsidP="00FB4AAF">
      <w:pPr>
        <w:spacing w:after="0" w:line="240" w:lineRule="auto"/>
        <w:jc w:val="both"/>
        <w:rPr>
          <w:rFonts w:ascii="Times New Roman" w:eastAsia="Times New Roman" w:hAnsi="Times New Roman" w:cs="Times New Roman"/>
          <w:sz w:val="28"/>
          <w:szCs w:val="24"/>
          <w:lang w:eastAsia="ru-RU"/>
        </w:rPr>
      </w:pPr>
      <w:r w:rsidRPr="00FB4AAF">
        <w:rPr>
          <w:rFonts w:ascii="Times New Roman" w:eastAsia="Times New Roman" w:hAnsi="Times New Roman" w:cs="Times New Roman"/>
          <w:sz w:val="28"/>
          <w:szCs w:val="24"/>
          <w:lang w:eastAsia="ru-RU"/>
        </w:rPr>
        <w:t>Глава Северного района</w:t>
      </w:r>
    </w:p>
    <w:p w14:paraId="26B59B8D" w14:textId="4D7D8103" w:rsidR="00FB4AAF" w:rsidRPr="00FB4AAF" w:rsidRDefault="00FB4AAF" w:rsidP="00FB4AAF">
      <w:pPr>
        <w:spacing w:after="0" w:line="240" w:lineRule="auto"/>
        <w:jc w:val="both"/>
        <w:rPr>
          <w:rFonts w:ascii="Times New Roman" w:eastAsia="Times New Roman" w:hAnsi="Times New Roman" w:cs="Times New Roman"/>
          <w:sz w:val="24"/>
          <w:szCs w:val="24"/>
          <w:lang w:eastAsia="ru-RU"/>
        </w:rPr>
      </w:pPr>
      <w:r w:rsidRPr="00FB4AAF">
        <w:rPr>
          <w:rFonts w:ascii="Times New Roman" w:eastAsia="Times New Roman" w:hAnsi="Times New Roman" w:cs="Times New Roman"/>
          <w:sz w:val="28"/>
          <w:szCs w:val="24"/>
          <w:lang w:eastAsia="ru-RU"/>
        </w:rPr>
        <w:t xml:space="preserve">Новосибирской области                                                             </w:t>
      </w:r>
      <w:r>
        <w:rPr>
          <w:rFonts w:ascii="Times New Roman" w:eastAsia="Times New Roman" w:hAnsi="Times New Roman" w:cs="Times New Roman"/>
          <w:sz w:val="28"/>
          <w:szCs w:val="24"/>
          <w:lang w:eastAsia="ru-RU"/>
        </w:rPr>
        <w:t xml:space="preserve">            </w:t>
      </w:r>
      <w:proofErr w:type="spellStart"/>
      <w:r w:rsidRPr="00FB4AAF">
        <w:rPr>
          <w:rFonts w:ascii="Times New Roman" w:eastAsia="Times New Roman" w:hAnsi="Times New Roman" w:cs="Times New Roman"/>
          <w:sz w:val="28"/>
          <w:szCs w:val="24"/>
          <w:lang w:eastAsia="ru-RU"/>
        </w:rPr>
        <w:t>С.В.Коростелев</w:t>
      </w:r>
      <w:proofErr w:type="spellEnd"/>
    </w:p>
    <w:p w14:paraId="46AF1C54" w14:textId="77777777" w:rsidR="00925BF4" w:rsidRPr="00925BF4" w:rsidRDefault="00925BF4" w:rsidP="00925BF4">
      <w:pPr>
        <w:spacing w:after="0" w:line="240" w:lineRule="auto"/>
        <w:rPr>
          <w:rFonts w:ascii="Times New Roman" w:eastAsia="Calibri" w:hAnsi="Times New Roman" w:cs="Times New Roman"/>
          <w:sz w:val="28"/>
          <w:szCs w:val="28"/>
        </w:rPr>
      </w:pPr>
    </w:p>
    <w:sectPr w:rsidR="00925BF4" w:rsidRPr="00925BF4" w:rsidSect="00FB4AAF">
      <w:pgSz w:w="11906" w:h="16838"/>
      <w:pgMar w:top="794"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0747C" w14:textId="77777777" w:rsidR="002600FF" w:rsidRDefault="002600FF" w:rsidP="00251913">
      <w:pPr>
        <w:spacing w:after="0" w:line="240" w:lineRule="auto"/>
      </w:pPr>
      <w:r>
        <w:separator/>
      </w:r>
    </w:p>
  </w:endnote>
  <w:endnote w:type="continuationSeparator" w:id="0">
    <w:p w14:paraId="211C595C" w14:textId="77777777" w:rsidR="002600FF" w:rsidRDefault="002600FF" w:rsidP="0025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2D41F" w14:textId="77777777" w:rsidR="002600FF" w:rsidRDefault="002600FF" w:rsidP="00251913">
      <w:pPr>
        <w:spacing w:after="0" w:line="240" w:lineRule="auto"/>
      </w:pPr>
      <w:r>
        <w:separator/>
      </w:r>
    </w:p>
  </w:footnote>
  <w:footnote w:type="continuationSeparator" w:id="0">
    <w:p w14:paraId="25EE2E43" w14:textId="77777777" w:rsidR="002600FF" w:rsidRDefault="002600FF" w:rsidP="00251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691E"/>
    <w:multiLevelType w:val="hybridMultilevel"/>
    <w:tmpl w:val="A7284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F6F0C"/>
    <w:multiLevelType w:val="hybridMultilevel"/>
    <w:tmpl w:val="5E4ABF34"/>
    <w:lvl w:ilvl="0" w:tplc="26EC8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5A"/>
    <w:rsid w:val="00001E19"/>
    <w:rsid w:val="000D032C"/>
    <w:rsid w:val="00176492"/>
    <w:rsid w:val="00182433"/>
    <w:rsid w:val="001E5CB2"/>
    <w:rsid w:val="00220A6D"/>
    <w:rsid w:val="00251913"/>
    <w:rsid w:val="00251CB5"/>
    <w:rsid w:val="002600FF"/>
    <w:rsid w:val="00291F5A"/>
    <w:rsid w:val="002A40AB"/>
    <w:rsid w:val="002F1BA7"/>
    <w:rsid w:val="003200C0"/>
    <w:rsid w:val="00336847"/>
    <w:rsid w:val="00357074"/>
    <w:rsid w:val="003A63D0"/>
    <w:rsid w:val="003C2094"/>
    <w:rsid w:val="003C3F7C"/>
    <w:rsid w:val="003D16DF"/>
    <w:rsid w:val="00401B74"/>
    <w:rsid w:val="00417D78"/>
    <w:rsid w:val="004B0115"/>
    <w:rsid w:val="005A339B"/>
    <w:rsid w:val="005C7E74"/>
    <w:rsid w:val="005D7CBD"/>
    <w:rsid w:val="006F6B96"/>
    <w:rsid w:val="00722ADB"/>
    <w:rsid w:val="00782AC7"/>
    <w:rsid w:val="007E22FE"/>
    <w:rsid w:val="007F6F19"/>
    <w:rsid w:val="00843A2A"/>
    <w:rsid w:val="00873248"/>
    <w:rsid w:val="008767B0"/>
    <w:rsid w:val="00897B46"/>
    <w:rsid w:val="008B455A"/>
    <w:rsid w:val="008C678A"/>
    <w:rsid w:val="008D5A2B"/>
    <w:rsid w:val="00925BF4"/>
    <w:rsid w:val="009713B6"/>
    <w:rsid w:val="009E0F48"/>
    <w:rsid w:val="00A14B69"/>
    <w:rsid w:val="00AB48F3"/>
    <w:rsid w:val="00AD1721"/>
    <w:rsid w:val="00AF4FC9"/>
    <w:rsid w:val="00B00B5A"/>
    <w:rsid w:val="00B6334D"/>
    <w:rsid w:val="00B76678"/>
    <w:rsid w:val="00B7742A"/>
    <w:rsid w:val="00B833F3"/>
    <w:rsid w:val="00BE77CD"/>
    <w:rsid w:val="00CF629B"/>
    <w:rsid w:val="00D2119D"/>
    <w:rsid w:val="00D27E9F"/>
    <w:rsid w:val="00D334F8"/>
    <w:rsid w:val="00D97E86"/>
    <w:rsid w:val="00DC3EF5"/>
    <w:rsid w:val="00DE39CC"/>
    <w:rsid w:val="00DF40E3"/>
    <w:rsid w:val="00DF7DAF"/>
    <w:rsid w:val="00E0712C"/>
    <w:rsid w:val="00EA7FCB"/>
    <w:rsid w:val="00ED6450"/>
    <w:rsid w:val="00F52D8B"/>
    <w:rsid w:val="00FB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B5A"/>
    <w:rPr>
      <w:rFonts w:ascii="Tahoma" w:hAnsi="Tahoma" w:cs="Tahoma"/>
      <w:sz w:val="16"/>
      <w:szCs w:val="16"/>
    </w:rPr>
  </w:style>
  <w:style w:type="table" w:styleId="a5">
    <w:name w:val="Table Grid"/>
    <w:basedOn w:val="a1"/>
    <w:uiPriority w:val="59"/>
    <w:rsid w:val="00001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5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1913"/>
  </w:style>
  <w:style w:type="paragraph" w:styleId="a8">
    <w:name w:val="footer"/>
    <w:basedOn w:val="a"/>
    <w:link w:val="a9"/>
    <w:uiPriority w:val="99"/>
    <w:unhideWhenUsed/>
    <w:rsid w:val="0025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1913"/>
  </w:style>
  <w:style w:type="paragraph" w:styleId="aa">
    <w:name w:val="No Spacing"/>
    <w:uiPriority w:val="1"/>
    <w:qFormat/>
    <w:rsid w:val="00DC3EF5"/>
    <w:pPr>
      <w:spacing w:after="0" w:line="240" w:lineRule="auto"/>
    </w:pPr>
  </w:style>
  <w:style w:type="paragraph" w:styleId="ab">
    <w:name w:val="Body Text"/>
    <w:basedOn w:val="a"/>
    <w:link w:val="ac"/>
    <w:uiPriority w:val="99"/>
    <w:semiHidden/>
    <w:unhideWhenUsed/>
    <w:rsid w:val="007F6F19"/>
    <w:pPr>
      <w:spacing w:after="120"/>
    </w:pPr>
  </w:style>
  <w:style w:type="character" w:customStyle="1" w:styleId="ac">
    <w:name w:val="Основной текст Знак"/>
    <w:basedOn w:val="a0"/>
    <w:link w:val="ab"/>
    <w:uiPriority w:val="99"/>
    <w:semiHidden/>
    <w:rsid w:val="007F6F19"/>
  </w:style>
  <w:style w:type="table" w:customStyle="1" w:styleId="1">
    <w:name w:val="Сетка таблицы1"/>
    <w:basedOn w:val="a1"/>
    <w:next w:val="a5"/>
    <w:uiPriority w:val="59"/>
    <w:rsid w:val="003C3F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B5A"/>
    <w:rPr>
      <w:rFonts w:ascii="Tahoma" w:hAnsi="Tahoma" w:cs="Tahoma"/>
      <w:sz w:val="16"/>
      <w:szCs w:val="16"/>
    </w:rPr>
  </w:style>
  <w:style w:type="table" w:styleId="a5">
    <w:name w:val="Table Grid"/>
    <w:basedOn w:val="a1"/>
    <w:uiPriority w:val="59"/>
    <w:rsid w:val="00001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5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1913"/>
  </w:style>
  <w:style w:type="paragraph" w:styleId="a8">
    <w:name w:val="footer"/>
    <w:basedOn w:val="a"/>
    <w:link w:val="a9"/>
    <w:uiPriority w:val="99"/>
    <w:unhideWhenUsed/>
    <w:rsid w:val="0025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1913"/>
  </w:style>
  <w:style w:type="paragraph" w:styleId="aa">
    <w:name w:val="No Spacing"/>
    <w:uiPriority w:val="1"/>
    <w:qFormat/>
    <w:rsid w:val="00DC3EF5"/>
    <w:pPr>
      <w:spacing w:after="0" w:line="240" w:lineRule="auto"/>
    </w:pPr>
  </w:style>
  <w:style w:type="paragraph" w:styleId="ab">
    <w:name w:val="Body Text"/>
    <w:basedOn w:val="a"/>
    <w:link w:val="ac"/>
    <w:uiPriority w:val="99"/>
    <w:semiHidden/>
    <w:unhideWhenUsed/>
    <w:rsid w:val="007F6F19"/>
    <w:pPr>
      <w:spacing w:after="120"/>
    </w:pPr>
  </w:style>
  <w:style w:type="character" w:customStyle="1" w:styleId="ac">
    <w:name w:val="Основной текст Знак"/>
    <w:basedOn w:val="a0"/>
    <w:link w:val="ab"/>
    <w:uiPriority w:val="99"/>
    <w:semiHidden/>
    <w:rsid w:val="007F6F19"/>
  </w:style>
  <w:style w:type="table" w:customStyle="1" w:styleId="1">
    <w:name w:val="Сетка таблицы1"/>
    <w:basedOn w:val="a1"/>
    <w:next w:val="a5"/>
    <w:uiPriority w:val="59"/>
    <w:rsid w:val="003C3F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01752">
      <w:bodyDiv w:val="1"/>
      <w:marLeft w:val="0"/>
      <w:marRight w:val="0"/>
      <w:marTop w:val="0"/>
      <w:marBottom w:val="0"/>
      <w:divBdr>
        <w:top w:val="none" w:sz="0" w:space="0" w:color="auto"/>
        <w:left w:val="none" w:sz="0" w:space="0" w:color="auto"/>
        <w:bottom w:val="none" w:sz="0" w:space="0" w:color="auto"/>
        <w:right w:val="none" w:sz="0" w:space="0" w:color="auto"/>
      </w:divBdr>
    </w:div>
    <w:div w:id="16334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2104-76EA-49DD-BFB5-B6BC22B5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6</Pages>
  <Words>2529</Words>
  <Characters>14418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БД ОВЗ</dc:creator>
  <cp:keywords/>
  <dc:description/>
  <cp:lastModifiedBy>Dyurova</cp:lastModifiedBy>
  <cp:revision>47</cp:revision>
  <cp:lastPrinted>2023-08-22T03:55:00Z</cp:lastPrinted>
  <dcterms:created xsi:type="dcterms:W3CDTF">2022-03-15T05:46:00Z</dcterms:created>
  <dcterms:modified xsi:type="dcterms:W3CDTF">2023-08-22T03:55:00Z</dcterms:modified>
</cp:coreProperties>
</file>