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D0218" wp14:editId="465611E2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C9" w:rsidRPr="003A76E9" w:rsidRDefault="00BD19C9" w:rsidP="00BD19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9C9" w:rsidRPr="003A76E9" w:rsidRDefault="00BD19C9" w:rsidP="00BD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D19C9" w:rsidRPr="003A76E9" w:rsidRDefault="00BD19C9" w:rsidP="00BD19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EA" w:rsidRDefault="00D51A89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03.11</w:t>
      </w:r>
      <w:r w:rsidR="004817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7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BD19C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D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9C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BD1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677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65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312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6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2E0">
        <w:rPr>
          <w:rFonts w:ascii="Times New Roman" w:eastAsia="Times New Roman" w:hAnsi="Times New Roman" w:cs="Times New Roman"/>
          <w:sz w:val="28"/>
          <w:szCs w:val="28"/>
          <w:lang w:eastAsia="ru-RU"/>
        </w:rPr>
        <w:t>602</w:t>
      </w:r>
    </w:p>
    <w:p w:rsidR="00EA23FE" w:rsidRDefault="00EA23FE" w:rsidP="009344B8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Pr="00D51A89" w:rsidRDefault="00D51A89" w:rsidP="00D51A8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D51A89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администрации Северного района Новосибирской области</w:t>
      </w:r>
    </w:p>
    <w:p w:rsidR="00D51A89" w:rsidRPr="00D51A89" w:rsidRDefault="00D51A89" w:rsidP="00D51A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Default="00D51A89" w:rsidP="00D51A89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</w:t>
      </w:r>
      <w:r w:rsidRPr="00D51A89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Северного района Новосибирской области, администрация Северного района Новосибирской области</w:t>
      </w:r>
    </w:p>
    <w:p w:rsidR="00D51A89" w:rsidRPr="00D51A89" w:rsidRDefault="00D51A89" w:rsidP="00D51A89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D51A89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администрации Северного района Новосибирской области.</w:t>
      </w: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</w:t>
      </w:r>
      <w:r w:rsidRPr="00D51A89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89" w:rsidRPr="00D51A89" w:rsidRDefault="00D51A89" w:rsidP="00D51A89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51A89" w:rsidRDefault="00D51A89" w:rsidP="00D51A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Pr="00D51A89" w:rsidRDefault="00D51A89" w:rsidP="00D51A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 Северного района</w:t>
      </w:r>
    </w:p>
    <w:p w:rsidR="00D51A89" w:rsidRPr="00D51A89" w:rsidRDefault="00D51A89" w:rsidP="00D51A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  С.В. Коростелев</w:t>
      </w:r>
    </w:p>
    <w:p w:rsidR="00D51A89" w:rsidRPr="003263A4" w:rsidRDefault="00D51A89" w:rsidP="003263A4">
      <w:pPr>
        <w:adjustRightInd w:val="0"/>
        <w:spacing w:after="0" w:line="240" w:lineRule="auto"/>
        <w:ind w:firstLine="552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263A4" w:rsidRPr="003263A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51A89" w:rsidRDefault="003263A4" w:rsidP="003263A4">
      <w:pPr>
        <w:adjustRightInd w:val="0"/>
        <w:spacing w:after="0" w:line="240" w:lineRule="auto"/>
        <w:ind w:firstLine="552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D51A89" w:rsidRPr="00D51A89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D51A89" w:rsidRPr="00D51A89" w:rsidRDefault="00D51A89" w:rsidP="003263A4">
      <w:pPr>
        <w:adjustRightInd w:val="0"/>
        <w:spacing w:after="0" w:line="240" w:lineRule="auto"/>
        <w:ind w:firstLine="552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D51A89" w:rsidRPr="00D51A89" w:rsidRDefault="00D51A89" w:rsidP="003263A4">
      <w:pPr>
        <w:adjustRightInd w:val="0"/>
        <w:spacing w:after="0" w:line="240" w:lineRule="auto"/>
        <w:ind w:firstLine="5529"/>
        <w:jc w:val="center"/>
        <w:outlineLvl w:val="0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D51A89" w:rsidRPr="00D51A89" w:rsidRDefault="00D51A89" w:rsidP="00D51A89">
      <w:pPr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D51A89" w:rsidRPr="00D51A89" w:rsidRDefault="00D51A89" w:rsidP="00D51A89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администрации Северного района Новосибирской области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1. Общие положения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1.2. Положение устанавливает порядок проведения аттестации муниципальных служащих</w:t>
      </w: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администрации Северного района Новосибирской области (далее - муниципальные служащие).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1.4. Аттестации не подлежат следующие муниципальные служащие: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1) замещающие должности муниципальной службы менее одного года;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2) </w:t>
      </w: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достигшие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 60 лет;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3) беременные женщины;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D51A89" w:rsidRPr="00D51A89" w:rsidRDefault="00D51A89" w:rsidP="00D51A8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б) об изменении условий оплаты труда муниципальных служащих.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 Организация проведения аттестации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2.2. Для проведения аттестации муниципального служащего, замещающего должность муниципальной службы, исполнение должностных обязанностей по </w:t>
      </w: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даты аттестации.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включаться по согласованию депутаты Совета депутатов Северного района Новосибирской области,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1) наименование органа местного самоуправления, муниципального органа;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 повестка заседания аттестационной комиссии;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7) вопросы аттестуемому муниципальному служащему и ответы (кратко);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2.7. Не </w:t>
      </w: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 Проведение аттестации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</w:t>
      </w: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уважительными) аттестация муниципального служащего решением аттестационной комиссии переносится на более поздний срок.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администрации Северного района Новосибирской области задач, сложности выполняемой им работы, ее эффективности и результативности.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 Решения по результатам аттестации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1) соответствует замещаемой должности муниципальной службы;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2) не соответствует замещаемой должности муниципальной службы.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A89">
        <w:rPr>
          <w:rFonts w:ascii="Times New Roman" w:eastAsia="Calibri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D51A89" w:rsidRPr="00D51A89" w:rsidSect="00E60751">
          <w:footerReference w:type="default" r:id="rId10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D51A89" w:rsidRPr="00D51A89" w:rsidRDefault="00D51A89" w:rsidP="00D51A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51A89" w:rsidRPr="00D51A89" w:rsidRDefault="00D51A89" w:rsidP="00D51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D51A89" w:rsidRPr="00D51A89" w:rsidRDefault="00D51A89" w:rsidP="00D51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D51A89" w:rsidRPr="00D51A89" w:rsidRDefault="00D51A89" w:rsidP="00D51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______________</w:t>
      </w:r>
    </w:p>
    <w:p w:rsidR="00D51A89" w:rsidRPr="00D51A89" w:rsidRDefault="00D51A89" w:rsidP="00D51A8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(подпись)</w:t>
      </w:r>
      <w:r w:rsidRPr="00D51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D51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(Фамилия И.О.)</w:t>
      </w:r>
    </w:p>
    <w:p w:rsidR="00D51A89" w:rsidRPr="00D51A89" w:rsidRDefault="00D51A89" w:rsidP="00D51A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20___г.</w:t>
      </w:r>
    </w:p>
    <w:p w:rsidR="00D51A89" w:rsidRPr="00D51A89" w:rsidRDefault="00D51A89" w:rsidP="00D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Pr="00D51A89" w:rsidRDefault="00D51A89" w:rsidP="00D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D51A89" w:rsidRPr="00D51A89" w:rsidRDefault="00D51A89" w:rsidP="00D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D51A89" w:rsidRPr="00D51A89" w:rsidRDefault="00D51A89" w:rsidP="00D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Северного района Новосибирской области на 20___ год</w:t>
      </w:r>
    </w:p>
    <w:p w:rsidR="00D51A89" w:rsidRPr="00D51A89" w:rsidRDefault="00D51A89" w:rsidP="00D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D51A89" w:rsidRPr="00D51A89" w:rsidTr="00890997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D51A89" w:rsidRPr="00D51A89" w:rsidTr="00890997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9" w:rsidRPr="00D51A89" w:rsidRDefault="00D51A89" w:rsidP="00D5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A89" w:rsidRPr="00D51A89" w:rsidRDefault="00D51A89" w:rsidP="00D5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1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9" w:rsidRPr="00D51A89" w:rsidRDefault="00D51A89" w:rsidP="00D5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9" w:rsidRPr="00D51A89" w:rsidRDefault="00D51A89" w:rsidP="00D5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A89" w:rsidRPr="00D51A89" w:rsidRDefault="00D51A89" w:rsidP="00D5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89" w:rsidRPr="00D51A89" w:rsidTr="0089099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89" w:rsidRPr="00D51A89" w:rsidTr="0089099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A89" w:rsidRPr="00D51A89" w:rsidTr="00890997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A89" w:rsidRPr="00D51A89" w:rsidRDefault="00D51A89" w:rsidP="00D51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A89" w:rsidRPr="00D51A89" w:rsidRDefault="00D51A89" w:rsidP="00D5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D51A89" w:rsidRPr="00D51A89" w:rsidSect="00E60751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51A8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51A8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51A8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2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i/>
          <w:sz w:val="28"/>
          <w:szCs w:val="28"/>
        </w:rPr>
        <w:t>Заполняется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непосредственным руководителем 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i/>
          <w:sz w:val="28"/>
          <w:szCs w:val="28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D51A89" w:rsidRPr="00D51A89" w:rsidTr="00890997">
        <w:trPr>
          <w:jc w:val="right"/>
        </w:trPr>
        <w:tc>
          <w:tcPr>
            <w:tcW w:w="5441" w:type="dxa"/>
            <w:gridSpan w:val="4"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D51A89" w:rsidRPr="00D51A89" w:rsidTr="00890997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Глава Северного района</w:t>
            </w:r>
          </w:p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</w:tc>
      </w:tr>
      <w:tr w:rsidR="00D51A89" w:rsidRPr="00D51A89" w:rsidTr="00890997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D51A89" w:rsidRPr="00D51A89" w:rsidTr="00890997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51A89" w:rsidRPr="00D51A89" w:rsidTr="00890997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D51A89" w:rsidRPr="00D51A89" w:rsidTr="00890997">
        <w:trPr>
          <w:jc w:val="right"/>
        </w:trPr>
        <w:tc>
          <w:tcPr>
            <w:tcW w:w="5441" w:type="dxa"/>
            <w:gridSpan w:val="4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D51A89" w:rsidRPr="00D51A89" w:rsidRDefault="00D51A89" w:rsidP="00D51A8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D51A8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51A89" w:rsidRPr="00D51A89" w:rsidRDefault="00D51A89" w:rsidP="00D51A89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D51A89" w:rsidRPr="00D51A89" w:rsidSect="002A0CE9">
          <w:headerReference w:type="default" r:id="rId11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7. Рекомендуемая оценка </w:t>
      </w:r>
      <w:hyperlink r:id="rId12" w:anchor="Par103" w:history="1">
        <w:r w:rsidRPr="00D51A8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&lt;*&gt;</w:t>
        </w:r>
      </w:hyperlink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3AC7397" wp14:editId="39DB698F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A89">
        <w:rPr>
          <w:rFonts w:ascii="Times New Roman" w:eastAsia="Calibri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16D569C" wp14:editId="4AA07956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A89">
        <w:rPr>
          <w:rFonts w:ascii="Times New Roman" w:eastAsia="Calibri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D51A89" w:rsidRPr="00D51A89" w:rsidRDefault="00D51A89" w:rsidP="00D51A89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D51A89" w:rsidRPr="00D51A89" w:rsidTr="00890997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51A89" w:rsidRPr="00D51A89" w:rsidTr="00890997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D51A89" w:rsidRPr="00D51A89" w:rsidTr="00890997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отзывом </w:t>
            </w:r>
            <w:proofErr w:type="gramStart"/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D51A89" w:rsidRPr="00D51A89" w:rsidTr="00890997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D51A89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51A89" w:rsidRPr="00D51A89" w:rsidTr="00890997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D51A89" w:rsidRPr="00D51A89" w:rsidRDefault="00D51A89" w:rsidP="00D51A8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4" w:anchor="Par25" w:history="1">
        <w:r w:rsidRPr="00D51A8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</w:t>
        </w:r>
      </w:hyperlink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r:id="rId15" w:anchor="Par37" w:history="1">
        <w:r w:rsidRPr="00D51A8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5</w:t>
        </w:r>
      </w:hyperlink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 настоящего отзыва.</w:t>
      </w:r>
    </w:p>
    <w:p w:rsidR="00D51A89" w:rsidRPr="00D51A89" w:rsidRDefault="00D51A89" w:rsidP="00D51A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3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D51A89" w:rsidRPr="00D51A89" w:rsidRDefault="00D51A89" w:rsidP="003263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>проектах</w:t>
      </w:r>
      <w:proofErr w:type="gramEnd"/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документов 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>за аттестационный период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</w:t>
      </w: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выполненных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поручениях</w:t>
      </w:r>
      <w:proofErr w:type="gramEnd"/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с ____ ___________ 20___ г. по ____ ____________ 20___ г.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D51A89" w:rsidRPr="00D51A89" w:rsidTr="0089099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D51A89" w:rsidRPr="00D51A89" w:rsidTr="00890997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51A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51A89" w:rsidRPr="00D51A89" w:rsidTr="00890997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89" w:rsidRPr="00D51A89" w:rsidRDefault="00D51A89" w:rsidP="00D5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     _________ _____________________________</w:t>
      </w:r>
    </w:p>
    <w:p w:rsidR="00D51A89" w:rsidRPr="00D51A89" w:rsidRDefault="00D51A89" w:rsidP="00E60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D51A89">
        <w:rPr>
          <w:rFonts w:ascii="Times New Roman" w:eastAsia="Calibri" w:hAnsi="Times New Roman" w:cs="Times New Roman"/>
          <w:i/>
          <w:sz w:val="28"/>
          <w:szCs w:val="28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D51A89" w:rsidRPr="00D51A89" w:rsidRDefault="00D51A89" w:rsidP="00E607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____ ____________ 20___ года</w:t>
      </w:r>
      <w:bookmarkStart w:id="0" w:name="_GoBack"/>
      <w:bookmarkEnd w:id="0"/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4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к  Положению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D51A89" w:rsidRPr="00D51A89" w:rsidRDefault="00D51A89" w:rsidP="00D51A89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t>муниципальных служащих администрации Северного района Новосибирской области</w:t>
      </w:r>
      <w:r w:rsidRPr="00D51A89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D51A89" w:rsidRPr="00D51A89" w:rsidRDefault="00D51A89" w:rsidP="00D51A89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10148" w:type="dxa"/>
        <w:tblLook w:val="04A0" w:firstRow="1" w:lastRow="0" w:firstColumn="1" w:lastColumn="0" w:noHBand="0" w:noVBand="1"/>
      </w:tblPr>
      <w:tblGrid>
        <w:gridCol w:w="594"/>
        <w:gridCol w:w="1643"/>
        <w:gridCol w:w="5939"/>
        <w:gridCol w:w="1972"/>
      </w:tblGrid>
      <w:tr w:rsidR="00D51A89" w:rsidRPr="00D51A89" w:rsidTr="00890997">
        <w:tc>
          <w:tcPr>
            <w:tcW w:w="593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51A89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51A89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529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Группа должностей</w:t>
            </w:r>
          </w:p>
        </w:tc>
        <w:tc>
          <w:tcPr>
            <w:tcW w:w="6185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Методы оценки</w:t>
            </w:r>
          </w:p>
        </w:tc>
        <w:tc>
          <w:tcPr>
            <w:tcW w:w="1841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Примечание</w:t>
            </w:r>
          </w:p>
        </w:tc>
      </w:tr>
      <w:tr w:rsidR="00D51A89" w:rsidRPr="00D51A89" w:rsidTr="00890997">
        <w:tc>
          <w:tcPr>
            <w:tcW w:w="593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D51A89" w:rsidRPr="00D51A89" w:rsidRDefault="00D51A89" w:rsidP="00D51A89">
            <w:pPr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Высшая</w:t>
            </w:r>
          </w:p>
          <w:p w:rsidR="00D51A89" w:rsidRPr="00D51A89" w:rsidRDefault="00D51A89" w:rsidP="00D51A8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85" w:type="dxa"/>
          </w:tcPr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Комплексная оценка: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D51A89">
              <w:rPr>
                <w:rFonts w:eastAsia="Calibri"/>
                <w:sz w:val="28"/>
                <w:szCs w:val="28"/>
              </w:rPr>
              <w:t>кейсовых</w:t>
            </w:r>
            <w:proofErr w:type="spellEnd"/>
            <w:r w:rsidRPr="00D51A89">
              <w:rPr>
                <w:rFonts w:eastAsia="Calibri"/>
                <w:sz w:val="28"/>
                <w:szCs w:val="28"/>
              </w:rPr>
              <w:t xml:space="preserve"> задач, тест (психодиагностика)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цифровые компетенции: тест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593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29" w:type="dxa"/>
          </w:tcPr>
          <w:p w:rsidR="00D51A89" w:rsidRPr="00D51A89" w:rsidRDefault="00D51A89" w:rsidP="00D51A89">
            <w:pPr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Главная</w:t>
            </w:r>
          </w:p>
        </w:tc>
        <w:tc>
          <w:tcPr>
            <w:tcW w:w="6185" w:type="dxa"/>
          </w:tcPr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Комплексная оценка: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D51A89">
              <w:rPr>
                <w:rFonts w:eastAsia="Calibri"/>
                <w:sz w:val="28"/>
                <w:szCs w:val="28"/>
              </w:rPr>
              <w:t>кейсовых</w:t>
            </w:r>
            <w:proofErr w:type="spellEnd"/>
            <w:r w:rsidRPr="00D51A89">
              <w:rPr>
                <w:rFonts w:eastAsia="Calibri"/>
                <w:sz w:val="28"/>
                <w:szCs w:val="28"/>
              </w:rPr>
              <w:t xml:space="preserve"> задач, тест (психодиагностика)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цифровые компетенции: тест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593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29" w:type="dxa"/>
          </w:tcPr>
          <w:p w:rsidR="00D51A89" w:rsidRPr="00D51A89" w:rsidRDefault="00D51A89" w:rsidP="00D51A89">
            <w:pPr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Ведущая</w:t>
            </w:r>
          </w:p>
        </w:tc>
        <w:tc>
          <w:tcPr>
            <w:tcW w:w="6185" w:type="dxa"/>
          </w:tcPr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Комплексная оценка: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профессиональных знаний: тестирование 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D51A89">
              <w:rPr>
                <w:rFonts w:eastAsia="Calibri"/>
                <w:sz w:val="28"/>
                <w:szCs w:val="28"/>
              </w:rPr>
              <w:t>кейсовых</w:t>
            </w:r>
            <w:proofErr w:type="spellEnd"/>
            <w:r w:rsidRPr="00D51A89">
              <w:rPr>
                <w:rFonts w:eastAsia="Calibri"/>
                <w:sz w:val="28"/>
                <w:szCs w:val="28"/>
              </w:rPr>
              <w:t xml:space="preserve"> задач, тест (психодиагностика)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в поселениях с численностью менее 15 000 человек методы оценки служащих ведущей группы </w:t>
            </w:r>
            <w:r w:rsidRPr="00D51A89">
              <w:rPr>
                <w:rFonts w:eastAsia="Calibri"/>
                <w:sz w:val="28"/>
                <w:szCs w:val="28"/>
              </w:rPr>
              <w:lastRenderedPageBreak/>
              <w:t>должностей во время аттестации соответствуют методам оценки служащих старшей группы должностей</w:t>
            </w:r>
          </w:p>
        </w:tc>
      </w:tr>
      <w:tr w:rsidR="00D51A89" w:rsidRPr="00D51A89" w:rsidTr="00890997">
        <w:tc>
          <w:tcPr>
            <w:tcW w:w="593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529" w:type="dxa"/>
          </w:tcPr>
          <w:p w:rsidR="00D51A89" w:rsidRPr="00D51A89" w:rsidRDefault="00D51A89" w:rsidP="00D51A89">
            <w:pPr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Старшая</w:t>
            </w:r>
          </w:p>
        </w:tc>
        <w:tc>
          <w:tcPr>
            <w:tcW w:w="6185" w:type="dxa"/>
          </w:tcPr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подготовка проекта документа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51A89" w:rsidRPr="00D51A89" w:rsidTr="00890997">
        <w:tc>
          <w:tcPr>
            <w:tcW w:w="593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29" w:type="dxa"/>
          </w:tcPr>
          <w:p w:rsidR="00D51A89" w:rsidRPr="00D51A89" w:rsidRDefault="00D51A89" w:rsidP="00D51A89">
            <w:pPr>
              <w:jc w:val="center"/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Младшая</w:t>
            </w:r>
          </w:p>
        </w:tc>
        <w:tc>
          <w:tcPr>
            <w:tcW w:w="6185" w:type="dxa"/>
          </w:tcPr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тестирование в целях оценки профессиональных знаний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</w:t>
            </w:r>
          </w:p>
          <w:p w:rsidR="00D51A89" w:rsidRPr="00D51A89" w:rsidRDefault="00D51A89" w:rsidP="00D51A89">
            <w:pPr>
              <w:rPr>
                <w:rFonts w:eastAsia="Calibri"/>
                <w:sz w:val="28"/>
                <w:szCs w:val="28"/>
              </w:rPr>
            </w:pPr>
            <w:r w:rsidRPr="00D51A89">
              <w:rPr>
                <w:rFonts w:eastAsia="Calibri"/>
                <w:sz w:val="28"/>
                <w:szCs w:val="28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51A89" w:rsidRPr="00D51A89" w:rsidRDefault="00D51A89" w:rsidP="00D51A89">
            <w:pPr>
              <w:autoSpaceDE w:val="0"/>
              <w:autoSpaceDN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D51A89" w:rsidRPr="00D51A89" w:rsidRDefault="00D51A89" w:rsidP="00D51A89">
      <w:pPr>
        <w:tabs>
          <w:tab w:val="left" w:pos="3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A89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D51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АТТЕСТАЦИОННЫЙ ЛИСТ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служащего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2. Год, число и месяц рождения 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</w:t>
      </w:r>
      <w:proofErr w:type="gramStart"/>
      <w:r w:rsidRPr="00D51A89">
        <w:rPr>
          <w:rFonts w:ascii="Times New Roman" w:eastAsia="Calibri" w:hAnsi="Times New Roman" w:cs="Times New Roman"/>
          <w:bCs/>
          <w:sz w:val="28"/>
          <w:szCs w:val="28"/>
        </w:rPr>
        <w:t>(когда и какую образовательную организацию окончил, специальность</w:t>
      </w:r>
      <w:proofErr w:type="gramEnd"/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или направление подготовки, квалификация, ученая степень, ученое звание)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5. Стаж муниципальной службы 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6. Общий трудовой стаж 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9. Замечания и предложения, высказанные аттестационной комиссией___________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(выполнены, выполнены частично, не выполнены)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11. Решение аттестационной комиссии 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(соответствует замещаемой должности муниципальной службы;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не соответствует замещаемой должности муниципальной службы)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12. Количественный состав аттестационной комиссии 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На заседании присутствовало _______ членов аттестационной комиссии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Количество голосов за ______, против 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13. Примечания 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аттестационной комиссии                         (подпись)                (расшифровка подписи)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Секретарь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Члены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аттестационной комиссии                          (подпись)               (расшифровка подписи)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(подпись)                (расшифровка подписи)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Дата проведения аттестации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>С аттестационным листом ознакомился ____________________________________________________________________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(подпись муниципального служащего, дата)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1A89">
        <w:rPr>
          <w:rFonts w:ascii="Times New Roman" w:eastAsia="Calibri" w:hAnsi="Times New Roman" w:cs="Times New Roman"/>
          <w:bCs/>
          <w:sz w:val="28"/>
          <w:szCs w:val="28"/>
        </w:rPr>
        <w:t xml:space="preserve">   (место для печати (при наличии))</w:t>
      </w: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1A89" w:rsidRPr="00D51A89" w:rsidRDefault="00D51A89" w:rsidP="00D51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54BF9" w:rsidRPr="00D51A89" w:rsidRDefault="00454BF9" w:rsidP="00D51A8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454BF9" w:rsidRPr="00D51A89" w:rsidSect="00E60751">
      <w:pgSz w:w="11906" w:h="16838"/>
      <w:pgMar w:top="426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25" w:rsidRDefault="00C90625" w:rsidP="007A3FFD">
      <w:pPr>
        <w:spacing w:after="0" w:line="240" w:lineRule="auto"/>
      </w:pPr>
      <w:r>
        <w:separator/>
      </w:r>
    </w:p>
  </w:endnote>
  <w:endnote w:type="continuationSeparator" w:id="0">
    <w:p w:rsidR="00C90625" w:rsidRDefault="00C90625" w:rsidP="007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D51A89" w:rsidRDefault="00D51A89">
        <w:pPr>
          <w:pStyle w:val="a7"/>
          <w:jc w:val="center"/>
        </w:pPr>
      </w:p>
    </w:sdtContent>
  </w:sdt>
  <w:p w:rsidR="00D51A89" w:rsidRDefault="00D51A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25" w:rsidRDefault="00C90625" w:rsidP="007A3FFD">
      <w:pPr>
        <w:spacing w:after="0" w:line="240" w:lineRule="auto"/>
      </w:pPr>
      <w:r>
        <w:separator/>
      </w:r>
    </w:p>
  </w:footnote>
  <w:footnote w:type="continuationSeparator" w:id="0">
    <w:p w:rsidR="00C90625" w:rsidRDefault="00C90625" w:rsidP="007A3FFD">
      <w:pPr>
        <w:spacing w:after="0" w:line="240" w:lineRule="auto"/>
      </w:pPr>
      <w:r>
        <w:continuationSeparator/>
      </w:r>
    </w:p>
  </w:footnote>
  <w:footnote w:id="1">
    <w:p w:rsidR="00D51A89" w:rsidRDefault="00D51A89" w:rsidP="00D51A89">
      <w:pPr>
        <w:pStyle w:val="10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89" w:rsidRDefault="00D51A89">
    <w:pPr>
      <w:pStyle w:val="a5"/>
      <w:jc w:val="center"/>
    </w:pPr>
  </w:p>
  <w:p w:rsidR="00D51A89" w:rsidRDefault="00D51A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0207D"/>
    <w:multiLevelType w:val="hybridMultilevel"/>
    <w:tmpl w:val="71C89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6">
    <w:nsid w:val="3B490DF6"/>
    <w:multiLevelType w:val="multilevel"/>
    <w:tmpl w:val="E1DC6704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D86328"/>
    <w:multiLevelType w:val="multilevel"/>
    <w:tmpl w:val="ABE03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C9"/>
    <w:rsid w:val="00004771"/>
    <w:rsid w:val="000131E1"/>
    <w:rsid w:val="00013E0B"/>
    <w:rsid w:val="00015121"/>
    <w:rsid w:val="00017591"/>
    <w:rsid w:val="0002725C"/>
    <w:rsid w:val="00086CFE"/>
    <w:rsid w:val="000C10E2"/>
    <w:rsid w:val="000C4BB4"/>
    <w:rsid w:val="00121F05"/>
    <w:rsid w:val="00127061"/>
    <w:rsid w:val="001B3C75"/>
    <w:rsid w:val="001C5362"/>
    <w:rsid w:val="001C7E76"/>
    <w:rsid w:val="001F1414"/>
    <w:rsid w:val="002133FC"/>
    <w:rsid w:val="00220A2B"/>
    <w:rsid w:val="00283846"/>
    <w:rsid w:val="00284240"/>
    <w:rsid w:val="00284EC4"/>
    <w:rsid w:val="002C4E7C"/>
    <w:rsid w:val="002C70BB"/>
    <w:rsid w:val="002D20CD"/>
    <w:rsid w:val="002D7481"/>
    <w:rsid w:val="002E53E7"/>
    <w:rsid w:val="002F394C"/>
    <w:rsid w:val="00302FD9"/>
    <w:rsid w:val="00321177"/>
    <w:rsid w:val="003263A4"/>
    <w:rsid w:val="00353C87"/>
    <w:rsid w:val="003664E9"/>
    <w:rsid w:val="003839B2"/>
    <w:rsid w:val="003A0FAC"/>
    <w:rsid w:val="003A2CDF"/>
    <w:rsid w:val="003C12E0"/>
    <w:rsid w:val="003F3F73"/>
    <w:rsid w:val="003F4BE3"/>
    <w:rsid w:val="00404A44"/>
    <w:rsid w:val="0040727D"/>
    <w:rsid w:val="00437916"/>
    <w:rsid w:val="00446C97"/>
    <w:rsid w:val="004533C4"/>
    <w:rsid w:val="00454BF9"/>
    <w:rsid w:val="00457BEB"/>
    <w:rsid w:val="004642BF"/>
    <w:rsid w:val="00465C32"/>
    <w:rsid w:val="00470DB8"/>
    <w:rsid w:val="00471333"/>
    <w:rsid w:val="004817AA"/>
    <w:rsid w:val="00483C31"/>
    <w:rsid w:val="004970F7"/>
    <w:rsid w:val="004A73DD"/>
    <w:rsid w:val="004B66CE"/>
    <w:rsid w:val="004F0233"/>
    <w:rsid w:val="00555C27"/>
    <w:rsid w:val="00586F4F"/>
    <w:rsid w:val="005D5965"/>
    <w:rsid w:val="005E5490"/>
    <w:rsid w:val="005F40C9"/>
    <w:rsid w:val="00626CEA"/>
    <w:rsid w:val="00632878"/>
    <w:rsid w:val="006557A5"/>
    <w:rsid w:val="00672686"/>
    <w:rsid w:val="00677606"/>
    <w:rsid w:val="00677EEA"/>
    <w:rsid w:val="0069686D"/>
    <w:rsid w:val="006A0BE8"/>
    <w:rsid w:val="00707F24"/>
    <w:rsid w:val="007137BD"/>
    <w:rsid w:val="00715E3A"/>
    <w:rsid w:val="00722221"/>
    <w:rsid w:val="00776E1A"/>
    <w:rsid w:val="00780B33"/>
    <w:rsid w:val="00790CA5"/>
    <w:rsid w:val="007A3FFD"/>
    <w:rsid w:val="007B7A1D"/>
    <w:rsid w:val="007D23B8"/>
    <w:rsid w:val="007E7902"/>
    <w:rsid w:val="00822FB9"/>
    <w:rsid w:val="00864B8B"/>
    <w:rsid w:val="0088643A"/>
    <w:rsid w:val="008F7164"/>
    <w:rsid w:val="00907730"/>
    <w:rsid w:val="009216A9"/>
    <w:rsid w:val="009344B8"/>
    <w:rsid w:val="009434E5"/>
    <w:rsid w:val="00945172"/>
    <w:rsid w:val="009609E7"/>
    <w:rsid w:val="0098590C"/>
    <w:rsid w:val="009B02F7"/>
    <w:rsid w:val="009B0A3D"/>
    <w:rsid w:val="009B1BD1"/>
    <w:rsid w:val="009C0D95"/>
    <w:rsid w:val="009D44CC"/>
    <w:rsid w:val="009E2B7C"/>
    <w:rsid w:val="009F473E"/>
    <w:rsid w:val="00A10A99"/>
    <w:rsid w:val="00A15A7C"/>
    <w:rsid w:val="00A26A73"/>
    <w:rsid w:val="00A27BC9"/>
    <w:rsid w:val="00A55C6E"/>
    <w:rsid w:val="00A76F21"/>
    <w:rsid w:val="00A84A13"/>
    <w:rsid w:val="00A92540"/>
    <w:rsid w:val="00AB1ECA"/>
    <w:rsid w:val="00AE1AF1"/>
    <w:rsid w:val="00AE3D92"/>
    <w:rsid w:val="00B15B6A"/>
    <w:rsid w:val="00B30F66"/>
    <w:rsid w:val="00B40FD5"/>
    <w:rsid w:val="00B74B35"/>
    <w:rsid w:val="00B82549"/>
    <w:rsid w:val="00BB3536"/>
    <w:rsid w:val="00BD19C9"/>
    <w:rsid w:val="00C068C6"/>
    <w:rsid w:val="00C2696A"/>
    <w:rsid w:val="00C471DA"/>
    <w:rsid w:val="00C708A5"/>
    <w:rsid w:val="00C8693B"/>
    <w:rsid w:val="00C90625"/>
    <w:rsid w:val="00C94215"/>
    <w:rsid w:val="00C95506"/>
    <w:rsid w:val="00CA4447"/>
    <w:rsid w:val="00CB6179"/>
    <w:rsid w:val="00CC4F1F"/>
    <w:rsid w:val="00D00AA4"/>
    <w:rsid w:val="00D00AD3"/>
    <w:rsid w:val="00D07D30"/>
    <w:rsid w:val="00D20435"/>
    <w:rsid w:val="00D51A89"/>
    <w:rsid w:val="00D577A7"/>
    <w:rsid w:val="00D64CF9"/>
    <w:rsid w:val="00D77C89"/>
    <w:rsid w:val="00DC2C7C"/>
    <w:rsid w:val="00DC511F"/>
    <w:rsid w:val="00DE6C0D"/>
    <w:rsid w:val="00DF10F7"/>
    <w:rsid w:val="00E25BBF"/>
    <w:rsid w:val="00E44A25"/>
    <w:rsid w:val="00E60751"/>
    <w:rsid w:val="00E666F6"/>
    <w:rsid w:val="00E8535F"/>
    <w:rsid w:val="00E94B20"/>
    <w:rsid w:val="00EA23FE"/>
    <w:rsid w:val="00EA3124"/>
    <w:rsid w:val="00EC13BF"/>
    <w:rsid w:val="00ED4F3C"/>
    <w:rsid w:val="00ED5929"/>
    <w:rsid w:val="00EE60AB"/>
    <w:rsid w:val="00EF2C41"/>
    <w:rsid w:val="00EF5D02"/>
    <w:rsid w:val="00F03ECC"/>
    <w:rsid w:val="00F06886"/>
    <w:rsid w:val="00F16424"/>
    <w:rsid w:val="00F31241"/>
    <w:rsid w:val="00F42DE8"/>
    <w:rsid w:val="00F46359"/>
    <w:rsid w:val="00F47FDC"/>
    <w:rsid w:val="00F52202"/>
    <w:rsid w:val="00F932CF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paragraph" w:styleId="2">
    <w:name w:val="heading 2"/>
    <w:basedOn w:val="a"/>
    <w:next w:val="a"/>
    <w:link w:val="20"/>
    <w:qFormat/>
    <w:rsid w:val="00D51A89"/>
    <w:pPr>
      <w:keepNext/>
      <w:numPr>
        <w:ilvl w:val="1"/>
        <w:numId w:val="9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51A8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4">
    <w:name w:val="Сетка таблицы4"/>
    <w:basedOn w:val="a1"/>
    <w:next w:val="ab"/>
    <w:uiPriority w:val="99"/>
    <w:rsid w:val="00D5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ae"/>
    <w:uiPriority w:val="99"/>
    <w:semiHidden/>
    <w:unhideWhenUsed/>
    <w:rsid w:val="00D51A8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10"/>
    <w:uiPriority w:val="99"/>
    <w:semiHidden/>
    <w:rsid w:val="00D51A8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1A89"/>
    <w:rPr>
      <w:vertAlign w:val="superscript"/>
    </w:rPr>
  </w:style>
  <w:style w:type="paragraph" w:styleId="ad">
    <w:name w:val="footnote text"/>
    <w:basedOn w:val="a"/>
    <w:link w:val="11"/>
    <w:uiPriority w:val="99"/>
    <w:semiHidden/>
    <w:unhideWhenUsed/>
    <w:rsid w:val="00D51A89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d"/>
    <w:uiPriority w:val="99"/>
    <w:semiHidden/>
    <w:rsid w:val="00D51A8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C9"/>
  </w:style>
  <w:style w:type="paragraph" w:styleId="2">
    <w:name w:val="heading 2"/>
    <w:basedOn w:val="a"/>
    <w:next w:val="a"/>
    <w:link w:val="20"/>
    <w:qFormat/>
    <w:rsid w:val="00D51A89"/>
    <w:pPr>
      <w:keepNext/>
      <w:numPr>
        <w:ilvl w:val="1"/>
        <w:numId w:val="9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9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3FFD"/>
  </w:style>
  <w:style w:type="paragraph" w:styleId="a7">
    <w:name w:val="footer"/>
    <w:basedOn w:val="a"/>
    <w:link w:val="a8"/>
    <w:uiPriority w:val="99"/>
    <w:unhideWhenUsed/>
    <w:rsid w:val="007A3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3FFD"/>
  </w:style>
  <w:style w:type="paragraph" w:styleId="a9">
    <w:name w:val="Body Text"/>
    <w:basedOn w:val="a"/>
    <w:link w:val="aa"/>
    <w:unhideWhenUsed/>
    <w:rsid w:val="003A0F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A0F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6968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69686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9686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b"/>
    <w:rsid w:val="002C4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12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39"/>
    <w:rsid w:val="00454B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51A89"/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4">
    <w:name w:val="Сетка таблицы4"/>
    <w:basedOn w:val="a1"/>
    <w:next w:val="ab"/>
    <w:uiPriority w:val="99"/>
    <w:rsid w:val="00D51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next w:val="ad"/>
    <w:link w:val="ae"/>
    <w:uiPriority w:val="99"/>
    <w:semiHidden/>
    <w:unhideWhenUsed/>
    <w:rsid w:val="00D51A8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10"/>
    <w:uiPriority w:val="99"/>
    <w:semiHidden/>
    <w:rsid w:val="00D51A8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51A89"/>
    <w:rPr>
      <w:vertAlign w:val="superscript"/>
    </w:rPr>
  </w:style>
  <w:style w:type="paragraph" w:styleId="ad">
    <w:name w:val="footnote text"/>
    <w:basedOn w:val="a"/>
    <w:link w:val="11"/>
    <w:uiPriority w:val="99"/>
    <w:semiHidden/>
    <w:unhideWhenUsed/>
    <w:rsid w:val="00D51A89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d"/>
    <w:uiPriority w:val="99"/>
    <w:semiHidden/>
    <w:rsid w:val="00D51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9DB1-6F0C-4EB2-8D85-DCE287B4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22</cp:revision>
  <cp:lastPrinted>2022-11-08T09:08:00Z</cp:lastPrinted>
  <dcterms:created xsi:type="dcterms:W3CDTF">2022-10-24T07:41:00Z</dcterms:created>
  <dcterms:modified xsi:type="dcterms:W3CDTF">2022-11-08T09:08:00Z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616501827</vt:i4>
  </property>
</Properties>
</file>