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B837672" w:rsidR="006A0C3E" w:rsidRDefault="006A0C3E" w:rsidP="00775DD3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28F2DF56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0EA67044" w14:textId="1783E705" w:rsidR="008F6A16" w:rsidRDefault="009B0100" w:rsidP="009E40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571B5">
        <w:rPr>
          <w:sz w:val="28"/>
          <w:szCs w:val="28"/>
        </w:rPr>
        <w:t>8</w:t>
      </w:r>
      <w:r w:rsidR="00D87ABB">
        <w:rPr>
          <w:sz w:val="28"/>
          <w:szCs w:val="28"/>
        </w:rPr>
        <w:t>.12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9E4042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</w:t>
      </w:r>
      <w:r w:rsidR="00230096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</w:t>
      </w:r>
      <w:r w:rsidR="009E4042">
        <w:rPr>
          <w:sz w:val="28"/>
          <w:szCs w:val="28"/>
        </w:rPr>
        <w:t xml:space="preserve">  </w:t>
      </w:r>
      <w:r w:rsidR="00CC018D">
        <w:rPr>
          <w:sz w:val="28"/>
          <w:szCs w:val="28"/>
        </w:rPr>
        <w:t xml:space="preserve">            </w:t>
      </w:r>
      <w:r w:rsidR="006A0C3E">
        <w:rPr>
          <w:sz w:val="28"/>
          <w:szCs w:val="28"/>
        </w:rPr>
        <w:t xml:space="preserve">        </w:t>
      </w:r>
      <w:r w:rsidR="00EB5524">
        <w:rPr>
          <w:sz w:val="28"/>
          <w:szCs w:val="28"/>
        </w:rPr>
        <w:t xml:space="preserve">  </w:t>
      </w:r>
      <w:r w:rsidR="009E4042">
        <w:rPr>
          <w:sz w:val="28"/>
          <w:szCs w:val="28"/>
        </w:rPr>
        <w:t xml:space="preserve">  </w:t>
      </w:r>
      <w:r w:rsidR="006A0C3E">
        <w:rPr>
          <w:sz w:val="28"/>
          <w:szCs w:val="28"/>
        </w:rPr>
        <w:t xml:space="preserve">№ </w:t>
      </w:r>
      <w:r w:rsidR="009E4042">
        <w:rPr>
          <w:sz w:val="28"/>
          <w:szCs w:val="28"/>
        </w:rPr>
        <w:t>986</w:t>
      </w:r>
    </w:p>
    <w:p w14:paraId="44347538" w14:textId="77777777" w:rsidR="009B0100" w:rsidRDefault="009B0100" w:rsidP="00775DD3">
      <w:pPr>
        <w:jc w:val="center"/>
        <w:rPr>
          <w:sz w:val="28"/>
          <w:szCs w:val="28"/>
        </w:rPr>
      </w:pPr>
    </w:p>
    <w:p w14:paraId="009EB396" w14:textId="089A4AC0" w:rsidR="003571B5" w:rsidRPr="003571B5" w:rsidRDefault="009B0100" w:rsidP="009E4042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6144C8BC" w14:textId="77777777" w:rsidR="009E4042" w:rsidRPr="009E4042" w:rsidRDefault="009E4042" w:rsidP="009E4042">
      <w:pPr>
        <w:jc w:val="center"/>
        <w:rPr>
          <w:sz w:val="28"/>
          <w:szCs w:val="28"/>
        </w:rPr>
      </w:pPr>
      <w:r w:rsidRPr="009E4042">
        <w:rPr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12.11.2021 № 637 </w:t>
      </w:r>
    </w:p>
    <w:p w14:paraId="26D5BF85" w14:textId="77777777" w:rsidR="009E4042" w:rsidRPr="009E4042" w:rsidRDefault="009E4042" w:rsidP="009E4042">
      <w:pPr>
        <w:jc w:val="center"/>
        <w:rPr>
          <w:sz w:val="28"/>
          <w:szCs w:val="28"/>
        </w:rPr>
      </w:pPr>
    </w:p>
    <w:p w14:paraId="71212861" w14:textId="77777777" w:rsidR="009E4042" w:rsidRPr="009E4042" w:rsidRDefault="009E4042" w:rsidP="009E4042">
      <w:pPr>
        <w:ind w:firstLine="708"/>
        <w:rPr>
          <w:sz w:val="28"/>
          <w:szCs w:val="28"/>
        </w:rPr>
      </w:pPr>
      <w:r w:rsidRPr="009E4042">
        <w:rPr>
          <w:sz w:val="28"/>
          <w:szCs w:val="28"/>
        </w:rPr>
        <w:t>Администрация Северного района Новосибирской области</w:t>
      </w:r>
    </w:p>
    <w:p w14:paraId="201713FE" w14:textId="77777777" w:rsidR="009E4042" w:rsidRPr="009E4042" w:rsidRDefault="009E4042" w:rsidP="009E4042">
      <w:pPr>
        <w:ind w:firstLine="708"/>
        <w:rPr>
          <w:sz w:val="28"/>
          <w:szCs w:val="28"/>
        </w:rPr>
      </w:pPr>
      <w:r w:rsidRPr="009E4042">
        <w:rPr>
          <w:sz w:val="28"/>
          <w:szCs w:val="28"/>
        </w:rPr>
        <w:t>ПОСТАНОВЛЯЕТ:</w:t>
      </w:r>
    </w:p>
    <w:p w14:paraId="210D0D22" w14:textId="77777777" w:rsidR="009E4042" w:rsidRDefault="009E4042" w:rsidP="009E4042">
      <w:pPr>
        <w:ind w:firstLine="708"/>
        <w:jc w:val="both"/>
        <w:rPr>
          <w:sz w:val="28"/>
          <w:szCs w:val="28"/>
        </w:rPr>
      </w:pPr>
      <w:r w:rsidRPr="009E4042">
        <w:rPr>
          <w:sz w:val="28"/>
          <w:szCs w:val="28"/>
        </w:rPr>
        <w:t>Внести в муниципальную программу Северного района Новосибирской области «Развитие образования в Северном районе Новосибирской области» (далее – Программа), утвержденную постановлением администрации Северного района Новосибирской области от 12.11.2021 № 637 «Об утверждении муниципальной программы Северного района Новосибирской области «Развитие образования в Северном районе Новосибирской области» (далее – постановление) следующие изменения:</w:t>
      </w:r>
    </w:p>
    <w:p w14:paraId="6D7D9BBF" w14:textId="0CBD9205" w:rsidR="009E4042" w:rsidRPr="009E4042" w:rsidRDefault="009E4042" w:rsidP="009E404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9E4042">
        <w:rPr>
          <w:rFonts w:eastAsia="Calibri"/>
          <w:sz w:val="28"/>
          <w:szCs w:val="28"/>
          <w:lang w:eastAsia="en-US"/>
        </w:rPr>
        <w:t>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14:paraId="06CCEB99" w14:textId="77777777" w:rsidR="009E4042" w:rsidRPr="009E4042" w:rsidRDefault="009E4042" w:rsidP="009E4042">
      <w:pPr>
        <w:ind w:left="1080"/>
        <w:jc w:val="both"/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>«</w:t>
      </w:r>
    </w:p>
    <w:tbl>
      <w:tblPr>
        <w:tblStyle w:val="a5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9E4042" w:rsidRPr="009E4042" w14:paraId="1DF3C265" w14:textId="77777777" w:rsidTr="004E4A23">
        <w:trPr>
          <w:trHeight w:val="315"/>
        </w:trPr>
        <w:tc>
          <w:tcPr>
            <w:tcW w:w="2835" w:type="dxa"/>
          </w:tcPr>
          <w:p w14:paraId="7E76EDC6" w14:textId="77777777" w:rsidR="009E4042" w:rsidRPr="009E4042" w:rsidRDefault="009E4042" w:rsidP="009E404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 xml:space="preserve">Объемы финансирования     </w:t>
            </w:r>
            <w:r w:rsidRPr="009E4042">
              <w:rPr>
                <w:sz w:val="28"/>
                <w:szCs w:val="28"/>
              </w:rPr>
              <w:br/>
              <w:t>(с расшифровкой по годам и</w:t>
            </w:r>
            <w:r w:rsidRPr="009E4042">
              <w:rPr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14:paraId="338CB0AD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Общий объем финансирования Программы на 2022 - 2027 годы за счет средств местного бюджета составляет 2</w:t>
            </w:r>
            <w:r w:rsidRPr="009E4042">
              <w:rPr>
                <w:color w:val="FF0000"/>
                <w:sz w:val="28"/>
                <w:szCs w:val="28"/>
              </w:rPr>
              <w:t> </w:t>
            </w:r>
            <w:r w:rsidRPr="009E4042">
              <w:rPr>
                <w:sz w:val="28"/>
                <w:szCs w:val="28"/>
              </w:rPr>
              <w:t>171 058,92189 тыс. рублей,</w:t>
            </w:r>
          </w:p>
          <w:p w14:paraId="3762BE7B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 xml:space="preserve">в том числе по годам: </w:t>
            </w:r>
          </w:p>
          <w:p w14:paraId="62324228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2022 год -  387 044,7 тыс. рублей;</w:t>
            </w:r>
          </w:p>
          <w:p w14:paraId="3D20F1B1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2023 год -  418 390,71836 тыс. рублей;</w:t>
            </w:r>
          </w:p>
          <w:p w14:paraId="33E4E220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2024 год -  418 666,18553 тыс. рублей;</w:t>
            </w:r>
          </w:p>
          <w:p w14:paraId="6EC3C2C2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2025 год -  411 502,626 тыс. рублей;</w:t>
            </w:r>
          </w:p>
          <w:p w14:paraId="67138436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2026 год – 259 621,396 тыс. рублей;</w:t>
            </w:r>
          </w:p>
          <w:p w14:paraId="72C3EFA5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2027 год – 275 833,296</w:t>
            </w:r>
            <w:r w:rsidRPr="009E4042">
              <w:t xml:space="preserve"> </w:t>
            </w:r>
            <w:r w:rsidRPr="009E4042">
              <w:rPr>
                <w:sz w:val="28"/>
                <w:szCs w:val="28"/>
              </w:rPr>
              <w:t>тыс. рублей.</w:t>
            </w:r>
          </w:p>
          <w:p w14:paraId="61CD7996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450 538,5 тыс. рублей, </w:t>
            </w:r>
          </w:p>
          <w:p w14:paraId="22BE5805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в том числе по годам:</w:t>
            </w:r>
          </w:p>
          <w:p w14:paraId="7B437A33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lastRenderedPageBreak/>
              <w:t>2022 год – 93 291,5 тыс. рублей;</w:t>
            </w:r>
          </w:p>
          <w:p w14:paraId="66B3F42E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2023 год – 114 523,9 тыс. рублей;</w:t>
            </w:r>
          </w:p>
          <w:p w14:paraId="20AB7A14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2024 год -  86 393,0 тыс. рублей;</w:t>
            </w:r>
          </w:p>
          <w:p w14:paraId="6D772449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2025 год  - 78 510,8 тыс. рублей;</w:t>
            </w:r>
          </w:p>
          <w:p w14:paraId="0EB7E841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2026 год – 38 189,1 тыс. рублей;</w:t>
            </w:r>
          </w:p>
          <w:p w14:paraId="4055B019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2027 год – 39 630,2 тыс. рублей.</w:t>
            </w:r>
          </w:p>
          <w:p w14:paraId="3251888C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14:paraId="7CF0380D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1 615 021,12211 тыс. рублей, в том числе по годам:</w:t>
            </w:r>
          </w:p>
          <w:p w14:paraId="26A338B8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2022 год –  279 711,55787 тыс. рублей;</w:t>
            </w:r>
          </w:p>
          <w:p w14:paraId="5EC3B732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2023 год -  291 055,41836 тыс. рублей;</w:t>
            </w:r>
          </w:p>
          <w:p w14:paraId="1557D687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2024 год -  311 868,22788 тыс. рублей;</w:t>
            </w:r>
          </w:p>
          <w:p w14:paraId="65CDB8F4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2025 год – 313 615,726</w:t>
            </w:r>
            <w:r w:rsidRPr="009E4042">
              <w:t xml:space="preserve"> </w:t>
            </w:r>
            <w:r w:rsidRPr="009E4042">
              <w:rPr>
                <w:sz w:val="28"/>
                <w:szCs w:val="28"/>
              </w:rPr>
              <w:t>тыс. рублей;</w:t>
            </w:r>
          </w:p>
          <w:p w14:paraId="203D6686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2026 год – 202 013,296 тыс. рублей</w:t>
            </w:r>
          </w:p>
          <w:p w14:paraId="6E92DC26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2027 год -  216 756,896 тыс. рублей.</w:t>
            </w:r>
          </w:p>
          <w:p w14:paraId="131483DC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14:paraId="151351B0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105 499,29978 тыс. рублей, в том числе по годам:</w:t>
            </w:r>
          </w:p>
          <w:p w14:paraId="21317A59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2022 год – 14 041,64213 тыс. рублей;</w:t>
            </w:r>
          </w:p>
          <w:p w14:paraId="022F5EA9" w14:textId="77777777" w:rsidR="009E4042" w:rsidRPr="009E4042" w:rsidRDefault="009E4042" w:rsidP="009E4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2023 год - 12 811,4 тыс. рублей;</w:t>
            </w:r>
          </w:p>
          <w:p w14:paraId="6E4F20F4" w14:textId="77777777" w:rsidR="009E4042" w:rsidRPr="009E4042" w:rsidRDefault="009E4042" w:rsidP="009E40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2024 год – 20 404,95765 тыс. рублей;</w:t>
            </w:r>
          </w:p>
          <w:p w14:paraId="6CB02D3F" w14:textId="77777777" w:rsidR="009E4042" w:rsidRPr="009E4042" w:rsidRDefault="009E4042" w:rsidP="009E40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2025 год – 19 376,1</w:t>
            </w:r>
            <w:r w:rsidRPr="009E4042">
              <w:t xml:space="preserve"> </w:t>
            </w:r>
            <w:r w:rsidRPr="009E4042">
              <w:rPr>
                <w:sz w:val="28"/>
                <w:szCs w:val="28"/>
              </w:rPr>
              <w:t>тыс. рублей;</w:t>
            </w:r>
          </w:p>
          <w:p w14:paraId="3DC4BD5A" w14:textId="77777777" w:rsidR="009E4042" w:rsidRPr="009E4042" w:rsidRDefault="009E4042" w:rsidP="009E40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2026 год – 19 419,0 тыс. рублей</w:t>
            </w:r>
          </w:p>
          <w:p w14:paraId="3FA0FC17" w14:textId="77777777" w:rsidR="009E4042" w:rsidRPr="009E4042" w:rsidRDefault="009E4042" w:rsidP="009E404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9E4042">
              <w:rPr>
                <w:sz w:val="28"/>
                <w:szCs w:val="28"/>
              </w:rPr>
              <w:t>2027 год -  19 446,2 тыс. рублей.</w:t>
            </w:r>
          </w:p>
        </w:tc>
      </w:tr>
    </w:tbl>
    <w:p w14:paraId="2B754D79" w14:textId="77777777" w:rsidR="009E4042" w:rsidRPr="009E4042" w:rsidRDefault="009E4042" w:rsidP="009E4042">
      <w:pPr>
        <w:ind w:left="1080"/>
        <w:jc w:val="both"/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color w:val="FF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Pr="009E4042">
        <w:rPr>
          <w:rFonts w:eastAsia="Calibri"/>
          <w:sz w:val="28"/>
          <w:szCs w:val="28"/>
          <w:lang w:eastAsia="en-US"/>
        </w:rPr>
        <w:t>».</w:t>
      </w:r>
    </w:p>
    <w:p w14:paraId="4E29D7F3" w14:textId="77777777" w:rsidR="009E4042" w:rsidRPr="009E4042" w:rsidRDefault="009E4042" w:rsidP="009E4042">
      <w:pPr>
        <w:ind w:left="1080"/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</w:p>
    <w:p w14:paraId="364E5993" w14:textId="76A95C21" w:rsidR="009E4042" w:rsidRPr="009E4042" w:rsidRDefault="009E4042" w:rsidP="009E40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9E4042">
        <w:rPr>
          <w:rFonts w:eastAsia="Calibri"/>
          <w:sz w:val="28"/>
          <w:szCs w:val="28"/>
          <w:lang w:eastAsia="en-US"/>
        </w:rPr>
        <w:t>В разделе 4. «Перечень программных мероприятий» таблицу изложить в следующей редакции:</w:t>
      </w:r>
    </w:p>
    <w:p w14:paraId="76CF1D23" w14:textId="77777777" w:rsidR="009E4042" w:rsidRPr="009E4042" w:rsidRDefault="009E4042" w:rsidP="009E404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29DC586" w14:textId="77777777" w:rsidR="009E4042" w:rsidRPr="009E4042" w:rsidRDefault="009E4042" w:rsidP="009E4042">
      <w:pPr>
        <w:ind w:left="1080"/>
        <w:rPr>
          <w:rFonts w:eastAsia="Calibri"/>
          <w:color w:val="FF0000"/>
          <w:sz w:val="28"/>
          <w:szCs w:val="28"/>
          <w:lang w:eastAsia="en-US"/>
        </w:rPr>
        <w:sectPr w:rsidR="009E4042" w:rsidRPr="009E4042" w:rsidSect="008162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14:paraId="79AF5841" w14:textId="77777777" w:rsidR="009E4042" w:rsidRPr="009E4042" w:rsidRDefault="009E4042" w:rsidP="009E4042">
      <w:pPr>
        <w:jc w:val="both"/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lastRenderedPageBreak/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47"/>
        <w:gridCol w:w="1366"/>
        <w:gridCol w:w="993"/>
        <w:gridCol w:w="1004"/>
        <w:gridCol w:w="992"/>
        <w:gridCol w:w="1276"/>
        <w:gridCol w:w="1134"/>
        <w:gridCol w:w="1136"/>
        <w:gridCol w:w="1134"/>
        <w:gridCol w:w="145"/>
        <w:gridCol w:w="3258"/>
      </w:tblGrid>
      <w:tr w:rsidR="009E4042" w:rsidRPr="009E4042" w14:paraId="7268A3AE" w14:textId="77777777" w:rsidTr="004E4A23">
        <w:trPr>
          <w:trHeight w:val="510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56D9A6C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76DF35A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1ACF1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6674" w:type="dxa"/>
            <w:gridSpan w:val="6"/>
            <w:shd w:val="clear" w:color="auto" w:fill="auto"/>
          </w:tcPr>
          <w:p w14:paraId="5B887E4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Значение показателя, в том числе по годам</w:t>
            </w:r>
          </w:p>
          <w:p w14:paraId="1E603AB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6CB838D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Ожидаемый результат</w:t>
            </w:r>
          </w:p>
        </w:tc>
      </w:tr>
      <w:tr w:rsidR="009E4042" w:rsidRPr="009E4042" w14:paraId="4743C157" w14:textId="77777777" w:rsidTr="004E4A23">
        <w:trPr>
          <w:trHeight w:val="315"/>
        </w:trPr>
        <w:tc>
          <w:tcPr>
            <w:tcW w:w="1977" w:type="dxa"/>
            <w:gridSpan w:val="2"/>
            <w:vMerge/>
            <w:shd w:val="clear" w:color="auto" w:fill="auto"/>
          </w:tcPr>
          <w:p w14:paraId="335C50D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7796CB2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FBAE9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4864DB0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60325F3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77CE25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D03A6A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01E25D8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4F9EB7FE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1705741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46CC85B8" w14:textId="77777777" w:rsidTr="004E4A23">
        <w:tc>
          <w:tcPr>
            <w:tcW w:w="14414" w:type="dxa"/>
            <w:gridSpan w:val="12"/>
            <w:shd w:val="clear" w:color="auto" w:fill="auto"/>
          </w:tcPr>
          <w:p w14:paraId="0D5D13C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9E4042" w:rsidRPr="009E4042" w14:paraId="4A362224" w14:textId="77777777" w:rsidTr="004E4A23">
        <w:trPr>
          <w:trHeight w:val="792"/>
        </w:trPr>
        <w:tc>
          <w:tcPr>
            <w:tcW w:w="14414" w:type="dxa"/>
            <w:gridSpan w:val="12"/>
            <w:shd w:val="clear" w:color="auto" w:fill="auto"/>
          </w:tcPr>
          <w:p w14:paraId="2F32C82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9E4042" w:rsidRPr="009E4042" w14:paraId="7543A20B" w14:textId="77777777" w:rsidTr="004E4A23">
        <w:trPr>
          <w:trHeight w:val="915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19C896F9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1.1.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 </w:t>
            </w:r>
          </w:p>
          <w:p w14:paraId="3F548468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8685B3B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4680AAEB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5129D3F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CB54EF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2A4632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8 475,0</w:t>
            </w:r>
          </w:p>
        </w:tc>
        <w:tc>
          <w:tcPr>
            <w:tcW w:w="992" w:type="dxa"/>
            <w:shd w:val="clear" w:color="auto" w:fill="auto"/>
          </w:tcPr>
          <w:p w14:paraId="577DADA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3  600,3</w:t>
            </w:r>
          </w:p>
        </w:tc>
        <w:tc>
          <w:tcPr>
            <w:tcW w:w="1276" w:type="dxa"/>
            <w:shd w:val="clear" w:color="auto" w:fill="auto"/>
          </w:tcPr>
          <w:p w14:paraId="0B7CE17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5 279,39</w:t>
            </w:r>
          </w:p>
        </w:tc>
        <w:tc>
          <w:tcPr>
            <w:tcW w:w="1134" w:type="dxa"/>
            <w:shd w:val="clear" w:color="auto" w:fill="auto"/>
          </w:tcPr>
          <w:p w14:paraId="50E2C30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2 424,3</w:t>
            </w:r>
          </w:p>
        </w:tc>
        <w:tc>
          <w:tcPr>
            <w:tcW w:w="1134" w:type="dxa"/>
            <w:shd w:val="clear" w:color="auto" w:fill="auto"/>
          </w:tcPr>
          <w:p w14:paraId="26620A1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28EC1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2EF5235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14:paraId="0D5A82C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458A80B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833A954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0F3D49B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5301707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0F01D6A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6A55C5A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0D4B173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AA870EE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B01205E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60361383" w14:textId="77777777" w:rsidTr="004E4A23">
        <w:trPr>
          <w:trHeight w:val="540"/>
        </w:trPr>
        <w:tc>
          <w:tcPr>
            <w:tcW w:w="1977" w:type="dxa"/>
            <w:gridSpan w:val="2"/>
            <w:vMerge/>
            <w:shd w:val="clear" w:color="auto" w:fill="auto"/>
          </w:tcPr>
          <w:p w14:paraId="3EAC6F6A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83B133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0D5E144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D3CD13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720,6</w:t>
            </w:r>
          </w:p>
        </w:tc>
        <w:tc>
          <w:tcPr>
            <w:tcW w:w="992" w:type="dxa"/>
            <w:shd w:val="clear" w:color="auto" w:fill="auto"/>
          </w:tcPr>
          <w:p w14:paraId="51331A9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2 100,3</w:t>
            </w:r>
          </w:p>
        </w:tc>
        <w:tc>
          <w:tcPr>
            <w:tcW w:w="1276" w:type="dxa"/>
            <w:shd w:val="clear" w:color="auto" w:fill="auto"/>
          </w:tcPr>
          <w:p w14:paraId="3091387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164,4</w:t>
            </w:r>
          </w:p>
        </w:tc>
        <w:tc>
          <w:tcPr>
            <w:tcW w:w="1134" w:type="dxa"/>
            <w:shd w:val="clear" w:color="auto" w:fill="auto"/>
          </w:tcPr>
          <w:p w14:paraId="4E307DA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14:paraId="3552627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992CE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35D5FE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0C0C658B" w14:textId="77777777" w:rsidTr="004E4A23">
        <w:trPr>
          <w:trHeight w:val="555"/>
        </w:trPr>
        <w:tc>
          <w:tcPr>
            <w:tcW w:w="1977" w:type="dxa"/>
            <w:gridSpan w:val="2"/>
            <w:vMerge/>
            <w:shd w:val="clear" w:color="auto" w:fill="auto"/>
          </w:tcPr>
          <w:p w14:paraId="159771B8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6DF24D3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38A6CF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082012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7 754,4</w:t>
            </w:r>
          </w:p>
        </w:tc>
        <w:tc>
          <w:tcPr>
            <w:tcW w:w="992" w:type="dxa"/>
            <w:shd w:val="clear" w:color="auto" w:fill="auto"/>
          </w:tcPr>
          <w:p w14:paraId="46746BA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1 500,0</w:t>
            </w:r>
          </w:p>
        </w:tc>
        <w:tc>
          <w:tcPr>
            <w:tcW w:w="1276" w:type="dxa"/>
            <w:shd w:val="clear" w:color="auto" w:fill="auto"/>
          </w:tcPr>
          <w:p w14:paraId="7B5297A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5 114,99</w:t>
            </w:r>
          </w:p>
        </w:tc>
        <w:tc>
          <w:tcPr>
            <w:tcW w:w="1134" w:type="dxa"/>
            <w:shd w:val="clear" w:color="auto" w:fill="auto"/>
          </w:tcPr>
          <w:p w14:paraId="2A9074B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2 400,0</w:t>
            </w:r>
          </w:p>
        </w:tc>
        <w:tc>
          <w:tcPr>
            <w:tcW w:w="1134" w:type="dxa"/>
            <w:shd w:val="clear" w:color="auto" w:fill="auto"/>
          </w:tcPr>
          <w:p w14:paraId="02D9D64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FD9D0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117D395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786FDE09" w14:textId="77777777" w:rsidTr="004E4A23">
        <w:trPr>
          <w:trHeight w:val="1170"/>
        </w:trPr>
        <w:tc>
          <w:tcPr>
            <w:tcW w:w="1977" w:type="dxa"/>
            <w:gridSpan w:val="2"/>
            <w:vMerge/>
            <w:shd w:val="clear" w:color="auto" w:fill="auto"/>
          </w:tcPr>
          <w:p w14:paraId="52A030CE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667D283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6A7D074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98DBA5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34DC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3B12B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14:paraId="094A17B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7D103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E3D90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020AEE9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4C941A99" w14:textId="77777777" w:rsidTr="004E4A23">
        <w:trPr>
          <w:trHeight w:val="1127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76A5EE8A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1.2.Модернизация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</w:t>
            </w:r>
            <w:r w:rsidRPr="009E4042">
              <w:rPr>
                <w:rFonts w:eastAsia="Calibri"/>
                <w:sz w:val="22"/>
                <w:szCs w:val="22"/>
              </w:rPr>
              <w:lastRenderedPageBreak/>
              <w:t xml:space="preserve">Северного района  </w:t>
            </w:r>
          </w:p>
        </w:tc>
        <w:tc>
          <w:tcPr>
            <w:tcW w:w="1366" w:type="dxa"/>
            <w:shd w:val="clear" w:color="auto" w:fill="auto"/>
          </w:tcPr>
          <w:p w14:paraId="56BD0ADC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14:paraId="2D5674F6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68D1CF7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410063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5CBD9A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69BBC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56830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EDC8E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4167E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3C4A9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21070AE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63A1DA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14:paraId="1E90726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6828283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7D596EE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80C2344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4B1DCD0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6711419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B1CB237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6EDA51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5E4787E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8EF58A1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128170B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A08D2D2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F8C8340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7F242B0D" w14:textId="77777777" w:rsidTr="004E4A23">
        <w:trPr>
          <w:trHeight w:val="1470"/>
        </w:trPr>
        <w:tc>
          <w:tcPr>
            <w:tcW w:w="1977" w:type="dxa"/>
            <w:gridSpan w:val="2"/>
            <w:vMerge/>
            <w:shd w:val="clear" w:color="auto" w:fill="auto"/>
          </w:tcPr>
          <w:p w14:paraId="68CD2C3B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226CCAB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58691E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698970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E692E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9F6E7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5D489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54C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3D04E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21F2EAB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7170EF41" w14:textId="77777777" w:rsidTr="004E4A23">
        <w:trPr>
          <w:trHeight w:val="990"/>
        </w:trPr>
        <w:tc>
          <w:tcPr>
            <w:tcW w:w="1977" w:type="dxa"/>
            <w:gridSpan w:val="2"/>
            <w:vMerge/>
            <w:shd w:val="clear" w:color="auto" w:fill="auto"/>
          </w:tcPr>
          <w:p w14:paraId="29947C1F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406A8867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51FFBAC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AAD123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A0FBC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E90BA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06B7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D6B83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664B4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6B63DF0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544DBF56" w14:textId="77777777" w:rsidTr="004E4A23">
        <w:trPr>
          <w:trHeight w:val="970"/>
        </w:trPr>
        <w:tc>
          <w:tcPr>
            <w:tcW w:w="1977" w:type="dxa"/>
            <w:gridSpan w:val="2"/>
            <w:vMerge/>
            <w:shd w:val="clear" w:color="auto" w:fill="auto"/>
          </w:tcPr>
          <w:p w14:paraId="1497826F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13738C82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52E202D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3939AA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A069A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032BD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B521E9" w14:textId="77777777" w:rsidR="009E4042" w:rsidRPr="009E4042" w:rsidRDefault="009E4042" w:rsidP="009E4042">
            <w:pPr>
              <w:ind w:hanging="79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E29C9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9F435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28E7810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77BD7F59" w14:textId="77777777" w:rsidTr="004E4A23">
        <w:trPr>
          <w:trHeight w:val="1017"/>
        </w:trPr>
        <w:tc>
          <w:tcPr>
            <w:tcW w:w="1977" w:type="dxa"/>
            <w:gridSpan w:val="2"/>
            <w:vMerge w:val="restart"/>
            <w:shd w:val="clear" w:color="auto" w:fill="auto"/>
          </w:tcPr>
          <w:p w14:paraId="45B21F42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1.3.Обеспечение безопасности функционирования образовательных организаций и охраны здоровья обучающихся</w:t>
            </w:r>
          </w:p>
          <w:p w14:paraId="5D65F8B9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C03B191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24BFD1C8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14:paraId="6DDFB1C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9B4347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14DF8A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400,1</w:t>
            </w:r>
          </w:p>
        </w:tc>
        <w:tc>
          <w:tcPr>
            <w:tcW w:w="992" w:type="dxa"/>
            <w:shd w:val="clear" w:color="auto" w:fill="auto"/>
          </w:tcPr>
          <w:p w14:paraId="3749BBD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1501,2</w:t>
            </w:r>
          </w:p>
        </w:tc>
        <w:tc>
          <w:tcPr>
            <w:tcW w:w="1276" w:type="dxa"/>
            <w:shd w:val="clear" w:color="auto" w:fill="auto"/>
          </w:tcPr>
          <w:p w14:paraId="22B833B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1 538,9</w:t>
            </w:r>
          </w:p>
        </w:tc>
        <w:tc>
          <w:tcPr>
            <w:tcW w:w="1134" w:type="dxa"/>
            <w:shd w:val="clear" w:color="auto" w:fill="auto"/>
          </w:tcPr>
          <w:p w14:paraId="0FA5FDE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0A66C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14B9C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 -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5628D699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9E4042" w:rsidRPr="009E4042" w14:paraId="2614B7A0" w14:textId="77777777" w:rsidTr="004E4A23">
        <w:trPr>
          <w:trHeight w:val="594"/>
        </w:trPr>
        <w:tc>
          <w:tcPr>
            <w:tcW w:w="1977" w:type="dxa"/>
            <w:gridSpan w:val="2"/>
            <w:vMerge/>
            <w:shd w:val="clear" w:color="auto" w:fill="auto"/>
          </w:tcPr>
          <w:p w14:paraId="3BCB7C62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086F899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9FEB62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B9EF4D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200,1</w:t>
            </w:r>
          </w:p>
        </w:tc>
        <w:tc>
          <w:tcPr>
            <w:tcW w:w="992" w:type="dxa"/>
            <w:shd w:val="clear" w:color="auto" w:fill="auto"/>
          </w:tcPr>
          <w:p w14:paraId="1C24EEC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801,2</w:t>
            </w:r>
          </w:p>
        </w:tc>
        <w:tc>
          <w:tcPr>
            <w:tcW w:w="1276" w:type="dxa"/>
            <w:shd w:val="clear" w:color="auto" w:fill="auto"/>
          </w:tcPr>
          <w:p w14:paraId="4FE8DAC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303,9</w:t>
            </w:r>
          </w:p>
        </w:tc>
        <w:tc>
          <w:tcPr>
            <w:tcW w:w="1134" w:type="dxa"/>
            <w:shd w:val="clear" w:color="auto" w:fill="auto"/>
          </w:tcPr>
          <w:p w14:paraId="331EBF2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97ABA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A1353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0983F32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0AD1B8D7" w14:textId="77777777" w:rsidTr="004E4A23">
        <w:trPr>
          <w:trHeight w:val="577"/>
        </w:trPr>
        <w:tc>
          <w:tcPr>
            <w:tcW w:w="1977" w:type="dxa"/>
            <w:gridSpan w:val="2"/>
            <w:vMerge/>
            <w:shd w:val="clear" w:color="auto" w:fill="auto"/>
          </w:tcPr>
          <w:p w14:paraId="03D54A66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2893D34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4A1DAC7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F6EA20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24BD5D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700,0</w:t>
            </w:r>
          </w:p>
        </w:tc>
        <w:tc>
          <w:tcPr>
            <w:tcW w:w="1276" w:type="dxa"/>
            <w:shd w:val="clear" w:color="auto" w:fill="auto"/>
          </w:tcPr>
          <w:p w14:paraId="3257828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1 235,0</w:t>
            </w:r>
          </w:p>
        </w:tc>
        <w:tc>
          <w:tcPr>
            <w:tcW w:w="1134" w:type="dxa"/>
            <w:shd w:val="clear" w:color="auto" w:fill="auto"/>
          </w:tcPr>
          <w:p w14:paraId="623764B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1E972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992CC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11587D7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5E9809B4" w14:textId="77777777" w:rsidTr="004E4A23">
        <w:trPr>
          <w:trHeight w:val="490"/>
        </w:trPr>
        <w:tc>
          <w:tcPr>
            <w:tcW w:w="1977" w:type="dxa"/>
            <w:gridSpan w:val="2"/>
            <w:vMerge/>
            <w:shd w:val="clear" w:color="auto" w:fill="auto"/>
          </w:tcPr>
          <w:p w14:paraId="2AACC096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406501F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7E09923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03BED6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0F479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39FDB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C62B9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842EB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00953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4269596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1E61AFE8" w14:textId="77777777" w:rsidTr="004E4A23">
        <w:tc>
          <w:tcPr>
            <w:tcW w:w="14414" w:type="dxa"/>
            <w:gridSpan w:val="12"/>
            <w:shd w:val="clear" w:color="auto" w:fill="auto"/>
          </w:tcPr>
          <w:p w14:paraId="09B9223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9E4042" w:rsidRPr="009E4042" w14:paraId="6FCE88C6" w14:textId="77777777" w:rsidTr="004E4A23">
        <w:trPr>
          <w:trHeight w:val="843"/>
        </w:trPr>
        <w:tc>
          <w:tcPr>
            <w:tcW w:w="1930" w:type="dxa"/>
            <w:vMerge w:val="restart"/>
            <w:shd w:val="clear" w:color="auto" w:fill="auto"/>
          </w:tcPr>
          <w:p w14:paraId="24A625A9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2.1.Финансовое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4FF77B9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27A0B7F2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14:paraId="5BBD7A2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F052A8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369 655 ,5</w:t>
            </w:r>
          </w:p>
        </w:tc>
        <w:tc>
          <w:tcPr>
            <w:tcW w:w="992" w:type="dxa"/>
            <w:shd w:val="clear" w:color="auto" w:fill="auto"/>
          </w:tcPr>
          <w:p w14:paraId="543E360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401 733,12144</w:t>
            </w:r>
          </w:p>
        </w:tc>
        <w:tc>
          <w:tcPr>
            <w:tcW w:w="1276" w:type="dxa"/>
            <w:shd w:val="clear" w:color="auto" w:fill="auto"/>
          </w:tcPr>
          <w:p w14:paraId="71AB2CA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393 843,62001</w:t>
            </w:r>
          </w:p>
        </w:tc>
        <w:tc>
          <w:tcPr>
            <w:tcW w:w="1134" w:type="dxa"/>
            <w:shd w:val="clear" w:color="auto" w:fill="auto"/>
          </w:tcPr>
          <w:p w14:paraId="4EDC6CB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388 742,4304</w:t>
            </w:r>
          </w:p>
        </w:tc>
        <w:tc>
          <w:tcPr>
            <w:tcW w:w="1134" w:type="dxa"/>
            <w:shd w:val="clear" w:color="auto" w:fill="auto"/>
          </w:tcPr>
          <w:p w14:paraId="794379ED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244 011,130</w:t>
            </w:r>
          </w:p>
        </w:tc>
        <w:tc>
          <w:tcPr>
            <w:tcW w:w="1134" w:type="dxa"/>
            <w:shd w:val="clear" w:color="auto" w:fill="auto"/>
          </w:tcPr>
          <w:p w14:paraId="2CA963F2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260 206,88</w:t>
            </w:r>
          </w:p>
          <w:p w14:paraId="796C15A6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4287803C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14:paraId="634F4C3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42CED8B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AA1D37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D3AAB0A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EC06FA1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7875AE3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1EB6A9C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09C261C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616EF2C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865EBF4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7919DA09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6A712E5C" w14:textId="77777777" w:rsidTr="004E4A23">
        <w:trPr>
          <w:trHeight w:val="930"/>
        </w:trPr>
        <w:tc>
          <w:tcPr>
            <w:tcW w:w="1930" w:type="dxa"/>
            <w:vMerge/>
            <w:shd w:val="clear" w:color="auto" w:fill="auto"/>
          </w:tcPr>
          <w:p w14:paraId="6161F75C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65B5FC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A757F6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8A64C4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88 399,5</w:t>
            </w:r>
          </w:p>
        </w:tc>
        <w:tc>
          <w:tcPr>
            <w:tcW w:w="992" w:type="dxa"/>
            <w:shd w:val="clear" w:color="auto" w:fill="auto"/>
          </w:tcPr>
          <w:p w14:paraId="6EC9AF0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110 398,2</w:t>
            </w:r>
          </w:p>
        </w:tc>
        <w:tc>
          <w:tcPr>
            <w:tcW w:w="1276" w:type="dxa"/>
            <w:shd w:val="clear" w:color="auto" w:fill="auto"/>
          </w:tcPr>
          <w:p w14:paraId="4A4CEBA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84 613,9</w:t>
            </w:r>
          </w:p>
        </w:tc>
        <w:tc>
          <w:tcPr>
            <w:tcW w:w="1134" w:type="dxa"/>
            <w:shd w:val="clear" w:color="auto" w:fill="auto"/>
          </w:tcPr>
          <w:p w14:paraId="03F9110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77 260,6</w:t>
            </w:r>
          </w:p>
        </w:tc>
        <w:tc>
          <w:tcPr>
            <w:tcW w:w="1134" w:type="dxa"/>
            <w:shd w:val="clear" w:color="auto" w:fill="auto"/>
          </w:tcPr>
          <w:p w14:paraId="05100016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24 915,93</w:t>
            </w:r>
          </w:p>
        </w:tc>
        <w:tc>
          <w:tcPr>
            <w:tcW w:w="1134" w:type="dxa"/>
            <w:shd w:val="clear" w:color="auto" w:fill="auto"/>
          </w:tcPr>
          <w:p w14:paraId="51DFEFBB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26 340,88</w:t>
            </w:r>
          </w:p>
          <w:p w14:paraId="16FCCB6D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B14DD0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6CF34284" w14:textId="77777777" w:rsidTr="004E4A23">
        <w:trPr>
          <w:trHeight w:val="1170"/>
        </w:trPr>
        <w:tc>
          <w:tcPr>
            <w:tcW w:w="1930" w:type="dxa"/>
            <w:vMerge/>
            <w:shd w:val="clear" w:color="auto" w:fill="auto"/>
          </w:tcPr>
          <w:p w14:paraId="130C7C55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10A747C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6923AE4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8E2F0C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267 156,15787</w:t>
            </w:r>
          </w:p>
        </w:tc>
        <w:tc>
          <w:tcPr>
            <w:tcW w:w="992" w:type="dxa"/>
            <w:shd w:val="clear" w:color="auto" w:fill="auto"/>
          </w:tcPr>
          <w:p w14:paraId="553CDC1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279 016,82144</w:t>
            </w:r>
          </w:p>
        </w:tc>
        <w:tc>
          <w:tcPr>
            <w:tcW w:w="1276" w:type="dxa"/>
            <w:shd w:val="clear" w:color="auto" w:fill="auto"/>
          </w:tcPr>
          <w:p w14:paraId="1AD41C4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292 492,10636</w:t>
            </w:r>
          </w:p>
        </w:tc>
        <w:tc>
          <w:tcPr>
            <w:tcW w:w="1134" w:type="dxa"/>
            <w:shd w:val="clear" w:color="auto" w:fill="auto"/>
          </w:tcPr>
          <w:p w14:paraId="564C781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293 505,6304</w:t>
            </w:r>
          </w:p>
        </w:tc>
        <w:tc>
          <w:tcPr>
            <w:tcW w:w="1134" w:type="dxa"/>
            <w:shd w:val="clear" w:color="auto" w:fill="auto"/>
          </w:tcPr>
          <w:p w14:paraId="4EA74CEA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201 076,1</w:t>
            </w:r>
          </w:p>
        </w:tc>
        <w:tc>
          <w:tcPr>
            <w:tcW w:w="1134" w:type="dxa"/>
            <w:shd w:val="clear" w:color="auto" w:fill="auto"/>
          </w:tcPr>
          <w:p w14:paraId="033E88F3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215 805,1</w:t>
            </w:r>
          </w:p>
          <w:p w14:paraId="111880E3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415373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9E4042" w:rsidRPr="009E4042" w14:paraId="7CD24EE6" w14:textId="77777777" w:rsidTr="004E4A23">
        <w:trPr>
          <w:trHeight w:val="1065"/>
        </w:trPr>
        <w:tc>
          <w:tcPr>
            <w:tcW w:w="1930" w:type="dxa"/>
            <w:vMerge/>
            <w:shd w:val="clear" w:color="auto" w:fill="auto"/>
          </w:tcPr>
          <w:p w14:paraId="4B4BBB90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36755A9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1E4DFFC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15A1E6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14 041,64213</w:t>
            </w:r>
          </w:p>
        </w:tc>
        <w:tc>
          <w:tcPr>
            <w:tcW w:w="992" w:type="dxa"/>
            <w:shd w:val="clear" w:color="auto" w:fill="auto"/>
          </w:tcPr>
          <w:p w14:paraId="694E311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12 318,1</w:t>
            </w:r>
          </w:p>
        </w:tc>
        <w:tc>
          <w:tcPr>
            <w:tcW w:w="1276" w:type="dxa"/>
            <w:shd w:val="clear" w:color="auto" w:fill="auto"/>
          </w:tcPr>
          <w:p w14:paraId="77BDEBA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16 737,61365</w:t>
            </w:r>
          </w:p>
        </w:tc>
        <w:tc>
          <w:tcPr>
            <w:tcW w:w="1134" w:type="dxa"/>
            <w:shd w:val="clear" w:color="auto" w:fill="auto"/>
          </w:tcPr>
          <w:p w14:paraId="4C05B37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17 976,2</w:t>
            </w:r>
          </w:p>
        </w:tc>
        <w:tc>
          <w:tcPr>
            <w:tcW w:w="1134" w:type="dxa"/>
            <w:shd w:val="clear" w:color="auto" w:fill="auto"/>
          </w:tcPr>
          <w:p w14:paraId="11C2C1C3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18 019,1</w:t>
            </w:r>
          </w:p>
        </w:tc>
        <w:tc>
          <w:tcPr>
            <w:tcW w:w="1134" w:type="dxa"/>
            <w:shd w:val="clear" w:color="auto" w:fill="auto"/>
          </w:tcPr>
          <w:p w14:paraId="77900E08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18 060,9</w:t>
            </w:r>
          </w:p>
          <w:p w14:paraId="6C7751F3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388FB9A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9E4042" w:rsidRPr="009E4042" w14:paraId="7C0A1A42" w14:textId="77777777" w:rsidTr="004E4A23">
        <w:trPr>
          <w:trHeight w:val="1000"/>
        </w:trPr>
        <w:tc>
          <w:tcPr>
            <w:tcW w:w="1930" w:type="dxa"/>
            <w:vMerge w:val="restart"/>
            <w:shd w:val="clear" w:color="auto" w:fill="auto"/>
          </w:tcPr>
          <w:p w14:paraId="2B29CAD6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2.2.Обновление материально-технической базы 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D574230" w14:textId="77777777" w:rsidR="009E4042" w:rsidRPr="009E4042" w:rsidRDefault="009E4042" w:rsidP="009E4042">
            <w:pPr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17933276" w14:textId="77777777" w:rsidR="009E4042" w:rsidRPr="009E4042" w:rsidRDefault="009E4042" w:rsidP="009E4042">
            <w:pPr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050398A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603486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2 020,3</w:t>
            </w:r>
          </w:p>
        </w:tc>
        <w:tc>
          <w:tcPr>
            <w:tcW w:w="992" w:type="dxa"/>
            <w:shd w:val="clear" w:color="auto" w:fill="auto"/>
          </w:tcPr>
          <w:p w14:paraId="76FE8C0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2 020,3</w:t>
            </w:r>
          </w:p>
        </w:tc>
        <w:tc>
          <w:tcPr>
            <w:tcW w:w="1276" w:type="dxa"/>
            <w:shd w:val="clear" w:color="auto" w:fill="auto"/>
          </w:tcPr>
          <w:p w14:paraId="1E4F1AA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2  206,1</w:t>
            </w:r>
          </w:p>
        </w:tc>
        <w:tc>
          <w:tcPr>
            <w:tcW w:w="1134" w:type="dxa"/>
            <w:shd w:val="clear" w:color="auto" w:fill="auto"/>
          </w:tcPr>
          <w:p w14:paraId="5BBE230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51A8E5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C91043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  <w:p w14:paraId="3F81C796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14:paraId="70D298E2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5A401CAC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Три муниципальные общеобразовательные организации обновили материально-техническую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9E4042">
              <w:rPr>
                <w:rFonts w:eastAsia="Calibri"/>
                <w:sz w:val="22"/>
                <w:szCs w:val="22"/>
              </w:rPr>
              <w:t>естественно-научного</w:t>
            </w:r>
            <w:proofErr w:type="gramEnd"/>
            <w:r w:rsidRPr="009E4042">
              <w:rPr>
                <w:rFonts w:eastAsia="Calibri"/>
                <w:sz w:val="22"/>
                <w:szCs w:val="22"/>
              </w:rPr>
              <w:t xml:space="preserve"> и гуманитарного профилей.</w:t>
            </w:r>
          </w:p>
          <w:p w14:paraId="6898D503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A30CED2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4D7B3C5C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0BC768B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9E4042" w:rsidRPr="009E4042" w14:paraId="27B65AB5" w14:textId="77777777" w:rsidTr="004E4A23">
        <w:trPr>
          <w:trHeight w:val="1539"/>
        </w:trPr>
        <w:tc>
          <w:tcPr>
            <w:tcW w:w="1930" w:type="dxa"/>
            <w:vMerge/>
            <w:shd w:val="clear" w:color="auto" w:fill="auto"/>
          </w:tcPr>
          <w:p w14:paraId="2A9E62FE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9487E6C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0D26A80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1F0940F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992" w:type="dxa"/>
            <w:shd w:val="clear" w:color="auto" w:fill="auto"/>
          </w:tcPr>
          <w:p w14:paraId="410DA8C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276" w:type="dxa"/>
            <w:shd w:val="clear" w:color="auto" w:fill="auto"/>
          </w:tcPr>
          <w:p w14:paraId="440FE55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206,1</w:t>
            </w:r>
          </w:p>
        </w:tc>
        <w:tc>
          <w:tcPr>
            <w:tcW w:w="1134" w:type="dxa"/>
            <w:shd w:val="clear" w:color="auto" w:fill="auto"/>
          </w:tcPr>
          <w:p w14:paraId="30DDB2F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277357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80A0A1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399F1A07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1ED7585A" w14:textId="77777777" w:rsidTr="004E4A23">
        <w:trPr>
          <w:trHeight w:val="1810"/>
        </w:trPr>
        <w:tc>
          <w:tcPr>
            <w:tcW w:w="1930" w:type="dxa"/>
            <w:vMerge/>
            <w:shd w:val="clear" w:color="auto" w:fill="auto"/>
          </w:tcPr>
          <w:p w14:paraId="19C29544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58E51E6E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68CD3BC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47BF92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14:paraId="4311D9D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14:paraId="1EDE8E9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14:paraId="5B119C0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9CDDCA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F56F45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03BA583A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5C5D93A1" w14:textId="77777777" w:rsidTr="004E4A23">
        <w:trPr>
          <w:trHeight w:val="1515"/>
        </w:trPr>
        <w:tc>
          <w:tcPr>
            <w:tcW w:w="1930" w:type="dxa"/>
            <w:vMerge/>
            <w:shd w:val="clear" w:color="auto" w:fill="auto"/>
          </w:tcPr>
          <w:p w14:paraId="46653FC6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54C68EB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F61DEF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8B4145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7CCFD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3EC96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C1E4F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78A793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C18AD1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404" w:type="dxa"/>
            <w:gridSpan w:val="2"/>
            <w:vMerge/>
            <w:shd w:val="clear" w:color="auto" w:fill="auto"/>
          </w:tcPr>
          <w:p w14:paraId="70F75AA6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25A22EF7" w14:textId="77777777" w:rsidTr="004E4A23">
        <w:trPr>
          <w:trHeight w:val="315"/>
        </w:trPr>
        <w:tc>
          <w:tcPr>
            <w:tcW w:w="14414" w:type="dxa"/>
            <w:gridSpan w:val="12"/>
            <w:shd w:val="clear" w:color="auto" w:fill="auto"/>
          </w:tcPr>
          <w:p w14:paraId="0CF5751D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14:paraId="3F9A830C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9E4042" w:rsidRPr="009E4042" w14:paraId="189B74DF" w14:textId="77777777" w:rsidTr="004E4A23">
        <w:trPr>
          <w:trHeight w:val="1050"/>
        </w:trPr>
        <w:tc>
          <w:tcPr>
            <w:tcW w:w="1930" w:type="dxa"/>
            <w:vMerge w:val="restart"/>
            <w:shd w:val="clear" w:color="auto" w:fill="auto"/>
          </w:tcPr>
          <w:p w14:paraId="59F077C5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3.1.Организация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92FA9B0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348DBF12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3CE7F26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94A28B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1D09A8A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1698389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68C06AA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38C84210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59B3EE5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5FC8C449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Ежегодно проводятся учебные сборы с </w:t>
            </w:r>
            <w:proofErr w:type="gramStart"/>
            <w:r w:rsidRPr="009E4042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  <w:r w:rsidRPr="009E4042">
              <w:rPr>
                <w:rFonts w:eastAsia="Calibri"/>
                <w:sz w:val="22"/>
                <w:szCs w:val="22"/>
              </w:rPr>
              <w:t xml:space="preserve"> 10-ых классов муниципальных общеобразовательных организаций</w:t>
            </w:r>
          </w:p>
          <w:p w14:paraId="341F105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26C2C20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1D364CFA" w14:textId="77777777" w:rsidTr="004E4A23">
        <w:trPr>
          <w:trHeight w:val="885"/>
        </w:trPr>
        <w:tc>
          <w:tcPr>
            <w:tcW w:w="1930" w:type="dxa"/>
            <w:vMerge/>
            <w:shd w:val="clear" w:color="auto" w:fill="auto"/>
          </w:tcPr>
          <w:p w14:paraId="1EDF4410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642E45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F3FB9B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AC4C47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79B14C5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21C97F6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A29E42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42222BA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C9B17C1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259" w:type="dxa"/>
            <w:vMerge/>
            <w:shd w:val="clear" w:color="auto" w:fill="auto"/>
          </w:tcPr>
          <w:p w14:paraId="14EB2D5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9E4042" w:rsidRPr="009E4042" w14:paraId="041A39A8" w14:textId="77777777" w:rsidTr="004E4A23">
        <w:trPr>
          <w:trHeight w:val="735"/>
        </w:trPr>
        <w:tc>
          <w:tcPr>
            <w:tcW w:w="1930" w:type="dxa"/>
            <w:vMerge/>
            <w:shd w:val="clear" w:color="auto" w:fill="auto"/>
          </w:tcPr>
          <w:p w14:paraId="4733D069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9CF31D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CB731C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AFDC67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B3599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7FA1E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723A4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31EA0A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8EC6955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5091CAB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9E4042" w:rsidRPr="009E4042" w14:paraId="51FAB399" w14:textId="77777777" w:rsidTr="004E4A23">
        <w:trPr>
          <w:trHeight w:val="625"/>
        </w:trPr>
        <w:tc>
          <w:tcPr>
            <w:tcW w:w="1930" w:type="dxa"/>
            <w:vMerge/>
            <w:shd w:val="clear" w:color="auto" w:fill="auto"/>
          </w:tcPr>
          <w:p w14:paraId="7D228279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FF44EC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4A7DD9B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91623A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61FC1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11741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A09AB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5BFC9A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AF67A88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3CC7A46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9E4042" w:rsidRPr="009E4042" w14:paraId="5BA75BD4" w14:textId="77777777" w:rsidTr="004E4A23">
        <w:trPr>
          <w:trHeight w:val="780"/>
        </w:trPr>
        <w:tc>
          <w:tcPr>
            <w:tcW w:w="1930" w:type="dxa"/>
            <w:vMerge w:val="restart"/>
            <w:shd w:val="clear" w:color="auto" w:fill="auto"/>
          </w:tcPr>
          <w:p w14:paraId="19C8C68E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3.2.Организация и проведение мероприятий в 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4676047C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3896ED2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1114BE6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3D9F32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14:paraId="3B50EDD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2AC0209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27AE835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  <w:p w14:paraId="6CF1759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638617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00F790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C263285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306CDEA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муниципального уровня с </w:t>
            </w:r>
            <w:proofErr w:type="gramStart"/>
            <w:r w:rsidRPr="009E4042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</w:tc>
      </w:tr>
      <w:tr w:rsidR="009E4042" w:rsidRPr="009E4042" w14:paraId="62794FD2" w14:textId="77777777" w:rsidTr="004E4A23">
        <w:trPr>
          <w:trHeight w:val="855"/>
        </w:trPr>
        <w:tc>
          <w:tcPr>
            <w:tcW w:w="1930" w:type="dxa"/>
            <w:vMerge/>
            <w:shd w:val="clear" w:color="auto" w:fill="auto"/>
          </w:tcPr>
          <w:p w14:paraId="3E7AAAB5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2F3C1A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5C595D6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B61905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992" w:type="dxa"/>
            <w:shd w:val="clear" w:color="auto" w:fill="auto"/>
          </w:tcPr>
          <w:p w14:paraId="18EC1D0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14:paraId="35213AF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56E0689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7A18D4D9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5AA75EE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259" w:type="dxa"/>
            <w:vMerge/>
            <w:shd w:val="clear" w:color="auto" w:fill="auto"/>
          </w:tcPr>
          <w:p w14:paraId="177AF0EC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4268A2F8" w14:textId="77777777" w:rsidTr="004E4A23">
        <w:trPr>
          <w:trHeight w:val="975"/>
        </w:trPr>
        <w:tc>
          <w:tcPr>
            <w:tcW w:w="1930" w:type="dxa"/>
            <w:vMerge/>
            <w:shd w:val="clear" w:color="auto" w:fill="auto"/>
          </w:tcPr>
          <w:p w14:paraId="62F80D12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11A46F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4820C93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CD352B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19F2C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82A4A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F2E8D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DB6209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E4CDC9E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75B8823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0D449152" w14:textId="77777777" w:rsidTr="004E4A23">
        <w:trPr>
          <w:trHeight w:val="1215"/>
        </w:trPr>
        <w:tc>
          <w:tcPr>
            <w:tcW w:w="1930" w:type="dxa"/>
            <w:vMerge/>
            <w:shd w:val="clear" w:color="auto" w:fill="auto"/>
          </w:tcPr>
          <w:p w14:paraId="4340CB0D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7BA8C1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3A9D041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4B2562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A0A6D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2D12D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38BDA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D0EA64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2BCCAAF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6FB85292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007AF3D2" w14:textId="77777777" w:rsidTr="004E4A23">
        <w:trPr>
          <w:trHeight w:val="1230"/>
        </w:trPr>
        <w:tc>
          <w:tcPr>
            <w:tcW w:w="1930" w:type="dxa"/>
            <w:vMerge w:val="restart"/>
            <w:shd w:val="clear" w:color="auto" w:fill="auto"/>
          </w:tcPr>
          <w:p w14:paraId="1A87A805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3.3.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61458841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4389078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7AF348D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23E6F2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14:paraId="103AAED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3652442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0D0C472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2B139B76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A3FB8FD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69A88172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proofErr w:type="gramStart"/>
            <w:r w:rsidRPr="009E4042">
              <w:rPr>
                <w:rFonts w:eastAsia="Calibri"/>
                <w:sz w:val="22"/>
                <w:szCs w:val="22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  <w:proofErr w:type="gramEnd"/>
          </w:p>
        </w:tc>
      </w:tr>
      <w:tr w:rsidR="009E4042" w:rsidRPr="009E4042" w14:paraId="721D33D8" w14:textId="77777777" w:rsidTr="004E4A23">
        <w:trPr>
          <w:trHeight w:val="810"/>
        </w:trPr>
        <w:tc>
          <w:tcPr>
            <w:tcW w:w="1930" w:type="dxa"/>
            <w:vMerge/>
            <w:shd w:val="clear" w:color="auto" w:fill="auto"/>
          </w:tcPr>
          <w:p w14:paraId="07E86701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9C44F2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7B1E776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AD8A5C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14:paraId="445CB60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14:paraId="33BF481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4C3D5A4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68BCE095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10093F7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259" w:type="dxa"/>
            <w:vMerge/>
            <w:shd w:val="clear" w:color="auto" w:fill="auto"/>
          </w:tcPr>
          <w:p w14:paraId="7E392A6B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718F1339" w14:textId="77777777" w:rsidTr="004E4A23">
        <w:trPr>
          <w:trHeight w:val="675"/>
        </w:trPr>
        <w:tc>
          <w:tcPr>
            <w:tcW w:w="1930" w:type="dxa"/>
            <w:vMerge/>
            <w:shd w:val="clear" w:color="auto" w:fill="auto"/>
          </w:tcPr>
          <w:p w14:paraId="655AD1BD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82D2BA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27EFB5E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2212BE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9E8C2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74378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81CFD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102B21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5533C4D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653D08F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1BB99DBA" w14:textId="77777777" w:rsidTr="004E4A23">
        <w:trPr>
          <w:trHeight w:val="690"/>
        </w:trPr>
        <w:tc>
          <w:tcPr>
            <w:tcW w:w="1930" w:type="dxa"/>
            <w:vMerge/>
            <w:shd w:val="clear" w:color="auto" w:fill="auto"/>
          </w:tcPr>
          <w:p w14:paraId="18E163D3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9BF61B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5E141E3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4D900E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0533C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9F3AA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9A9DD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A72F22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03C7EAE5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278B07DE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6B8E7917" w14:textId="77777777" w:rsidTr="004E4A23">
        <w:trPr>
          <w:trHeight w:val="501"/>
        </w:trPr>
        <w:tc>
          <w:tcPr>
            <w:tcW w:w="1930" w:type="dxa"/>
            <w:vMerge w:val="restart"/>
            <w:shd w:val="clear" w:color="auto" w:fill="auto"/>
          </w:tcPr>
          <w:p w14:paraId="3AE4A663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3.4.Поддержка и поощрение одаренных детей и талантливой молодежи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0CFF82E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75710334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0B94E3E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9F7815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572A96F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14:paraId="17EE54D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14:paraId="2D390D5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14:paraId="00C2025A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DE0E334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14:paraId="277917B0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Осуществляются выплаты премий Главы района </w:t>
            </w:r>
            <w:proofErr w:type="gramStart"/>
            <w:r w:rsidRPr="009E4042">
              <w:rPr>
                <w:rFonts w:eastAsia="Calibri"/>
                <w:sz w:val="22"/>
                <w:szCs w:val="22"/>
              </w:rPr>
              <w:t>обучающимся</w:t>
            </w:r>
            <w:proofErr w:type="gramEnd"/>
            <w:r w:rsidRPr="009E4042">
              <w:rPr>
                <w:rFonts w:eastAsia="Calibri"/>
                <w:sz w:val="22"/>
                <w:szCs w:val="22"/>
              </w:rPr>
              <w:t xml:space="preserve"> образовательных организаций, проявившим выдающиеся способности</w:t>
            </w:r>
          </w:p>
        </w:tc>
      </w:tr>
      <w:tr w:rsidR="009E4042" w:rsidRPr="009E4042" w14:paraId="1F2F1D19" w14:textId="77777777" w:rsidTr="004E4A23">
        <w:trPr>
          <w:trHeight w:val="501"/>
        </w:trPr>
        <w:tc>
          <w:tcPr>
            <w:tcW w:w="1930" w:type="dxa"/>
            <w:vMerge/>
            <w:shd w:val="clear" w:color="auto" w:fill="auto"/>
          </w:tcPr>
          <w:p w14:paraId="53C847C0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457571A2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4595285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63A9A2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1138BB9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14:paraId="488229A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14:paraId="4485180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14:paraId="40F6AF83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2B80390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786D9662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2B7D1B3F" w14:textId="77777777" w:rsidTr="004E4A23">
        <w:trPr>
          <w:trHeight w:val="619"/>
        </w:trPr>
        <w:tc>
          <w:tcPr>
            <w:tcW w:w="1930" w:type="dxa"/>
            <w:vMerge w:val="restart"/>
            <w:shd w:val="clear" w:color="auto" w:fill="auto"/>
          </w:tcPr>
          <w:p w14:paraId="6D7C0658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3.5. Обеспечение деятельности </w:t>
            </w:r>
            <w:r w:rsidRPr="009E4042">
              <w:rPr>
                <w:rFonts w:eastAsia="Calibri"/>
                <w:sz w:val="22"/>
                <w:szCs w:val="22"/>
              </w:rPr>
              <w:lastRenderedPageBreak/>
              <w:t>советников</w:t>
            </w:r>
            <w:r w:rsidRPr="009E4042">
              <w:t xml:space="preserve"> </w:t>
            </w:r>
            <w:r w:rsidRPr="009E4042">
              <w:rPr>
                <w:rFonts w:eastAsia="Calibri"/>
                <w:sz w:val="22"/>
                <w:szCs w:val="22"/>
              </w:rPr>
              <w:t>директора по воспитанию и взаимодействию с детскими общественными объединениями в муниципальных общеобразовательных организациях (реализация регионального проекта «Патриотическое воспитание граждан Российской Федерации»)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4A0C5BF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14:paraId="5732338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затрат, в </w:t>
            </w:r>
            <w:r w:rsidRPr="009E4042">
              <w:rPr>
                <w:rFonts w:eastAsia="Calibri"/>
                <w:sz w:val="22"/>
                <w:szCs w:val="22"/>
              </w:rPr>
              <w:lastRenderedPageBreak/>
              <w:t>том числе:</w:t>
            </w:r>
          </w:p>
          <w:p w14:paraId="3BF0BA5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D29305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0311F5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  <w:p w14:paraId="078B8E3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FDABBE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566648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42C6FC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CA11F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513,9</w:t>
            </w:r>
          </w:p>
          <w:p w14:paraId="2E2032A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4442F8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6DFEF0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7E11CE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21FC44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20,6</w:t>
            </w:r>
          </w:p>
          <w:p w14:paraId="27BAC91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3C2432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967B3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3 820,132</w:t>
            </w:r>
          </w:p>
          <w:p w14:paraId="3E02D81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E28805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2CF390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2CAC13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76248D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152,788</w:t>
            </w:r>
          </w:p>
        </w:tc>
        <w:tc>
          <w:tcPr>
            <w:tcW w:w="1134" w:type="dxa"/>
            <w:shd w:val="clear" w:color="auto" w:fill="auto"/>
          </w:tcPr>
          <w:p w14:paraId="7092653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2 337,096</w:t>
            </w:r>
          </w:p>
          <w:p w14:paraId="3B41860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BC0C53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D59B72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5D5130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A482A5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937,196</w:t>
            </w:r>
          </w:p>
        </w:tc>
        <w:tc>
          <w:tcPr>
            <w:tcW w:w="1134" w:type="dxa"/>
            <w:shd w:val="clear" w:color="auto" w:fill="auto"/>
          </w:tcPr>
          <w:p w14:paraId="5D8E39C7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2 337,09</w:t>
            </w:r>
          </w:p>
          <w:p w14:paraId="344B7B2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  <w:p w14:paraId="4EBF9A2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78972A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EFF679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7373680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937,196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C328A04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2 337,096</w:t>
            </w:r>
          </w:p>
          <w:p w14:paraId="69E59A29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8580783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951,796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542506A7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 xml:space="preserve">Во всех муниципальных общеобразовательных </w:t>
            </w:r>
            <w:r w:rsidRPr="009E4042">
              <w:rPr>
                <w:rFonts w:eastAsia="Calibri"/>
                <w:sz w:val="22"/>
                <w:szCs w:val="22"/>
              </w:rPr>
              <w:lastRenderedPageBreak/>
              <w:t xml:space="preserve">организациях обеспечена деятельность советников директора по воспитанию и взаимодействию с детскими общественными объединениями </w:t>
            </w:r>
          </w:p>
        </w:tc>
      </w:tr>
      <w:tr w:rsidR="009E4042" w:rsidRPr="009E4042" w14:paraId="1772F66F" w14:textId="77777777" w:rsidTr="004E4A23">
        <w:trPr>
          <w:trHeight w:val="3198"/>
        </w:trPr>
        <w:tc>
          <w:tcPr>
            <w:tcW w:w="1930" w:type="dxa"/>
            <w:vMerge/>
            <w:shd w:val="clear" w:color="auto" w:fill="auto"/>
          </w:tcPr>
          <w:p w14:paraId="798B0CE9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667B3C5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0C756B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A55596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754B35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14:paraId="6770FD6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74B6285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3770B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8EC234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6122BD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229ABA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493,3</w:t>
            </w:r>
          </w:p>
        </w:tc>
        <w:tc>
          <w:tcPr>
            <w:tcW w:w="1276" w:type="dxa"/>
            <w:shd w:val="clear" w:color="auto" w:fill="auto"/>
          </w:tcPr>
          <w:p w14:paraId="53AB14D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54C2B0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61C06C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C3D12E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3 667,344</w:t>
            </w:r>
          </w:p>
        </w:tc>
        <w:tc>
          <w:tcPr>
            <w:tcW w:w="1134" w:type="dxa"/>
            <w:shd w:val="clear" w:color="auto" w:fill="auto"/>
          </w:tcPr>
          <w:p w14:paraId="7E0BF9F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C8274B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3C3880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F46A40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1 399,9</w:t>
            </w:r>
          </w:p>
        </w:tc>
        <w:tc>
          <w:tcPr>
            <w:tcW w:w="1134" w:type="dxa"/>
            <w:shd w:val="clear" w:color="auto" w:fill="auto"/>
          </w:tcPr>
          <w:p w14:paraId="740F637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D673AD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4C496B4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37A55178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1 399,9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C3337CB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3F0405D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2E1EC8E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1 385,3</w:t>
            </w:r>
          </w:p>
          <w:p w14:paraId="503CC2FA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4610BDEC" w14:textId="77777777" w:rsidR="009E4042" w:rsidRPr="009E4042" w:rsidRDefault="009E4042" w:rsidP="009E404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B52DD0E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04F71F2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23B1415E" w14:textId="77777777" w:rsidTr="004E4A23">
        <w:trPr>
          <w:trHeight w:val="501"/>
        </w:trPr>
        <w:tc>
          <w:tcPr>
            <w:tcW w:w="14414" w:type="dxa"/>
            <w:gridSpan w:val="12"/>
            <w:shd w:val="clear" w:color="auto" w:fill="auto"/>
          </w:tcPr>
          <w:p w14:paraId="3064BCF1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Задача 5. Развитие кадрового </w:t>
            </w:r>
            <w:proofErr w:type="gramStart"/>
            <w:r w:rsidRPr="009E4042">
              <w:rPr>
                <w:rFonts w:eastAsia="Calibri"/>
                <w:sz w:val="22"/>
                <w:szCs w:val="22"/>
              </w:rPr>
              <w:t>потенциала системы образования Северного района Новосибирской области</w:t>
            </w:r>
            <w:proofErr w:type="gramEnd"/>
          </w:p>
        </w:tc>
      </w:tr>
      <w:tr w:rsidR="009E4042" w:rsidRPr="009E4042" w14:paraId="318B1BE2" w14:textId="77777777" w:rsidTr="004E4A23">
        <w:trPr>
          <w:trHeight w:val="1095"/>
        </w:trPr>
        <w:tc>
          <w:tcPr>
            <w:tcW w:w="1930" w:type="dxa"/>
            <w:vMerge w:val="restart"/>
            <w:shd w:val="clear" w:color="auto" w:fill="auto"/>
          </w:tcPr>
          <w:p w14:paraId="6225887D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5.1.Обеспечение социальной поддержки студентам, получающим педагогическую специальность в рамках целевого обучения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4F21F57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67A93714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61B2D86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523BA1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66A798D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469F53A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695A49C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CD0BAB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04577B0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14:paraId="240D693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Осуществляются социальные выплаты студентам-</w:t>
            </w:r>
            <w:proofErr w:type="spellStart"/>
            <w:r w:rsidRPr="009E4042">
              <w:rPr>
                <w:rFonts w:eastAsia="Calibri"/>
                <w:sz w:val="22"/>
                <w:szCs w:val="22"/>
              </w:rPr>
              <w:t>целевикам</w:t>
            </w:r>
            <w:proofErr w:type="spellEnd"/>
            <w:r w:rsidRPr="009E4042">
              <w:rPr>
                <w:rFonts w:eastAsia="Calibri"/>
                <w:sz w:val="22"/>
                <w:szCs w:val="22"/>
              </w:rPr>
              <w:t xml:space="preserve"> в рамках целевых договоров</w:t>
            </w:r>
          </w:p>
        </w:tc>
      </w:tr>
      <w:tr w:rsidR="009E4042" w:rsidRPr="009E4042" w14:paraId="6073A201" w14:textId="77777777" w:rsidTr="004E4A23">
        <w:trPr>
          <w:trHeight w:val="1359"/>
        </w:trPr>
        <w:tc>
          <w:tcPr>
            <w:tcW w:w="1930" w:type="dxa"/>
            <w:vMerge/>
            <w:shd w:val="clear" w:color="auto" w:fill="auto"/>
          </w:tcPr>
          <w:p w14:paraId="40B974F5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5C8BC4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0EB275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7850F5A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54EC87E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112624A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7F58C09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E0EA86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7191DAC9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0383557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38D92394" w14:textId="77777777" w:rsidTr="004E4A23">
        <w:trPr>
          <w:trHeight w:val="747"/>
        </w:trPr>
        <w:tc>
          <w:tcPr>
            <w:tcW w:w="1930" w:type="dxa"/>
            <w:vMerge w:val="restart"/>
            <w:shd w:val="clear" w:color="auto" w:fill="auto"/>
          </w:tcPr>
          <w:p w14:paraId="4F1AFB65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5.2.Организация и проведение муниципальных мероприятий для педагогов Северного района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592B3545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69A78143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14:paraId="5A16E87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BE00F9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14:paraId="1DC3EEB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00A91BC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29A5C9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26DF8792" w14:textId="77777777" w:rsidR="009E4042" w:rsidRPr="009E4042" w:rsidRDefault="009E4042" w:rsidP="009E4042">
            <w:pPr>
              <w:tabs>
                <w:tab w:val="left" w:pos="45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6860A236" w14:textId="77777777" w:rsidR="009E4042" w:rsidRPr="009E4042" w:rsidRDefault="009E4042" w:rsidP="009E4042">
            <w:pPr>
              <w:tabs>
                <w:tab w:val="left" w:pos="45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5E3BD7F8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9E4042" w:rsidRPr="009E4042" w14:paraId="05FFEA76" w14:textId="77777777" w:rsidTr="004E4A23">
        <w:trPr>
          <w:trHeight w:val="1170"/>
        </w:trPr>
        <w:tc>
          <w:tcPr>
            <w:tcW w:w="1930" w:type="dxa"/>
            <w:vMerge/>
            <w:shd w:val="clear" w:color="auto" w:fill="auto"/>
          </w:tcPr>
          <w:p w14:paraId="7D36C079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3882EEC0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120DFAEB" w14:textId="77777777" w:rsidR="009E4042" w:rsidRPr="009E4042" w:rsidRDefault="009E4042" w:rsidP="009E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D5FC19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14:paraId="1D91BA5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7AA7175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738309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41ADCB2E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3587CF3" w14:textId="77777777" w:rsidR="009E4042" w:rsidRPr="009E4042" w:rsidRDefault="009E4042" w:rsidP="009E4042">
            <w:pPr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259" w:type="dxa"/>
            <w:vMerge/>
            <w:shd w:val="clear" w:color="auto" w:fill="auto"/>
          </w:tcPr>
          <w:p w14:paraId="34BE5CEE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1005AA5A" w14:textId="77777777" w:rsidTr="004E4A23">
        <w:trPr>
          <w:trHeight w:val="945"/>
        </w:trPr>
        <w:tc>
          <w:tcPr>
            <w:tcW w:w="1930" w:type="dxa"/>
            <w:vMerge w:val="restart"/>
            <w:shd w:val="clear" w:color="auto" w:fill="auto"/>
          </w:tcPr>
          <w:p w14:paraId="45D255BB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5.3.Обеспечение повышения квалификации и переподготовки работников образования Северного района</w:t>
            </w:r>
          </w:p>
          <w:p w14:paraId="312FCEDC" w14:textId="77777777" w:rsidR="009E4042" w:rsidRPr="009E4042" w:rsidRDefault="009E4042" w:rsidP="009E404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121FA54B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6314D9C7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31F3959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8BE83B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6FCFF6B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14:paraId="1838D89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57DB154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0ACBB2D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439798A0" w14:textId="77777777" w:rsidR="009E4042" w:rsidRPr="009E4042" w:rsidRDefault="009E4042" w:rsidP="009E4042">
            <w:pPr>
              <w:tabs>
                <w:tab w:val="left" w:pos="39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9C6FB68" w14:textId="77777777" w:rsidR="009E4042" w:rsidRPr="009E4042" w:rsidRDefault="009E4042" w:rsidP="009E4042">
            <w:pPr>
              <w:tabs>
                <w:tab w:val="left" w:pos="390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51A790FC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14:paraId="2471E2F9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14:paraId="401D329D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Доля педагогических работников общеобразовательных</w:t>
            </w:r>
          </w:p>
          <w:p w14:paraId="3B2B87CE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9E4042" w:rsidRPr="009E4042" w14:paraId="577A9EF7" w14:textId="77777777" w:rsidTr="004E4A23">
        <w:trPr>
          <w:trHeight w:val="1065"/>
        </w:trPr>
        <w:tc>
          <w:tcPr>
            <w:tcW w:w="1930" w:type="dxa"/>
            <w:vMerge/>
            <w:shd w:val="clear" w:color="auto" w:fill="auto"/>
          </w:tcPr>
          <w:p w14:paraId="4465013B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1ED19A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2FFE517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4A874F5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14:paraId="43FC918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14:paraId="4B67D3B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51,0  </w:t>
            </w:r>
          </w:p>
        </w:tc>
        <w:tc>
          <w:tcPr>
            <w:tcW w:w="1134" w:type="dxa"/>
            <w:shd w:val="clear" w:color="auto" w:fill="auto"/>
          </w:tcPr>
          <w:p w14:paraId="6931EDF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14:paraId="3B84134C" w14:textId="77777777" w:rsidR="009E4042" w:rsidRPr="009E4042" w:rsidRDefault="009E4042" w:rsidP="009E4042">
            <w:pPr>
              <w:tabs>
                <w:tab w:val="left" w:pos="375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4E52546" w14:textId="77777777" w:rsidR="009E4042" w:rsidRPr="009E4042" w:rsidRDefault="009E4042" w:rsidP="009E4042">
            <w:pPr>
              <w:tabs>
                <w:tab w:val="left" w:pos="375"/>
                <w:tab w:val="center" w:pos="653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259" w:type="dxa"/>
            <w:vMerge/>
            <w:shd w:val="clear" w:color="auto" w:fill="auto"/>
          </w:tcPr>
          <w:p w14:paraId="75D3C006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6B021720" w14:textId="77777777" w:rsidTr="004E4A23">
        <w:trPr>
          <w:trHeight w:val="870"/>
        </w:trPr>
        <w:tc>
          <w:tcPr>
            <w:tcW w:w="1930" w:type="dxa"/>
            <w:vMerge w:val="restart"/>
            <w:shd w:val="clear" w:color="auto" w:fill="auto"/>
          </w:tcPr>
          <w:p w14:paraId="16313C14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5.4.Финансовое обеспечение деятельности МКУ «ИМЦ»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79DA96A4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сумма</w:t>
            </w:r>
          </w:p>
          <w:p w14:paraId="51D20771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0174494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52AF5D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C27026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3 458,3</w:t>
            </w:r>
          </w:p>
        </w:tc>
        <w:tc>
          <w:tcPr>
            <w:tcW w:w="992" w:type="dxa"/>
            <w:shd w:val="clear" w:color="auto" w:fill="auto"/>
          </w:tcPr>
          <w:p w14:paraId="3F948DB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4 098,7</w:t>
            </w:r>
          </w:p>
        </w:tc>
        <w:tc>
          <w:tcPr>
            <w:tcW w:w="1276" w:type="dxa"/>
            <w:shd w:val="clear" w:color="auto" w:fill="auto"/>
          </w:tcPr>
          <w:p w14:paraId="410DDDA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5 218,4</w:t>
            </w:r>
          </w:p>
        </w:tc>
        <w:tc>
          <w:tcPr>
            <w:tcW w:w="1134" w:type="dxa"/>
            <w:shd w:val="clear" w:color="auto" w:fill="auto"/>
          </w:tcPr>
          <w:p w14:paraId="4BFD3BA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5 554,7</w:t>
            </w:r>
          </w:p>
        </w:tc>
        <w:tc>
          <w:tcPr>
            <w:tcW w:w="1134" w:type="dxa"/>
            <w:shd w:val="clear" w:color="auto" w:fill="auto"/>
          </w:tcPr>
          <w:p w14:paraId="4CE5D29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7CD377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259" w:type="dxa"/>
            <w:vMerge/>
            <w:shd w:val="clear" w:color="auto" w:fill="auto"/>
          </w:tcPr>
          <w:p w14:paraId="06D66C36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7E1E4434" w14:textId="77777777" w:rsidTr="004E4A23">
        <w:trPr>
          <w:trHeight w:val="836"/>
        </w:trPr>
        <w:tc>
          <w:tcPr>
            <w:tcW w:w="1930" w:type="dxa"/>
            <w:vMerge/>
            <w:shd w:val="clear" w:color="auto" w:fill="auto"/>
          </w:tcPr>
          <w:p w14:paraId="4A3E19B7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4B6D5B5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14:paraId="3D552A7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074ACA4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857,3</w:t>
            </w:r>
          </w:p>
        </w:tc>
        <w:tc>
          <w:tcPr>
            <w:tcW w:w="992" w:type="dxa"/>
            <w:shd w:val="clear" w:color="auto" w:fill="auto"/>
          </w:tcPr>
          <w:p w14:paraId="5B3E1433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719,7</w:t>
            </w:r>
          </w:p>
          <w:p w14:paraId="7799DAA4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65B7E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604,1</w:t>
            </w:r>
          </w:p>
        </w:tc>
        <w:tc>
          <w:tcPr>
            <w:tcW w:w="1134" w:type="dxa"/>
            <w:shd w:val="clear" w:color="auto" w:fill="auto"/>
          </w:tcPr>
          <w:p w14:paraId="2D4D936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635,9</w:t>
            </w:r>
          </w:p>
        </w:tc>
        <w:tc>
          <w:tcPr>
            <w:tcW w:w="1134" w:type="dxa"/>
            <w:shd w:val="clear" w:color="auto" w:fill="auto"/>
          </w:tcPr>
          <w:p w14:paraId="141CB8E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CED36C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259" w:type="dxa"/>
            <w:vMerge/>
            <w:shd w:val="clear" w:color="auto" w:fill="auto"/>
          </w:tcPr>
          <w:p w14:paraId="235B3C1F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10E85BE0" w14:textId="77777777" w:rsidTr="004E4A23">
        <w:trPr>
          <w:trHeight w:val="600"/>
        </w:trPr>
        <w:tc>
          <w:tcPr>
            <w:tcW w:w="1930" w:type="dxa"/>
            <w:vMerge/>
            <w:shd w:val="clear" w:color="auto" w:fill="auto"/>
          </w:tcPr>
          <w:p w14:paraId="6A2B8203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227A88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6677F03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224682C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2 601.0</w:t>
            </w:r>
          </w:p>
        </w:tc>
        <w:tc>
          <w:tcPr>
            <w:tcW w:w="992" w:type="dxa"/>
            <w:shd w:val="clear" w:color="auto" w:fill="auto"/>
          </w:tcPr>
          <w:p w14:paraId="06132917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3 379,0</w:t>
            </w:r>
          </w:p>
        </w:tc>
        <w:tc>
          <w:tcPr>
            <w:tcW w:w="1276" w:type="dxa"/>
            <w:shd w:val="clear" w:color="auto" w:fill="auto"/>
          </w:tcPr>
          <w:p w14:paraId="281C1E5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4 614,3</w:t>
            </w:r>
          </w:p>
        </w:tc>
        <w:tc>
          <w:tcPr>
            <w:tcW w:w="1134" w:type="dxa"/>
            <w:shd w:val="clear" w:color="auto" w:fill="auto"/>
          </w:tcPr>
          <w:p w14:paraId="59C3BD6D" w14:textId="77777777" w:rsidR="009E4042" w:rsidRPr="009E4042" w:rsidRDefault="009E4042" w:rsidP="009E404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4 918,8,0</w:t>
            </w:r>
          </w:p>
        </w:tc>
        <w:tc>
          <w:tcPr>
            <w:tcW w:w="1134" w:type="dxa"/>
            <w:shd w:val="clear" w:color="auto" w:fill="auto"/>
          </w:tcPr>
          <w:p w14:paraId="4546DAAF" w14:textId="77777777" w:rsidR="009E4042" w:rsidRPr="009E4042" w:rsidRDefault="009E4042" w:rsidP="009E404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A404E7B" w14:textId="77777777" w:rsidR="009E4042" w:rsidRPr="009E4042" w:rsidRDefault="009E4042" w:rsidP="009E404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259" w:type="dxa"/>
            <w:vMerge/>
            <w:shd w:val="clear" w:color="auto" w:fill="auto"/>
          </w:tcPr>
          <w:p w14:paraId="200F9589" w14:textId="77777777" w:rsidR="009E4042" w:rsidRPr="009E4042" w:rsidRDefault="009E4042" w:rsidP="009E404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0F006BE3" w14:textId="77777777" w:rsidTr="004E4A23">
        <w:trPr>
          <w:trHeight w:val="895"/>
        </w:trPr>
        <w:tc>
          <w:tcPr>
            <w:tcW w:w="14414" w:type="dxa"/>
            <w:gridSpan w:val="12"/>
            <w:shd w:val="clear" w:color="auto" w:fill="auto"/>
          </w:tcPr>
          <w:p w14:paraId="3D194F35" w14:textId="77777777" w:rsidR="009E4042" w:rsidRPr="009E4042" w:rsidRDefault="009E4042" w:rsidP="009E4042">
            <w:pPr>
              <w:contextualSpacing/>
              <w:rPr>
                <w:rFonts w:eastAsia="Calibri"/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9E4042" w:rsidRPr="009E4042" w14:paraId="55A85F97" w14:textId="77777777" w:rsidTr="004E4A23">
        <w:trPr>
          <w:trHeight w:val="1373"/>
        </w:trPr>
        <w:tc>
          <w:tcPr>
            <w:tcW w:w="1930" w:type="dxa"/>
            <w:vMerge w:val="restart"/>
            <w:shd w:val="clear" w:color="auto" w:fill="auto"/>
          </w:tcPr>
          <w:p w14:paraId="1E37AFD2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 xml:space="preserve">6.1.Обеспечение </w:t>
            </w:r>
            <w:proofErr w:type="gramStart"/>
            <w:r w:rsidRPr="009E4042">
              <w:rPr>
                <w:rFonts w:eastAsia="Calibri"/>
                <w:sz w:val="22"/>
                <w:szCs w:val="22"/>
              </w:rPr>
              <w:t xml:space="preserve">функционирования системы персонифицированного финансирования дополнительного образования </w:t>
            </w:r>
            <w:r w:rsidRPr="009E4042">
              <w:rPr>
                <w:rFonts w:eastAsia="Calibri"/>
                <w:sz w:val="22"/>
                <w:szCs w:val="22"/>
              </w:rPr>
              <w:lastRenderedPageBreak/>
              <w:t>детей</w:t>
            </w:r>
            <w:proofErr w:type="gramEnd"/>
          </w:p>
        </w:tc>
        <w:tc>
          <w:tcPr>
            <w:tcW w:w="1413" w:type="dxa"/>
            <w:gridSpan w:val="2"/>
            <w:shd w:val="clear" w:color="auto" w:fill="auto"/>
          </w:tcPr>
          <w:p w14:paraId="5960C249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14:paraId="700A50CB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14:paraId="56CA79A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0A8CEF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5718730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2 581,7</w:t>
            </w:r>
          </w:p>
        </w:tc>
        <w:tc>
          <w:tcPr>
            <w:tcW w:w="992" w:type="dxa"/>
            <w:shd w:val="clear" w:color="auto" w:fill="auto"/>
          </w:tcPr>
          <w:p w14:paraId="6002C90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4 438,99692</w:t>
            </w:r>
          </w:p>
        </w:tc>
        <w:tc>
          <w:tcPr>
            <w:tcW w:w="1276" w:type="dxa"/>
            <w:shd w:val="clear" w:color="auto" w:fill="auto"/>
          </w:tcPr>
          <w:p w14:paraId="65E830A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6 259,04352</w:t>
            </w:r>
          </w:p>
        </w:tc>
        <w:tc>
          <w:tcPr>
            <w:tcW w:w="1134" w:type="dxa"/>
            <w:shd w:val="clear" w:color="auto" w:fill="auto"/>
          </w:tcPr>
          <w:p w14:paraId="179F0ED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11 854,0996</w:t>
            </w:r>
          </w:p>
        </w:tc>
        <w:tc>
          <w:tcPr>
            <w:tcW w:w="1134" w:type="dxa"/>
            <w:shd w:val="clear" w:color="auto" w:fill="auto"/>
          </w:tcPr>
          <w:p w14:paraId="4C0A4E3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11 883,17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426664B9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11 899,32</w:t>
            </w:r>
          </w:p>
        </w:tc>
        <w:tc>
          <w:tcPr>
            <w:tcW w:w="3259" w:type="dxa"/>
            <w:vMerge w:val="restart"/>
            <w:shd w:val="clear" w:color="auto" w:fill="auto"/>
          </w:tcPr>
          <w:p w14:paraId="6D32EC8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образования, составит 25 %</w:t>
            </w:r>
          </w:p>
        </w:tc>
      </w:tr>
      <w:tr w:rsidR="009E4042" w:rsidRPr="009E4042" w14:paraId="2B4442F5" w14:textId="77777777" w:rsidTr="004E4A23">
        <w:trPr>
          <w:trHeight w:val="630"/>
        </w:trPr>
        <w:tc>
          <w:tcPr>
            <w:tcW w:w="1930" w:type="dxa"/>
            <w:vMerge/>
            <w:shd w:val="clear" w:color="auto" w:fill="auto"/>
          </w:tcPr>
          <w:p w14:paraId="37680364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2C56DD8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МБ</w:t>
            </w:r>
          </w:p>
          <w:p w14:paraId="1B7C9753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5C60F7D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A4CFB0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  <w:p w14:paraId="264867A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42BE7A5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2 581,7</w:t>
            </w:r>
          </w:p>
        </w:tc>
        <w:tc>
          <w:tcPr>
            <w:tcW w:w="992" w:type="dxa"/>
            <w:shd w:val="clear" w:color="auto" w:fill="auto"/>
          </w:tcPr>
          <w:p w14:paraId="2069412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  <w:p w14:paraId="00F5BA02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6DED98B8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08BB5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06C3CE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92843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11 883,17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3AE6E54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11 899,32</w:t>
            </w:r>
          </w:p>
        </w:tc>
        <w:tc>
          <w:tcPr>
            <w:tcW w:w="3259" w:type="dxa"/>
            <w:vMerge/>
            <w:shd w:val="clear" w:color="auto" w:fill="auto"/>
          </w:tcPr>
          <w:p w14:paraId="46F7CB6F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042" w:rsidRPr="009E4042" w14:paraId="6BD76FD1" w14:textId="77777777" w:rsidTr="004E4A23">
        <w:trPr>
          <w:trHeight w:val="703"/>
        </w:trPr>
        <w:tc>
          <w:tcPr>
            <w:tcW w:w="1930" w:type="dxa"/>
            <w:vMerge/>
            <w:shd w:val="clear" w:color="auto" w:fill="auto"/>
          </w:tcPr>
          <w:p w14:paraId="74C97E7A" w14:textId="77777777" w:rsidR="009E4042" w:rsidRPr="009E4042" w:rsidRDefault="009E4042" w:rsidP="009E404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7106077A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0F59C89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14:paraId="0270E050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004" w:type="dxa"/>
            <w:shd w:val="clear" w:color="auto" w:fill="auto"/>
          </w:tcPr>
          <w:p w14:paraId="3F5A0AEB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61B981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4 438,99692</w:t>
            </w:r>
          </w:p>
        </w:tc>
        <w:tc>
          <w:tcPr>
            <w:tcW w:w="1276" w:type="dxa"/>
            <w:shd w:val="clear" w:color="auto" w:fill="auto"/>
          </w:tcPr>
          <w:p w14:paraId="4C167C6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6 259,04352</w:t>
            </w:r>
          </w:p>
        </w:tc>
        <w:tc>
          <w:tcPr>
            <w:tcW w:w="1134" w:type="dxa"/>
            <w:shd w:val="clear" w:color="auto" w:fill="auto"/>
          </w:tcPr>
          <w:p w14:paraId="15B0577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11 854,0996</w:t>
            </w:r>
          </w:p>
        </w:tc>
        <w:tc>
          <w:tcPr>
            <w:tcW w:w="1136" w:type="dxa"/>
            <w:shd w:val="clear" w:color="auto" w:fill="auto"/>
          </w:tcPr>
          <w:p w14:paraId="291818FE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1C839AEC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7FDB109E" w14:textId="77777777" w:rsidR="009E4042" w:rsidRPr="009E4042" w:rsidRDefault="009E4042" w:rsidP="009E404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</w:rPr>
              <w:t>-</w:t>
            </w:r>
          </w:p>
          <w:p w14:paraId="12198925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14:paraId="78AEFAC6" w14:textId="77777777" w:rsidR="009E4042" w:rsidRPr="009E4042" w:rsidRDefault="009E4042" w:rsidP="009E404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2E9A8BA" w14:textId="77777777" w:rsidR="009E4042" w:rsidRPr="009E4042" w:rsidRDefault="009E4042" w:rsidP="009E4042">
      <w:pPr>
        <w:spacing w:after="200" w:line="276" w:lineRule="auto"/>
        <w:rPr>
          <w:sz w:val="28"/>
          <w:szCs w:val="28"/>
        </w:rPr>
      </w:pPr>
      <w:r w:rsidRPr="009E404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</w:t>
      </w:r>
    </w:p>
    <w:p w14:paraId="18FAAE88" w14:textId="77777777" w:rsidR="009E4042" w:rsidRPr="009E4042" w:rsidRDefault="009E4042" w:rsidP="009E4042">
      <w:pPr>
        <w:spacing w:after="200" w:line="276" w:lineRule="auto"/>
        <w:ind w:left="720"/>
        <w:rPr>
          <w:color w:val="FF0000"/>
          <w:sz w:val="28"/>
          <w:szCs w:val="28"/>
        </w:rPr>
        <w:sectPr w:rsidR="009E4042" w:rsidRPr="009E4042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14:paraId="64064B68" w14:textId="5A406143" w:rsidR="009E4042" w:rsidRPr="009E4042" w:rsidRDefault="009E4042" w:rsidP="009E404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</w:t>
      </w:r>
      <w:r w:rsidRPr="009E4042">
        <w:rPr>
          <w:rFonts w:eastAsia="Calibri"/>
          <w:sz w:val="28"/>
          <w:szCs w:val="28"/>
          <w:lang w:eastAsia="en-US"/>
        </w:rPr>
        <w:t xml:space="preserve">Внести в приложение к Программе изменения, изложив его в следующей редакции:                                                      </w:t>
      </w:r>
    </w:p>
    <w:p w14:paraId="6087B0DE" w14:textId="77777777" w:rsidR="009E4042" w:rsidRPr="009E4042" w:rsidRDefault="009E4042" w:rsidP="009E4042">
      <w:pPr>
        <w:ind w:left="1080"/>
        <w:jc w:val="center"/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                                                                «Приложение к </w:t>
      </w:r>
      <w:proofErr w:type="gramStart"/>
      <w:r w:rsidRPr="009E4042">
        <w:rPr>
          <w:rFonts w:eastAsia="Calibri"/>
          <w:sz w:val="28"/>
          <w:szCs w:val="28"/>
          <w:lang w:eastAsia="en-US"/>
        </w:rPr>
        <w:t>муниципальной</w:t>
      </w:r>
      <w:proofErr w:type="gramEnd"/>
      <w:r w:rsidRPr="009E4042">
        <w:rPr>
          <w:rFonts w:eastAsia="Calibri"/>
          <w:sz w:val="28"/>
          <w:szCs w:val="28"/>
          <w:lang w:eastAsia="en-US"/>
        </w:rPr>
        <w:t xml:space="preserve">                            </w:t>
      </w:r>
    </w:p>
    <w:p w14:paraId="5099178E" w14:textId="77777777" w:rsidR="009E4042" w:rsidRPr="009E4042" w:rsidRDefault="009E4042" w:rsidP="009E40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4042">
        <w:rPr>
          <w:sz w:val="28"/>
          <w:szCs w:val="28"/>
        </w:rPr>
        <w:t xml:space="preserve">           </w:t>
      </w:r>
      <w:r w:rsidRPr="009E4042">
        <w:rPr>
          <w:sz w:val="28"/>
          <w:szCs w:val="28"/>
        </w:rPr>
        <w:tab/>
      </w:r>
      <w:r w:rsidRPr="009E4042">
        <w:rPr>
          <w:sz w:val="28"/>
          <w:szCs w:val="28"/>
        </w:rPr>
        <w:tab/>
      </w:r>
      <w:r w:rsidRPr="009E4042">
        <w:rPr>
          <w:sz w:val="28"/>
          <w:szCs w:val="28"/>
        </w:rPr>
        <w:tab/>
      </w:r>
      <w:r w:rsidRPr="009E4042">
        <w:rPr>
          <w:sz w:val="28"/>
          <w:szCs w:val="28"/>
        </w:rPr>
        <w:tab/>
      </w:r>
      <w:r w:rsidRPr="009E4042">
        <w:rPr>
          <w:sz w:val="28"/>
          <w:szCs w:val="28"/>
        </w:rPr>
        <w:tab/>
      </w:r>
      <w:r w:rsidRPr="009E4042">
        <w:rPr>
          <w:sz w:val="28"/>
          <w:szCs w:val="28"/>
        </w:rPr>
        <w:tab/>
      </w:r>
      <w:r w:rsidRPr="009E4042">
        <w:rPr>
          <w:sz w:val="28"/>
          <w:szCs w:val="28"/>
        </w:rPr>
        <w:tab/>
        <w:t xml:space="preserve">        программе Северного района</w:t>
      </w:r>
    </w:p>
    <w:p w14:paraId="1C297370" w14:textId="77777777" w:rsidR="009E4042" w:rsidRPr="009E4042" w:rsidRDefault="009E4042" w:rsidP="009E4042">
      <w:pPr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Новосибирской области</w:t>
      </w:r>
    </w:p>
    <w:p w14:paraId="7D3E42C9" w14:textId="77777777" w:rsidR="009E4042" w:rsidRPr="009E4042" w:rsidRDefault="009E4042" w:rsidP="009E4042">
      <w:pPr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«Развитие  образования</w:t>
      </w:r>
    </w:p>
    <w:p w14:paraId="58951493" w14:textId="77777777" w:rsidR="009E4042" w:rsidRPr="009E4042" w:rsidRDefault="009E4042" w:rsidP="009E4042">
      <w:pPr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в Северном районе                                                                                                                                                                                                         </w:t>
      </w:r>
    </w:p>
    <w:p w14:paraId="6A433978" w14:textId="77777777" w:rsidR="009E4042" w:rsidRPr="009E4042" w:rsidRDefault="009E4042" w:rsidP="009E4042">
      <w:pPr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Новосибирской области»                                                   </w:t>
      </w:r>
    </w:p>
    <w:p w14:paraId="3000AA47" w14:textId="77777777" w:rsidR="009E4042" w:rsidRPr="009E4042" w:rsidRDefault="009E4042" w:rsidP="009E4042">
      <w:pPr>
        <w:spacing w:after="200" w:line="276" w:lineRule="auto"/>
        <w:ind w:left="1080"/>
        <w:contextualSpacing/>
        <w:rPr>
          <w:sz w:val="28"/>
          <w:szCs w:val="28"/>
        </w:rPr>
      </w:pPr>
    </w:p>
    <w:p w14:paraId="24913F09" w14:textId="77777777" w:rsidR="009E4042" w:rsidRPr="009E4042" w:rsidRDefault="009E4042" w:rsidP="009E4042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</w:rPr>
      </w:pPr>
      <w:r w:rsidRPr="009E4042">
        <w:rPr>
          <w:rFonts w:eastAsiaTheme="minorHAnsi"/>
          <w:sz w:val="28"/>
          <w:szCs w:val="28"/>
        </w:rPr>
        <w:t>Сводные финансовые затраты</w:t>
      </w:r>
    </w:p>
    <w:p w14:paraId="732BFC8E" w14:textId="77777777" w:rsidR="009E4042" w:rsidRPr="009E4042" w:rsidRDefault="009E4042" w:rsidP="009E4042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E4042">
        <w:rPr>
          <w:rFonts w:eastAsiaTheme="minorHAnsi"/>
          <w:sz w:val="28"/>
          <w:szCs w:val="28"/>
          <w:lang w:eastAsia="en-US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276"/>
        <w:gridCol w:w="1134"/>
        <w:gridCol w:w="992"/>
        <w:gridCol w:w="1021"/>
      </w:tblGrid>
      <w:tr w:rsidR="009E4042" w:rsidRPr="009E4042" w14:paraId="2BBF94F3" w14:textId="77777777" w:rsidTr="004E4A23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14:paraId="7984CDF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Источники и направления расходов</w:t>
            </w:r>
          </w:p>
        </w:tc>
        <w:tc>
          <w:tcPr>
            <w:tcW w:w="8109" w:type="dxa"/>
            <w:gridSpan w:val="7"/>
            <w:shd w:val="clear" w:color="auto" w:fill="auto"/>
          </w:tcPr>
          <w:p w14:paraId="76DD883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Финансовые затраты (</w:t>
            </w:r>
            <w:proofErr w:type="spellStart"/>
            <w:r w:rsidRPr="009E4042">
              <w:rPr>
                <w:rFonts w:eastAsia="Calibri"/>
                <w:lang w:eastAsia="en-US"/>
              </w:rPr>
              <w:t>тыс</w:t>
            </w:r>
            <w:proofErr w:type="gramStart"/>
            <w:r w:rsidRPr="009E4042">
              <w:rPr>
                <w:rFonts w:eastAsia="Calibri"/>
                <w:lang w:eastAsia="en-US"/>
              </w:rPr>
              <w:t>.р</w:t>
            </w:r>
            <w:proofErr w:type="gramEnd"/>
            <w:r w:rsidRPr="009E4042">
              <w:rPr>
                <w:rFonts w:eastAsia="Calibri"/>
                <w:lang w:eastAsia="en-US"/>
              </w:rPr>
              <w:t>уб</w:t>
            </w:r>
            <w:proofErr w:type="spellEnd"/>
            <w:r w:rsidRPr="009E4042">
              <w:rPr>
                <w:rFonts w:eastAsia="Calibri"/>
                <w:lang w:eastAsia="en-US"/>
              </w:rPr>
              <w:t>.)</w:t>
            </w:r>
          </w:p>
        </w:tc>
      </w:tr>
      <w:tr w:rsidR="009E4042" w:rsidRPr="009E4042" w14:paraId="47D2B568" w14:textId="77777777" w:rsidTr="004E4A23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6FC2089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1CF77C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0F338DC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В том числе по годам</w:t>
            </w:r>
          </w:p>
        </w:tc>
      </w:tr>
      <w:tr w:rsidR="009E4042" w:rsidRPr="009E4042" w14:paraId="4538EE78" w14:textId="77777777" w:rsidTr="004E4A23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7986246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2F8A84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E1B09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941358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5AF426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F93327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0D04299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14:paraId="73BD6E2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2027</w:t>
            </w:r>
          </w:p>
        </w:tc>
      </w:tr>
      <w:tr w:rsidR="009E4042" w:rsidRPr="009E4042" w14:paraId="45E7E3EC" w14:textId="77777777" w:rsidTr="004E4A23">
        <w:tc>
          <w:tcPr>
            <w:tcW w:w="2410" w:type="dxa"/>
            <w:shd w:val="clear" w:color="auto" w:fill="auto"/>
          </w:tcPr>
          <w:p w14:paraId="342152E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Всего финансовых затрат</w:t>
            </w:r>
          </w:p>
        </w:tc>
        <w:tc>
          <w:tcPr>
            <w:tcW w:w="1276" w:type="dxa"/>
            <w:shd w:val="clear" w:color="auto" w:fill="auto"/>
          </w:tcPr>
          <w:p w14:paraId="7D77260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2 171 058,92189</w:t>
            </w:r>
          </w:p>
        </w:tc>
        <w:tc>
          <w:tcPr>
            <w:tcW w:w="1276" w:type="dxa"/>
            <w:shd w:val="clear" w:color="auto" w:fill="auto"/>
          </w:tcPr>
          <w:p w14:paraId="5EFC171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387 044,7</w:t>
            </w:r>
          </w:p>
        </w:tc>
        <w:tc>
          <w:tcPr>
            <w:tcW w:w="1134" w:type="dxa"/>
            <w:shd w:val="clear" w:color="auto" w:fill="auto"/>
          </w:tcPr>
          <w:p w14:paraId="080EC12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418 390,71836</w:t>
            </w:r>
          </w:p>
        </w:tc>
        <w:tc>
          <w:tcPr>
            <w:tcW w:w="1276" w:type="dxa"/>
            <w:shd w:val="clear" w:color="auto" w:fill="auto"/>
          </w:tcPr>
          <w:p w14:paraId="39138E1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418 666,18553</w:t>
            </w:r>
          </w:p>
        </w:tc>
        <w:tc>
          <w:tcPr>
            <w:tcW w:w="1134" w:type="dxa"/>
            <w:shd w:val="clear" w:color="auto" w:fill="auto"/>
          </w:tcPr>
          <w:p w14:paraId="3E3EDB4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411 502,626</w:t>
            </w:r>
          </w:p>
        </w:tc>
        <w:tc>
          <w:tcPr>
            <w:tcW w:w="992" w:type="dxa"/>
            <w:shd w:val="clear" w:color="auto" w:fill="auto"/>
          </w:tcPr>
          <w:p w14:paraId="0C6FF5B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259 621,396</w:t>
            </w:r>
          </w:p>
        </w:tc>
        <w:tc>
          <w:tcPr>
            <w:tcW w:w="1021" w:type="dxa"/>
            <w:shd w:val="clear" w:color="auto" w:fill="auto"/>
          </w:tcPr>
          <w:p w14:paraId="3E33023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275 833,296</w:t>
            </w:r>
          </w:p>
        </w:tc>
      </w:tr>
      <w:tr w:rsidR="009E4042" w:rsidRPr="009E4042" w14:paraId="6AE06813" w14:textId="77777777" w:rsidTr="004E4A23">
        <w:tc>
          <w:tcPr>
            <w:tcW w:w="2410" w:type="dxa"/>
            <w:shd w:val="clear" w:color="auto" w:fill="auto"/>
          </w:tcPr>
          <w:p w14:paraId="6C1FB19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16EC09E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44B11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E49C45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EFD746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675B94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430ED3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140A515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E4042" w:rsidRPr="009E4042" w14:paraId="087F0A3C" w14:textId="77777777" w:rsidTr="004E4A23">
        <w:tc>
          <w:tcPr>
            <w:tcW w:w="2410" w:type="dxa"/>
            <w:shd w:val="clear" w:color="auto" w:fill="auto"/>
          </w:tcPr>
          <w:p w14:paraId="3E05947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771C907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450 538,5</w:t>
            </w:r>
          </w:p>
        </w:tc>
        <w:tc>
          <w:tcPr>
            <w:tcW w:w="1276" w:type="dxa"/>
            <w:shd w:val="clear" w:color="auto" w:fill="auto"/>
          </w:tcPr>
          <w:p w14:paraId="1DDFD24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93 291,5</w:t>
            </w:r>
          </w:p>
        </w:tc>
        <w:tc>
          <w:tcPr>
            <w:tcW w:w="1134" w:type="dxa"/>
            <w:shd w:val="clear" w:color="auto" w:fill="auto"/>
          </w:tcPr>
          <w:p w14:paraId="2E935AC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114 523,9</w:t>
            </w:r>
          </w:p>
        </w:tc>
        <w:tc>
          <w:tcPr>
            <w:tcW w:w="1276" w:type="dxa"/>
            <w:shd w:val="clear" w:color="auto" w:fill="auto"/>
          </w:tcPr>
          <w:p w14:paraId="660EE58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86 393,0</w:t>
            </w:r>
          </w:p>
        </w:tc>
        <w:tc>
          <w:tcPr>
            <w:tcW w:w="1134" w:type="dxa"/>
            <w:shd w:val="clear" w:color="auto" w:fill="auto"/>
          </w:tcPr>
          <w:p w14:paraId="64884654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78 510,8</w:t>
            </w:r>
          </w:p>
        </w:tc>
        <w:tc>
          <w:tcPr>
            <w:tcW w:w="992" w:type="dxa"/>
            <w:shd w:val="clear" w:color="auto" w:fill="auto"/>
          </w:tcPr>
          <w:p w14:paraId="5AFEFFF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38 189,1</w:t>
            </w:r>
          </w:p>
        </w:tc>
        <w:tc>
          <w:tcPr>
            <w:tcW w:w="1021" w:type="dxa"/>
            <w:shd w:val="clear" w:color="auto" w:fill="auto"/>
          </w:tcPr>
          <w:p w14:paraId="03AFC0A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39 630,2</w:t>
            </w:r>
          </w:p>
        </w:tc>
      </w:tr>
      <w:tr w:rsidR="009E4042" w:rsidRPr="009E4042" w14:paraId="6B71DF0F" w14:textId="77777777" w:rsidTr="004E4A23">
        <w:tc>
          <w:tcPr>
            <w:tcW w:w="2410" w:type="dxa"/>
            <w:shd w:val="clear" w:color="auto" w:fill="auto"/>
          </w:tcPr>
          <w:p w14:paraId="0CB8566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16D830A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1 615 021,</w:t>
            </w:r>
          </w:p>
          <w:p w14:paraId="7ECFFC3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12211</w:t>
            </w:r>
          </w:p>
        </w:tc>
        <w:tc>
          <w:tcPr>
            <w:tcW w:w="1276" w:type="dxa"/>
            <w:shd w:val="clear" w:color="auto" w:fill="auto"/>
          </w:tcPr>
          <w:p w14:paraId="0C0CB47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279 711, 55787</w:t>
            </w:r>
          </w:p>
        </w:tc>
        <w:tc>
          <w:tcPr>
            <w:tcW w:w="1134" w:type="dxa"/>
            <w:shd w:val="clear" w:color="auto" w:fill="auto"/>
          </w:tcPr>
          <w:p w14:paraId="5E74CA7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291 055,</w:t>
            </w:r>
          </w:p>
          <w:p w14:paraId="41892E9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41836</w:t>
            </w:r>
          </w:p>
        </w:tc>
        <w:tc>
          <w:tcPr>
            <w:tcW w:w="1276" w:type="dxa"/>
            <w:shd w:val="clear" w:color="auto" w:fill="auto"/>
          </w:tcPr>
          <w:p w14:paraId="46CE645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311 868,22788</w:t>
            </w:r>
          </w:p>
        </w:tc>
        <w:tc>
          <w:tcPr>
            <w:tcW w:w="1134" w:type="dxa"/>
            <w:shd w:val="clear" w:color="auto" w:fill="auto"/>
          </w:tcPr>
          <w:p w14:paraId="76EC9B5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313 615,726</w:t>
            </w:r>
          </w:p>
        </w:tc>
        <w:tc>
          <w:tcPr>
            <w:tcW w:w="992" w:type="dxa"/>
            <w:shd w:val="clear" w:color="auto" w:fill="auto"/>
          </w:tcPr>
          <w:p w14:paraId="6E0F95B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202 013,296</w:t>
            </w:r>
          </w:p>
        </w:tc>
        <w:tc>
          <w:tcPr>
            <w:tcW w:w="1021" w:type="dxa"/>
            <w:shd w:val="clear" w:color="auto" w:fill="auto"/>
          </w:tcPr>
          <w:p w14:paraId="66EE9FB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216 756,896</w:t>
            </w:r>
          </w:p>
        </w:tc>
      </w:tr>
      <w:tr w:rsidR="009E4042" w:rsidRPr="009E4042" w14:paraId="5A9573DF" w14:textId="77777777" w:rsidTr="004E4A23">
        <w:tc>
          <w:tcPr>
            <w:tcW w:w="2410" w:type="dxa"/>
            <w:shd w:val="clear" w:color="auto" w:fill="auto"/>
          </w:tcPr>
          <w:p w14:paraId="0A87296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7E4C1E1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105 499,</w:t>
            </w:r>
          </w:p>
          <w:p w14:paraId="492A879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29978</w:t>
            </w:r>
          </w:p>
        </w:tc>
        <w:tc>
          <w:tcPr>
            <w:tcW w:w="1276" w:type="dxa"/>
            <w:shd w:val="clear" w:color="auto" w:fill="auto"/>
          </w:tcPr>
          <w:p w14:paraId="7FA0407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14 041,</w:t>
            </w:r>
          </w:p>
          <w:p w14:paraId="41D5C6D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64213</w:t>
            </w:r>
          </w:p>
        </w:tc>
        <w:tc>
          <w:tcPr>
            <w:tcW w:w="1134" w:type="dxa"/>
            <w:shd w:val="clear" w:color="auto" w:fill="auto"/>
          </w:tcPr>
          <w:p w14:paraId="4139BCC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12 811,4</w:t>
            </w:r>
          </w:p>
        </w:tc>
        <w:tc>
          <w:tcPr>
            <w:tcW w:w="1276" w:type="dxa"/>
            <w:shd w:val="clear" w:color="auto" w:fill="auto"/>
          </w:tcPr>
          <w:p w14:paraId="5F0D2C7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20 404,95765</w:t>
            </w:r>
          </w:p>
        </w:tc>
        <w:tc>
          <w:tcPr>
            <w:tcW w:w="1134" w:type="dxa"/>
            <w:shd w:val="clear" w:color="auto" w:fill="auto"/>
          </w:tcPr>
          <w:p w14:paraId="176F8DD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19 376,1</w:t>
            </w:r>
          </w:p>
        </w:tc>
        <w:tc>
          <w:tcPr>
            <w:tcW w:w="992" w:type="dxa"/>
            <w:shd w:val="clear" w:color="auto" w:fill="auto"/>
          </w:tcPr>
          <w:p w14:paraId="2DA195A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19 419,0</w:t>
            </w:r>
          </w:p>
        </w:tc>
        <w:tc>
          <w:tcPr>
            <w:tcW w:w="1021" w:type="dxa"/>
            <w:shd w:val="clear" w:color="auto" w:fill="auto"/>
          </w:tcPr>
          <w:p w14:paraId="2AF6D6A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19 446,2</w:t>
            </w:r>
          </w:p>
        </w:tc>
      </w:tr>
      <w:tr w:rsidR="009E4042" w:rsidRPr="009E4042" w14:paraId="2ED94F84" w14:textId="77777777" w:rsidTr="004E4A23">
        <w:tc>
          <w:tcPr>
            <w:tcW w:w="2410" w:type="dxa"/>
            <w:shd w:val="clear" w:color="auto" w:fill="auto"/>
          </w:tcPr>
          <w:p w14:paraId="328B1C7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1DD09F2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776A0C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0253D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58759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A40B0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48F2D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5698614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E4042" w:rsidRPr="009E4042" w14:paraId="68A1FD66" w14:textId="77777777" w:rsidTr="004E4A23">
        <w:tc>
          <w:tcPr>
            <w:tcW w:w="2410" w:type="dxa"/>
            <w:shd w:val="clear" w:color="auto" w:fill="auto"/>
          </w:tcPr>
          <w:p w14:paraId="61CC498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52E94D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0FF3A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A037D3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E7E3F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20BED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446F91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61CF4BF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E4042" w:rsidRPr="009E4042" w14:paraId="497EF62A" w14:textId="77777777" w:rsidTr="004E4A23">
        <w:tc>
          <w:tcPr>
            <w:tcW w:w="2410" w:type="dxa"/>
            <w:shd w:val="clear" w:color="auto" w:fill="auto"/>
          </w:tcPr>
          <w:p w14:paraId="2983148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Капитальные вложения</w:t>
            </w:r>
          </w:p>
        </w:tc>
        <w:tc>
          <w:tcPr>
            <w:tcW w:w="1276" w:type="dxa"/>
            <w:shd w:val="clear" w:color="auto" w:fill="auto"/>
          </w:tcPr>
          <w:p w14:paraId="24B6B2F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26 590,50277</w:t>
            </w:r>
          </w:p>
        </w:tc>
        <w:tc>
          <w:tcPr>
            <w:tcW w:w="1276" w:type="dxa"/>
            <w:shd w:val="clear" w:color="auto" w:fill="auto"/>
          </w:tcPr>
          <w:p w14:paraId="0FFD861B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10 603,4</w:t>
            </w:r>
          </w:p>
        </w:tc>
        <w:tc>
          <w:tcPr>
            <w:tcW w:w="1134" w:type="dxa"/>
            <w:shd w:val="clear" w:color="auto" w:fill="auto"/>
          </w:tcPr>
          <w:p w14:paraId="0C0E6665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4 641,5</w:t>
            </w:r>
          </w:p>
          <w:p w14:paraId="1F7AE717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003240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5 565,80257</w:t>
            </w:r>
          </w:p>
        </w:tc>
        <w:tc>
          <w:tcPr>
            <w:tcW w:w="1134" w:type="dxa"/>
            <w:shd w:val="clear" w:color="auto" w:fill="auto"/>
          </w:tcPr>
          <w:p w14:paraId="27949360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1 977, 9334</w:t>
            </w:r>
          </w:p>
        </w:tc>
        <w:tc>
          <w:tcPr>
            <w:tcW w:w="992" w:type="dxa"/>
            <w:shd w:val="clear" w:color="auto" w:fill="auto"/>
          </w:tcPr>
          <w:p w14:paraId="09E6805A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1 900,9334</w:t>
            </w:r>
          </w:p>
        </w:tc>
        <w:tc>
          <w:tcPr>
            <w:tcW w:w="1021" w:type="dxa"/>
            <w:shd w:val="clear" w:color="auto" w:fill="auto"/>
          </w:tcPr>
          <w:p w14:paraId="6AD6B23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1 900,9334</w:t>
            </w:r>
          </w:p>
        </w:tc>
      </w:tr>
      <w:tr w:rsidR="009E4042" w:rsidRPr="009E4042" w14:paraId="441EEA0D" w14:textId="77777777" w:rsidTr="004E4A23">
        <w:tc>
          <w:tcPr>
            <w:tcW w:w="2410" w:type="dxa"/>
            <w:shd w:val="clear" w:color="auto" w:fill="auto"/>
          </w:tcPr>
          <w:p w14:paraId="26B6868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435461C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38F77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7ABC6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9B181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F7B4E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3E48CA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51F521C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9E4042" w:rsidRPr="009E4042" w14:paraId="2E9E62AA" w14:textId="77777777" w:rsidTr="004E4A23">
        <w:tc>
          <w:tcPr>
            <w:tcW w:w="2410" w:type="dxa"/>
            <w:shd w:val="clear" w:color="auto" w:fill="auto"/>
          </w:tcPr>
          <w:p w14:paraId="7105C51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05680C49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6 407,576</w:t>
            </w:r>
          </w:p>
        </w:tc>
        <w:tc>
          <w:tcPr>
            <w:tcW w:w="1276" w:type="dxa"/>
            <w:shd w:val="clear" w:color="auto" w:fill="auto"/>
          </w:tcPr>
          <w:p w14:paraId="03ABEDB7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2 827,6</w:t>
            </w:r>
          </w:p>
        </w:tc>
        <w:tc>
          <w:tcPr>
            <w:tcW w:w="1134" w:type="dxa"/>
            <w:shd w:val="clear" w:color="auto" w:fill="auto"/>
          </w:tcPr>
          <w:p w14:paraId="75CB4ADC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1 599,2</w:t>
            </w:r>
          </w:p>
        </w:tc>
        <w:tc>
          <w:tcPr>
            <w:tcW w:w="1276" w:type="dxa"/>
            <w:shd w:val="clear" w:color="auto" w:fill="auto"/>
          </w:tcPr>
          <w:p w14:paraId="1303E1C5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1 903,776</w:t>
            </w:r>
          </w:p>
        </w:tc>
        <w:tc>
          <w:tcPr>
            <w:tcW w:w="1134" w:type="dxa"/>
            <w:shd w:val="clear" w:color="auto" w:fill="auto"/>
          </w:tcPr>
          <w:p w14:paraId="16F9022F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14:paraId="69D580B7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EB7DCCC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</w:tr>
      <w:tr w:rsidR="009E4042" w:rsidRPr="009E4042" w14:paraId="5622A62E" w14:textId="77777777" w:rsidTr="004E4A23">
        <w:tc>
          <w:tcPr>
            <w:tcW w:w="2410" w:type="dxa"/>
            <w:shd w:val="clear" w:color="auto" w:fill="auto"/>
          </w:tcPr>
          <w:p w14:paraId="0D3BE47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4DB82808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20 182,92677</w:t>
            </w:r>
          </w:p>
        </w:tc>
        <w:tc>
          <w:tcPr>
            <w:tcW w:w="1276" w:type="dxa"/>
            <w:shd w:val="clear" w:color="auto" w:fill="auto"/>
          </w:tcPr>
          <w:p w14:paraId="2CE49858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7 775,8</w:t>
            </w:r>
          </w:p>
        </w:tc>
        <w:tc>
          <w:tcPr>
            <w:tcW w:w="1134" w:type="dxa"/>
            <w:shd w:val="clear" w:color="auto" w:fill="auto"/>
          </w:tcPr>
          <w:p w14:paraId="58B52EDA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3 042,3</w:t>
            </w:r>
          </w:p>
        </w:tc>
        <w:tc>
          <w:tcPr>
            <w:tcW w:w="1276" w:type="dxa"/>
            <w:shd w:val="clear" w:color="auto" w:fill="auto"/>
          </w:tcPr>
          <w:p w14:paraId="39D33497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3 662,02657</w:t>
            </w:r>
          </w:p>
        </w:tc>
        <w:tc>
          <w:tcPr>
            <w:tcW w:w="1134" w:type="dxa"/>
            <w:shd w:val="clear" w:color="auto" w:fill="auto"/>
          </w:tcPr>
          <w:p w14:paraId="7695650F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1 900,9334</w:t>
            </w:r>
          </w:p>
        </w:tc>
        <w:tc>
          <w:tcPr>
            <w:tcW w:w="992" w:type="dxa"/>
            <w:shd w:val="clear" w:color="auto" w:fill="auto"/>
          </w:tcPr>
          <w:p w14:paraId="5C52F958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1 900,9334</w:t>
            </w:r>
          </w:p>
        </w:tc>
        <w:tc>
          <w:tcPr>
            <w:tcW w:w="1021" w:type="dxa"/>
            <w:shd w:val="clear" w:color="auto" w:fill="auto"/>
          </w:tcPr>
          <w:p w14:paraId="76347969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1 900,9334</w:t>
            </w:r>
          </w:p>
        </w:tc>
      </w:tr>
      <w:tr w:rsidR="009E4042" w:rsidRPr="009E4042" w14:paraId="6320D0CC" w14:textId="77777777" w:rsidTr="004E4A23">
        <w:tc>
          <w:tcPr>
            <w:tcW w:w="2410" w:type="dxa"/>
            <w:shd w:val="clear" w:color="auto" w:fill="auto"/>
          </w:tcPr>
          <w:p w14:paraId="0A4E286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73719EC8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E55FE8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29D2DDC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F51DF3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8AC2A1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6595BAD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D1ED6B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E4042" w:rsidRPr="009E4042" w14:paraId="01E3AEA0" w14:textId="77777777" w:rsidTr="004E4A23">
        <w:tc>
          <w:tcPr>
            <w:tcW w:w="2410" w:type="dxa"/>
            <w:shd w:val="clear" w:color="auto" w:fill="auto"/>
          </w:tcPr>
          <w:p w14:paraId="7CF70E8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2CF54AE1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9465AB3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12715F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943C61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DD1A40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44C7E3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6CB549F8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0,0</w:t>
            </w:r>
            <w:r w:rsidRPr="009E40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4042" w:rsidRPr="009E4042" w14:paraId="3F861785" w14:textId="77777777" w:rsidTr="004E4A23">
        <w:tc>
          <w:tcPr>
            <w:tcW w:w="2410" w:type="dxa"/>
            <w:shd w:val="clear" w:color="auto" w:fill="auto"/>
          </w:tcPr>
          <w:p w14:paraId="16AEE99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44524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15210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A1862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A35F6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D8ED95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C34B4E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6D0DA52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E4042" w:rsidRPr="009E4042" w14:paraId="56E6C9F2" w14:textId="77777777" w:rsidTr="004E4A23">
        <w:tc>
          <w:tcPr>
            <w:tcW w:w="2410" w:type="dxa"/>
            <w:shd w:val="clear" w:color="auto" w:fill="auto"/>
          </w:tcPr>
          <w:p w14:paraId="16412C7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Эксплуатационные расходы</w:t>
            </w:r>
          </w:p>
        </w:tc>
        <w:tc>
          <w:tcPr>
            <w:tcW w:w="1276" w:type="dxa"/>
            <w:shd w:val="clear" w:color="auto" w:fill="auto"/>
          </w:tcPr>
          <w:p w14:paraId="5D52F72A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2 089 368,</w:t>
            </w:r>
          </w:p>
          <w:p w14:paraId="52E0F9B9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41912</w:t>
            </w:r>
          </w:p>
        </w:tc>
        <w:tc>
          <w:tcPr>
            <w:tcW w:w="1276" w:type="dxa"/>
            <w:shd w:val="clear" w:color="auto" w:fill="auto"/>
          </w:tcPr>
          <w:p w14:paraId="1BD90487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366 492,9</w:t>
            </w:r>
          </w:p>
        </w:tc>
        <w:tc>
          <w:tcPr>
            <w:tcW w:w="1134" w:type="dxa"/>
            <w:shd w:val="clear" w:color="auto" w:fill="auto"/>
          </w:tcPr>
          <w:p w14:paraId="6F8F6C1B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403 617,</w:t>
            </w:r>
          </w:p>
          <w:p w14:paraId="6C33496F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 xml:space="preserve">31836 </w:t>
            </w:r>
          </w:p>
        </w:tc>
        <w:tc>
          <w:tcPr>
            <w:tcW w:w="1276" w:type="dxa"/>
            <w:shd w:val="clear" w:color="auto" w:fill="auto"/>
          </w:tcPr>
          <w:p w14:paraId="06950A75" w14:textId="77777777" w:rsidR="009E4042" w:rsidRPr="009E4042" w:rsidRDefault="009E4042" w:rsidP="009E4042">
            <w:pPr>
              <w:rPr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404 404,68296</w:t>
            </w:r>
          </w:p>
        </w:tc>
        <w:tc>
          <w:tcPr>
            <w:tcW w:w="1134" w:type="dxa"/>
            <w:shd w:val="clear" w:color="auto" w:fill="auto"/>
          </w:tcPr>
          <w:p w14:paraId="1EBEE9F8" w14:textId="77777777" w:rsidR="009E4042" w:rsidRPr="009E4042" w:rsidRDefault="009E4042" w:rsidP="009E4042">
            <w:pPr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400 694,5926</w:t>
            </w:r>
          </w:p>
        </w:tc>
        <w:tc>
          <w:tcPr>
            <w:tcW w:w="992" w:type="dxa"/>
            <w:shd w:val="clear" w:color="auto" w:fill="auto"/>
          </w:tcPr>
          <w:p w14:paraId="1D22A32A" w14:textId="77777777" w:rsidR="009E4042" w:rsidRPr="009E4042" w:rsidRDefault="009E4042" w:rsidP="009E4042">
            <w:pPr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249 064,9626</w:t>
            </w:r>
          </w:p>
        </w:tc>
        <w:tc>
          <w:tcPr>
            <w:tcW w:w="1021" w:type="dxa"/>
            <w:shd w:val="clear" w:color="auto" w:fill="auto"/>
          </w:tcPr>
          <w:p w14:paraId="54DA5474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265 093,9626</w:t>
            </w:r>
          </w:p>
        </w:tc>
      </w:tr>
      <w:tr w:rsidR="009E4042" w:rsidRPr="009E4042" w14:paraId="552AD5EC" w14:textId="77777777" w:rsidTr="004E4A23">
        <w:tc>
          <w:tcPr>
            <w:tcW w:w="2410" w:type="dxa"/>
            <w:shd w:val="clear" w:color="auto" w:fill="auto"/>
          </w:tcPr>
          <w:p w14:paraId="6EDE20A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5A979B68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31BEA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06AAB6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3F9AB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1F2CB4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D02E78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2378323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4042" w:rsidRPr="009E4042" w14:paraId="3279FBA1" w14:textId="77777777" w:rsidTr="004E4A23">
        <w:tc>
          <w:tcPr>
            <w:tcW w:w="2410" w:type="dxa"/>
            <w:shd w:val="clear" w:color="auto" w:fill="auto"/>
          </w:tcPr>
          <w:p w14:paraId="675DA13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0DFDA235" w14:textId="77777777" w:rsidR="009E4042" w:rsidRPr="009E4042" w:rsidRDefault="009E4042" w:rsidP="009E4042">
            <w:pPr>
              <w:jc w:val="center"/>
            </w:pPr>
            <w:r w:rsidRPr="009E4042">
              <w:t>443 387,624</w:t>
            </w:r>
          </w:p>
        </w:tc>
        <w:tc>
          <w:tcPr>
            <w:tcW w:w="1276" w:type="dxa"/>
            <w:shd w:val="clear" w:color="auto" w:fill="auto"/>
          </w:tcPr>
          <w:p w14:paraId="564470B8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90 299,8</w:t>
            </w:r>
          </w:p>
        </w:tc>
        <w:tc>
          <w:tcPr>
            <w:tcW w:w="1134" w:type="dxa"/>
            <w:shd w:val="clear" w:color="auto" w:fill="auto"/>
          </w:tcPr>
          <w:p w14:paraId="1AA515CB" w14:textId="77777777" w:rsidR="009E4042" w:rsidRPr="009E4042" w:rsidRDefault="009E4042" w:rsidP="009E40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112 797,9</w:t>
            </w:r>
          </w:p>
        </w:tc>
        <w:tc>
          <w:tcPr>
            <w:tcW w:w="1276" w:type="dxa"/>
            <w:shd w:val="clear" w:color="auto" w:fill="auto"/>
          </w:tcPr>
          <w:p w14:paraId="4A41C325" w14:textId="77777777" w:rsidR="009E4042" w:rsidRPr="009E4042" w:rsidRDefault="009E4042" w:rsidP="009E4042">
            <w:pPr>
              <w:rPr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84 354,224</w:t>
            </w:r>
          </w:p>
        </w:tc>
        <w:tc>
          <w:tcPr>
            <w:tcW w:w="1134" w:type="dxa"/>
            <w:shd w:val="clear" w:color="auto" w:fill="auto"/>
          </w:tcPr>
          <w:p w14:paraId="57E83756" w14:textId="77777777" w:rsidR="009E4042" w:rsidRPr="009E4042" w:rsidRDefault="009E4042" w:rsidP="009E4042">
            <w:r w:rsidRPr="009E4042">
              <w:t>78 209,8</w:t>
            </w:r>
          </w:p>
        </w:tc>
        <w:tc>
          <w:tcPr>
            <w:tcW w:w="992" w:type="dxa"/>
            <w:shd w:val="clear" w:color="auto" w:fill="auto"/>
          </w:tcPr>
          <w:p w14:paraId="029FB05E" w14:textId="77777777" w:rsidR="009E4042" w:rsidRPr="009E4042" w:rsidRDefault="009E4042" w:rsidP="009E4042">
            <w:pPr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38 143,3</w:t>
            </w:r>
          </w:p>
        </w:tc>
        <w:tc>
          <w:tcPr>
            <w:tcW w:w="1021" w:type="dxa"/>
            <w:shd w:val="clear" w:color="auto" w:fill="auto"/>
          </w:tcPr>
          <w:p w14:paraId="433DBC9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39 582,6</w:t>
            </w:r>
          </w:p>
        </w:tc>
      </w:tr>
      <w:tr w:rsidR="009E4042" w:rsidRPr="009E4042" w14:paraId="36A1E20E" w14:textId="77777777" w:rsidTr="004E4A23">
        <w:tc>
          <w:tcPr>
            <w:tcW w:w="2410" w:type="dxa"/>
            <w:shd w:val="clear" w:color="auto" w:fill="auto"/>
          </w:tcPr>
          <w:p w14:paraId="0CB70E2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65A5DC21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1 562 945,</w:t>
            </w:r>
          </w:p>
          <w:p w14:paraId="26FADD85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85112</w:t>
            </w:r>
          </w:p>
        </w:tc>
        <w:tc>
          <w:tcPr>
            <w:tcW w:w="1276" w:type="dxa"/>
            <w:shd w:val="clear" w:color="auto" w:fill="auto"/>
          </w:tcPr>
          <w:p w14:paraId="0110F0A4" w14:textId="77777777" w:rsidR="009E4042" w:rsidRPr="009E4042" w:rsidRDefault="009E4042" w:rsidP="009E4042">
            <w:pPr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266 943,7</w:t>
            </w:r>
          </w:p>
        </w:tc>
        <w:tc>
          <w:tcPr>
            <w:tcW w:w="1134" w:type="dxa"/>
            <w:shd w:val="clear" w:color="auto" w:fill="auto"/>
          </w:tcPr>
          <w:p w14:paraId="01EC7556" w14:textId="77777777" w:rsidR="009E4042" w:rsidRPr="009E4042" w:rsidRDefault="009E4042" w:rsidP="009E40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282 067,</w:t>
            </w:r>
          </w:p>
          <w:p w14:paraId="675E08BB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11836</w:t>
            </w:r>
          </w:p>
        </w:tc>
        <w:tc>
          <w:tcPr>
            <w:tcW w:w="1276" w:type="dxa"/>
            <w:shd w:val="clear" w:color="auto" w:fill="auto"/>
          </w:tcPr>
          <w:p w14:paraId="1D81E4E2" w14:textId="77777777" w:rsidR="009E4042" w:rsidRPr="009E4042" w:rsidRDefault="009E4042" w:rsidP="009E4042">
            <w:pPr>
              <w:jc w:val="center"/>
              <w:rPr>
                <w:color w:val="FF0000"/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303 074,61496</w:t>
            </w:r>
          </w:p>
        </w:tc>
        <w:tc>
          <w:tcPr>
            <w:tcW w:w="1134" w:type="dxa"/>
            <w:shd w:val="clear" w:color="auto" w:fill="auto"/>
          </w:tcPr>
          <w:p w14:paraId="1B366F65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306 460,7926</w:t>
            </w:r>
          </w:p>
        </w:tc>
        <w:tc>
          <w:tcPr>
            <w:tcW w:w="992" w:type="dxa"/>
            <w:shd w:val="clear" w:color="auto" w:fill="auto"/>
          </w:tcPr>
          <w:p w14:paraId="125C3F80" w14:textId="77777777" w:rsidR="009E4042" w:rsidRPr="009E4042" w:rsidRDefault="009E4042" w:rsidP="009E4042">
            <w:pPr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194 897,6626</w:t>
            </w:r>
          </w:p>
        </w:tc>
        <w:tc>
          <w:tcPr>
            <w:tcW w:w="1021" w:type="dxa"/>
            <w:shd w:val="clear" w:color="auto" w:fill="auto"/>
          </w:tcPr>
          <w:p w14:paraId="77FCC1C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209 501,9626</w:t>
            </w:r>
          </w:p>
        </w:tc>
      </w:tr>
      <w:tr w:rsidR="009E4042" w:rsidRPr="009E4042" w14:paraId="25A2B617" w14:textId="77777777" w:rsidTr="004E4A23">
        <w:tc>
          <w:tcPr>
            <w:tcW w:w="2410" w:type="dxa"/>
            <w:shd w:val="clear" w:color="auto" w:fill="auto"/>
          </w:tcPr>
          <w:p w14:paraId="7B69FDF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lastRenderedPageBreak/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2C3FCBA3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83 034,944</w:t>
            </w:r>
          </w:p>
        </w:tc>
        <w:tc>
          <w:tcPr>
            <w:tcW w:w="1276" w:type="dxa"/>
            <w:shd w:val="clear" w:color="auto" w:fill="auto"/>
          </w:tcPr>
          <w:p w14:paraId="2673F1FA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9 249,4</w:t>
            </w:r>
          </w:p>
        </w:tc>
        <w:tc>
          <w:tcPr>
            <w:tcW w:w="1134" w:type="dxa"/>
            <w:shd w:val="clear" w:color="auto" w:fill="auto"/>
          </w:tcPr>
          <w:p w14:paraId="4916BB6B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8 752,3</w:t>
            </w:r>
          </w:p>
        </w:tc>
        <w:tc>
          <w:tcPr>
            <w:tcW w:w="1276" w:type="dxa"/>
            <w:shd w:val="clear" w:color="auto" w:fill="auto"/>
          </w:tcPr>
          <w:p w14:paraId="0820C92C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16 975,844</w:t>
            </w:r>
          </w:p>
        </w:tc>
        <w:tc>
          <w:tcPr>
            <w:tcW w:w="1134" w:type="dxa"/>
            <w:shd w:val="clear" w:color="auto" w:fill="auto"/>
          </w:tcPr>
          <w:p w14:paraId="6CD25388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16 024,0</w:t>
            </w:r>
          </w:p>
        </w:tc>
        <w:tc>
          <w:tcPr>
            <w:tcW w:w="992" w:type="dxa"/>
            <w:shd w:val="clear" w:color="auto" w:fill="auto"/>
          </w:tcPr>
          <w:p w14:paraId="5BDB6B3C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16 024,0</w:t>
            </w:r>
          </w:p>
        </w:tc>
        <w:tc>
          <w:tcPr>
            <w:tcW w:w="1021" w:type="dxa"/>
            <w:shd w:val="clear" w:color="auto" w:fill="auto"/>
          </w:tcPr>
          <w:p w14:paraId="0BADCD1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16 009,4</w:t>
            </w:r>
          </w:p>
        </w:tc>
      </w:tr>
      <w:tr w:rsidR="009E4042" w:rsidRPr="009E4042" w14:paraId="71343A88" w14:textId="77777777" w:rsidTr="004E4A23">
        <w:tc>
          <w:tcPr>
            <w:tcW w:w="2410" w:type="dxa"/>
            <w:shd w:val="clear" w:color="auto" w:fill="auto"/>
          </w:tcPr>
          <w:p w14:paraId="6E30610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5108219D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FFE6179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EE25D7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72E7C7F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6B1AB5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EC7449" w14:textId="77777777" w:rsidR="009E4042" w:rsidRPr="009E4042" w:rsidRDefault="009E4042" w:rsidP="009E4042">
            <w:pPr>
              <w:jc w:val="center"/>
              <w:rPr>
                <w:sz w:val="22"/>
                <w:szCs w:val="22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2A35E8E4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sz w:val="22"/>
                <w:szCs w:val="22"/>
              </w:rPr>
              <w:t>0,0</w:t>
            </w:r>
          </w:p>
        </w:tc>
      </w:tr>
      <w:tr w:rsidR="009E4042" w:rsidRPr="009E4042" w14:paraId="03584FF7" w14:textId="77777777" w:rsidTr="004E4A23">
        <w:tc>
          <w:tcPr>
            <w:tcW w:w="2410" w:type="dxa"/>
            <w:shd w:val="clear" w:color="auto" w:fill="auto"/>
          </w:tcPr>
          <w:p w14:paraId="7BB66D1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83E49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E581F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5B6FBE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E9ADF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AC4DF8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DBF703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643FEC4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E4042" w:rsidRPr="009E4042" w14:paraId="30D17A1A" w14:textId="77777777" w:rsidTr="004E4A23">
        <w:tc>
          <w:tcPr>
            <w:tcW w:w="2410" w:type="dxa"/>
            <w:shd w:val="clear" w:color="auto" w:fill="auto"/>
          </w:tcPr>
          <w:p w14:paraId="6E0066F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</w:tcPr>
          <w:p w14:paraId="207BAA7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55 100,0</w:t>
            </w:r>
          </w:p>
        </w:tc>
        <w:tc>
          <w:tcPr>
            <w:tcW w:w="1276" w:type="dxa"/>
            <w:shd w:val="clear" w:color="auto" w:fill="auto"/>
          </w:tcPr>
          <w:p w14:paraId="4348484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9 948,4</w:t>
            </w:r>
          </w:p>
        </w:tc>
        <w:tc>
          <w:tcPr>
            <w:tcW w:w="1134" w:type="dxa"/>
            <w:shd w:val="clear" w:color="auto" w:fill="auto"/>
          </w:tcPr>
          <w:p w14:paraId="47091DC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10 131, 9</w:t>
            </w:r>
          </w:p>
        </w:tc>
        <w:tc>
          <w:tcPr>
            <w:tcW w:w="1276" w:type="dxa"/>
            <w:shd w:val="clear" w:color="auto" w:fill="auto"/>
          </w:tcPr>
          <w:p w14:paraId="43C893F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8 695,7</w:t>
            </w:r>
          </w:p>
        </w:tc>
        <w:tc>
          <w:tcPr>
            <w:tcW w:w="1134" w:type="dxa"/>
            <w:shd w:val="clear" w:color="auto" w:fill="auto"/>
          </w:tcPr>
          <w:p w14:paraId="00E2474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8 830,1</w:t>
            </w:r>
          </w:p>
        </w:tc>
        <w:tc>
          <w:tcPr>
            <w:tcW w:w="992" w:type="dxa"/>
            <w:shd w:val="clear" w:color="auto" w:fill="auto"/>
          </w:tcPr>
          <w:p w14:paraId="03D6082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8 655,5</w:t>
            </w:r>
          </w:p>
        </w:tc>
        <w:tc>
          <w:tcPr>
            <w:tcW w:w="1021" w:type="dxa"/>
            <w:shd w:val="clear" w:color="auto" w:fill="auto"/>
          </w:tcPr>
          <w:p w14:paraId="450375F8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8 838,4</w:t>
            </w:r>
          </w:p>
        </w:tc>
      </w:tr>
      <w:tr w:rsidR="009E4042" w:rsidRPr="009E4042" w14:paraId="6F2888C5" w14:textId="77777777" w:rsidTr="004E4A23">
        <w:tc>
          <w:tcPr>
            <w:tcW w:w="2410" w:type="dxa"/>
            <w:shd w:val="clear" w:color="auto" w:fill="auto"/>
          </w:tcPr>
          <w:p w14:paraId="6F460B3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6D2919A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CA831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015198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81EF2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7C1204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6FF637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7E9682E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4042" w:rsidRPr="009E4042" w14:paraId="7F4C54DD" w14:textId="77777777" w:rsidTr="004E4A23">
        <w:tc>
          <w:tcPr>
            <w:tcW w:w="2410" w:type="dxa"/>
            <w:shd w:val="clear" w:color="auto" w:fill="auto"/>
          </w:tcPr>
          <w:p w14:paraId="0113D7E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shd w:val="clear" w:color="auto" w:fill="auto"/>
          </w:tcPr>
          <w:p w14:paraId="714E161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743,3</w:t>
            </w:r>
          </w:p>
        </w:tc>
        <w:tc>
          <w:tcPr>
            <w:tcW w:w="1276" w:type="dxa"/>
            <w:shd w:val="clear" w:color="auto" w:fill="auto"/>
          </w:tcPr>
          <w:p w14:paraId="5BB1C559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14:paraId="4DECC2A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126,8</w:t>
            </w:r>
          </w:p>
        </w:tc>
        <w:tc>
          <w:tcPr>
            <w:tcW w:w="1276" w:type="dxa"/>
            <w:shd w:val="clear" w:color="auto" w:fill="auto"/>
          </w:tcPr>
          <w:p w14:paraId="0EF5041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134" w:type="dxa"/>
            <w:shd w:val="clear" w:color="auto" w:fill="auto"/>
          </w:tcPr>
          <w:p w14:paraId="68A9FA3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224,0</w:t>
            </w:r>
          </w:p>
        </w:tc>
        <w:tc>
          <w:tcPr>
            <w:tcW w:w="992" w:type="dxa"/>
            <w:shd w:val="clear" w:color="auto" w:fill="auto"/>
          </w:tcPr>
          <w:p w14:paraId="5BF1A58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45,8</w:t>
            </w:r>
          </w:p>
        </w:tc>
        <w:tc>
          <w:tcPr>
            <w:tcW w:w="1021" w:type="dxa"/>
            <w:shd w:val="clear" w:color="auto" w:fill="auto"/>
          </w:tcPr>
          <w:p w14:paraId="60678AF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47,6</w:t>
            </w:r>
          </w:p>
        </w:tc>
      </w:tr>
      <w:tr w:rsidR="009E4042" w:rsidRPr="009E4042" w14:paraId="73780025" w14:textId="77777777" w:rsidTr="004E4A23">
        <w:tc>
          <w:tcPr>
            <w:tcW w:w="2410" w:type="dxa"/>
            <w:shd w:val="clear" w:color="auto" w:fill="auto"/>
          </w:tcPr>
          <w:p w14:paraId="2E60A8A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276" w:type="dxa"/>
            <w:shd w:val="clear" w:color="auto" w:fill="auto"/>
          </w:tcPr>
          <w:p w14:paraId="4D321C8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31 892,</w:t>
            </w:r>
          </w:p>
          <w:p w14:paraId="167E34ED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34422</w:t>
            </w:r>
          </w:p>
        </w:tc>
        <w:tc>
          <w:tcPr>
            <w:tcW w:w="1276" w:type="dxa"/>
            <w:shd w:val="clear" w:color="auto" w:fill="auto"/>
          </w:tcPr>
          <w:p w14:paraId="02C12A90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4 992,</w:t>
            </w:r>
          </w:p>
          <w:p w14:paraId="478A8E3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05787</w:t>
            </w:r>
          </w:p>
        </w:tc>
        <w:tc>
          <w:tcPr>
            <w:tcW w:w="1134" w:type="dxa"/>
            <w:shd w:val="clear" w:color="auto" w:fill="auto"/>
          </w:tcPr>
          <w:p w14:paraId="297E746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5 946,0</w:t>
            </w:r>
          </w:p>
        </w:tc>
        <w:tc>
          <w:tcPr>
            <w:tcW w:w="1276" w:type="dxa"/>
            <w:shd w:val="clear" w:color="auto" w:fill="auto"/>
          </w:tcPr>
          <w:p w14:paraId="73455D0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5 131,58635</w:t>
            </w:r>
          </w:p>
        </w:tc>
        <w:tc>
          <w:tcPr>
            <w:tcW w:w="1134" w:type="dxa"/>
            <w:shd w:val="clear" w:color="auto" w:fill="auto"/>
          </w:tcPr>
          <w:p w14:paraId="470EB0C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5 254,0</w:t>
            </w:r>
          </w:p>
        </w:tc>
        <w:tc>
          <w:tcPr>
            <w:tcW w:w="992" w:type="dxa"/>
            <w:shd w:val="clear" w:color="auto" w:fill="auto"/>
          </w:tcPr>
          <w:p w14:paraId="19A1B1F8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5 214,7</w:t>
            </w:r>
          </w:p>
        </w:tc>
        <w:tc>
          <w:tcPr>
            <w:tcW w:w="1021" w:type="dxa"/>
            <w:shd w:val="clear" w:color="auto" w:fill="auto"/>
          </w:tcPr>
          <w:p w14:paraId="6B35367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5 354,0</w:t>
            </w:r>
          </w:p>
        </w:tc>
      </w:tr>
      <w:tr w:rsidR="009E4042" w:rsidRPr="009E4042" w14:paraId="1FBDFEB5" w14:textId="77777777" w:rsidTr="004E4A23">
        <w:tc>
          <w:tcPr>
            <w:tcW w:w="2410" w:type="dxa"/>
            <w:shd w:val="clear" w:color="auto" w:fill="auto"/>
          </w:tcPr>
          <w:p w14:paraId="5DAA883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14:paraId="7237D0A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22 464,</w:t>
            </w:r>
          </w:p>
          <w:p w14:paraId="624BDB53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35578</w:t>
            </w:r>
          </w:p>
        </w:tc>
        <w:tc>
          <w:tcPr>
            <w:tcW w:w="1276" w:type="dxa"/>
            <w:shd w:val="clear" w:color="auto" w:fill="auto"/>
          </w:tcPr>
          <w:p w14:paraId="1329DE64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4 792,</w:t>
            </w:r>
          </w:p>
          <w:p w14:paraId="484550A2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24213</w:t>
            </w:r>
          </w:p>
        </w:tc>
        <w:tc>
          <w:tcPr>
            <w:tcW w:w="1134" w:type="dxa"/>
            <w:shd w:val="clear" w:color="auto" w:fill="auto"/>
          </w:tcPr>
          <w:p w14:paraId="26333A6F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4 059,1</w:t>
            </w:r>
          </w:p>
        </w:tc>
        <w:tc>
          <w:tcPr>
            <w:tcW w:w="1276" w:type="dxa"/>
            <w:shd w:val="clear" w:color="auto" w:fill="auto"/>
          </w:tcPr>
          <w:p w14:paraId="1655772A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3 429,11365</w:t>
            </w:r>
          </w:p>
        </w:tc>
        <w:tc>
          <w:tcPr>
            <w:tcW w:w="1134" w:type="dxa"/>
            <w:shd w:val="clear" w:color="auto" w:fill="auto"/>
          </w:tcPr>
          <w:p w14:paraId="67C93AA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3 352,1</w:t>
            </w:r>
          </w:p>
        </w:tc>
        <w:tc>
          <w:tcPr>
            <w:tcW w:w="992" w:type="dxa"/>
            <w:shd w:val="clear" w:color="auto" w:fill="auto"/>
          </w:tcPr>
          <w:p w14:paraId="2DDB316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3 395,0</w:t>
            </w:r>
          </w:p>
        </w:tc>
        <w:tc>
          <w:tcPr>
            <w:tcW w:w="1021" w:type="dxa"/>
            <w:shd w:val="clear" w:color="auto" w:fill="auto"/>
          </w:tcPr>
          <w:p w14:paraId="4D03A42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3 436,8</w:t>
            </w:r>
          </w:p>
        </w:tc>
      </w:tr>
      <w:tr w:rsidR="009E4042" w:rsidRPr="009E4042" w14:paraId="3DAF4DC8" w14:textId="77777777" w:rsidTr="004E4A23">
        <w:tc>
          <w:tcPr>
            <w:tcW w:w="2410" w:type="dxa"/>
            <w:shd w:val="clear" w:color="auto" w:fill="auto"/>
          </w:tcPr>
          <w:p w14:paraId="56E12D9C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E4042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276" w:type="dxa"/>
            <w:shd w:val="clear" w:color="auto" w:fill="auto"/>
          </w:tcPr>
          <w:p w14:paraId="179F9AEE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1076D75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FF08E7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705793B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08BB41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0478F6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0A17918" w14:textId="77777777" w:rsidR="009E4042" w:rsidRPr="009E4042" w:rsidRDefault="009E4042" w:rsidP="009E40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404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14:paraId="0947D71D" w14:textId="77777777" w:rsidR="009E4042" w:rsidRPr="009E4042" w:rsidRDefault="009E4042" w:rsidP="009E4042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14:paraId="241424C4" w14:textId="77777777" w:rsidR="009E4042" w:rsidRPr="009E4042" w:rsidRDefault="009E4042" w:rsidP="009E4042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E404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».</w:t>
      </w:r>
    </w:p>
    <w:p w14:paraId="33D333A4" w14:textId="77777777" w:rsidR="009E4042" w:rsidRPr="009E4042" w:rsidRDefault="009E4042" w:rsidP="009E4042">
      <w:pPr>
        <w:spacing w:after="200" w:line="276" w:lineRule="auto"/>
        <w:ind w:left="720"/>
        <w:rPr>
          <w:sz w:val="28"/>
          <w:szCs w:val="28"/>
        </w:rPr>
      </w:pPr>
    </w:p>
    <w:p w14:paraId="4870FC82" w14:textId="77777777" w:rsidR="009E4042" w:rsidRPr="009E4042" w:rsidRDefault="009E4042" w:rsidP="009E4042">
      <w:pPr>
        <w:spacing w:after="200" w:line="276" w:lineRule="auto"/>
        <w:ind w:left="720"/>
        <w:rPr>
          <w:sz w:val="28"/>
          <w:szCs w:val="28"/>
        </w:rPr>
      </w:pPr>
    </w:p>
    <w:p w14:paraId="3193F094" w14:textId="77777777" w:rsidR="009E4042" w:rsidRPr="009E4042" w:rsidRDefault="009E4042" w:rsidP="009E4042">
      <w:pPr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Глава Северного района </w:t>
      </w:r>
    </w:p>
    <w:p w14:paraId="13812015" w14:textId="2A138737" w:rsidR="009E4042" w:rsidRPr="009E4042" w:rsidRDefault="009E4042" w:rsidP="009E4042">
      <w:pPr>
        <w:rPr>
          <w:rFonts w:eastAsia="Calibri"/>
          <w:sz w:val="28"/>
          <w:szCs w:val="28"/>
          <w:lang w:eastAsia="en-US"/>
        </w:rPr>
      </w:pPr>
      <w:r w:rsidRPr="009E4042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 w:rsidRPr="009E4042">
        <w:rPr>
          <w:rFonts w:eastAsia="Calibri"/>
          <w:sz w:val="28"/>
          <w:szCs w:val="28"/>
          <w:lang w:eastAsia="en-US"/>
        </w:rPr>
        <w:t xml:space="preserve">            С.В. Коростелев</w:t>
      </w:r>
    </w:p>
    <w:p w14:paraId="0B09DF19" w14:textId="64796DE8" w:rsidR="00823628" w:rsidRDefault="00823628" w:rsidP="003571B5">
      <w:pPr>
        <w:rPr>
          <w:sz w:val="28"/>
          <w:szCs w:val="28"/>
        </w:rPr>
      </w:pPr>
    </w:p>
    <w:sectPr w:rsidR="00823628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E32E1" w14:textId="77777777" w:rsidR="00226227" w:rsidRDefault="009E404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87844" w14:textId="77777777" w:rsidR="00226227" w:rsidRDefault="009E404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9946" w14:textId="77777777" w:rsidR="00226227" w:rsidRDefault="009E4042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86F96" w14:textId="77777777" w:rsidR="00226227" w:rsidRDefault="009E40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09F6" w14:textId="77777777" w:rsidR="00226227" w:rsidRDefault="009E40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AC18C" w14:textId="77777777" w:rsidR="00226227" w:rsidRDefault="009E40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7F173B"/>
    <w:multiLevelType w:val="multilevel"/>
    <w:tmpl w:val="AD52A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12578A8"/>
    <w:multiLevelType w:val="multilevel"/>
    <w:tmpl w:val="2AF0C3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D53314"/>
    <w:multiLevelType w:val="multilevel"/>
    <w:tmpl w:val="905CBC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1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0206CE0"/>
    <w:multiLevelType w:val="hybridMultilevel"/>
    <w:tmpl w:val="10D40A96"/>
    <w:lvl w:ilvl="0" w:tplc="40B60C38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2635D"/>
    <w:multiLevelType w:val="multilevel"/>
    <w:tmpl w:val="DFA66D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8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A29559F"/>
    <w:multiLevelType w:val="multilevel"/>
    <w:tmpl w:val="0006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5D349D"/>
    <w:multiLevelType w:val="multilevel"/>
    <w:tmpl w:val="4CB2BB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1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49B0921"/>
    <w:multiLevelType w:val="multilevel"/>
    <w:tmpl w:val="C65E92C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997E01"/>
    <w:multiLevelType w:val="hybridMultilevel"/>
    <w:tmpl w:val="3C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2"/>
  </w:num>
  <w:num w:numId="5">
    <w:abstractNumId w:val="21"/>
  </w:num>
  <w:num w:numId="6">
    <w:abstractNumId w:val="1"/>
  </w:num>
  <w:num w:numId="7">
    <w:abstractNumId w:val="23"/>
  </w:num>
  <w:num w:numId="8">
    <w:abstractNumId w:val="3"/>
  </w:num>
  <w:num w:numId="9">
    <w:abstractNumId w:val="14"/>
  </w:num>
  <w:num w:numId="10">
    <w:abstractNumId w:val="25"/>
  </w:num>
  <w:num w:numId="11">
    <w:abstractNumId w:val="4"/>
  </w:num>
  <w:num w:numId="12">
    <w:abstractNumId w:val="34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2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</w:num>
  <w:num w:numId="23">
    <w:abstractNumId w:val="19"/>
  </w:num>
  <w:num w:numId="24">
    <w:abstractNumId w:val="10"/>
  </w:num>
  <w:num w:numId="25">
    <w:abstractNumId w:val="33"/>
  </w:num>
  <w:num w:numId="26">
    <w:abstractNumId w:val="26"/>
  </w:num>
  <w:num w:numId="27">
    <w:abstractNumId w:val="11"/>
  </w:num>
  <w:num w:numId="28">
    <w:abstractNumId w:val="9"/>
  </w:num>
  <w:num w:numId="29">
    <w:abstractNumId w:val="2"/>
  </w:num>
  <w:num w:numId="30">
    <w:abstractNumId w:val="30"/>
  </w:num>
  <w:num w:numId="31">
    <w:abstractNumId w:val="35"/>
  </w:num>
  <w:num w:numId="32">
    <w:abstractNumId w:val="22"/>
  </w:num>
  <w:num w:numId="33">
    <w:abstractNumId w:val="17"/>
  </w:num>
  <w:num w:numId="34">
    <w:abstractNumId w:val="18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A5BC1"/>
    <w:rsid w:val="000D00BC"/>
    <w:rsid w:val="00111328"/>
    <w:rsid w:val="0014181D"/>
    <w:rsid w:val="001675BB"/>
    <w:rsid w:val="00230096"/>
    <w:rsid w:val="00230944"/>
    <w:rsid w:val="00236C5E"/>
    <w:rsid w:val="002606CB"/>
    <w:rsid w:val="00270083"/>
    <w:rsid w:val="0027067B"/>
    <w:rsid w:val="002778B3"/>
    <w:rsid w:val="00294006"/>
    <w:rsid w:val="002D74F5"/>
    <w:rsid w:val="002E26C6"/>
    <w:rsid w:val="003571B5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2D5D"/>
    <w:rsid w:val="004D5ECC"/>
    <w:rsid w:val="004F3D66"/>
    <w:rsid w:val="00522065"/>
    <w:rsid w:val="00543A0F"/>
    <w:rsid w:val="00565665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75DD3"/>
    <w:rsid w:val="007D02F6"/>
    <w:rsid w:val="007E2F0C"/>
    <w:rsid w:val="00814171"/>
    <w:rsid w:val="00823628"/>
    <w:rsid w:val="008318F9"/>
    <w:rsid w:val="00870D45"/>
    <w:rsid w:val="00885E81"/>
    <w:rsid w:val="008A0B8F"/>
    <w:rsid w:val="008B2A6D"/>
    <w:rsid w:val="008D1250"/>
    <w:rsid w:val="008F6A16"/>
    <w:rsid w:val="00917F08"/>
    <w:rsid w:val="009269ED"/>
    <w:rsid w:val="00927338"/>
    <w:rsid w:val="00935449"/>
    <w:rsid w:val="00970482"/>
    <w:rsid w:val="00970C19"/>
    <w:rsid w:val="009A2062"/>
    <w:rsid w:val="009A3673"/>
    <w:rsid w:val="009B0100"/>
    <w:rsid w:val="009E4042"/>
    <w:rsid w:val="00A110F8"/>
    <w:rsid w:val="00A37E4E"/>
    <w:rsid w:val="00A657F6"/>
    <w:rsid w:val="00A724F6"/>
    <w:rsid w:val="00AA55F2"/>
    <w:rsid w:val="00AA7F7C"/>
    <w:rsid w:val="00AD41C2"/>
    <w:rsid w:val="00B04DCD"/>
    <w:rsid w:val="00B37B36"/>
    <w:rsid w:val="00B4488C"/>
    <w:rsid w:val="00B46506"/>
    <w:rsid w:val="00B96DBE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87ABB"/>
    <w:rsid w:val="00DE0770"/>
    <w:rsid w:val="00DE4F61"/>
    <w:rsid w:val="00E35B7F"/>
    <w:rsid w:val="00E66D01"/>
    <w:rsid w:val="00EA7625"/>
    <w:rsid w:val="00EB5524"/>
    <w:rsid w:val="00ED53C6"/>
    <w:rsid w:val="00EF5ADC"/>
    <w:rsid w:val="00F85FE2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E4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4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4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E4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4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4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98</cp:revision>
  <cp:lastPrinted>2025-01-17T08:02:00Z</cp:lastPrinted>
  <dcterms:created xsi:type="dcterms:W3CDTF">2023-10-17T06:23:00Z</dcterms:created>
  <dcterms:modified xsi:type="dcterms:W3CDTF">2025-01-17T08:03:00Z</dcterms:modified>
</cp:coreProperties>
</file>