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E20" w14:textId="77777777" w:rsidR="00C01052" w:rsidRPr="00C01052" w:rsidRDefault="00C01052" w:rsidP="00C01052">
      <w:r w:rsidRPr="00C01052">
        <w:t xml:space="preserve">Участники спецоперации с 2025 года проходят лечение и реабилитацию в Центрах реабилитации </w:t>
      </w:r>
      <w:proofErr w:type="spellStart"/>
      <w:r w:rsidRPr="00C01052">
        <w:t>Соцфонда</w:t>
      </w:r>
      <w:proofErr w:type="spellEnd"/>
      <w:r w:rsidRPr="00C01052">
        <w:t>. Реабилитация проходит по индивидуальной программе в сопровождении персональных менеджеров.</w:t>
      </w:r>
    </w:p>
    <w:p w14:paraId="4664EBC3" w14:textId="77777777" w:rsidR="00C01052" w:rsidRPr="00C01052" w:rsidRDefault="00C01052" w:rsidP="00C01052">
      <w:r w:rsidRPr="00C01052">
        <w:t> </w:t>
      </w:r>
    </w:p>
    <w:p w14:paraId="28B58563" w14:textId="77777777" w:rsidR="00C01052" w:rsidRPr="00C01052" w:rsidRDefault="00C01052" w:rsidP="00C01052">
      <w:r w:rsidRPr="00C01052">
        <w:t>Уже полгода ветераны СВО проходят лечение в центрах СФР, и благодаря сочетанию уникальных природных условий и современных методов лечения достигают прекрасных результатов.</w:t>
      </w:r>
    </w:p>
    <w:p w14:paraId="56CAEFDE" w14:textId="77777777" w:rsidR="00C01052" w:rsidRPr="00C01052" w:rsidRDefault="00C01052" w:rsidP="00C01052">
      <w:r w:rsidRPr="00C01052">
        <w:t> </w:t>
      </w:r>
    </w:p>
    <w:p w14:paraId="42610DBC" w14:textId="77777777" w:rsidR="00C01052" w:rsidRPr="00C01052" w:rsidRDefault="00C01052" w:rsidP="00C01052">
      <w:r w:rsidRPr="00C01052">
        <w:t xml:space="preserve">Удобное время для поездки можно выбрать самостоятельно, а </w:t>
      </w:r>
      <w:proofErr w:type="spellStart"/>
      <w:r w:rsidRPr="00C01052">
        <w:t>Соцфонд</w:t>
      </w:r>
      <w:proofErr w:type="spellEnd"/>
      <w:r w:rsidRPr="00C01052">
        <w:t xml:space="preserve"> со своей стороны обеспечивает комфортные условия.</w:t>
      </w:r>
    </w:p>
    <w:p w14:paraId="2058C954" w14:textId="77777777" w:rsidR="00C01052" w:rsidRPr="00C01052" w:rsidRDefault="00C01052" w:rsidP="00C01052">
      <w:r w:rsidRPr="00C01052">
        <w:t> </w:t>
      </w:r>
    </w:p>
    <w:p w14:paraId="093061CD" w14:textId="77777777" w:rsidR="00C01052" w:rsidRPr="00C01052" w:rsidRDefault="00C01052" w:rsidP="00C01052">
      <w:r w:rsidRPr="00C01052">
        <w:t>Как оформить поездку?</w:t>
      </w:r>
    </w:p>
    <w:p w14:paraId="2024B77D" w14:textId="77777777" w:rsidR="00C01052" w:rsidRPr="00C01052" w:rsidRDefault="00C01052" w:rsidP="00C01052">
      <w:r w:rsidRPr="00C01052">
        <w:t> </w:t>
      </w:r>
    </w:p>
    <w:p w14:paraId="3B9FEADC" w14:textId="77777777" w:rsidR="00C01052" w:rsidRPr="00C01052" w:rsidRDefault="00C01052" w:rsidP="00C01052">
      <w:r w:rsidRPr="00C01052">
        <w:t>- в любой клиентской службе Отделения СФР по Новосибирской области</w:t>
      </w:r>
      <w:r w:rsidRPr="00C01052">
        <w:br/>
        <w:t>- онлайн через портал госуслуг</w:t>
      </w:r>
      <w:r w:rsidRPr="00C01052">
        <w:br/>
        <w:t>- в МФЦ</w:t>
      </w:r>
    </w:p>
    <w:p w14:paraId="0101D976" w14:textId="77777777" w:rsidR="00C01052" w:rsidRPr="00C01052" w:rsidRDefault="00C01052" w:rsidP="00C01052">
      <w:r w:rsidRPr="00C01052">
        <w:t> </w:t>
      </w:r>
    </w:p>
    <w:p w14:paraId="3F0027AF" w14:textId="77777777" w:rsidR="00C01052" w:rsidRPr="00C01052" w:rsidRDefault="00C01052" w:rsidP="00C01052">
      <w:r w:rsidRPr="00C01052">
        <w:t>Вместе с заявлением представляются документы медучреждения, которые подтверждают наличие показаний и отсутствие противопоказаний к медицинской реабилитации и санаторно-курортному лечению.</w:t>
      </w:r>
    </w:p>
    <w:p w14:paraId="03FF37AD" w14:textId="77777777" w:rsidR="00C01052" w:rsidRPr="00C01052" w:rsidRDefault="00C01052" w:rsidP="00C01052">
      <w:r w:rsidRPr="00C01052">
        <w:t> </w:t>
      </w:r>
    </w:p>
    <w:p w14:paraId="71079148" w14:textId="77777777" w:rsidR="00C01052" w:rsidRPr="00C01052" w:rsidRDefault="00C01052" w:rsidP="00C01052">
      <w:r w:rsidRPr="00C01052">
        <w:t>Если у участника СВО нет таких документов, специалисты Отделения СФР по Новосибирской области окажут содействие в их получении</w:t>
      </w:r>
    </w:p>
    <w:p w14:paraId="4A5D6227" w14:textId="77777777" w:rsidR="00C01052" w:rsidRPr="00C01052" w:rsidRDefault="00C01052" w:rsidP="00C01052">
      <w:r w:rsidRPr="00C01052">
        <w:t> </w:t>
      </w:r>
    </w:p>
    <w:p w14:paraId="7B8B5AB1" w14:textId="77777777" w:rsidR="00C01052" w:rsidRPr="00C01052" w:rsidRDefault="00C01052" w:rsidP="00C01052">
      <w:r w:rsidRPr="00C01052">
        <w:t>Решение о направлении на санаторно-курортное лечение или медицинскую реабилитацию принимается в течение двух рабочих дней после подачи заявления. В течение дня после этого региональное Отделение СФР сообщает ветерану о результатах.</w:t>
      </w:r>
    </w:p>
    <w:p w14:paraId="2C23210D" w14:textId="77777777" w:rsidR="00C01052" w:rsidRPr="00C01052" w:rsidRDefault="00C01052" w:rsidP="00C01052">
      <w:r w:rsidRPr="00C01052">
        <w:t> </w:t>
      </w:r>
    </w:p>
    <w:p w14:paraId="5AB7C72A" w14:textId="77777777" w:rsidR="00C01052" w:rsidRPr="00C01052" w:rsidRDefault="00C01052" w:rsidP="00C01052">
      <w:r w:rsidRPr="00C01052">
        <w:t>Герои России и инвалиды I группы получают направление в центры Социального фонда вне очереди.</w:t>
      </w:r>
    </w:p>
    <w:p w14:paraId="57606F1F" w14:textId="77777777" w:rsidR="00C01052" w:rsidRPr="00C01052" w:rsidRDefault="00C01052" w:rsidP="00C01052">
      <w:r w:rsidRPr="00C01052">
        <w:t> </w:t>
      </w:r>
    </w:p>
    <w:p w14:paraId="6F7178EB" w14:textId="2993E270" w:rsidR="00FE202F" w:rsidRDefault="00C01052" w:rsidP="00C01052">
      <w:r w:rsidRPr="00C01052">
        <w:t>Также для всех ветеранов спецоперации предусмотрена компенсация затрат на проезд до реабилитационного центра и обратно. Для возмещения расходов на дорогу необходимо подать заявление и приложить к нему документы, подтверждающие проезд.</w:t>
      </w:r>
    </w:p>
    <w:sectPr w:rsidR="00FE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9C"/>
    <w:rsid w:val="0037709C"/>
    <w:rsid w:val="00643BC1"/>
    <w:rsid w:val="00A92C0D"/>
    <w:rsid w:val="00C01052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EDD8-0290-4DA0-A57E-C71C96D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0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0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0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0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0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0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0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0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0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0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70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2</cp:revision>
  <dcterms:created xsi:type="dcterms:W3CDTF">2025-05-29T01:26:00Z</dcterms:created>
  <dcterms:modified xsi:type="dcterms:W3CDTF">2025-05-29T01:27:00Z</dcterms:modified>
</cp:coreProperties>
</file>