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E08E5">
        <w:rPr>
          <w:b/>
          <w:bCs/>
        </w:rPr>
        <w:t>0</w:t>
      </w:r>
      <w:r w:rsidR="00FE08E5" w:rsidRPr="00BC7641">
        <w:rPr>
          <w:b/>
          <w:bCs/>
        </w:rPr>
        <w:t>4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F751A9">
        <w:rPr>
          <w:b/>
          <w:bCs/>
        </w:rPr>
        <w:t>4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04061" w:rsidRPr="00F751A9" w:rsidRDefault="00D04061" w:rsidP="00D0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170 тысяч жителей Новосибирской области получают различные доплаты к пенсии </w:t>
      </w:r>
    </w:p>
    <w:p w:rsidR="00F751A9" w:rsidRPr="00B95C2E" w:rsidRDefault="00F751A9" w:rsidP="00F751A9">
      <w:pPr>
        <w:jc w:val="center"/>
        <w:rPr>
          <w:sz w:val="16"/>
          <w:szCs w:val="16"/>
        </w:rPr>
      </w:pPr>
    </w:p>
    <w:p w:rsidR="00F32701" w:rsidRPr="00D333C5" w:rsidRDefault="00F64883" w:rsidP="00D333C5">
      <w:pPr>
        <w:ind w:firstLine="425"/>
        <w:jc w:val="both"/>
        <w:rPr>
          <w:sz w:val="26"/>
          <w:szCs w:val="26"/>
          <w:lang w:eastAsia="ru-RU"/>
        </w:rPr>
      </w:pPr>
      <w:r w:rsidRPr="00D333C5">
        <w:rPr>
          <w:sz w:val="26"/>
          <w:szCs w:val="26"/>
        </w:rPr>
        <w:t>Отделение СФР по Новосибирской области</w:t>
      </w:r>
      <w:r w:rsidRPr="00D333C5">
        <w:rPr>
          <w:sz w:val="26"/>
          <w:szCs w:val="26"/>
          <w:lang w:eastAsia="ru-RU"/>
        </w:rPr>
        <w:t xml:space="preserve"> </w:t>
      </w:r>
      <w:r w:rsidR="00C04A96" w:rsidRPr="00D333C5">
        <w:rPr>
          <w:sz w:val="26"/>
          <w:szCs w:val="26"/>
          <w:lang w:eastAsia="ru-RU"/>
        </w:rPr>
        <w:t>осуществляет свыше 170</w:t>
      </w:r>
      <w:r w:rsidR="00367021" w:rsidRPr="00D333C5">
        <w:rPr>
          <w:sz w:val="26"/>
          <w:szCs w:val="26"/>
          <w:lang w:eastAsia="ru-RU"/>
        </w:rPr>
        <w:t xml:space="preserve"> тысячам жителей региона различные доплаты к </w:t>
      </w:r>
      <w:r w:rsidR="003A3933" w:rsidRPr="00D333C5">
        <w:rPr>
          <w:sz w:val="26"/>
          <w:szCs w:val="26"/>
          <w:lang w:eastAsia="ru-RU"/>
        </w:rPr>
        <w:t xml:space="preserve">страховой </w:t>
      </w:r>
      <w:r w:rsidR="00367021" w:rsidRPr="00D333C5">
        <w:rPr>
          <w:sz w:val="26"/>
          <w:szCs w:val="26"/>
          <w:lang w:eastAsia="ru-RU"/>
        </w:rPr>
        <w:t xml:space="preserve">пенсии. </w:t>
      </w:r>
      <w:r w:rsidR="003A3933" w:rsidRPr="00D333C5">
        <w:rPr>
          <w:sz w:val="26"/>
          <w:szCs w:val="26"/>
          <w:lang w:eastAsia="ru-RU"/>
        </w:rPr>
        <w:t>Такую социальную поддержку получают пенсионеры при определенных обстоятельств</w:t>
      </w:r>
      <w:r w:rsidR="00F56B60" w:rsidRPr="00D333C5">
        <w:rPr>
          <w:sz w:val="26"/>
          <w:szCs w:val="26"/>
          <w:lang w:eastAsia="ru-RU"/>
        </w:rPr>
        <w:t xml:space="preserve">ах: доплаты устанавливаются в связи с возрастом, наличием определенного стажа или необходимостью обеспечивать других членов семьи. </w:t>
      </w:r>
    </w:p>
    <w:p w:rsidR="00F32701" w:rsidRPr="00D333C5" w:rsidRDefault="00F32701" w:rsidP="00D333C5">
      <w:pPr>
        <w:pStyle w:val="af7"/>
        <w:ind w:firstLine="567"/>
        <w:jc w:val="both"/>
        <w:rPr>
          <w:sz w:val="12"/>
          <w:szCs w:val="12"/>
        </w:rPr>
      </w:pPr>
    </w:p>
    <w:p w:rsidR="00323272" w:rsidRPr="00D333C5" w:rsidRDefault="00323272" w:rsidP="00D333C5">
      <w:pPr>
        <w:pStyle w:val="af7"/>
        <w:ind w:firstLine="567"/>
        <w:jc w:val="both"/>
        <w:rPr>
          <w:sz w:val="26"/>
          <w:szCs w:val="26"/>
        </w:rPr>
      </w:pPr>
      <w:r w:rsidRPr="00D333C5">
        <w:rPr>
          <w:sz w:val="26"/>
          <w:szCs w:val="26"/>
        </w:rPr>
        <w:t xml:space="preserve">Так, доплата к страховой пенсии производится гражданам, на иждивении которых находятся нетрудоспособные члены семьи. К числу иждивенцев, за которых можно </w:t>
      </w:r>
      <w:bookmarkStart w:id="0" w:name="_GoBack"/>
      <w:bookmarkEnd w:id="0"/>
      <w:r w:rsidRPr="00D333C5">
        <w:rPr>
          <w:sz w:val="26"/>
          <w:szCs w:val="26"/>
        </w:rPr>
        <w:t xml:space="preserve">получить доплату к пенсии, относятся в первую очередь дети в возрасте до 18 лет или дети в возрасте от 18 до 23 лет, если они учатся на очном отделении. Размер доплаты зависит от количества иждивенцев: за одного доплата производится в размере 2 711 руб., за 2-х — 5 423 руб., за 3-х — 8 134 руб. (учитывается не более 3-х человек). Получателями могут быть родители-пенсионеры, бабушки (прабабушки) и дедушки (прадедушки). Для установления доплаты за иждивенцев следует обратиться в МФЦ либо клиентскую службу СФР с документами, подтверждающими наличие детей на иждивении. </w:t>
      </w:r>
    </w:p>
    <w:p w:rsidR="00F32701" w:rsidRPr="00D333C5" w:rsidRDefault="00F32701" w:rsidP="00D333C5">
      <w:pPr>
        <w:pStyle w:val="af7"/>
        <w:ind w:firstLine="567"/>
        <w:jc w:val="both"/>
        <w:rPr>
          <w:sz w:val="12"/>
          <w:szCs w:val="12"/>
        </w:rPr>
      </w:pPr>
    </w:p>
    <w:p w:rsidR="00C04A96" w:rsidRPr="00D333C5" w:rsidRDefault="00211DBF" w:rsidP="00D333C5">
      <w:pPr>
        <w:pStyle w:val="af7"/>
        <w:ind w:firstLine="567"/>
        <w:jc w:val="both"/>
        <w:rPr>
          <w:sz w:val="26"/>
          <w:szCs w:val="26"/>
        </w:rPr>
      </w:pPr>
      <w:r w:rsidRPr="00D333C5">
        <w:rPr>
          <w:rStyle w:val="a5"/>
          <w:i w:val="0"/>
          <w:sz w:val="26"/>
          <w:szCs w:val="26"/>
        </w:rPr>
        <w:t>Пенсионерам по достижении 80 лет фиксированная часть страховой пенсии по старости увеличивается в два раза.</w:t>
      </w:r>
      <w:r w:rsidRPr="00D333C5">
        <w:rPr>
          <w:rStyle w:val="a5"/>
          <w:sz w:val="26"/>
          <w:szCs w:val="26"/>
        </w:rPr>
        <w:t xml:space="preserve"> </w:t>
      </w:r>
      <w:r w:rsidRPr="00D333C5">
        <w:rPr>
          <w:sz w:val="26"/>
          <w:szCs w:val="26"/>
        </w:rPr>
        <w:t>С 1 января 2024 года</w:t>
      </w:r>
      <w:r w:rsidR="00C04A96" w:rsidRPr="00D333C5">
        <w:rPr>
          <w:sz w:val="26"/>
          <w:szCs w:val="26"/>
        </w:rPr>
        <w:t xml:space="preserve"> размер </w:t>
      </w:r>
      <w:r w:rsidRPr="00D333C5">
        <w:rPr>
          <w:sz w:val="26"/>
          <w:szCs w:val="26"/>
        </w:rPr>
        <w:t xml:space="preserve">фиксированной выплаты </w:t>
      </w:r>
      <w:r w:rsidR="00C04A96" w:rsidRPr="00D333C5">
        <w:rPr>
          <w:sz w:val="26"/>
          <w:szCs w:val="26"/>
        </w:rPr>
        <w:t xml:space="preserve"> </w:t>
      </w:r>
      <w:r w:rsidRPr="00D333C5">
        <w:rPr>
          <w:sz w:val="26"/>
          <w:szCs w:val="26"/>
        </w:rPr>
        <w:t xml:space="preserve">к </w:t>
      </w:r>
      <w:r w:rsidR="00C04A96" w:rsidRPr="00D333C5">
        <w:rPr>
          <w:sz w:val="26"/>
          <w:szCs w:val="26"/>
        </w:rPr>
        <w:t xml:space="preserve">пенсии на общих основаниях составляет </w:t>
      </w:r>
      <w:r w:rsidR="00755DC4" w:rsidRPr="00D333C5">
        <w:rPr>
          <w:sz w:val="26"/>
          <w:szCs w:val="26"/>
        </w:rPr>
        <w:t>8 </w:t>
      </w:r>
      <w:r w:rsidR="00C04A96" w:rsidRPr="00D333C5">
        <w:rPr>
          <w:sz w:val="26"/>
          <w:szCs w:val="26"/>
        </w:rPr>
        <w:t>134</w:t>
      </w:r>
      <w:r w:rsidR="00755DC4" w:rsidRPr="00D333C5">
        <w:rPr>
          <w:sz w:val="26"/>
          <w:szCs w:val="26"/>
        </w:rPr>
        <w:t>,88</w:t>
      </w:r>
      <w:r w:rsidR="00C04A96" w:rsidRPr="00D333C5">
        <w:rPr>
          <w:sz w:val="26"/>
          <w:szCs w:val="26"/>
        </w:rPr>
        <w:t xml:space="preserve"> руб., </w:t>
      </w:r>
      <w:r w:rsidRPr="00D333C5">
        <w:rPr>
          <w:sz w:val="26"/>
          <w:szCs w:val="26"/>
        </w:rPr>
        <w:t xml:space="preserve">в двойном размере - </w:t>
      </w:r>
      <w:r w:rsidR="00C04A96" w:rsidRPr="00D333C5">
        <w:rPr>
          <w:sz w:val="26"/>
          <w:szCs w:val="26"/>
        </w:rPr>
        <w:t>16</w:t>
      </w:r>
      <w:r w:rsidRPr="00D333C5">
        <w:rPr>
          <w:sz w:val="26"/>
          <w:szCs w:val="26"/>
        </w:rPr>
        <w:t> </w:t>
      </w:r>
      <w:r w:rsidR="00C04A96" w:rsidRPr="00D333C5">
        <w:rPr>
          <w:sz w:val="26"/>
          <w:szCs w:val="26"/>
        </w:rPr>
        <w:t>269</w:t>
      </w:r>
      <w:r w:rsidRPr="00D333C5">
        <w:rPr>
          <w:sz w:val="26"/>
          <w:szCs w:val="26"/>
        </w:rPr>
        <w:t>,76 руб</w:t>
      </w:r>
      <w:r w:rsidR="00C04A96" w:rsidRPr="00D333C5">
        <w:rPr>
          <w:sz w:val="26"/>
          <w:szCs w:val="26"/>
        </w:rPr>
        <w:t>.</w:t>
      </w:r>
      <w:r w:rsidRPr="00D333C5">
        <w:rPr>
          <w:sz w:val="26"/>
          <w:szCs w:val="26"/>
        </w:rPr>
        <w:t xml:space="preserve"> в месяц.</w:t>
      </w:r>
      <w:r w:rsidR="00C04A96" w:rsidRPr="00D333C5">
        <w:rPr>
          <w:sz w:val="26"/>
          <w:szCs w:val="26"/>
        </w:rPr>
        <w:t xml:space="preserve"> Аналогичная доплата устанавливается и получателям страховой пенсии, </w:t>
      </w:r>
      <w:r w:rsidR="00755DC4" w:rsidRPr="00D333C5">
        <w:rPr>
          <w:sz w:val="26"/>
          <w:szCs w:val="26"/>
        </w:rPr>
        <w:t>имеющим</w:t>
      </w:r>
      <w:r w:rsidR="00C04A96" w:rsidRPr="00D333C5">
        <w:rPr>
          <w:sz w:val="26"/>
          <w:szCs w:val="26"/>
        </w:rPr>
        <w:t xml:space="preserve"> инвалидность 1 группы. Доплата устанавливается в </w:t>
      </w:r>
      <w:proofErr w:type="spellStart"/>
      <w:r w:rsidR="00C04A96" w:rsidRPr="00D333C5">
        <w:rPr>
          <w:sz w:val="26"/>
          <w:szCs w:val="26"/>
        </w:rPr>
        <w:t>проактивном</w:t>
      </w:r>
      <w:proofErr w:type="spellEnd"/>
      <w:r w:rsidR="00C04A96" w:rsidRPr="00D333C5">
        <w:rPr>
          <w:sz w:val="26"/>
          <w:szCs w:val="26"/>
        </w:rPr>
        <w:t xml:space="preserve"> режиме, в Фонд с заявлением обращаться не нужно. </w:t>
      </w:r>
    </w:p>
    <w:p w:rsidR="00C04A96" w:rsidRPr="00D333C5" w:rsidRDefault="00C04A96" w:rsidP="00D333C5">
      <w:pPr>
        <w:pStyle w:val="af7"/>
        <w:ind w:firstLine="567"/>
        <w:jc w:val="both"/>
        <w:rPr>
          <w:sz w:val="12"/>
          <w:szCs w:val="12"/>
        </w:rPr>
      </w:pPr>
    </w:p>
    <w:p w:rsidR="00114243" w:rsidRPr="00D333C5" w:rsidRDefault="00114243" w:rsidP="00D333C5">
      <w:pPr>
        <w:pStyle w:val="af7"/>
        <w:ind w:firstLine="567"/>
        <w:jc w:val="both"/>
        <w:rPr>
          <w:sz w:val="26"/>
          <w:szCs w:val="26"/>
        </w:rPr>
      </w:pPr>
      <w:r w:rsidRPr="00D333C5">
        <w:rPr>
          <w:sz w:val="26"/>
          <w:szCs w:val="26"/>
        </w:rPr>
        <w:t xml:space="preserve">Предусмотрена и доплата </w:t>
      </w:r>
      <w:r w:rsidR="00D173AE" w:rsidRPr="00D333C5">
        <w:rPr>
          <w:sz w:val="26"/>
          <w:szCs w:val="26"/>
        </w:rPr>
        <w:t>за</w:t>
      </w:r>
      <w:r w:rsidRPr="00D333C5">
        <w:rPr>
          <w:sz w:val="26"/>
          <w:szCs w:val="26"/>
        </w:rPr>
        <w:t xml:space="preserve"> «северный» стаж. Устанавливается она гражданам, имеющим необходимый стаж работы в районах Крайнего Севера (15 лет работы в районах Крайнего Севера или 20 лет в местностях, приравненных к ним). При этом общий страховой стаж должен быть не менее 20 и 25 лет у женщин и мужчин соответственно. </w:t>
      </w:r>
    </w:p>
    <w:p w:rsidR="00F32701" w:rsidRPr="00D333C5" w:rsidRDefault="00F32701" w:rsidP="00D333C5">
      <w:pPr>
        <w:pStyle w:val="af7"/>
        <w:ind w:firstLine="567"/>
        <w:jc w:val="both"/>
        <w:rPr>
          <w:sz w:val="12"/>
          <w:szCs w:val="12"/>
        </w:rPr>
      </w:pPr>
    </w:p>
    <w:p w:rsidR="00114243" w:rsidRDefault="00114243" w:rsidP="00D333C5">
      <w:pPr>
        <w:pStyle w:val="af7"/>
        <w:ind w:firstLine="567"/>
        <w:jc w:val="both"/>
        <w:rPr>
          <w:sz w:val="26"/>
          <w:szCs w:val="26"/>
        </w:rPr>
      </w:pPr>
      <w:r w:rsidRPr="00D333C5">
        <w:rPr>
          <w:sz w:val="26"/>
          <w:szCs w:val="26"/>
        </w:rPr>
        <w:t xml:space="preserve">Доплата к страховой пенсии устанавливается также неработающим пенсионерам, которые проработали не менее 30 лет в отраслях сельского хозяйства (животноводство, растениеводство, рыбоводство). Размер доплаты в текущем году составляет 2 033 руб. 72 коп. (25% от фиксированной выплаты). При этом при переезде пенсионера из сельской местности в город доплата сохраняется. </w:t>
      </w:r>
    </w:p>
    <w:p w:rsidR="00D333C5" w:rsidRPr="00D333C5" w:rsidRDefault="00D333C5" w:rsidP="00D333C5">
      <w:pPr>
        <w:pStyle w:val="af7"/>
        <w:ind w:firstLine="567"/>
        <w:jc w:val="both"/>
        <w:rPr>
          <w:sz w:val="12"/>
          <w:szCs w:val="12"/>
        </w:rPr>
      </w:pPr>
    </w:p>
    <w:p w:rsidR="00114243" w:rsidRPr="000E7F30" w:rsidRDefault="00F32701" w:rsidP="00D333C5">
      <w:pPr>
        <w:ind w:firstLine="425"/>
        <w:jc w:val="both"/>
        <w:rPr>
          <w:lang w:eastAsia="ru-RU"/>
        </w:rPr>
      </w:pPr>
      <w:r w:rsidRPr="00D333C5">
        <w:rPr>
          <w:sz w:val="26"/>
          <w:szCs w:val="26"/>
          <w:lang w:eastAsia="ru-RU"/>
        </w:rPr>
        <w:t>По всем вопросам, связанным с установлением доплат к пенсии, новосибирцы могут обратиться к специалистам Отделения СФР по Новосибирской области в рабочие дни</w:t>
      </w:r>
      <w:r w:rsidR="00323272" w:rsidRPr="00D333C5">
        <w:rPr>
          <w:sz w:val="26"/>
          <w:szCs w:val="26"/>
          <w:lang w:eastAsia="ru-RU"/>
        </w:rPr>
        <w:t xml:space="preserve"> </w:t>
      </w:r>
      <w:r w:rsidR="00323272" w:rsidRPr="00D333C5">
        <w:rPr>
          <w:sz w:val="26"/>
          <w:szCs w:val="26"/>
          <w:lang w:val="en-US" w:eastAsia="ru-RU"/>
        </w:rPr>
        <w:t>c</w:t>
      </w:r>
      <w:r w:rsidR="00323272" w:rsidRPr="00D333C5">
        <w:rPr>
          <w:sz w:val="26"/>
          <w:szCs w:val="26"/>
          <w:lang w:eastAsia="ru-RU"/>
        </w:rPr>
        <w:t xml:space="preserve"> 8-30</w:t>
      </w:r>
      <w:r w:rsidRPr="00D333C5">
        <w:rPr>
          <w:sz w:val="26"/>
          <w:szCs w:val="26"/>
          <w:lang w:eastAsia="ru-RU"/>
        </w:rPr>
        <w:t>, позвонив в контакт-центр по телефону 8</w:t>
      </w:r>
      <w:r w:rsidRPr="00D333C5">
        <w:rPr>
          <w:sz w:val="26"/>
          <w:szCs w:val="26"/>
          <w:lang w:val="en-US" w:eastAsia="ru-RU"/>
        </w:rPr>
        <w:t> </w:t>
      </w:r>
      <w:r w:rsidRPr="00D333C5">
        <w:rPr>
          <w:sz w:val="26"/>
          <w:szCs w:val="26"/>
          <w:lang w:eastAsia="ru-RU"/>
        </w:rPr>
        <w:t>800</w:t>
      </w:r>
      <w:r w:rsidRPr="00D333C5">
        <w:rPr>
          <w:sz w:val="26"/>
          <w:szCs w:val="26"/>
          <w:lang w:val="en-US" w:eastAsia="ru-RU"/>
        </w:rPr>
        <w:t> </w:t>
      </w:r>
      <w:r w:rsidRPr="00D333C5">
        <w:rPr>
          <w:sz w:val="26"/>
          <w:szCs w:val="26"/>
          <w:lang w:eastAsia="ru-RU"/>
        </w:rPr>
        <w:t>200 0502 (звонок бесплатный).</w:t>
      </w:r>
    </w:p>
    <w:p w:rsidR="00016ABD" w:rsidRDefault="00016ABD" w:rsidP="00DD3DE5">
      <w:pPr>
        <w:pStyle w:val="af7"/>
        <w:spacing w:line="360" w:lineRule="auto"/>
        <w:ind w:firstLine="567"/>
        <w:jc w:val="both"/>
      </w:pPr>
    </w:p>
    <w:p w:rsidR="00D333C5" w:rsidRDefault="00D333C5" w:rsidP="00D333C5">
      <w:pPr>
        <w:pStyle w:val="af7"/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D333C5" w:rsidRPr="00DD3DE5" w:rsidRDefault="00D333C5" w:rsidP="00D333C5">
      <w:pPr>
        <w:pStyle w:val="af7"/>
        <w:spacing w:line="360" w:lineRule="auto"/>
        <w:ind w:firstLine="567"/>
        <w:jc w:val="right"/>
      </w:pPr>
    </w:p>
    <w:sectPr w:rsidR="00D333C5" w:rsidRPr="00DD3DE5" w:rsidSect="00D65D9F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243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2721"/>
    <w:rsid w:val="001D58C6"/>
    <w:rsid w:val="001D5BBD"/>
    <w:rsid w:val="001D722F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1DBF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72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021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933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5DC4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4EEF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418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5D3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641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4A9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4061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3AE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3C5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701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6B60"/>
    <w:rsid w:val="00F57DE6"/>
    <w:rsid w:val="00F60DD5"/>
    <w:rsid w:val="00F62DFD"/>
    <w:rsid w:val="00F631E0"/>
    <w:rsid w:val="00F6362B"/>
    <w:rsid w:val="00F638E2"/>
    <w:rsid w:val="00F63BB7"/>
    <w:rsid w:val="00F64883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08E5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4141-02E9-4B8E-B079-BE10CEF0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13</cp:revision>
  <cp:lastPrinted>2022-11-15T06:36:00Z</cp:lastPrinted>
  <dcterms:created xsi:type="dcterms:W3CDTF">2024-03-27T04:29:00Z</dcterms:created>
  <dcterms:modified xsi:type="dcterms:W3CDTF">2024-04-04T03:27:00Z</dcterms:modified>
</cp:coreProperties>
</file>