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9124AC"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6B3F4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02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>
        <w:rPr>
          <w:b/>
          <w:bCs/>
        </w:rPr>
        <w:t>9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</w:t>
      </w:r>
      <w:r w:rsidR="009A5329">
        <w:rPr>
          <w:b/>
          <w:bCs/>
        </w:rPr>
        <w:t xml:space="preserve">     </w:t>
      </w:r>
      <w:r w:rsidR="005E165F">
        <w:rPr>
          <w:b/>
          <w:bCs/>
        </w:rPr>
        <w:t xml:space="preserve">   </w:t>
      </w:r>
      <w:bookmarkStart w:id="0" w:name="_GoBack"/>
      <w:bookmarkEnd w:id="0"/>
    </w:p>
    <w:p w:rsidR="005E165F" w:rsidRPr="009A5329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9967CD" w:rsidRDefault="0099192C" w:rsidP="009967CD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Более десятка электронных сервисов позволяют семьям с детьми получать услуги ПФР дистанционно</w:t>
      </w:r>
    </w:p>
    <w:p w:rsidR="009967CD" w:rsidRPr="005A02B9" w:rsidRDefault="009967CD" w:rsidP="009967CD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9967CD" w:rsidRDefault="0099192C" w:rsidP="009967CD">
      <w:pPr>
        <w:pStyle w:val="af"/>
        <w:ind w:left="0" w:firstLine="426"/>
        <w:rPr>
          <w:b/>
          <w:i/>
          <w:szCs w:val="26"/>
        </w:rPr>
      </w:pPr>
      <w:r>
        <w:rPr>
          <w:b/>
          <w:i/>
          <w:szCs w:val="26"/>
        </w:rPr>
        <w:t xml:space="preserve">Более десятка электронных сервисов на портале </w:t>
      </w:r>
      <w:proofErr w:type="spellStart"/>
      <w:r>
        <w:rPr>
          <w:b/>
          <w:i/>
          <w:szCs w:val="26"/>
        </w:rPr>
        <w:t>госуслуг</w:t>
      </w:r>
      <w:proofErr w:type="spellEnd"/>
      <w:r>
        <w:rPr>
          <w:b/>
          <w:i/>
          <w:szCs w:val="26"/>
        </w:rPr>
        <w:t xml:space="preserve"> и сайте ПФР позволяют </w:t>
      </w:r>
      <w:r w:rsidR="005A02B9">
        <w:rPr>
          <w:b/>
          <w:i/>
          <w:szCs w:val="26"/>
        </w:rPr>
        <w:t xml:space="preserve">сегодня </w:t>
      </w:r>
      <w:r>
        <w:rPr>
          <w:b/>
          <w:i/>
          <w:szCs w:val="26"/>
        </w:rPr>
        <w:t>семьям с детьми получать услуги Пенсионного фонда дистанционно</w:t>
      </w:r>
      <w:r w:rsidR="00622614">
        <w:rPr>
          <w:b/>
          <w:i/>
          <w:szCs w:val="26"/>
        </w:rPr>
        <w:t xml:space="preserve">. </w:t>
      </w:r>
    </w:p>
    <w:p w:rsidR="00FA6FF4" w:rsidRDefault="00FA6FF4" w:rsidP="0099192C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Пенсионный фонд входит в число тех структур, которые активно развивают электронные сервисы, переводя услуги в цифровую платформу. Услуги ПФР в электронном виде - это быстро, удобно и легко. В первую очередь для определенных категорий граждан, для которых предпочтительны дистанционные формы получения услуг. К их числу, безусловно, относятся семьи с детьми. Более десятка электронных сервисов позволяют сегодня семьям с детьми получать услуги ПФР дистанционно. </w:t>
      </w:r>
    </w:p>
    <w:p w:rsidR="005A02B9" w:rsidRDefault="00422828" w:rsidP="007B1F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таких услуг ПФР предоставляет в 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 xml:space="preserve"> режиме</w:t>
      </w:r>
      <w:r w:rsidR="007B1F5A">
        <w:rPr>
          <w:sz w:val="26"/>
          <w:szCs w:val="26"/>
        </w:rPr>
        <w:t xml:space="preserve"> (без заявлений граждан)</w:t>
      </w:r>
      <w:r>
        <w:rPr>
          <w:sz w:val="26"/>
          <w:szCs w:val="26"/>
        </w:rPr>
        <w:t xml:space="preserve">. </w:t>
      </w:r>
      <w:r w:rsidR="007B1F5A">
        <w:rPr>
          <w:sz w:val="26"/>
          <w:szCs w:val="26"/>
        </w:rPr>
        <w:t xml:space="preserve">Так </w:t>
      </w:r>
      <w:r w:rsidR="007B1F5A" w:rsidRPr="008825AB">
        <w:rPr>
          <w:sz w:val="26"/>
          <w:szCs w:val="26"/>
        </w:rPr>
        <w:t xml:space="preserve">в </w:t>
      </w:r>
      <w:proofErr w:type="spellStart"/>
      <w:r w:rsidR="007B1F5A" w:rsidRPr="008825AB">
        <w:rPr>
          <w:sz w:val="26"/>
          <w:szCs w:val="26"/>
        </w:rPr>
        <w:t>проактивном</w:t>
      </w:r>
      <w:proofErr w:type="spellEnd"/>
      <w:r w:rsidR="007B1F5A" w:rsidRPr="008825AB">
        <w:rPr>
          <w:sz w:val="26"/>
          <w:szCs w:val="26"/>
        </w:rPr>
        <w:t xml:space="preserve"> режиме </w:t>
      </w:r>
      <w:r w:rsidR="007B1F5A" w:rsidRPr="00046255">
        <w:rPr>
          <w:sz w:val="26"/>
          <w:szCs w:val="26"/>
        </w:rPr>
        <w:t>специалисты ПФР самостоятельно</w:t>
      </w:r>
      <w:r w:rsidR="007B1F5A">
        <w:rPr>
          <w:sz w:val="26"/>
          <w:szCs w:val="26"/>
        </w:rPr>
        <w:t xml:space="preserve"> оформляют</w:t>
      </w:r>
      <w:r w:rsidR="007B1F5A" w:rsidRPr="00046255">
        <w:rPr>
          <w:sz w:val="26"/>
          <w:szCs w:val="26"/>
        </w:rPr>
        <w:t xml:space="preserve"> </w:t>
      </w:r>
      <w:r w:rsidR="007B1F5A">
        <w:rPr>
          <w:sz w:val="26"/>
          <w:szCs w:val="26"/>
        </w:rPr>
        <w:t xml:space="preserve">сертификат на материнский капитал и </w:t>
      </w:r>
      <w:r w:rsidR="007B1F5A" w:rsidRPr="00046255">
        <w:rPr>
          <w:sz w:val="26"/>
          <w:szCs w:val="26"/>
        </w:rPr>
        <w:t xml:space="preserve">СНИЛС на новорожденных. Как только рождается ребенок, </w:t>
      </w:r>
      <w:r w:rsidR="007B1F5A">
        <w:rPr>
          <w:sz w:val="26"/>
          <w:szCs w:val="26"/>
        </w:rPr>
        <w:t>он сразу регистрируется</w:t>
      </w:r>
      <w:r w:rsidR="007B1F5A" w:rsidRPr="00046255">
        <w:rPr>
          <w:sz w:val="26"/>
          <w:szCs w:val="26"/>
        </w:rPr>
        <w:t xml:space="preserve"> в </w:t>
      </w:r>
      <w:r w:rsidR="007B1F5A">
        <w:rPr>
          <w:sz w:val="26"/>
          <w:szCs w:val="26"/>
        </w:rPr>
        <w:t xml:space="preserve">ПФР (ПФР делает это по данным ЗАГС) </w:t>
      </w:r>
      <w:r w:rsidR="007B1F5A" w:rsidRPr="00046255">
        <w:rPr>
          <w:sz w:val="26"/>
          <w:szCs w:val="26"/>
        </w:rPr>
        <w:t xml:space="preserve">и </w:t>
      </w:r>
      <w:r w:rsidR="007B1F5A">
        <w:rPr>
          <w:sz w:val="26"/>
          <w:szCs w:val="26"/>
        </w:rPr>
        <w:t>на него оформляется</w:t>
      </w:r>
      <w:r w:rsidR="007B1F5A" w:rsidRPr="00046255">
        <w:rPr>
          <w:sz w:val="26"/>
          <w:szCs w:val="26"/>
        </w:rPr>
        <w:t xml:space="preserve"> сертификат</w:t>
      </w:r>
      <w:r w:rsidR="007B1F5A">
        <w:rPr>
          <w:sz w:val="26"/>
          <w:szCs w:val="26"/>
        </w:rPr>
        <w:t xml:space="preserve"> на материнский капитал (при наличии права). </w:t>
      </w:r>
      <w:r w:rsidR="007B1F5A" w:rsidRPr="00046255">
        <w:rPr>
          <w:sz w:val="26"/>
          <w:szCs w:val="26"/>
        </w:rPr>
        <w:t xml:space="preserve"> </w:t>
      </w:r>
      <w:proofErr w:type="gramStart"/>
      <w:r w:rsidR="007B1F5A">
        <w:rPr>
          <w:sz w:val="26"/>
          <w:szCs w:val="26"/>
        </w:rPr>
        <w:t>Оформленные</w:t>
      </w:r>
      <w:proofErr w:type="gramEnd"/>
      <w:r w:rsidR="007B1F5A">
        <w:rPr>
          <w:sz w:val="26"/>
          <w:szCs w:val="26"/>
        </w:rPr>
        <w:t xml:space="preserve"> СНИЛС и сертификат отправляются</w:t>
      </w:r>
      <w:r w:rsidR="007B1F5A" w:rsidRPr="00046255">
        <w:rPr>
          <w:sz w:val="26"/>
          <w:szCs w:val="26"/>
        </w:rPr>
        <w:t xml:space="preserve"> маме в Личный кабинет в электронном виде.</w:t>
      </w:r>
      <w:r w:rsidR="007B1F5A" w:rsidRPr="005828F2">
        <w:rPr>
          <w:color w:val="C00000"/>
        </w:rPr>
        <w:t xml:space="preserve"> </w:t>
      </w:r>
      <w:r w:rsidR="007B1F5A">
        <w:rPr>
          <w:sz w:val="26"/>
          <w:szCs w:val="26"/>
        </w:rPr>
        <w:t xml:space="preserve"> </w:t>
      </w:r>
      <w:proofErr w:type="spellStart"/>
      <w:r w:rsidR="005A02B9">
        <w:rPr>
          <w:sz w:val="26"/>
          <w:szCs w:val="26"/>
        </w:rPr>
        <w:t>Проактивно</w:t>
      </w:r>
      <w:proofErr w:type="spellEnd"/>
      <w:r w:rsidR="005A02B9">
        <w:rPr>
          <w:sz w:val="26"/>
          <w:szCs w:val="26"/>
        </w:rPr>
        <w:t xml:space="preserve"> устанавливаются сегодня пенсии по инвалидности и ЕДВ семьям, где воспитываются дети с ограниченными возможностями здоровья. </w:t>
      </w:r>
    </w:p>
    <w:p w:rsidR="00422828" w:rsidRDefault="007B1F5A" w:rsidP="0099192C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Целый ряд электронных сервисов позволяет дистанционно (без посещения ПФР или МФЦ) подать заявления на установление выплат. Через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могут подать заявления на установление ежемесячного пособия будущие мамы, вставшие на учет в мед организации в ранние сроки беременности, а также</w:t>
      </w:r>
      <w:r w:rsidR="005A02B9">
        <w:rPr>
          <w:sz w:val="26"/>
          <w:szCs w:val="26"/>
        </w:rPr>
        <w:t xml:space="preserve"> родители</w:t>
      </w:r>
      <w:r>
        <w:rPr>
          <w:sz w:val="26"/>
          <w:szCs w:val="26"/>
        </w:rPr>
        <w:t xml:space="preserve"> детей в возрасте от 8 до 17 лет. Кстати, именно таким способом сегодня поступило в ПФР 97% заявлений на данные пособия. </w:t>
      </w:r>
    </w:p>
    <w:p w:rsidR="007B1F5A" w:rsidRDefault="007B1F5A" w:rsidP="0099192C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Через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или личный кабинет на сайте ПФР семьи с детьми не только могут узнать о размере материнского капитала (его остатке), но и распорядиться его средствами. При этом в </w:t>
      </w:r>
      <w:proofErr w:type="spellStart"/>
      <w:r>
        <w:rPr>
          <w:sz w:val="26"/>
          <w:szCs w:val="26"/>
        </w:rPr>
        <w:t>большинтстве</w:t>
      </w:r>
      <w:proofErr w:type="spellEnd"/>
      <w:r>
        <w:rPr>
          <w:sz w:val="26"/>
          <w:szCs w:val="26"/>
        </w:rPr>
        <w:t xml:space="preserve"> случаев приходить в ПФР не нужно – специалисты Пенсионного фонда запросят всю необходимую информацию в рамках межведомственного взаимодействия. </w:t>
      </w:r>
      <w:r w:rsidR="00FA2AAA">
        <w:rPr>
          <w:sz w:val="26"/>
          <w:szCs w:val="26"/>
        </w:rPr>
        <w:t xml:space="preserve">Семьи с не очень высоким доходом, в которых второй ребенок появился в период с 1 января 2018 года, и которому еще не исполнилось 3 года, могут в электронном виде подать заявление на установление ежемесячной выплаты из средств </w:t>
      </w:r>
      <w:proofErr w:type="spellStart"/>
      <w:r w:rsidR="00FA2AAA">
        <w:rPr>
          <w:sz w:val="26"/>
          <w:szCs w:val="26"/>
        </w:rPr>
        <w:t>маткапиала</w:t>
      </w:r>
      <w:proofErr w:type="spellEnd"/>
      <w:r w:rsidR="00FA2AAA">
        <w:rPr>
          <w:sz w:val="26"/>
          <w:szCs w:val="26"/>
        </w:rPr>
        <w:t xml:space="preserve">. </w:t>
      </w:r>
    </w:p>
    <w:p w:rsidR="005A02B9" w:rsidRDefault="005A02B9" w:rsidP="0099192C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электронном виде можно подать заявление на установление выплаты по уходу за ребенком-инвалидом, на установление пенсии по потере кормильца и получить еще целый ряд услуг. </w:t>
      </w:r>
    </w:p>
    <w:p w:rsidR="0099192C" w:rsidRPr="009A5329" w:rsidRDefault="0099192C" w:rsidP="0099192C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Воспользоваться электронными сервисами ПФР можно через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>, а также через личный кабинет на сайте ПФР</w:t>
      </w:r>
      <w:r w:rsidR="00FA6FF4">
        <w:rPr>
          <w:sz w:val="26"/>
          <w:szCs w:val="26"/>
        </w:rPr>
        <w:t xml:space="preserve"> (логин и пароль те же)</w:t>
      </w:r>
      <w:r>
        <w:rPr>
          <w:sz w:val="26"/>
          <w:szCs w:val="26"/>
        </w:rPr>
        <w:t xml:space="preserve">. </w:t>
      </w:r>
      <w:r w:rsidRPr="00F8257E">
        <w:rPr>
          <w:sz w:val="26"/>
          <w:szCs w:val="26"/>
        </w:rPr>
        <w:t>Чтобы получить услуги ПФР в электронном виде, необходимо иметь подтвержденную учетную запись на Едином портале госуда</w:t>
      </w:r>
      <w:r>
        <w:rPr>
          <w:sz w:val="26"/>
          <w:szCs w:val="26"/>
        </w:rPr>
        <w:t>рственных и муниципальных услуг (ЕПГУ). Подтвердить учетную запись можно в МФЦ, клиентской службе ПФР, а также в любом из центров по регистрации, предварительно заполнив все необход</w:t>
      </w:r>
      <w:r w:rsidR="00FA6FF4">
        <w:rPr>
          <w:sz w:val="26"/>
          <w:szCs w:val="26"/>
        </w:rPr>
        <w:t xml:space="preserve">имые данные на портале </w:t>
      </w:r>
      <w:proofErr w:type="spellStart"/>
      <w:r w:rsidR="00FA6FF4">
        <w:rPr>
          <w:sz w:val="26"/>
          <w:szCs w:val="26"/>
        </w:rPr>
        <w:t>госуслуг</w:t>
      </w:r>
      <w:proofErr w:type="spellEnd"/>
      <w:r w:rsidRPr="00F8257E">
        <w:rPr>
          <w:sz w:val="26"/>
          <w:szCs w:val="26"/>
        </w:rPr>
        <w:t>.</w:t>
      </w:r>
    </w:p>
    <w:p w:rsidR="000B6A28" w:rsidRPr="009A5329" w:rsidRDefault="000B6A28" w:rsidP="0099192C">
      <w:pPr>
        <w:pStyle w:val="af6"/>
        <w:ind w:firstLine="567"/>
        <w:jc w:val="both"/>
        <w:rPr>
          <w:sz w:val="6"/>
          <w:szCs w:val="6"/>
        </w:rPr>
      </w:pPr>
    </w:p>
    <w:p w:rsidR="00422828" w:rsidRPr="00422828" w:rsidRDefault="00422828" w:rsidP="00073782">
      <w:pPr>
        <w:pStyle w:val="af"/>
        <w:ind w:left="0" w:firstLine="426"/>
        <w:rPr>
          <w:i/>
          <w:szCs w:val="26"/>
        </w:rPr>
      </w:pPr>
      <w:r w:rsidRPr="00422828">
        <w:rPr>
          <w:i/>
          <w:szCs w:val="26"/>
        </w:rPr>
        <w:t>В целом более 50 электронных сервисов ПФР сегодня позволяют гражданам</w:t>
      </w:r>
      <w:r>
        <w:rPr>
          <w:i/>
          <w:szCs w:val="26"/>
        </w:rPr>
        <w:t xml:space="preserve"> различных категорий</w:t>
      </w:r>
      <w:r w:rsidRPr="00422828">
        <w:rPr>
          <w:i/>
          <w:szCs w:val="26"/>
        </w:rPr>
        <w:t xml:space="preserve"> получать услуги Пенсионного фонда дистанционно – в электронном виде. </w:t>
      </w:r>
    </w:p>
    <w:p w:rsidR="00F71CAD" w:rsidRDefault="00993AB4" w:rsidP="00657702">
      <w:pPr>
        <w:pStyle w:val="ae"/>
        <w:spacing w:before="0" w:after="0"/>
        <w:ind w:firstLine="426"/>
        <w:jc w:val="right"/>
      </w:pPr>
      <w:r>
        <w:rPr>
          <w:sz w:val="26"/>
          <w:szCs w:val="26"/>
        </w:rPr>
        <w:t xml:space="preserve"> </w:t>
      </w:r>
      <w:r w:rsidR="003C1FF2" w:rsidRPr="003B08A9">
        <w:t>Пресс-</w:t>
      </w:r>
      <w:r w:rsidR="003C1FF2">
        <w:t>служба</w:t>
      </w:r>
      <w:r w:rsidR="003C1FF2" w:rsidRPr="003B08A9">
        <w:t xml:space="preserve"> </w:t>
      </w:r>
      <w:r w:rsidR="003C1FF2">
        <w:t>О</w:t>
      </w:r>
      <w:r w:rsidR="0013020B">
        <w:t xml:space="preserve">тделения </w:t>
      </w:r>
      <w:r w:rsidR="003C1FF2"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9A5329">
      <w:pgSz w:w="11906" w:h="16838"/>
      <w:pgMar w:top="907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782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28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02D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3FC4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BE1"/>
    <w:rsid w:val="00304800"/>
    <w:rsid w:val="00304872"/>
    <w:rsid w:val="00304A5E"/>
    <w:rsid w:val="00305A30"/>
    <w:rsid w:val="003060A5"/>
    <w:rsid w:val="003066E9"/>
    <w:rsid w:val="003101E6"/>
    <w:rsid w:val="0031026D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2828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0FE9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02B9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614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57702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3F40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513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59F4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1F5A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68B3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4AC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1F71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192C"/>
    <w:rsid w:val="009920AC"/>
    <w:rsid w:val="00992914"/>
    <w:rsid w:val="00993A2B"/>
    <w:rsid w:val="00993AB4"/>
    <w:rsid w:val="0099490F"/>
    <w:rsid w:val="0099515C"/>
    <w:rsid w:val="009962EB"/>
    <w:rsid w:val="009967CD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329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2C8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D4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3BCC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2AAA"/>
    <w:rsid w:val="00FA3BA7"/>
    <w:rsid w:val="00FA4868"/>
    <w:rsid w:val="00FA4AC1"/>
    <w:rsid w:val="00FA5F88"/>
    <w:rsid w:val="00FA69A6"/>
    <w:rsid w:val="00FA6BF6"/>
    <w:rsid w:val="00FA6FF4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5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25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225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22518"/>
    <w:rPr>
      <w:rFonts w:ascii="Wingdings" w:hAnsi="Wingdings"/>
      <w:color w:val="0082B0"/>
    </w:rPr>
  </w:style>
  <w:style w:type="character" w:customStyle="1" w:styleId="WW8Num2z0">
    <w:name w:val="WW8Num2z0"/>
    <w:rsid w:val="00322518"/>
    <w:rPr>
      <w:rFonts w:ascii="Wingdings" w:hAnsi="Wingdings"/>
    </w:rPr>
  </w:style>
  <w:style w:type="character" w:customStyle="1" w:styleId="WW8Num2z1">
    <w:name w:val="WW8Num2z1"/>
    <w:rsid w:val="00322518"/>
    <w:rPr>
      <w:rFonts w:ascii="Courier New" w:hAnsi="Courier New" w:cs="Courier New"/>
    </w:rPr>
  </w:style>
  <w:style w:type="character" w:customStyle="1" w:styleId="WW8Num2z3">
    <w:name w:val="WW8Num2z3"/>
    <w:rsid w:val="00322518"/>
    <w:rPr>
      <w:rFonts w:ascii="Symbol" w:hAnsi="Symbol"/>
    </w:rPr>
  </w:style>
  <w:style w:type="character" w:customStyle="1" w:styleId="WW8Num4z0">
    <w:name w:val="WW8Num4z0"/>
    <w:rsid w:val="00322518"/>
    <w:rPr>
      <w:rFonts w:ascii="Wingdings" w:hAnsi="Wingdings"/>
      <w:color w:val="0082B0"/>
    </w:rPr>
  </w:style>
  <w:style w:type="character" w:customStyle="1" w:styleId="WW8Num4z1">
    <w:name w:val="WW8Num4z1"/>
    <w:rsid w:val="00322518"/>
    <w:rPr>
      <w:rFonts w:ascii="Courier New" w:hAnsi="Courier New" w:cs="Courier New"/>
    </w:rPr>
  </w:style>
  <w:style w:type="character" w:customStyle="1" w:styleId="WW8Num4z2">
    <w:name w:val="WW8Num4z2"/>
    <w:rsid w:val="00322518"/>
    <w:rPr>
      <w:rFonts w:ascii="Wingdings" w:hAnsi="Wingdings"/>
    </w:rPr>
  </w:style>
  <w:style w:type="character" w:customStyle="1" w:styleId="WW8Num4z3">
    <w:name w:val="WW8Num4z3"/>
    <w:rsid w:val="00322518"/>
    <w:rPr>
      <w:rFonts w:ascii="Symbol" w:hAnsi="Symbol"/>
    </w:rPr>
  </w:style>
  <w:style w:type="character" w:customStyle="1" w:styleId="WW8Num5z0">
    <w:name w:val="WW8Num5z0"/>
    <w:rsid w:val="00322518"/>
    <w:rPr>
      <w:rFonts w:ascii="Wingdings" w:hAnsi="Wingdings"/>
      <w:color w:val="0082B0"/>
    </w:rPr>
  </w:style>
  <w:style w:type="character" w:customStyle="1" w:styleId="WW8Num5z1">
    <w:name w:val="WW8Num5z1"/>
    <w:rsid w:val="00322518"/>
    <w:rPr>
      <w:rFonts w:ascii="Courier New" w:hAnsi="Courier New" w:cs="Courier New"/>
    </w:rPr>
  </w:style>
  <w:style w:type="character" w:customStyle="1" w:styleId="WW8Num5z2">
    <w:name w:val="WW8Num5z2"/>
    <w:rsid w:val="00322518"/>
    <w:rPr>
      <w:rFonts w:ascii="Wingdings" w:hAnsi="Wingdings"/>
    </w:rPr>
  </w:style>
  <w:style w:type="character" w:customStyle="1" w:styleId="WW8Num5z3">
    <w:name w:val="WW8Num5z3"/>
    <w:rsid w:val="00322518"/>
    <w:rPr>
      <w:rFonts w:ascii="Symbol" w:hAnsi="Symbol"/>
    </w:rPr>
  </w:style>
  <w:style w:type="character" w:customStyle="1" w:styleId="WW8Num6z0">
    <w:name w:val="WW8Num6z0"/>
    <w:rsid w:val="00322518"/>
    <w:rPr>
      <w:rFonts w:ascii="Wingdings" w:hAnsi="Wingdings"/>
      <w:color w:val="0082B0"/>
    </w:rPr>
  </w:style>
  <w:style w:type="character" w:customStyle="1" w:styleId="WW8Num6z1">
    <w:name w:val="WW8Num6z1"/>
    <w:rsid w:val="00322518"/>
    <w:rPr>
      <w:rFonts w:ascii="Courier New" w:hAnsi="Courier New" w:cs="Courier New"/>
    </w:rPr>
  </w:style>
  <w:style w:type="character" w:customStyle="1" w:styleId="WW8Num6z2">
    <w:name w:val="WW8Num6z2"/>
    <w:rsid w:val="00322518"/>
    <w:rPr>
      <w:rFonts w:ascii="Wingdings" w:hAnsi="Wingdings"/>
    </w:rPr>
  </w:style>
  <w:style w:type="character" w:customStyle="1" w:styleId="WW8Num6z3">
    <w:name w:val="WW8Num6z3"/>
    <w:rsid w:val="00322518"/>
    <w:rPr>
      <w:rFonts w:ascii="Symbol" w:hAnsi="Symbol"/>
    </w:rPr>
  </w:style>
  <w:style w:type="character" w:customStyle="1" w:styleId="WW8Num7z0">
    <w:name w:val="WW8Num7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322518"/>
    <w:rPr>
      <w:rFonts w:ascii="Courier New" w:hAnsi="Courier New" w:cs="Courier New"/>
    </w:rPr>
  </w:style>
  <w:style w:type="character" w:customStyle="1" w:styleId="WW8Num7z2">
    <w:name w:val="WW8Num7z2"/>
    <w:rsid w:val="00322518"/>
    <w:rPr>
      <w:rFonts w:ascii="Wingdings" w:hAnsi="Wingdings"/>
    </w:rPr>
  </w:style>
  <w:style w:type="character" w:customStyle="1" w:styleId="WW8Num7z3">
    <w:name w:val="WW8Num7z3"/>
    <w:rsid w:val="00322518"/>
    <w:rPr>
      <w:rFonts w:ascii="Symbol" w:hAnsi="Symbol"/>
    </w:rPr>
  </w:style>
  <w:style w:type="character" w:customStyle="1" w:styleId="WW8Num8z0">
    <w:name w:val="WW8Num8z0"/>
    <w:rsid w:val="00322518"/>
    <w:rPr>
      <w:rFonts w:ascii="Symbol" w:hAnsi="Symbol"/>
    </w:rPr>
  </w:style>
  <w:style w:type="character" w:customStyle="1" w:styleId="WW8Num9z0">
    <w:name w:val="WW8Num9z0"/>
    <w:rsid w:val="00322518"/>
    <w:rPr>
      <w:rFonts w:ascii="Wingdings" w:hAnsi="Wingdings"/>
      <w:color w:val="0082B0"/>
    </w:rPr>
  </w:style>
  <w:style w:type="character" w:customStyle="1" w:styleId="WW8Num9z1">
    <w:name w:val="WW8Num9z1"/>
    <w:rsid w:val="00322518"/>
    <w:rPr>
      <w:rFonts w:ascii="Courier New" w:hAnsi="Courier New" w:cs="Courier New"/>
    </w:rPr>
  </w:style>
  <w:style w:type="character" w:customStyle="1" w:styleId="WW8Num9z2">
    <w:name w:val="WW8Num9z2"/>
    <w:rsid w:val="00322518"/>
    <w:rPr>
      <w:rFonts w:ascii="Wingdings" w:hAnsi="Wingdings"/>
    </w:rPr>
  </w:style>
  <w:style w:type="character" w:customStyle="1" w:styleId="WW8Num9z3">
    <w:name w:val="WW8Num9z3"/>
    <w:rsid w:val="00322518"/>
    <w:rPr>
      <w:rFonts w:ascii="Symbol" w:hAnsi="Symbol"/>
    </w:rPr>
  </w:style>
  <w:style w:type="character" w:customStyle="1" w:styleId="WW8Num10z0">
    <w:name w:val="WW8Num10z0"/>
    <w:rsid w:val="00322518"/>
    <w:rPr>
      <w:rFonts w:ascii="Wingdings" w:hAnsi="Wingdings"/>
      <w:color w:val="0082B0"/>
    </w:rPr>
  </w:style>
  <w:style w:type="character" w:customStyle="1" w:styleId="WW8Num10z1">
    <w:name w:val="WW8Num10z1"/>
    <w:rsid w:val="00322518"/>
    <w:rPr>
      <w:rFonts w:ascii="Courier New" w:hAnsi="Courier New" w:cs="Courier New"/>
    </w:rPr>
  </w:style>
  <w:style w:type="character" w:customStyle="1" w:styleId="WW8Num10z2">
    <w:name w:val="WW8Num10z2"/>
    <w:rsid w:val="00322518"/>
    <w:rPr>
      <w:rFonts w:ascii="Wingdings" w:hAnsi="Wingdings"/>
    </w:rPr>
  </w:style>
  <w:style w:type="character" w:customStyle="1" w:styleId="WW8Num10z3">
    <w:name w:val="WW8Num10z3"/>
    <w:rsid w:val="00322518"/>
    <w:rPr>
      <w:rFonts w:ascii="Symbol" w:hAnsi="Symbol"/>
    </w:rPr>
  </w:style>
  <w:style w:type="character" w:customStyle="1" w:styleId="WW8Num11z0">
    <w:name w:val="WW8Num11z0"/>
    <w:rsid w:val="00322518"/>
    <w:rPr>
      <w:rFonts w:ascii="Wingdings" w:hAnsi="Wingdings"/>
      <w:color w:val="0082B0"/>
    </w:rPr>
  </w:style>
  <w:style w:type="character" w:customStyle="1" w:styleId="WW8Num11z1">
    <w:name w:val="WW8Num11z1"/>
    <w:rsid w:val="00322518"/>
    <w:rPr>
      <w:rFonts w:ascii="Courier New" w:hAnsi="Courier New" w:cs="Courier New"/>
    </w:rPr>
  </w:style>
  <w:style w:type="character" w:customStyle="1" w:styleId="WW8Num11z2">
    <w:name w:val="WW8Num11z2"/>
    <w:rsid w:val="00322518"/>
    <w:rPr>
      <w:rFonts w:ascii="Wingdings" w:hAnsi="Wingdings"/>
    </w:rPr>
  </w:style>
  <w:style w:type="character" w:customStyle="1" w:styleId="WW8Num11z3">
    <w:name w:val="WW8Num11z3"/>
    <w:rsid w:val="00322518"/>
    <w:rPr>
      <w:rFonts w:ascii="Symbol" w:hAnsi="Symbol"/>
    </w:rPr>
  </w:style>
  <w:style w:type="character" w:customStyle="1" w:styleId="WW8Num12z0">
    <w:name w:val="WW8Num12z0"/>
    <w:rsid w:val="00322518"/>
    <w:rPr>
      <w:rFonts w:ascii="Wingdings" w:hAnsi="Wingdings"/>
      <w:color w:val="0082B0"/>
    </w:rPr>
  </w:style>
  <w:style w:type="character" w:customStyle="1" w:styleId="WW8Num12z1">
    <w:name w:val="WW8Num12z1"/>
    <w:rsid w:val="00322518"/>
    <w:rPr>
      <w:rFonts w:ascii="Courier New" w:hAnsi="Courier New" w:cs="Courier New"/>
    </w:rPr>
  </w:style>
  <w:style w:type="character" w:customStyle="1" w:styleId="WW8Num12z2">
    <w:name w:val="WW8Num12z2"/>
    <w:rsid w:val="00322518"/>
    <w:rPr>
      <w:rFonts w:ascii="Wingdings" w:hAnsi="Wingdings"/>
    </w:rPr>
  </w:style>
  <w:style w:type="character" w:customStyle="1" w:styleId="WW8Num12z3">
    <w:name w:val="WW8Num12z3"/>
    <w:rsid w:val="00322518"/>
    <w:rPr>
      <w:rFonts w:ascii="Symbol" w:hAnsi="Symbol"/>
    </w:rPr>
  </w:style>
  <w:style w:type="character" w:customStyle="1" w:styleId="WW8Num13z0">
    <w:name w:val="WW8Num13z0"/>
    <w:rsid w:val="00322518"/>
    <w:rPr>
      <w:rFonts w:ascii="Wingdings" w:hAnsi="Wingdings"/>
      <w:color w:val="0082B0"/>
    </w:rPr>
  </w:style>
  <w:style w:type="character" w:customStyle="1" w:styleId="WW8Num13z1">
    <w:name w:val="WW8Num13z1"/>
    <w:rsid w:val="00322518"/>
    <w:rPr>
      <w:rFonts w:ascii="Courier New" w:hAnsi="Courier New" w:cs="Courier New"/>
    </w:rPr>
  </w:style>
  <w:style w:type="character" w:customStyle="1" w:styleId="WW8Num13z2">
    <w:name w:val="WW8Num13z2"/>
    <w:rsid w:val="00322518"/>
    <w:rPr>
      <w:rFonts w:ascii="Wingdings" w:hAnsi="Wingdings"/>
    </w:rPr>
  </w:style>
  <w:style w:type="character" w:customStyle="1" w:styleId="WW8Num13z3">
    <w:name w:val="WW8Num13z3"/>
    <w:rsid w:val="00322518"/>
    <w:rPr>
      <w:rFonts w:ascii="Symbol" w:hAnsi="Symbol"/>
    </w:rPr>
  </w:style>
  <w:style w:type="character" w:customStyle="1" w:styleId="WW8Num14z0">
    <w:name w:val="WW8Num14z0"/>
    <w:rsid w:val="00322518"/>
    <w:rPr>
      <w:rFonts w:ascii="Wingdings" w:hAnsi="Wingdings"/>
      <w:color w:val="145AA8"/>
    </w:rPr>
  </w:style>
  <w:style w:type="character" w:customStyle="1" w:styleId="WW8Num14z1">
    <w:name w:val="WW8Num14z1"/>
    <w:rsid w:val="00322518"/>
    <w:rPr>
      <w:rFonts w:ascii="Courier New" w:hAnsi="Courier New" w:cs="Courier New"/>
    </w:rPr>
  </w:style>
  <w:style w:type="character" w:customStyle="1" w:styleId="WW8Num14z2">
    <w:name w:val="WW8Num14z2"/>
    <w:rsid w:val="00322518"/>
    <w:rPr>
      <w:rFonts w:ascii="Wingdings" w:hAnsi="Wingdings"/>
    </w:rPr>
  </w:style>
  <w:style w:type="character" w:customStyle="1" w:styleId="WW8Num14z3">
    <w:name w:val="WW8Num14z3"/>
    <w:rsid w:val="00322518"/>
    <w:rPr>
      <w:rFonts w:ascii="Symbol" w:hAnsi="Symbol"/>
    </w:rPr>
  </w:style>
  <w:style w:type="character" w:customStyle="1" w:styleId="WW8Num15z0">
    <w:name w:val="WW8Num15z0"/>
    <w:rsid w:val="00322518"/>
    <w:rPr>
      <w:rFonts w:ascii="Wingdings" w:hAnsi="Wingdings"/>
      <w:color w:val="0082B0"/>
    </w:rPr>
  </w:style>
  <w:style w:type="character" w:customStyle="1" w:styleId="WW8Num15z1">
    <w:name w:val="WW8Num15z1"/>
    <w:rsid w:val="00322518"/>
    <w:rPr>
      <w:rFonts w:ascii="Courier New" w:hAnsi="Courier New" w:cs="Courier New"/>
    </w:rPr>
  </w:style>
  <w:style w:type="character" w:customStyle="1" w:styleId="WW8Num15z2">
    <w:name w:val="WW8Num15z2"/>
    <w:rsid w:val="00322518"/>
    <w:rPr>
      <w:rFonts w:ascii="Wingdings" w:hAnsi="Wingdings"/>
    </w:rPr>
  </w:style>
  <w:style w:type="character" w:customStyle="1" w:styleId="WW8Num15z3">
    <w:name w:val="WW8Num15z3"/>
    <w:rsid w:val="00322518"/>
    <w:rPr>
      <w:rFonts w:ascii="Symbol" w:hAnsi="Symbol"/>
    </w:rPr>
  </w:style>
  <w:style w:type="character" w:customStyle="1" w:styleId="WW8Num16z0">
    <w:name w:val="WW8Num16z0"/>
    <w:rsid w:val="00322518"/>
    <w:rPr>
      <w:rFonts w:ascii="Wingdings" w:hAnsi="Wingdings"/>
      <w:color w:val="0082B0"/>
    </w:rPr>
  </w:style>
  <w:style w:type="character" w:customStyle="1" w:styleId="WW8Num16z1">
    <w:name w:val="WW8Num16z1"/>
    <w:rsid w:val="00322518"/>
    <w:rPr>
      <w:rFonts w:ascii="Courier New" w:hAnsi="Courier New" w:cs="Courier New"/>
    </w:rPr>
  </w:style>
  <w:style w:type="character" w:customStyle="1" w:styleId="WW8Num16z2">
    <w:name w:val="WW8Num16z2"/>
    <w:rsid w:val="00322518"/>
    <w:rPr>
      <w:rFonts w:ascii="Wingdings" w:hAnsi="Wingdings"/>
    </w:rPr>
  </w:style>
  <w:style w:type="character" w:customStyle="1" w:styleId="WW8Num16z3">
    <w:name w:val="WW8Num16z3"/>
    <w:rsid w:val="00322518"/>
    <w:rPr>
      <w:rFonts w:ascii="Symbol" w:hAnsi="Symbol"/>
    </w:rPr>
  </w:style>
  <w:style w:type="character" w:customStyle="1" w:styleId="WW8Num17z0">
    <w:name w:val="WW8Num17z0"/>
    <w:rsid w:val="00322518"/>
    <w:rPr>
      <w:rFonts w:ascii="Symbol" w:hAnsi="Symbol"/>
    </w:rPr>
  </w:style>
  <w:style w:type="character" w:customStyle="1" w:styleId="WW8Num17z1">
    <w:name w:val="WW8Num17z1"/>
    <w:rsid w:val="00322518"/>
    <w:rPr>
      <w:rFonts w:ascii="Courier New" w:hAnsi="Courier New" w:cs="Courier New"/>
    </w:rPr>
  </w:style>
  <w:style w:type="character" w:customStyle="1" w:styleId="WW8Num17z2">
    <w:name w:val="WW8Num17z2"/>
    <w:rsid w:val="00322518"/>
    <w:rPr>
      <w:rFonts w:ascii="Wingdings" w:hAnsi="Wingdings"/>
    </w:rPr>
  </w:style>
  <w:style w:type="character" w:customStyle="1" w:styleId="WW8Num18z0">
    <w:name w:val="WW8Num18z0"/>
    <w:rsid w:val="00322518"/>
    <w:rPr>
      <w:rFonts w:ascii="Wingdings" w:hAnsi="Wingdings"/>
      <w:color w:val="0082B0"/>
    </w:rPr>
  </w:style>
  <w:style w:type="character" w:customStyle="1" w:styleId="WW8Num18z1">
    <w:name w:val="WW8Num18z1"/>
    <w:rsid w:val="00322518"/>
    <w:rPr>
      <w:rFonts w:ascii="Courier New" w:hAnsi="Courier New" w:cs="Courier New"/>
    </w:rPr>
  </w:style>
  <w:style w:type="character" w:customStyle="1" w:styleId="WW8Num18z2">
    <w:name w:val="WW8Num18z2"/>
    <w:rsid w:val="00322518"/>
    <w:rPr>
      <w:rFonts w:ascii="Wingdings" w:hAnsi="Wingdings"/>
    </w:rPr>
  </w:style>
  <w:style w:type="character" w:customStyle="1" w:styleId="WW8Num18z3">
    <w:name w:val="WW8Num18z3"/>
    <w:rsid w:val="00322518"/>
    <w:rPr>
      <w:rFonts w:ascii="Symbol" w:hAnsi="Symbol"/>
    </w:rPr>
  </w:style>
  <w:style w:type="character" w:customStyle="1" w:styleId="WW8Num19z0">
    <w:name w:val="WW8Num19z0"/>
    <w:rsid w:val="00322518"/>
    <w:rPr>
      <w:rFonts w:ascii="Wingdings" w:hAnsi="Wingdings"/>
      <w:color w:val="0082B0"/>
    </w:rPr>
  </w:style>
  <w:style w:type="character" w:customStyle="1" w:styleId="WW8Num19z1">
    <w:name w:val="WW8Num19z1"/>
    <w:rsid w:val="00322518"/>
    <w:rPr>
      <w:rFonts w:ascii="Courier New" w:hAnsi="Courier New" w:cs="Courier New"/>
    </w:rPr>
  </w:style>
  <w:style w:type="character" w:customStyle="1" w:styleId="WW8Num19z2">
    <w:name w:val="WW8Num19z2"/>
    <w:rsid w:val="00322518"/>
    <w:rPr>
      <w:rFonts w:ascii="Wingdings" w:hAnsi="Wingdings"/>
    </w:rPr>
  </w:style>
  <w:style w:type="character" w:customStyle="1" w:styleId="WW8Num19z3">
    <w:name w:val="WW8Num19z3"/>
    <w:rsid w:val="00322518"/>
    <w:rPr>
      <w:rFonts w:ascii="Symbol" w:hAnsi="Symbol"/>
    </w:rPr>
  </w:style>
  <w:style w:type="character" w:customStyle="1" w:styleId="WW8Num20z0">
    <w:name w:val="WW8Num20z0"/>
    <w:rsid w:val="003225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322518"/>
    <w:rPr>
      <w:rFonts w:ascii="Courier New" w:hAnsi="Courier New" w:cs="Courier New"/>
    </w:rPr>
  </w:style>
  <w:style w:type="character" w:customStyle="1" w:styleId="WW8Num20z2">
    <w:name w:val="WW8Num20z2"/>
    <w:rsid w:val="00322518"/>
    <w:rPr>
      <w:rFonts w:ascii="Wingdings" w:hAnsi="Wingdings"/>
    </w:rPr>
  </w:style>
  <w:style w:type="character" w:customStyle="1" w:styleId="WW8Num20z3">
    <w:name w:val="WW8Num20z3"/>
    <w:rsid w:val="00322518"/>
    <w:rPr>
      <w:rFonts w:ascii="Symbol" w:hAnsi="Symbol"/>
    </w:rPr>
  </w:style>
  <w:style w:type="character" w:customStyle="1" w:styleId="WW8Num21z0">
    <w:name w:val="WW8Num21z0"/>
    <w:rsid w:val="00322518"/>
    <w:rPr>
      <w:rFonts w:ascii="Wingdings" w:hAnsi="Wingdings"/>
      <w:color w:val="0082B0"/>
    </w:rPr>
  </w:style>
  <w:style w:type="character" w:customStyle="1" w:styleId="WW8Num21z1">
    <w:name w:val="WW8Num21z1"/>
    <w:rsid w:val="00322518"/>
    <w:rPr>
      <w:rFonts w:ascii="Courier New" w:hAnsi="Courier New" w:cs="Courier New"/>
    </w:rPr>
  </w:style>
  <w:style w:type="character" w:customStyle="1" w:styleId="WW8Num21z2">
    <w:name w:val="WW8Num21z2"/>
    <w:rsid w:val="00322518"/>
    <w:rPr>
      <w:rFonts w:ascii="Wingdings" w:hAnsi="Wingdings"/>
    </w:rPr>
  </w:style>
  <w:style w:type="character" w:customStyle="1" w:styleId="WW8Num21z3">
    <w:name w:val="WW8Num21z3"/>
    <w:rsid w:val="00322518"/>
    <w:rPr>
      <w:rFonts w:ascii="Symbol" w:hAnsi="Symbol"/>
    </w:rPr>
  </w:style>
  <w:style w:type="character" w:customStyle="1" w:styleId="WW8Num23z0">
    <w:name w:val="WW8Num23z0"/>
    <w:rsid w:val="00322518"/>
    <w:rPr>
      <w:rFonts w:ascii="Wingdings" w:hAnsi="Wingdings"/>
      <w:color w:val="0082B0"/>
    </w:rPr>
  </w:style>
  <w:style w:type="character" w:customStyle="1" w:styleId="WW8Num23z1">
    <w:name w:val="WW8Num23z1"/>
    <w:rsid w:val="00322518"/>
    <w:rPr>
      <w:rFonts w:ascii="Courier New" w:hAnsi="Courier New" w:cs="Courier New"/>
    </w:rPr>
  </w:style>
  <w:style w:type="character" w:customStyle="1" w:styleId="WW8Num23z2">
    <w:name w:val="WW8Num23z2"/>
    <w:rsid w:val="00322518"/>
    <w:rPr>
      <w:rFonts w:ascii="Wingdings" w:hAnsi="Wingdings"/>
    </w:rPr>
  </w:style>
  <w:style w:type="character" w:customStyle="1" w:styleId="WW8Num23z3">
    <w:name w:val="WW8Num23z3"/>
    <w:rsid w:val="00322518"/>
    <w:rPr>
      <w:rFonts w:ascii="Symbol" w:hAnsi="Symbol"/>
    </w:rPr>
  </w:style>
  <w:style w:type="character" w:customStyle="1" w:styleId="WW8Num24z0">
    <w:name w:val="WW8Num24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322518"/>
    <w:rPr>
      <w:rFonts w:ascii="Courier New" w:hAnsi="Courier New" w:cs="Courier New"/>
    </w:rPr>
  </w:style>
  <w:style w:type="character" w:customStyle="1" w:styleId="WW8Num24z2">
    <w:name w:val="WW8Num24z2"/>
    <w:rsid w:val="00322518"/>
    <w:rPr>
      <w:rFonts w:ascii="Wingdings" w:hAnsi="Wingdings"/>
    </w:rPr>
  </w:style>
  <w:style w:type="character" w:customStyle="1" w:styleId="WW8Num24z3">
    <w:name w:val="WW8Num24z3"/>
    <w:rsid w:val="00322518"/>
    <w:rPr>
      <w:rFonts w:ascii="Symbol" w:hAnsi="Symbol"/>
    </w:rPr>
  </w:style>
  <w:style w:type="character" w:customStyle="1" w:styleId="WW8Num25z0">
    <w:name w:val="WW8Num25z0"/>
    <w:rsid w:val="00322518"/>
    <w:rPr>
      <w:rFonts w:ascii="Wingdings" w:hAnsi="Wingdings"/>
      <w:color w:val="0082B0"/>
    </w:rPr>
  </w:style>
  <w:style w:type="character" w:customStyle="1" w:styleId="WW8Num25z1">
    <w:name w:val="WW8Num25z1"/>
    <w:rsid w:val="00322518"/>
    <w:rPr>
      <w:rFonts w:ascii="Courier New" w:hAnsi="Courier New" w:cs="Courier New"/>
    </w:rPr>
  </w:style>
  <w:style w:type="character" w:customStyle="1" w:styleId="WW8Num25z2">
    <w:name w:val="WW8Num25z2"/>
    <w:rsid w:val="00322518"/>
    <w:rPr>
      <w:rFonts w:ascii="Wingdings" w:hAnsi="Wingdings"/>
    </w:rPr>
  </w:style>
  <w:style w:type="character" w:customStyle="1" w:styleId="WW8Num25z3">
    <w:name w:val="WW8Num25z3"/>
    <w:rsid w:val="00322518"/>
    <w:rPr>
      <w:rFonts w:ascii="Symbol" w:hAnsi="Symbol"/>
    </w:rPr>
  </w:style>
  <w:style w:type="character" w:customStyle="1" w:styleId="WW8Num26z0">
    <w:name w:val="WW8Num26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322518"/>
    <w:rPr>
      <w:rFonts w:ascii="Courier New" w:hAnsi="Courier New" w:cs="Courier New"/>
    </w:rPr>
  </w:style>
  <w:style w:type="character" w:customStyle="1" w:styleId="WW8Num26z2">
    <w:name w:val="WW8Num26z2"/>
    <w:rsid w:val="00322518"/>
    <w:rPr>
      <w:rFonts w:ascii="Wingdings" w:hAnsi="Wingdings"/>
    </w:rPr>
  </w:style>
  <w:style w:type="character" w:customStyle="1" w:styleId="WW8Num26z3">
    <w:name w:val="WW8Num26z3"/>
    <w:rsid w:val="00322518"/>
    <w:rPr>
      <w:rFonts w:ascii="Symbol" w:hAnsi="Symbol"/>
    </w:rPr>
  </w:style>
  <w:style w:type="character" w:customStyle="1" w:styleId="WW8Num27z0">
    <w:name w:val="WW8Num27z0"/>
    <w:rsid w:val="00322518"/>
    <w:rPr>
      <w:rFonts w:ascii="Wingdings" w:hAnsi="Wingdings"/>
      <w:color w:val="0082B0"/>
    </w:rPr>
  </w:style>
  <w:style w:type="character" w:customStyle="1" w:styleId="WW8Num27z1">
    <w:name w:val="WW8Num27z1"/>
    <w:rsid w:val="00322518"/>
    <w:rPr>
      <w:rFonts w:ascii="Courier New" w:hAnsi="Courier New" w:cs="Courier New"/>
    </w:rPr>
  </w:style>
  <w:style w:type="character" w:customStyle="1" w:styleId="WW8Num27z2">
    <w:name w:val="WW8Num27z2"/>
    <w:rsid w:val="00322518"/>
    <w:rPr>
      <w:rFonts w:ascii="Wingdings" w:hAnsi="Wingdings"/>
    </w:rPr>
  </w:style>
  <w:style w:type="character" w:customStyle="1" w:styleId="WW8Num27z3">
    <w:name w:val="WW8Num27z3"/>
    <w:rsid w:val="00322518"/>
    <w:rPr>
      <w:rFonts w:ascii="Symbol" w:hAnsi="Symbol"/>
    </w:rPr>
  </w:style>
  <w:style w:type="character" w:customStyle="1" w:styleId="WW8Num28z0">
    <w:name w:val="WW8Num28z0"/>
    <w:rsid w:val="00322518"/>
    <w:rPr>
      <w:rFonts w:ascii="Wingdings" w:hAnsi="Wingdings"/>
      <w:color w:val="0082B0"/>
    </w:rPr>
  </w:style>
  <w:style w:type="character" w:customStyle="1" w:styleId="WW8Num28z1">
    <w:name w:val="WW8Num28z1"/>
    <w:rsid w:val="00322518"/>
    <w:rPr>
      <w:rFonts w:ascii="Courier New" w:hAnsi="Courier New" w:cs="Courier New"/>
    </w:rPr>
  </w:style>
  <w:style w:type="character" w:customStyle="1" w:styleId="WW8Num28z2">
    <w:name w:val="WW8Num28z2"/>
    <w:rsid w:val="00322518"/>
    <w:rPr>
      <w:rFonts w:ascii="Wingdings" w:hAnsi="Wingdings"/>
    </w:rPr>
  </w:style>
  <w:style w:type="character" w:customStyle="1" w:styleId="WW8Num28z3">
    <w:name w:val="WW8Num28z3"/>
    <w:rsid w:val="00322518"/>
    <w:rPr>
      <w:rFonts w:ascii="Symbol" w:hAnsi="Symbol"/>
    </w:rPr>
  </w:style>
  <w:style w:type="character" w:customStyle="1" w:styleId="WW8Num30z0">
    <w:name w:val="WW8Num30z0"/>
    <w:rsid w:val="00322518"/>
    <w:rPr>
      <w:rFonts w:ascii="Wingdings" w:hAnsi="Wingdings"/>
      <w:color w:val="0082B0"/>
    </w:rPr>
  </w:style>
  <w:style w:type="character" w:customStyle="1" w:styleId="WW8Num30z1">
    <w:name w:val="WW8Num30z1"/>
    <w:rsid w:val="00322518"/>
    <w:rPr>
      <w:rFonts w:ascii="Courier New" w:hAnsi="Courier New" w:cs="Courier New"/>
    </w:rPr>
  </w:style>
  <w:style w:type="character" w:customStyle="1" w:styleId="WW8Num30z2">
    <w:name w:val="WW8Num30z2"/>
    <w:rsid w:val="00322518"/>
    <w:rPr>
      <w:rFonts w:ascii="Wingdings" w:hAnsi="Wingdings"/>
    </w:rPr>
  </w:style>
  <w:style w:type="character" w:customStyle="1" w:styleId="WW8Num30z3">
    <w:name w:val="WW8Num30z3"/>
    <w:rsid w:val="00322518"/>
    <w:rPr>
      <w:rFonts w:ascii="Symbol" w:hAnsi="Symbol"/>
    </w:rPr>
  </w:style>
  <w:style w:type="character" w:customStyle="1" w:styleId="WW8Num31z0">
    <w:name w:val="WW8Num31z0"/>
    <w:rsid w:val="00322518"/>
    <w:rPr>
      <w:rFonts w:ascii="Symbol" w:hAnsi="Symbol"/>
    </w:rPr>
  </w:style>
  <w:style w:type="character" w:customStyle="1" w:styleId="WW8Num31z1">
    <w:name w:val="WW8Num31z1"/>
    <w:rsid w:val="00322518"/>
    <w:rPr>
      <w:rFonts w:ascii="Courier New" w:hAnsi="Courier New" w:cs="Courier New"/>
    </w:rPr>
  </w:style>
  <w:style w:type="character" w:customStyle="1" w:styleId="WW8Num31z2">
    <w:name w:val="WW8Num31z2"/>
    <w:rsid w:val="00322518"/>
    <w:rPr>
      <w:rFonts w:ascii="Wingdings" w:hAnsi="Wingdings"/>
    </w:rPr>
  </w:style>
  <w:style w:type="character" w:customStyle="1" w:styleId="10">
    <w:name w:val="Основной шрифт абзаца1"/>
    <w:rsid w:val="00322518"/>
  </w:style>
  <w:style w:type="character" w:customStyle="1" w:styleId="20">
    <w:name w:val="Знак Знак2"/>
    <w:rsid w:val="003225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322518"/>
    <w:rPr>
      <w:color w:val="0000FF"/>
      <w:u w:val="single"/>
    </w:rPr>
  </w:style>
  <w:style w:type="character" w:customStyle="1" w:styleId="11">
    <w:name w:val="Знак Знак1"/>
    <w:rsid w:val="003225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3225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322518"/>
    <w:rPr>
      <w:rFonts w:cs="Times New Roman"/>
    </w:rPr>
  </w:style>
  <w:style w:type="character" w:customStyle="1" w:styleId="a4">
    <w:name w:val="Знак Знак"/>
    <w:rsid w:val="003225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322518"/>
    <w:rPr>
      <w:i/>
      <w:iCs/>
    </w:rPr>
  </w:style>
  <w:style w:type="character" w:styleId="a6">
    <w:name w:val="Strong"/>
    <w:uiPriority w:val="22"/>
    <w:qFormat/>
    <w:rsid w:val="00322518"/>
    <w:rPr>
      <w:b/>
      <w:bCs/>
    </w:rPr>
  </w:style>
  <w:style w:type="character" w:styleId="a7">
    <w:name w:val="FollowedHyperlink"/>
    <w:rsid w:val="003225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3225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322518"/>
    <w:pPr>
      <w:spacing w:after="120"/>
    </w:pPr>
  </w:style>
  <w:style w:type="paragraph" w:styleId="ab">
    <w:name w:val="List"/>
    <w:basedOn w:val="a9"/>
    <w:rsid w:val="00322518"/>
    <w:rPr>
      <w:rFonts w:ascii="Arial" w:hAnsi="Arial" w:cs="Mangal"/>
    </w:rPr>
  </w:style>
  <w:style w:type="paragraph" w:customStyle="1" w:styleId="12">
    <w:name w:val="Название1"/>
    <w:basedOn w:val="a"/>
    <w:rsid w:val="003225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3225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3225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3225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3225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322518"/>
    <w:pPr>
      <w:spacing w:before="280" w:after="119"/>
    </w:pPr>
  </w:style>
  <w:style w:type="paragraph" w:styleId="af">
    <w:name w:val="Body Text Indent"/>
    <w:basedOn w:val="a"/>
    <w:link w:val="af0"/>
    <w:rsid w:val="003225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322518"/>
    <w:pPr>
      <w:spacing w:after="120" w:line="480" w:lineRule="auto"/>
    </w:pPr>
  </w:style>
  <w:style w:type="paragraph" w:customStyle="1" w:styleId="af1">
    <w:name w:val="Содержимое таблицы"/>
    <w:basedOn w:val="a"/>
    <w:rsid w:val="003225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3225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3225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3225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3225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3225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3225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C762F-B6C3-4653-AD64-B079F515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30</cp:revision>
  <cp:lastPrinted>2022-06-29T07:11:00Z</cp:lastPrinted>
  <dcterms:created xsi:type="dcterms:W3CDTF">2022-07-28T02:42:00Z</dcterms:created>
  <dcterms:modified xsi:type="dcterms:W3CDTF">2022-09-02T04:26:00Z</dcterms:modified>
</cp:coreProperties>
</file>