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A9609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4E1A5B">
        <w:rPr>
          <w:b/>
          <w:bCs/>
        </w:rPr>
        <w:t>7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4D218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4D218A" w:rsidRDefault="00E65633" w:rsidP="00573800">
      <w:pPr>
        <w:ind w:firstLine="567"/>
        <w:jc w:val="both"/>
        <w:outlineLvl w:val="0"/>
        <w:rPr>
          <w:b/>
          <w:sz w:val="12"/>
          <w:szCs w:val="12"/>
        </w:rPr>
      </w:pPr>
    </w:p>
    <w:p w:rsidR="008D0876" w:rsidRPr="00A16B90" w:rsidRDefault="008D0876" w:rsidP="008D087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Управляющий Отделением ПФР ответил на вопросы граждан в ходе личного приема</w:t>
      </w:r>
    </w:p>
    <w:p w:rsidR="008D0876" w:rsidRPr="00D865F4" w:rsidRDefault="008D0876" w:rsidP="008D0876">
      <w:pPr>
        <w:pStyle w:val="af6"/>
        <w:ind w:firstLine="567"/>
        <w:jc w:val="both"/>
        <w:rPr>
          <w:b/>
          <w:sz w:val="12"/>
          <w:szCs w:val="12"/>
        </w:rPr>
      </w:pPr>
    </w:p>
    <w:p w:rsidR="008D0876" w:rsidRDefault="008D0876" w:rsidP="008D0876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3D4438">
        <w:rPr>
          <w:b/>
          <w:i/>
          <w:sz w:val="26"/>
          <w:szCs w:val="26"/>
          <w:lang w:eastAsia="ru-RU"/>
        </w:rPr>
        <w:t xml:space="preserve">Управляющий Отделением ПФР по Новосибирской области Александр </w:t>
      </w:r>
      <w:proofErr w:type="spellStart"/>
      <w:r w:rsidRPr="003D4438">
        <w:rPr>
          <w:b/>
          <w:i/>
          <w:sz w:val="26"/>
          <w:szCs w:val="26"/>
          <w:lang w:eastAsia="ru-RU"/>
        </w:rPr>
        <w:t>Терепа</w:t>
      </w:r>
      <w:proofErr w:type="spellEnd"/>
      <w:r w:rsidRPr="003D4438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 xml:space="preserve">ответил на вопросы новосибирцев в ходе очередного </w:t>
      </w:r>
      <w:r w:rsidRPr="003D4438">
        <w:rPr>
          <w:b/>
          <w:i/>
          <w:sz w:val="26"/>
          <w:szCs w:val="26"/>
          <w:lang w:eastAsia="ru-RU"/>
        </w:rPr>
        <w:t>личн</w:t>
      </w:r>
      <w:r>
        <w:rPr>
          <w:b/>
          <w:i/>
          <w:sz w:val="26"/>
          <w:szCs w:val="26"/>
          <w:lang w:eastAsia="ru-RU"/>
        </w:rPr>
        <w:t>ого</w:t>
      </w:r>
      <w:r w:rsidRPr="003D4438">
        <w:rPr>
          <w:b/>
          <w:i/>
          <w:sz w:val="26"/>
          <w:szCs w:val="26"/>
          <w:lang w:eastAsia="ru-RU"/>
        </w:rPr>
        <w:t xml:space="preserve"> прием</w:t>
      </w:r>
      <w:r>
        <w:rPr>
          <w:b/>
          <w:i/>
          <w:sz w:val="26"/>
          <w:szCs w:val="26"/>
          <w:lang w:eastAsia="ru-RU"/>
        </w:rPr>
        <w:t>а</w:t>
      </w:r>
      <w:r w:rsidRPr="003D4438">
        <w:rPr>
          <w:b/>
          <w:i/>
          <w:sz w:val="26"/>
          <w:szCs w:val="26"/>
          <w:lang w:eastAsia="ru-RU"/>
        </w:rPr>
        <w:t xml:space="preserve"> граждан в приемной Президента РФ в Сибирском федеральном округе.</w:t>
      </w:r>
    </w:p>
    <w:p w:rsidR="008D0876" w:rsidRPr="00820704" w:rsidRDefault="008D0876" w:rsidP="008D0876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8D0876" w:rsidRDefault="008D0876" w:rsidP="008D0876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F1B2A">
        <w:rPr>
          <w:sz w:val="26"/>
          <w:szCs w:val="26"/>
          <w:lang w:eastAsia="ru-RU"/>
        </w:rPr>
        <w:t xml:space="preserve">Управляющий Отделением ПФР по Новосибирской области Александр </w:t>
      </w:r>
      <w:proofErr w:type="spellStart"/>
      <w:r w:rsidRPr="00EF1B2A">
        <w:rPr>
          <w:sz w:val="26"/>
          <w:szCs w:val="26"/>
          <w:lang w:eastAsia="ru-RU"/>
        </w:rPr>
        <w:t>Терепа</w:t>
      </w:r>
      <w:proofErr w:type="spellEnd"/>
      <w:r w:rsidRPr="00EF1B2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провел очередной л</w:t>
      </w:r>
      <w:r w:rsidRPr="00EF1B2A">
        <w:rPr>
          <w:sz w:val="26"/>
          <w:szCs w:val="26"/>
          <w:lang w:eastAsia="ru-RU"/>
        </w:rPr>
        <w:t>ичн</w:t>
      </w:r>
      <w:r>
        <w:rPr>
          <w:sz w:val="26"/>
          <w:szCs w:val="26"/>
          <w:lang w:eastAsia="ru-RU"/>
        </w:rPr>
        <w:t>ый</w:t>
      </w:r>
      <w:r w:rsidRPr="00EF1B2A">
        <w:rPr>
          <w:sz w:val="26"/>
          <w:szCs w:val="26"/>
          <w:lang w:eastAsia="ru-RU"/>
        </w:rPr>
        <w:t xml:space="preserve"> прием граждан в приемной Президента РФ в Сибирском федеральном округе и </w:t>
      </w:r>
      <w:r>
        <w:rPr>
          <w:sz w:val="26"/>
          <w:szCs w:val="26"/>
          <w:lang w:eastAsia="ru-RU"/>
        </w:rPr>
        <w:t xml:space="preserve">проконсультировал граждан по интересующим их вопросам. </w:t>
      </w:r>
    </w:p>
    <w:p w:rsidR="008D0876" w:rsidRDefault="008D0876" w:rsidP="008D087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Особый интерес вызвали вопросы, связанные с установлением с 1 января 2023 года нового пособия, которое объединит целый ряд действующих сегодня мер поддержки. </w:t>
      </w:r>
    </w:p>
    <w:p w:rsidR="008D0876" w:rsidRPr="007E4B16" w:rsidRDefault="008D0876" w:rsidP="008D0876">
      <w:pPr>
        <w:pStyle w:val="af6"/>
        <w:ind w:firstLine="567"/>
        <w:jc w:val="both"/>
        <w:rPr>
          <w:sz w:val="26"/>
          <w:szCs w:val="26"/>
        </w:rPr>
      </w:pPr>
      <w:r w:rsidRPr="00AC0CFA">
        <w:rPr>
          <w:sz w:val="26"/>
          <w:szCs w:val="26"/>
        </w:rPr>
        <w:t xml:space="preserve">С 1 января 2023 года начнет действовать универсальное пособие. Универсальное пособие объединит пособия от беременности женщины до достижения ребенком возраста 17 лет. Выплаты будут назначаться по единым правилам с применением комплексной оценки нуждаемости. Размер пособия будет составлять 50, 75 или 100% от регионального прожиточного минимума. Для обеспечения плавного перехода к </w:t>
      </w:r>
      <w:r w:rsidRPr="007E4B16">
        <w:rPr>
          <w:sz w:val="26"/>
          <w:szCs w:val="26"/>
        </w:rPr>
        <w:t xml:space="preserve">универсальному пособию предусматривается сохранная норма для тех, кому выплата уже  установлена  или будет установлена до конца 2022 года - </w:t>
      </w:r>
      <w:r w:rsidRPr="007E4B16">
        <w:rPr>
          <w:bCs/>
          <w:sz w:val="26"/>
          <w:szCs w:val="26"/>
        </w:rPr>
        <w:t xml:space="preserve">семья может выбрать: пользоваться выплатами по старым правилам или перейти на универсальное пособие. </w:t>
      </w:r>
      <w:r w:rsidRPr="007E4B16">
        <w:rPr>
          <w:sz w:val="26"/>
          <w:szCs w:val="26"/>
        </w:rPr>
        <w:t xml:space="preserve"> </w:t>
      </w:r>
    </w:p>
    <w:p w:rsidR="008D0876" w:rsidRPr="007E4B16" w:rsidRDefault="008D0876" w:rsidP="008D0876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E4B16">
        <w:rPr>
          <w:sz w:val="26"/>
          <w:szCs w:val="26"/>
          <w:lang w:eastAsia="ru-RU"/>
        </w:rPr>
        <w:t xml:space="preserve">«Целью введения данного пособия, - отметил управляющий отделением ПФР, - является создание </w:t>
      </w:r>
      <w:r w:rsidRPr="007E4B16">
        <w:rPr>
          <w:sz w:val="26"/>
          <w:szCs w:val="26"/>
        </w:rPr>
        <w:t>целостной бесшовной системы государственной поддержки нуждающихся семей от периода беременности женщины до достижения ребенком 17 лет.</w:t>
      </w:r>
      <w:r w:rsidR="007E4B16" w:rsidRPr="007E4B16">
        <w:rPr>
          <w:sz w:val="26"/>
          <w:szCs w:val="26"/>
        </w:rPr>
        <w:t xml:space="preserve"> </w:t>
      </w:r>
      <w:r w:rsidR="007E4B16" w:rsidRPr="007E4B16">
        <w:rPr>
          <w:spacing w:val="-5"/>
          <w:sz w:val="26"/>
          <w:szCs w:val="26"/>
        </w:rPr>
        <w:t xml:space="preserve">Эта мера поддержки объединит существующие виды выплат нуждающимся семьям и расширит их на новые категории получателей». </w:t>
      </w:r>
    </w:p>
    <w:p w:rsidR="00A9609B" w:rsidRPr="00A9609B" w:rsidRDefault="00A9609B" w:rsidP="00F7439F">
      <w:pPr>
        <w:pStyle w:val="af6"/>
        <w:ind w:firstLine="567"/>
        <w:jc w:val="both"/>
        <w:rPr>
          <w:sz w:val="26"/>
          <w:szCs w:val="26"/>
        </w:rPr>
      </w:pPr>
    </w:p>
    <w:p w:rsidR="00514176" w:rsidRPr="006436D1" w:rsidRDefault="00514176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6436D1" w:rsidRPr="006436D1" w:rsidRDefault="006436D1" w:rsidP="00A255CD">
      <w:pPr>
        <w:pStyle w:val="af6"/>
        <w:ind w:firstLine="567"/>
        <w:jc w:val="both"/>
        <w:rPr>
          <w:b/>
          <w:sz w:val="10"/>
          <w:szCs w:val="10"/>
          <w:lang w:eastAsia="ru-RU"/>
        </w:rPr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711759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1A5B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9DB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9DEF1-7952-4DA9-92D9-FCF5E582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74</cp:revision>
  <cp:lastPrinted>2022-06-29T07:11:00Z</cp:lastPrinted>
  <dcterms:created xsi:type="dcterms:W3CDTF">2022-09-05T07:45:00Z</dcterms:created>
  <dcterms:modified xsi:type="dcterms:W3CDTF">2022-10-27T03:58:00Z</dcterms:modified>
</cp:coreProperties>
</file>