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A4" w:rsidRDefault="007D5CA4" w:rsidP="007D5CA4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Северного района Новосибирской области с 25 апреля по 20 мая проводились мероприятия, </w:t>
      </w:r>
      <w:r w:rsidRPr="00296A1F">
        <w:rPr>
          <w:rFonts w:ascii="Times New Roman" w:hAnsi="Times New Roman"/>
          <w:sz w:val="28"/>
          <w:szCs w:val="28"/>
          <w:lang w:val="ru-RU"/>
        </w:rPr>
        <w:t>приуроченны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96A1F">
        <w:rPr>
          <w:rFonts w:ascii="Times New Roman" w:hAnsi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sz w:val="28"/>
          <w:szCs w:val="28"/>
          <w:lang w:val="ru-RU"/>
        </w:rPr>
        <w:t xml:space="preserve"> Всероссийскому экологическому субботнику «Зеленая Весна - 2015».</w:t>
      </w:r>
    </w:p>
    <w:p w:rsidR="007D5CA4" w:rsidRDefault="007D5CA4" w:rsidP="007D5CA4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6A1F">
        <w:rPr>
          <w:rFonts w:ascii="Times New Roman" w:hAnsi="Times New Roman"/>
          <w:sz w:val="28"/>
          <w:szCs w:val="28"/>
          <w:lang w:val="ru-RU"/>
        </w:rPr>
        <w:t>Акцию активно поддержали сельские поселения района, в ней приняли</w:t>
      </w:r>
      <w:r>
        <w:rPr>
          <w:rFonts w:ascii="Times New Roman" w:hAnsi="Times New Roman"/>
          <w:sz w:val="28"/>
          <w:szCs w:val="28"/>
          <w:lang w:val="ru-RU"/>
        </w:rPr>
        <w:t xml:space="preserve"> участие более 980 жителей, сотрудники администраций муниципальных образований, учащиеся учебных заведений, представители общественных организаций, жители муниципальных образований. </w:t>
      </w:r>
    </w:p>
    <w:p w:rsidR="007D5CA4" w:rsidRPr="00F3458C" w:rsidRDefault="007D5CA4" w:rsidP="007D5CA4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Pr="00B915DD">
        <w:rPr>
          <w:rFonts w:ascii="Times New Roman" w:hAnsi="Times New Roman"/>
          <w:sz w:val="28"/>
          <w:szCs w:val="28"/>
          <w:lang w:val="ru-RU"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B915DD">
        <w:rPr>
          <w:rFonts w:ascii="Times New Roman" w:hAnsi="Times New Roman"/>
          <w:sz w:val="28"/>
          <w:szCs w:val="28"/>
          <w:lang w:val="ru-RU" w:eastAsia="ru-RU"/>
        </w:rPr>
        <w:t xml:space="preserve">кции </w:t>
      </w:r>
      <w:r>
        <w:rPr>
          <w:rFonts w:ascii="Times New Roman" w:hAnsi="Times New Roman"/>
          <w:sz w:val="28"/>
          <w:szCs w:val="28"/>
          <w:lang w:val="ru-RU" w:eastAsia="ru-RU"/>
        </w:rPr>
        <w:t>во всех образовательных учреждениях района</w:t>
      </w:r>
      <w:r w:rsidRPr="00B915DD">
        <w:rPr>
          <w:rFonts w:ascii="Times New Roman" w:hAnsi="Times New Roman"/>
          <w:sz w:val="28"/>
          <w:szCs w:val="28"/>
          <w:lang w:val="ru-RU" w:eastAsia="ru-RU"/>
        </w:rPr>
        <w:t xml:space="preserve"> пров</w:t>
      </w:r>
      <w:r>
        <w:rPr>
          <w:rFonts w:ascii="Times New Roman" w:hAnsi="Times New Roman"/>
          <w:sz w:val="28"/>
          <w:szCs w:val="28"/>
          <w:lang w:val="ru-RU" w:eastAsia="ru-RU"/>
        </w:rPr>
        <w:t>одились</w:t>
      </w:r>
      <w:r w:rsidRPr="00B915DD">
        <w:rPr>
          <w:rFonts w:ascii="Times New Roman" w:hAnsi="Times New Roman"/>
          <w:sz w:val="28"/>
          <w:szCs w:val="28"/>
          <w:lang w:val="ru-RU" w:eastAsia="ru-RU"/>
        </w:rPr>
        <w:t xml:space="preserve"> тематически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915DD">
        <w:rPr>
          <w:rFonts w:ascii="Times New Roman" w:hAnsi="Times New Roman"/>
          <w:sz w:val="28"/>
          <w:szCs w:val="28"/>
          <w:lang w:val="ru-RU" w:eastAsia="ru-RU"/>
        </w:rPr>
        <w:t xml:space="preserve"> выставк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915DD">
        <w:rPr>
          <w:rFonts w:ascii="Times New Roman" w:hAnsi="Times New Roman"/>
          <w:sz w:val="28"/>
          <w:szCs w:val="28"/>
          <w:lang w:val="ru-RU" w:eastAsia="ru-RU"/>
        </w:rPr>
        <w:t>, классны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915DD">
        <w:rPr>
          <w:rFonts w:ascii="Times New Roman" w:hAnsi="Times New Roman"/>
          <w:sz w:val="28"/>
          <w:szCs w:val="28"/>
          <w:lang w:val="ru-RU"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B915DD">
        <w:rPr>
          <w:rFonts w:ascii="Times New Roman" w:hAnsi="Times New Roman"/>
          <w:sz w:val="28"/>
          <w:szCs w:val="28"/>
          <w:lang w:val="ru-RU" w:eastAsia="ru-RU"/>
        </w:rPr>
        <w:t>, викторин</w:t>
      </w:r>
      <w:r>
        <w:rPr>
          <w:rFonts w:ascii="Times New Roman" w:hAnsi="Times New Roman"/>
          <w:sz w:val="28"/>
          <w:szCs w:val="28"/>
          <w:lang w:val="ru-RU" w:eastAsia="ru-RU"/>
        </w:rPr>
        <w:t>ы.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F3458C">
        <w:rPr>
          <w:rFonts w:ascii="Times New Roman" w:hAnsi="Times New Roman"/>
          <w:sz w:val="28"/>
          <w:szCs w:val="28"/>
          <w:lang w:val="ru-RU"/>
        </w:rPr>
        <w:t xml:space="preserve">Волонтерами, обучающимися школ, представителями администраций и  жителями облагорожены насаждения, вывезен мусор с улиц населенных пунктов, </w:t>
      </w:r>
      <w:r w:rsidR="00F3458C" w:rsidRPr="00F3458C">
        <w:rPr>
          <w:rFonts w:ascii="Times New Roman" w:hAnsi="Times New Roman"/>
          <w:sz w:val="28"/>
          <w:szCs w:val="28"/>
          <w:lang w:val="ru-RU"/>
        </w:rPr>
        <w:t xml:space="preserve">приведены в порядок </w:t>
      </w:r>
      <w:r w:rsidRPr="00F3458C">
        <w:rPr>
          <w:rFonts w:ascii="Times New Roman" w:hAnsi="Times New Roman"/>
          <w:sz w:val="28"/>
          <w:szCs w:val="28"/>
          <w:lang w:val="ru-RU"/>
        </w:rPr>
        <w:t>памятник</w:t>
      </w:r>
      <w:r w:rsidR="00F3458C" w:rsidRPr="00F3458C">
        <w:rPr>
          <w:rFonts w:ascii="Times New Roman" w:hAnsi="Times New Roman"/>
          <w:sz w:val="28"/>
          <w:szCs w:val="28"/>
          <w:lang w:val="ru-RU"/>
        </w:rPr>
        <w:t>и</w:t>
      </w:r>
      <w:r w:rsidRPr="00F3458C">
        <w:rPr>
          <w:rFonts w:ascii="Times New Roman" w:hAnsi="Times New Roman"/>
          <w:sz w:val="28"/>
          <w:szCs w:val="28"/>
          <w:lang w:val="ru-RU"/>
        </w:rPr>
        <w:t xml:space="preserve"> погибши</w:t>
      </w:r>
      <w:r w:rsidR="00F3458C" w:rsidRPr="00F3458C">
        <w:rPr>
          <w:rFonts w:ascii="Times New Roman" w:hAnsi="Times New Roman"/>
          <w:sz w:val="28"/>
          <w:szCs w:val="28"/>
          <w:lang w:val="ru-RU"/>
        </w:rPr>
        <w:t>м</w:t>
      </w:r>
      <w:r w:rsidRPr="00F3458C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3458C">
        <w:rPr>
          <w:rFonts w:ascii="Times New Roman" w:hAnsi="Times New Roman"/>
          <w:sz w:val="28"/>
          <w:szCs w:val="28"/>
          <w:lang w:val="ru-RU"/>
        </w:rPr>
        <w:t>В</w:t>
      </w:r>
      <w:r w:rsidR="00F3458C">
        <w:rPr>
          <w:rFonts w:ascii="Times New Roman" w:hAnsi="Times New Roman"/>
          <w:sz w:val="28"/>
          <w:szCs w:val="28"/>
          <w:lang w:val="ru-RU"/>
        </w:rPr>
        <w:t>О</w:t>
      </w:r>
      <w:r w:rsidR="00F3458C" w:rsidRPr="00F3458C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="00F3458C" w:rsidRPr="00F3458C">
        <w:rPr>
          <w:rFonts w:ascii="Times New Roman" w:hAnsi="Times New Roman"/>
          <w:sz w:val="28"/>
          <w:szCs w:val="28"/>
          <w:lang w:val="ru-RU"/>
        </w:rPr>
        <w:t xml:space="preserve">, очищены от мусора окрестности сел и деревень, зеленые зоны населенных пунктов, </w:t>
      </w:r>
      <w:r w:rsidRPr="00F3458C">
        <w:rPr>
          <w:rFonts w:ascii="Times New Roman" w:hAnsi="Times New Roman"/>
          <w:sz w:val="28"/>
          <w:szCs w:val="28"/>
          <w:lang w:val="ru-RU"/>
        </w:rPr>
        <w:t xml:space="preserve">парки и прилегающие территории учреждений, организаций общей площадью более </w:t>
      </w:r>
      <w:r w:rsidR="00F3458C" w:rsidRPr="00F3458C">
        <w:rPr>
          <w:rFonts w:ascii="Times New Roman" w:hAnsi="Times New Roman"/>
          <w:sz w:val="28"/>
          <w:szCs w:val="28"/>
          <w:lang w:val="ru-RU"/>
        </w:rPr>
        <w:t>307 тыс.кв. м</w:t>
      </w:r>
      <w:r w:rsidRPr="00F3458C">
        <w:rPr>
          <w:rFonts w:ascii="Times New Roman" w:hAnsi="Times New Roman"/>
          <w:sz w:val="28"/>
          <w:szCs w:val="28"/>
          <w:lang w:val="ru-RU"/>
        </w:rPr>
        <w:t xml:space="preserve">. Всего было вывезено </w:t>
      </w:r>
      <w:r w:rsidR="00F3458C" w:rsidRPr="00F3458C">
        <w:rPr>
          <w:rFonts w:ascii="Times New Roman" w:hAnsi="Times New Roman"/>
          <w:sz w:val="28"/>
          <w:szCs w:val="28"/>
          <w:lang w:val="ru-RU"/>
        </w:rPr>
        <w:t>около 16</w:t>
      </w:r>
      <w:r w:rsidRPr="00F3458C">
        <w:rPr>
          <w:rFonts w:ascii="Times New Roman" w:hAnsi="Times New Roman"/>
          <w:sz w:val="28"/>
          <w:szCs w:val="28"/>
          <w:lang w:val="ru-RU"/>
        </w:rPr>
        <w:t>0 тонн мусора.</w:t>
      </w:r>
      <w:proofErr w:type="gramEnd"/>
    </w:p>
    <w:p w:rsidR="007A58B5" w:rsidRPr="00F3458C" w:rsidRDefault="007A58B5">
      <w:pPr>
        <w:rPr>
          <w:sz w:val="28"/>
          <w:szCs w:val="28"/>
        </w:rPr>
      </w:pPr>
    </w:p>
    <w:sectPr w:rsidR="007A58B5" w:rsidRPr="00F3458C" w:rsidSect="007A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A4"/>
    <w:rsid w:val="00170D75"/>
    <w:rsid w:val="002E1789"/>
    <w:rsid w:val="002F7219"/>
    <w:rsid w:val="0032358F"/>
    <w:rsid w:val="00433C1B"/>
    <w:rsid w:val="004C73E6"/>
    <w:rsid w:val="006E5F50"/>
    <w:rsid w:val="007A58B5"/>
    <w:rsid w:val="007D5CA4"/>
    <w:rsid w:val="00F3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3C1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3C1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33C1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1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33C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33C1B"/>
    <w:rPr>
      <w:sz w:val="28"/>
      <w:szCs w:val="24"/>
    </w:rPr>
  </w:style>
  <w:style w:type="paragraph" w:styleId="a3">
    <w:name w:val="Subtitle"/>
    <w:basedOn w:val="a"/>
    <w:link w:val="a4"/>
    <w:qFormat/>
    <w:rsid w:val="00433C1B"/>
    <w:rPr>
      <w:sz w:val="36"/>
    </w:rPr>
  </w:style>
  <w:style w:type="character" w:customStyle="1" w:styleId="a4">
    <w:name w:val="Подзаголовок Знак"/>
    <w:basedOn w:val="a0"/>
    <w:link w:val="a3"/>
    <w:rsid w:val="00433C1B"/>
    <w:rPr>
      <w:sz w:val="36"/>
      <w:szCs w:val="24"/>
    </w:rPr>
  </w:style>
  <w:style w:type="paragraph" w:styleId="a5">
    <w:name w:val="List Paragraph"/>
    <w:basedOn w:val="a"/>
    <w:qFormat/>
    <w:rsid w:val="00433C1B"/>
    <w:pPr>
      <w:ind w:left="720"/>
      <w:contextualSpacing/>
    </w:pPr>
  </w:style>
  <w:style w:type="paragraph" w:customStyle="1" w:styleId="11">
    <w:name w:val="Без интервала1"/>
    <w:basedOn w:val="a"/>
    <w:link w:val="NoSpacingChar"/>
    <w:rsid w:val="007D5CA4"/>
    <w:rPr>
      <w:rFonts w:ascii="Cambria" w:hAnsi="Cambria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1"/>
    <w:locked/>
    <w:rsid w:val="007D5CA4"/>
    <w:rPr>
      <w:rFonts w:ascii="Cambria" w:hAnsi="Cambria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45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2015-05-25T05:49:00Z</dcterms:created>
  <dcterms:modified xsi:type="dcterms:W3CDTF">2015-05-25T05:49:00Z</dcterms:modified>
</cp:coreProperties>
</file>