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27" w:rsidRPr="006D7A71" w:rsidRDefault="00713B73" w:rsidP="00713B73">
      <w:pPr>
        <w:spacing w:after="0" w:line="240" w:lineRule="auto"/>
        <w:jc w:val="both"/>
        <w:rPr>
          <w:rFonts w:ascii="Times New Roman" w:eastAsia="Times New Roman" w:hAnsi="Times New Roman" w:cs="Times New Roman"/>
          <w:sz w:val="24"/>
          <w:szCs w:val="24"/>
          <w:lang w:eastAsia="ru-RU"/>
        </w:rPr>
      </w:pPr>
      <w:r w:rsidRPr="006D7A71">
        <w:rPr>
          <w:rFonts w:ascii="Times New Roman" w:eastAsia="Times New Roman" w:hAnsi="Times New Roman" w:cs="Times New Roman"/>
          <w:b/>
          <w:sz w:val="24"/>
          <w:szCs w:val="24"/>
          <w:lang w:eastAsia="ru-RU"/>
        </w:rPr>
        <w:t xml:space="preserve">список рассылки: </w:t>
      </w:r>
      <w:r w:rsidRPr="006D7A71">
        <w:rPr>
          <w:rFonts w:ascii="Times New Roman" w:eastAsia="Times New Roman" w:hAnsi="Times New Roman" w:cs="Times New Roman"/>
          <w:sz w:val="24"/>
          <w:szCs w:val="24"/>
          <w:lang w:eastAsia="ru-RU"/>
        </w:rPr>
        <w:t>Дело-2, Совет депутатов-1, прокуратура-1, управление образования- 1, МКУ «ИМЦ»- 1, МФЦ-1, управление экономики-1, ОУ- 12, детский сад «Сказка»- 1</w:t>
      </w:r>
    </w:p>
    <w:p w:rsidR="00AA1027" w:rsidRPr="006D7A71" w:rsidRDefault="00AA1027" w:rsidP="00AA1027">
      <w:pPr>
        <w:spacing w:after="0" w:line="240" w:lineRule="auto"/>
        <w:rPr>
          <w:rFonts w:ascii="Times New Roman" w:eastAsia="Times New Roman" w:hAnsi="Times New Roman" w:cs="Times New Roman"/>
          <w:b/>
          <w:sz w:val="24"/>
          <w:szCs w:val="24"/>
          <w:lang w:eastAsia="ru-RU"/>
        </w:rPr>
      </w:pPr>
    </w:p>
    <w:p w:rsidR="00AA1027" w:rsidRDefault="00713B73" w:rsidP="00AA102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AA1027" w:rsidRDefault="00AA1027" w:rsidP="00AA102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A1027" w:rsidRDefault="00AA1027" w:rsidP="00AA1027">
      <w:pPr>
        <w:tabs>
          <w:tab w:val="left" w:pos="6300"/>
        </w:tabs>
        <w:spacing w:after="0" w:line="240" w:lineRule="auto"/>
        <w:rPr>
          <w:rFonts w:ascii="Times New Roman" w:eastAsia="Times New Roman" w:hAnsi="Times New Roman" w:cs="Times New Roman"/>
          <w:sz w:val="24"/>
          <w:szCs w:val="24"/>
          <w:lang w:eastAsia="ru-RU"/>
        </w:rPr>
      </w:pPr>
    </w:p>
    <w:p w:rsidR="00AA1027" w:rsidRDefault="00DB2373" w:rsidP="00AA1027">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AA102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00AA1027">
        <w:rPr>
          <w:rFonts w:ascii="Times New Roman" w:eastAsia="Times New Roman" w:hAnsi="Times New Roman" w:cs="Times New Roman"/>
          <w:sz w:val="28"/>
          <w:szCs w:val="28"/>
          <w:lang w:eastAsia="ru-RU"/>
        </w:rPr>
        <w:t xml:space="preserve"> </w:t>
      </w:r>
      <w:r w:rsidR="00AA1027">
        <w:rPr>
          <w:rFonts w:ascii="Times New Roman" w:eastAsia="Times New Roman" w:hAnsi="Times New Roman" w:cs="Times New Roman"/>
          <w:b/>
          <w:sz w:val="28"/>
          <w:szCs w:val="28"/>
          <w:lang w:eastAsia="ru-RU"/>
        </w:rPr>
        <w:t xml:space="preserve">                                         </w:t>
      </w:r>
      <w:r w:rsidR="00AA1027">
        <w:rPr>
          <w:rFonts w:ascii="Times New Roman" w:eastAsia="Times New Roman" w:hAnsi="Times New Roman" w:cs="Times New Roman"/>
          <w:sz w:val="28"/>
          <w:szCs w:val="28"/>
          <w:lang w:eastAsia="ru-RU"/>
        </w:rPr>
        <w:t xml:space="preserve">с. </w:t>
      </w:r>
      <w:proofErr w:type="gramStart"/>
      <w:r w:rsidR="00AA1027">
        <w:rPr>
          <w:rFonts w:ascii="Times New Roman" w:eastAsia="Times New Roman" w:hAnsi="Times New Roman" w:cs="Times New Roman"/>
          <w:sz w:val="28"/>
          <w:szCs w:val="28"/>
          <w:lang w:eastAsia="ru-RU"/>
        </w:rPr>
        <w:t>Северное</w:t>
      </w:r>
      <w:proofErr w:type="gramEnd"/>
      <w:r w:rsidR="00AA1027">
        <w:rPr>
          <w:rFonts w:ascii="Times New Roman" w:eastAsia="Times New Roman" w:hAnsi="Times New Roman" w:cs="Times New Roman"/>
          <w:sz w:val="28"/>
          <w:szCs w:val="28"/>
          <w:lang w:eastAsia="ru-RU"/>
        </w:rPr>
        <w:t xml:space="preserve">  </w:t>
      </w:r>
      <w:r w:rsidR="00AA1027">
        <w:rPr>
          <w:rFonts w:ascii="Times New Roman" w:eastAsia="Times New Roman" w:hAnsi="Times New Roman" w:cs="Times New Roman"/>
          <w:b/>
          <w:sz w:val="28"/>
          <w:szCs w:val="28"/>
          <w:lang w:eastAsia="ru-RU"/>
        </w:rPr>
        <w:t xml:space="preserve">                                       </w:t>
      </w:r>
      <w:r w:rsidR="00AA1027">
        <w:rPr>
          <w:rFonts w:ascii="Times New Roman" w:eastAsia="Times New Roman" w:hAnsi="Times New Roman" w:cs="Times New Roman"/>
          <w:sz w:val="28"/>
          <w:szCs w:val="28"/>
          <w:lang w:eastAsia="ru-RU"/>
        </w:rPr>
        <w:t xml:space="preserve">№ </w:t>
      </w:r>
    </w:p>
    <w:tbl>
      <w:tblPr>
        <w:tblpPr w:leftFromText="180" w:rightFromText="180" w:bottomFromText="200" w:vertAnchor="text" w:horzAnchor="margin" w:tblpY="617"/>
        <w:tblW w:w="0" w:type="auto"/>
        <w:tblLayout w:type="fixed"/>
        <w:tblCellMar>
          <w:left w:w="107" w:type="dxa"/>
          <w:right w:w="107" w:type="dxa"/>
        </w:tblCellMar>
        <w:tblLook w:val="04A0" w:firstRow="1" w:lastRow="0" w:firstColumn="1" w:lastColumn="0" w:noHBand="0" w:noVBand="1"/>
      </w:tblPr>
      <w:tblGrid>
        <w:gridCol w:w="9948"/>
      </w:tblGrid>
      <w:tr w:rsidR="00AA1027" w:rsidTr="00AA1027">
        <w:trPr>
          <w:trHeight w:val="785"/>
        </w:trPr>
        <w:tc>
          <w:tcPr>
            <w:tcW w:w="9948" w:type="dxa"/>
            <w:hideMark/>
          </w:tcPr>
          <w:p w:rsidR="00AA1027" w:rsidRDefault="00AA10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Об утверждении административного регламента предоставления </w:t>
            </w:r>
            <w:r>
              <w:rPr>
                <w:rFonts w:ascii="Times New Roman" w:eastAsia="Times New Roman" w:hAnsi="Times New Roman" w:cs="Times New Roman"/>
                <w:sz w:val="28"/>
                <w:szCs w:val="28"/>
                <w:lang w:eastAsia="ru-RU"/>
              </w:rPr>
              <w:t xml:space="preserve">  муниципальной услуги </w:t>
            </w:r>
            <w:r>
              <w:rPr>
                <w:rFonts w:ascii="Times New Roman" w:eastAsia="Times New Roman" w:hAnsi="Times New Roman" w:cs="Times New Roman"/>
                <w:bCs/>
                <w:sz w:val="28"/>
                <w:szCs w:val="28"/>
                <w:lang w:eastAsia="ru-RU"/>
              </w:rPr>
              <w:t>«</w:t>
            </w:r>
            <w:r w:rsidR="008719BE" w:rsidRPr="008719BE">
              <w:rPr>
                <w:rFonts w:ascii="Times New Roman" w:eastAsia="Times New Roman" w:hAnsi="Times New Roman" w:cs="Times New Roman"/>
                <w:sz w:val="28"/>
                <w:szCs w:val="24"/>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eastAsia="Times New Roman" w:hAnsi="Times New Roman" w:cs="Times New Roman"/>
                <w:bCs/>
                <w:sz w:val="28"/>
                <w:szCs w:val="28"/>
                <w:lang w:eastAsia="ru-RU"/>
              </w:rPr>
              <w:t>»</w:t>
            </w:r>
          </w:p>
        </w:tc>
      </w:tr>
    </w:tbl>
    <w:p w:rsidR="00AA1027" w:rsidRDefault="00AA1027" w:rsidP="00AA1027">
      <w:pPr>
        <w:overflowPunct w:val="0"/>
        <w:autoSpaceDE w:val="0"/>
        <w:autoSpaceDN w:val="0"/>
        <w:adjustRightInd w:val="0"/>
        <w:spacing w:before="600"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обеспечения доступности и повышения качества предоставления муниципальной услуги,</w:t>
      </w:r>
      <w:r>
        <w:rPr>
          <w:rFonts w:ascii="Times New Roman" w:eastAsia="Times New Roman" w:hAnsi="Times New Roman" w:cs="Times New Roman"/>
          <w:noProof/>
          <w:sz w:val="28"/>
          <w:szCs w:val="28"/>
          <w:lang w:eastAsia="ru-RU"/>
        </w:rPr>
        <w:t xml:space="preserve"> в соответствии с</w:t>
      </w:r>
      <w:r>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w:t>
      </w:r>
    </w:p>
    <w:p w:rsidR="00AA1027" w:rsidRDefault="00AA1027" w:rsidP="00AA102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5C3F8F" w:rsidRPr="008719BE">
        <w:rPr>
          <w:rFonts w:ascii="Times New Roman" w:eastAsia="Times New Roman" w:hAnsi="Times New Roman" w:cs="Times New Roman"/>
          <w:sz w:val="28"/>
          <w:szCs w:val="24"/>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eastAsia="Times New Roman" w:hAnsi="Times New Roman" w:cs="Times New Roman"/>
          <w:noProof/>
          <w:sz w:val="28"/>
          <w:szCs w:val="28"/>
          <w:lang w:eastAsia="ru-RU"/>
        </w:rPr>
        <w:t>»</w:t>
      </w:r>
      <w:r>
        <w:rPr>
          <w:rFonts w:ascii="Times New Roman" w:eastAsia="Times New Roman" w:hAnsi="Times New Roman" w:cs="Times New Roman"/>
          <w:sz w:val="28"/>
          <w:szCs w:val="28"/>
          <w:lang w:eastAsia="ru-RU"/>
        </w:rPr>
        <w:t>.</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2.Управлению делами администрации Северного района Новосибирской области (</w:t>
      </w:r>
      <w:proofErr w:type="spellStart"/>
      <w:r>
        <w:rPr>
          <w:rFonts w:ascii="Times New Roman" w:eastAsia="Times New Roman" w:hAnsi="Times New Roman" w:cs="Times New Roman"/>
          <w:sz w:val="28"/>
          <w:szCs w:val="28"/>
          <w:lang w:eastAsia="ru-RU"/>
        </w:rPr>
        <w:t>Гламаздин</w:t>
      </w:r>
      <w:proofErr w:type="spellEnd"/>
      <w:r>
        <w:rPr>
          <w:rFonts w:ascii="Times New Roman" w:eastAsia="Times New Roman" w:hAnsi="Times New Roman" w:cs="Times New Roman"/>
          <w:sz w:val="28"/>
          <w:szCs w:val="28"/>
          <w:lang w:eastAsia="ru-RU"/>
        </w:rPr>
        <w:t xml:space="preserve"> С.В.) </w:t>
      </w:r>
      <w:r>
        <w:rPr>
          <w:rFonts w:ascii="Times New Roman" w:eastAsia="Times New Roman" w:hAnsi="Times New Roman" w:cs="Times New Roman"/>
          <w:i/>
          <w:sz w:val="28"/>
          <w:szCs w:val="28"/>
          <w:lang w:eastAsia="ru-RU"/>
        </w:rPr>
        <w:t xml:space="preserve"> </w:t>
      </w:r>
      <w:proofErr w:type="gramStart"/>
      <w:r>
        <w:rPr>
          <w:rFonts w:ascii="Times New Roman" w:eastAsia="Times New Roman" w:hAnsi="Times New Roman" w:cs="Times New Roman"/>
          <w:sz w:val="28"/>
          <w:szCs w:val="28"/>
          <w:lang w:eastAsia="ru-RU"/>
        </w:rPr>
        <w:t>разместить</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Признать утратившими силу:</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3.1.Постановление администрации Северного района Новосибирской области от </w:t>
      </w:r>
      <w:r w:rsidR="005C3F8F">
        <w:rPr>
          <w:rFonts w:ascii="Times New Roman" w:eastAsia="Times New Roman" w:hAnsi="Times New Roman" w:cs="Times New Roman"/>
          <w:sz w:val="28"/>
          <w:szCs w:val="28"/>
          <w:lang w:eastAsia="ru-RU"/>
        </w:rPr>
        <w:t xml:space="preserve">11.12.2017 </w:t>
      </w:r>
      <w:r>
        <w:rPr>
          <w:rFonts w:ascii="Times New Roman" w:eastAsia="Times New Roman" w:hAnsi="Times New Roman" w:cs="Times New Roman"/>
          <w:sz w:val="28"/>
          <w:szCs w:val="28"/>
          <w:lang w:eastAsia="ru-RU"/>
        </w:rPr>
        <w:t xml:space="preserve">№ </w:t>
      </w:r>
      <w:r w:rsidR="005C3F8F">
        <w:rPr>
          <w:rFonts w:ascii="Times New Roman" w:eastAsia="Times New Roman" w:hAnsi="Times New Roman" w:cs="Times New Roman"/>
          <w:sz w:val="28"/>
          <w:szCs w:val="28"/>
          <w:lang w:eastAsia="ru-RU"/>
        </w:rPr>
        <w:t>668</w:t>
      </w:r>
      <w:r>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w:t>
      </w:r>
      <w:r>
        <w:rPr>
          <w:rFonts w:ascii="Times New Roman" w:eastAsia="Times New Roman" w:hAnsi="Times New Roman" w:cs="Times New Roman"/>
          <w:noProof/>
          <w:sz w:val="28"/>
          <w:szCs w:val="28"/>
          <w:lang w:eastAsia="ru-RU"/>
        </w:rPr>
        <w:t xml:space="preserve">риём заявлений, постановка на учет и </w:t>
      </w:r>
      <w:r w:rsidR="005C3F8F">
        <w:rPr>
          <w:rFonts w:ascii="Times New Roman" w:eastAsia="Times New Roman" w:hAnsi="Times New Roman" w:cs="Times New Roman"/>
          <w:noProof/>
          <w:sz w:val="28"/>
          <w:szCs w:val="28"/>
          <w:lang w:eastAsia="ru-RU"/>
        </w:rPr>
        <w:t xml:space="preserve">направление для </w:t>
      </w:r>
      <w:r>
        <w:rPr>
          <w:rFonts w:ascii="Times New Roman" w:eastAsia="Times New Roman" w:hAnsi="Times New Roman" w:cs="Times New Roman"/>
          <w:noProof/>
          <w:sz w:val="28"/>
          <w:szCs w:val="28"/>
          <w:lang w:eastAsia="ru-RU"/>
        </w:rPr>
        <w:t>зачислени</w:t>
      </w:r>
      <w:r w:rsidR="005C3F8F">
        <w:rPr>
          <w:rFonts w:ascii="Times New Roman" w:eastAsia="Times New Roman" w:hAnsi="Times New Roman" w:cs="Times New Roman"/>
          <w:noProof/>
          <w:sz w:val="28"/>
          <w:szCs w:val="28"/>
          <w:lang w:eastAsia="ru-RU"/>
        </w:rPr>
        <w:t>я</w:t>
      </w:r>
      <w:r>
        <w:rPr>
          <w:rFonts w:ascii="Times New Roman" w:eastAsia="Times New Roman" w:hAnsi="Times New Roman" w:cs="Times New Roman"/>
          <w:noProof/>
          <w:sz w:val="28"/>
          <w:szCs w:val="28"/>
          <w:lang w:eastAsia="ru-RU"/>
        </w:rPr>
        <w:t xml:space="preserve"> детей в образовательные </w:t>
      </w:r>
      <w:r w:rsidR="005C3F8F">
        <w:rPr>
          <w:rFonts w:ascii="Times New Roman" w:eastAsia="Times New Roman" w:hAnsi="Times New Roman" w:cs="Times New Roman"/>
          <w:noProof/>
          <w:sz w:val="28"/>
          <w:szCs w:val="28"/>
          <w:lang w:eastAsia="ru-RU"/>
        </w:rPr>
        <w:t>организации</w:t>
      </w:r>
      <w:r>
        <w:rPr>
          <w:rFonts w:ascii="Times New Roman" w:eastAsia="Times New Roman" w:hAnsi="Times New Roman" w:cs="Times New Roman"/>
          <w:noProof/>
          <w:sz w:val="28"/>
          <w:szCs w:val="28"/>
          <w:lang w:eastAsia="ru-RU"/>
        </w:rPr>
        <w:t xml:space="preserve">, реализующие основную образовательную программу дошкольного образования». </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3.2.</w:t>
      </w:r>
      <w:r>
        <w:rPr>
          <w:rFonts w:ascii="Times New Roman" w:eastAsia="Times New Roman" w:hAnsi="Times New Roman" w:cs="Times New Roman"/>
          <w:sz w:val="28"/>
          <w:szCs w:val="28"/>
          <w:lang w:eastAsia="ru-RU"/>
        </w:rPr>
        <w:t xml:space="preserve">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06.02.2018</w:t>
      </w:r>
      <w:r>
        <w:rPr>
          <w:rFonts w:ascii="Times New Roman" w:eastAsia="Times New Roman" w:hAnsi="Times New Roman" w:cs="Times New Roman"/>
          <w:sz w:val="28"/>
          <w:szCs w:val="28"/>
          <w:lang w:eastAsia="ru-RU"/>
        </w:rPr>
        <w:t xml:space="preserve"> № </w:t>
      </w:r>
      <w:r w:rsidR="0013696D">
        <w:rPr>
          <w:rFonts w:ascii="Times New Roman" w:eastAsia="Times New Roman" w:hAnsi="Times New Roman" w:cs="Times New Roman"/>
          <w:sz w:val="28"/>
          <w:szCs w:val="28"/>
          <w:lang w:eastAsia="ru-RU"/>
        </w:rPr>
        <w:t>90</w:t>
      </w:r>
      <w:r>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11.12.2017</w:t>
      </w:r>
      <w:r>
        <w:rPr>
          <w:rFonts w:ascii="Times New Roman" w:eastAsia="Times New Roman" w:hAnsi="Times New Roman" w:cs="Times New Roman"/>
          <w:sz w:val="28"/>
          <w:szCs w:val="28"/>
          <w:lang w:eastAsia="ru-RU"/>
        </w:rPr>
        <w:t xml:space="preserve"> № </w:t>
      </w:r>
      <w:r w:rsidR="0013696D">
        <w:rPr>
          <w:rFonts w:ascii="Times New Roman" w:eastAsia="Times New Roman" w:hAnsi="Times New Roman" w:cs="Times New Roman"/>
          <w:sz w:val="28"/>
          <w:szCs w:val="28"/>
          <w:lang w:eastAsia="ru-RU"/>
        </w:rPr>
        <w:t>668</w:t>
      </w:r>
      <w:r>
        <w:rPr>
          <w:rFonts w:ascii="Times New Roman" w:eastAsia="Times New Roman" w:hAnsi="Times New Roman" w:cs="Times New Roman"/>
          <w:sz w:val="28"/>
          <w:szCs w:val="28"/>
          <w:lang w:eastAsia="ru-RU"/>
        </w:rPr>
        <w:t>».</w:t>
      </w:r>
    </w:p>
    <w:p w:rsidR="00AA1027" w:rsidRDefault="00AA102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13.06.2018</w:t>
      </w:r>
      <w:r>
        <w:rPr>
          <w:rFonts w:ascii="Times New Roman" w:eastAsia="Times New Roman" w:hAnsi="Times New Roman" w:cs="Times New Roman"/>
          <w:sz w:val="28"/>
          <w:szCs w:val="28"/>
          <w:lang w:eastAsia="ru-RU"/>
        </w:rPr>
        <w:t xml:space="preserve"> № </w:t>
      </w:r>
      <w:r w:rsidR="0013696D">
        <w:rPr>
          <w:rFonts w:ascii="Times New Roman" w:eastAsia="Times New Roman" w:hAnsi="Times New Roman" w:cs="Times New Roman"/>
          <w:sz w:val="28"/>
          <w:szCs w:val="28"/>
          <w:lang w:eastAsia="ru-RU"/>
        </w:rPr>
        <w:t>395</w:t>
      </w:r>
      <w:r>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w:t>
      </w:r>
      <w:r w:rsidR="0013696D">
        <w:rPr>
          <w:rFonts w:ascii="Times New Roman" w:eastAsia="Times New Roman" w:hAnsi="Times New Roman" w:cs="Times New Roman"/>
          <w:sz w:val="28"/>
          <w:szCs w:val="28"/>
          <w:lang w:eastAsia="ru-RU"/>
        </w:rPr>
        <w:t>11.12.2017 № 668</w:t>
      </w:r>
      <w:r>
        <w:rPr>
          <w:rFonts w:ascii="Times New Roman" w:eastAsia="Times New Roman" w:hAnsi="Times New Roman" w:cs="Times New Roman"/>
          <w:sz w:val="28"/>
          <w:szCs w:val="28"/>
          <w:lang w:eastAsia="ru-RU"/>
        </w:rPr>
        <w:t>».</w:t>
      </w:r>
    </w:p>
    <w:p w:rsidR="002F477E" w:rsidRDefault="002F477E"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r w:rsidRPr="002F477E">
        <w:t xml:space="preserve"> </w:t>
      </w:r>
      <w:r w:rsidRPr="002F477E">
        <w:rPr>
          <w:rFonts w:ascii="Times New Roman" w:eastAsia="Times New Roman" w:hAnsi="Times New Roman" w:cs="Times New Roman"/>
          <w:sz w:val="28"/>
          <w:szCs w:val="28"/>
          <w:lang w:eastAsia="ru-RU"/>
        </w:rPr>
        <w:t xml:space="preserve">Постановление администрации Северного района Новосибирской области от </w:t>
      </w:r>
      <w:r>
        <w:rPr>
          <w:rFonts w:ascii="Times New Roman" w:eastAsia="Times New Roman" w:hAnsi="Times New Roman" w:cs="Times New Roman"/>
          <w:sz w:val="28"/>
          <w:szCs w:val="28"/>
          <w:lang w:eastAsia="ru-RU"/>
        </w:rPr>
        <w:t>13.08.2018</w:t>
      </w:r>
      <w:r w:rsidRPr="002F477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538</w:t>
      </w:r>
      <w:r w:rsidRPr="002F477E">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11.12.2017 № 668».</w:t>
      </w:r>
    </w:p>
    <w:p w:rsidR="00125056" w:rsidRDefault="00125056"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0C0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125056">
        <w:t xml:space="preserve"> </w:t>
      </w:r>
      <w:r w:rsidRPr="00125056">
        <w:rPr>
          <w:rFonts w:ascii="Times New Roman" w:eastAsia="Times New Roman" w:hAnsi="Times New Roman" w:cs="Times New Roman"/>
          <w:sz w:val="28"/>
          <w:szCs w:val="28"/>
          <w:lang w:eastAsia="ru-RU"/>
        </w:rPr>
        <w:t>Постановление администрации Северного района Новосибирской области от 0</w:t>
      </w:r>
      <w:r>
        <w:rPr>
          <w:rFonts w:ascii="Times New Roman" w:eastAsia="Times New Roman" w:hAnsi="Times New Roman" w:cs="Times New Roman"/>
          <w:sz w:val="28"/>
          <w:szCs w:val="28"/>
          <w:lang w:eastAsia="ru-RU"/>
        </w:rPr>
        <w:t>6.11</w:t>
      </w:r>
      <w:r w:rsidRPr="0012505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12505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733</w:t>
      </w:r>
      <w:r w:rsidRPr="00125056">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11.12.2017 № 668».</w:t>
      </w:r>
    </w:p>
    <w:p w:rsidR="00D845D4" w:rsidRDefault="00D845D4"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Постановление администрации Северного района Новосибирской области от 05.06.2019 № 391 «О внесении изменений в постановление администрации Северного района Новосибирской области от 11.12.2017 № 668».</w:t>
      </w:r>
    </w:p>
    <w:p w:rsidR="00A60C07" w:rsidRDefault="00A60C07"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45D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A60C07">
        <w:t xml:space="preserve"> </w:t>
      </w:r>
      <w:r w:rsidRPr="00A60C07">
        <w:rPr>
          <w:rFonts w:ascii="Times New Roman" w:eastAsia="Times New Roman" w:hAnsi="Times New Roman" w:cs="Times New Roman"/>
          <w:sz w:val="28"/>
          <w:szCs w:val="28"/>
          <w:lang w:eastAsia="ru-RU"/>
        </w:rPr>
        <w:t xml:space="preserve">Постановление администрации Северного района Новосибирской области от </w:t>
      </w:r>
      <w:r>
        <w:rPr>
          <w:rFonts w:ascii="Times New Roman" w:eastAsia="Times New Roman" w:hAnsi="Times New Roman" w:cs="Times New Roman"/>
          <w:sz w:val="28"/>
          <w:szCs w:val="28"/>
          <w:lang w:eastAsia="ru-RU"/>
        </w:rPr>
        <w:t>12.05.2020</w:t>
      </w:r>
      <w:r w:rsidRPr="00A60C0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307</w:t>
      </w:r>
      <w:r w:rsidRPr="00A60C07">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11.12.2017 № 668».</w:t>
      </w:r>
    </w:p>
    <w:p w:rsidR="00360E35" w:rsidRDefault="00360E35"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45D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360E35">
        <w:rPr>
          <w:rFonts w:ascii="Times New Roman" w:eastAsia="Times New Roman" w:hAnsi="Times New Roman" w:cs="Times New Roman"/>
          <w:sz w:val="28"/>
          <w:szCs w:val="28"/>
          <w:lang w:eastAsia="ru-RU"/>
        </w:rPr>
        <w:t xml:space="preserve">Постановление администрации Северного района Новосибирской области от </w:t>
      </w:r>
      <w:r>
        <w:rPr>
          <w:rFonts w:ascii="Times New Roman" w:eastAsia="Times New Roman" w:hAnsi="Times New Roman" w:cs="Times New Roman"/>
          <w:sz w:val="28"/>
          <w:szCs w:val="28"/>
          <w:lang w:eastAsia="ru-RU"/>
        </w:rPr>
        <w:t>2</w:t>
      </w:r>
      <w:r w:rsidRPr="00360E35">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5</w:t>
      </w:r>
      <w:r w:rsidRPr="00360E3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360E35">
        <w:rPr>
          <w:rFonts w:ascii="Times New Roman" w:eastAsia="Times New Roman" w:hAnsi="Times New Roman" w:cs="Times New Roman"/>
          <w:sz w:val="28"/>
          <w:szCs w:val="28"/>
          <w:lang w:eastAsia="ru-RU"/>
        </w:rPr>
        <w:t xml:space="preserve"> № 3</w:t>
      </w:r>
      <w:r>
        <w:rPr>
          <w:rFonts w:ascii="Times New Roman" w:eastAsia="Times New Roman" w:hAnsi="Times New Roman" w:cs="Times New Roman"/>
          <w:sz w:val="28"/>
          <w:szCs w:val="28"/>
          <w:lang w:eastAsia="ru-RU"/>
        </w:rPr>
        <w:t>27</w:t>
      </w:r>
      <w:r w:rsidRPr="00360E35">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11.12.2017 № 668».</w:t>
      </w:r>
    </w:p>
    <w:p w:rsidR="00A60C07" w:rsidRDefault="00CD2D91"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45D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CD2D91">
        <w:rPr>
          <w:rFonts w:ascii="Times New Roman" w:eastAsia="Times New Roman" w:hAnsi="Times New Roman" w:cs="Times New Roman"/>
          <w:sz w:val="28"/>
          <w:szCs w:val="28"/>
          <w:lang w:eastAsia="ru-RU"/>
        </w:rPr>
        <w:t>Постановление администрации Северного района Новосибирской области от 0</w:t>
      </w:r>
      <w:r>
        <w:rPr>
          <w:rFonts w:ascii="Times New Roman" w:eastAsia="Times New Roman" w:hAnsi="Times New Roman" w:cs="Times New Roman"/>
          <w:sz w:val="28"/>
          <w:szCs w:val="28"/>
          <w:lang w:eastAsia="ru-RU"/>
        </w:rPr>
        <w:t>7</w:t>
      </w:r>
      <w:r w:rsidRPr="00CD2D9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CD2D9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CD2D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515</w:t>
      </w:r>
      <w:r w:rsidRPr="00CD2D91">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11.12.2017 № 668».</w:t>
      </w:r>
    </w:p>
    <w:p w:rsidR="00CD2D91" w:rsidRDefault="00CD2D91" w:rsidP="00AA1027">
      <w:pPr>
        <w:tabs>
          <w:tab w:val="left" w:pos="36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45D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CD2D91">
        <w:rPr>
          <w:rFonts w:ascii="Times New Roman" w:eastAsia="Times New Roman" w:hAnsi="Times New Roman" w:cs="Times New Roman"/>
          <w:sz w:val="28"/>
          <w:szCs w:val="28"/>
          <w:lang w:eastAsia="ru-RU"/>
        </w:rPr>
        <w:t xml:space="preserve">Постановление администрации Северного района Новосибирской области от </w:t>
      </w:r>
      <w:r>
        <w:rPr>
          <w:rFonts w:ascii="Times New Roman" w:eastAsia="Times New Roman" w:hAnsi="Times New Roman" w:cs="Times New Roman"/>
          <w:sz w:val="28"/>
          <w:szCs w:val="28"/>
          <w:lang w:eastAsia="ru-RU"/>
        </w:rPr>
        <w:t>10</w:t>
      </w:r>
      <w:r w:rsidRPr="00CD2D9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CD2D9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CD2D91">
        <w:rPr>
          <w:rFonts w:ascii="Times New Roman" w:eastAsia="Times New Roman" w:hAnsi="Times New Roman" w:cs="Times New Roman"/>
          <w:sz w:val="28"/>
          <w:szCs w:val="28"/>
          <w:lang w:eastAsia="ru-RU"/>
        </w:rPr>
        <w:t xml:space="preserve"> № 9</w:t>
      </w:r>
      <w:r>
        <w:rPr>
          <w:rFonts w:ascii="Times New Roman" w:eastAsia="Times New Roman" w:hAnsi="Times New Roman" w:cs="Times New Roman"/>
          <w:sz w:val="28"/>
          <w:szCs w:val="28"/>
          <w:lang w:eastAsia="ru-RU"/>
        </w:rPr>
        <w:t>6</w:t>
      </w:r>
      <w:r w:rsidRPr="00CD2D91">
        <w:rPr>
          <w:rFonts w:ascii="Times New Roman" w:eastAsia="Times New Roman" w:hAnsi="Times New Roman" w:cs="Times New Roman"/>
          <w:sz w:val="28"/>
          <w:szCs w:val="28"/>
          <w:lang w:eastAsia="ru-RU"/>
        </w:rPr>
        <w:t xml:space="preserve"> «О внесении изменений в постановление администрации Северного района Новосибирской области от 11.12.2017 № 668».</w:t>
      </w:r>
    </w:p>
    <w:p w:rsidR="00AA1027" w:rsidRDefault="00CD2D91" w:rsidP="00CD2D91">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027">
        <w:rPr>
          <w:rFonts w:ascii="Times New Roman" w:eastAsia="Times New Roman" w:hAnsi="Times New Roman" w:cs="Times New Roman"/>
          <w:sz w:val="28"/>
          <w:szCs w:val="28"/>
          <w:lang w:eastAsia="ru-RU"/>
        </w:rPr>
        <w:t>4.</w:t>
      </w:r>
      <w:proofErr w:type="gramStart"/>
      <w:r w:rsidR="00AA1027">
        <w:rPr>
          <w:rFonts w:ascii="Times New Roman" w:eastAsia="Times New Roman" w:hAnsi="Times New Roman" w:cs="Times New Roman"/>
          <w:sz w:val="28"/>
          <w:szCs w:val="28"/>
          <w:lang w:eastAsia="ru-RU"/>
        </w:rPr>
        <w:t>Контроль за</w:t>
      </w:r>
      <w:proofErr w:type="gramEnd"/>
      <w:r w:rsidR="00AA1027">
        <w:rPr>
          <w:rFonts w:ascii="Times New Roman" w:eastAsia="Times New Roman" w:hAnsi="Times New Roman" w:cs="Times New Roman"/>
          <w:sz w:val="28"/>
          <w:szCs w:val="28"/>
          <w:lang w:eastAsia="ru-RU"/>
        </w:rPr>
        <w:t xml:space="preserve"> исполнением постановления </w:t>
      </w:r>
      <w:r w:rsidR="00AA4721">
        <w:rPr>
          <w:rFonts w:ascii="Times New Roman" w:eastAsia="Times New Roman" w:hAnsi="Times New Roman" w:cs="Times New Roman"/>
          <w:sz w:val="28"/>
          <w:szCs w:val="28"/>
          <w:lang w:eastAsia="ru-RU"/>
        </w:rPr>
        <w:t xml:space="preserve">возложить на заместителя главы администрации по социальным вопросам администрации Северного района Новосибирской области </w:t>
      </w:r>
      <w:proofErr w:type="spellStart"/>
      <w:r w:rsidR="00AA4721">
        <w:rPr>
          <w:rFonts w:ascii="Times New Roman" w:eastAsia="Times New Roman" w:hAnsi="Times New Roman" w:cs="Times New Roman"/>
          <w:sz w:val="28"/>
          <w:szCs w:val="28"/>
          <w:lang w:eastAsia="ru-RU"/>
        </w:rPr>
        <w:t>Кайгородову</w:t>
      </w:r>
      <w:proofErr w:type="spellEnd"/>
      <w:r w:rsidR="00AA4721">
        <w:rPr>
          <w:rFonts w:ascii="Times New Roman" w:eastAsia="Times New Roman" w:hAnsi="Times New Roman" w:cs="Times New Roman"/>
          <w:sz w:val="28"/>
          <w:szCs w:val="28"/>
          <w:lang w:eastAsia="ru-RU"/>
        </w:rPr>
        <w:t xml:space="preserve"> Г.М</w:t>
      </w:r>
      <w:r w:rsidR="00AA1027">
        <w:rPr>
          <w:rFonts w:ascii="Times New Roman" w:eastAsia="Times New Roman" w:hAnsi="Times New Roman" w:cs="Times New Roman"/>
          <w:sz w:val="28"/>
          <w:szCs w:val="28"/>
          <w:lang w:eastAsia="ru-RU"/>
        </w:rPr>
        <w:t>.</w:t>
      </w:r>
    </w:p>
    <w:p w:rsidR="00AA1027" w:rsidRDefault="00AA1027" w:rsidP="00AA1027">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AA1027" w:rsidRDefault="00AA1027" w:rsidP="00AA1027">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AA1027" w:rsidRDefault="00AA1027" w:rsidP="00AA1027">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tbl>
      <w:tblPr>
        <w:tblW w:w="10425" w:type="dxa"/>
        <w:tblInd w:w="-35" w:type="dxa"/>
        <w:tblLayout w:type="fixed"/>
        <w:tblLook w:val="04A0" w:firstRow="1" w:lastRow="0" w:firstColumn="1" w:lastColumn="0" w:noHBand="0" w:noVBand="1"/>
      </w:tblPr>
      <w:tblGrid>
        <w:gridCol w:w="7094"/>
        <w:gridCol w:w="3331"/>
      </w:tblGrid>
      <w:tr w:rsidR="00AA1027" w:rsidTr="001329D0">
        <w:trPr>
          <w:trHeight w:val="66"/>
        </w:trPr>
        <w:tc>
          <w:tcPr>
            <w:tcW w:w="7099" w:type="dxa"/>
            <w:hideMark/>
          </w:tcPr>
          <w:p w:rsidR="00AA1027" w:rsidRDefault="00CD2D9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A1027">
              <w:rPr>
                <w:rFonts w:ascii="Times New Roman" w:eastAsia="Times New Roman" w:hAnsi="Times New Roman" w:cs="Times New Roman"/>
                <w:sz w:val="28"/>
                <w:szCs w:val="28"/>
                <w:lang w:eastAsia="ru-RU"/>
              </w:rPr>
              <w:t xml:space="preserve"> Северного района </w:t>
            </w:r>
          </w:p>
          <w:p w:rsidR="00AA1027" w:rsidRDefault="00AA10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tc>
        <w:tc>
          <w:tcPr>
            <w:tcW w:w="3333" w:type="dxa"/>
          </w:tcPr>
          <w:p w:rsidR="00AA1027" w:rsidRDefault="00AA1027">
            <w:pPr>
              <w:keepNext/>
              <w:overflowPunct w:val="0"/>
              <w:autoSpaceDE w:val="0"/>
              <w:autoSpaceDN w:val="0"/>
              <w:adjustRightInd w:val="0"/>
              <w:spacing w:after="0" w:line="240" w:lineRule="auto"/>
              <w:jc w:val="right"/>
              <w:textAlignment w:val="baseline"/>
              <w:outlineLvl w:val="6"/>
              <w:rPr>
                <w:rFonts w:ascii="Times New Roman" w:eastAsia="Times New Roman" w:hAnsi="Times New Roman" w:cs="Times New Roman"/>
                <w:sz w:val="28"/>
                <w:szCs w:val="28"/>
                <w:lang w:eastAsia="ru-RU"/>
              </w:rPr>
            </w:pPr>
          </w:p>
          <w:p w:rsidR="00AA1027" w:rsidRDefault="00AA1027" w:rsidP="001329D0">
            <w:pPr>
              <w:keepNext/>
              <w:overflowPunct w:val="0"/>
              <w:autoSpaceDE w:val="0"/>
              <w:autoSpaceDN w:val="0"/>
              <w:adjustRightInd w:val="0"/>
              <w:spacing w:after="0" w:line="240" w:lineRule="auto"/>
              <w:ind w:right="258"/>
              <w:textAlignment w:val="baseline"/>
              <w:outlineLvl w:val="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CD2D91">
              <w:rPr>
                <w:rFonts w:ascii="Times New Roman" w:eastAsia="Times New Roman" w:hAnsi="Times New Roman" w:cs="Times New Roman"/>
                <w:sz w:val="28"/>
                <w:szCs w:val="28"/>
                <w:lang w:eastAsia="ru-RU"/>
              </w:rPr>
              <w:t>С.В.Коростелев</w:t>
            </w:r>
            <w:proofErr w:type="spellEnd"/>
          </w:p>
          <w:p w:rsidR="00AA1027" w:rsidRDefault="00AA1027">
            <w:pPr>
              <w:keepNext/>
              <w:overflowPunct w:val="0"/>
              <w:autoSpaceDE w:val="0"/>
              <w:autoSpaceDN w:val="0"/>
              <w:adjustRightInd w:val="0"/>
              <w:spacing w:after="0" w:line="240" w:lineRule="auto"/>
              <w:textAlignment w:val="baseline"/>
              <w:outlineLvl w:val="6"/>
              <w:rPr>
                <w:rFonts w:ascii="Times New Roman" w:eastAsia="Times New Roman" w:hAnsi="Times New Roman" w:cs="Times New Roman"/>
                <w:sz w:val="28"/>
                <w:szCs w:val="28"/>
                <w:lang w:eastAsia="ru-RU"/>
              </w:rPr>
            </w:pPr>
          </w:p>
          <w:p w:rsidR="00AA1027" w:rsidRDefault="00AA1027">
            <w:pPr>
              <w:keepNext/>
              <w:overflowPunct w:val="0"/>
              <w:autoSpaceDE w:val="0"/>
              <w:autoSpaceDN w:val="0"/>
              <w:adjustRightInd w:val="0"/>
              <w:spacing w:after="0" w:line="240" w:lineRule="auto"/>
              <w:textAlignment w:val="baseline"/>
              <w:outlineLvl w:val="6"/>
              <w:rPr>
                <w:rFonts w:ascii="Times New Roman" w:eastAsia="Times New Roman" w:hAnsi="Times New Roman" w:cs="Times New Roman"/>
                <w:sz w:val="28"/>
                <w:szCs w:val="28"/>
                <w:lang w:eastAsia="ru-RU"/>
              </w:rPr>
            </w:pPr>
          </w:p>
        </w:tc>
      </w:tr>
    </w:tbl>
    <w:p w:rsidR="00AA1027" w:rsidRDefault="00AA1027" w:rsidP="00AA1027">
      <w:pPr>
        <w:widowControl w:val="0"/>
        <w:overflowPunct w:val="0"/>
        <w:autoSpaceDE w:val="0"/>
        <w:autoSpaceDN w:val="0"/>
        <w:adjustRightInd w:val="0"/>
        <w:spacing w:after="0" w:line="240" w:lineRule="auto"/>
        <w:ind w:left="552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1329D0" w:rsidRDefault="001329D0"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Северного района</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410BE">
        <w:rPr>
          <w:rFonts w:ascii="Times New Roman" w:eastAsia="Times New Roman" w:hAnsi="Times New Roman" w:cs="Times New Roman"/>
          <w:sz w:val="28"/>
          <w:szCs w:val="28"/>
          <w:lang w:eastAsia="ru-RU"/>
        </w:rPr>
        <w:t>______.2021</w:t>
      </w:r>
      <w:r>
        <w:rPr>
          <w:rFonts w:ascii="Times New Roman" w:eastAsia="Times New Roman" w:hAnsi="Times New Roman" w:cs="Times New Roman"/>
          <w:sz w:val="28"/>
          <w:szCs w:val="28"/>
          <w:lang w:eastAsia="ru-RU"/>
        </w:rPr>
        <w:t xml:space="preserve"> № </w:t>
      </w:r>
      <w:r w:rsidR="009410BE">
        <w:rPr>
          <w:rFonts w:ascii="Times New Roman" w:eastAsia="Times New Roman" w:hAnsi="Times New Roman" w:cs="Times New Roman"/>
          <w:sz w:val="28"/>
          <w:szCs w:val="28"/>
          <w:lang w:eastAsia="ru-RU"/>
        </w:rPr>
        <w:t>____</w:t>
      </w:r>
    </w:p>
    <w:p w:rsidR="00AA1027" w:rsidRDefault="00AA1027" w:rsidP="00AA1027">
      <w:pPr>
        <w:widowControl w:val="0"/>
        <w:tabs>
          <w:tab w:val="left" w:pos="0"/>
        </w:tabs>
        <w:overflowPunct w:val="0"/>
        <w:autoSpaceDE w:val="0"/>
        <w:autoSpaceDN w:val="0"/>
        <w:adjustRightInd w:val="0"/>
        <w:spacing w:after="0" w:line="240" w:lineRule="auto"/>
        <w:ind w:firstLine="5812"/>
        <w:jc w:val="center"/>
        <w:textAlignment w:val="baseline"/>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b/>
          <w:bCs/>
          <w:sz w:val="28"/>
          <w:szCs w:val="28"/>
          <w:lang w:eastAsia="ru-RU"/>
        </w:rPr>
      </w:pPr>
    </w:p>
    <w:p w:rsidR="00AA1027" w:rsidRDefault="00AA1027" w:rsidP="00AA102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p>
    <w:p w:rsidR="00AA1027" w:rsidRDefault="00AA1027" w:rsidP="00AA102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предоставления муниципальной услуги </w:t>
      </w:r>
      <w:r>
        <w:rPr>
          <w:rFonts w:ascii="Times New Roman" w:eastAsia="Times New Roman" w:hAnsi="Times New Roman" w:cs="Times New Roman"/>
          <w:b/>
          <w:bCs/>
          <w:sz w:val="28"/>
          <w:szCs w:val="28"/>
          <w:lang w:eastAsia="ru-RU"/>
        </w:rPr>
        <w:br/>
        <w:t>«</w:t>
      </w:r>
      <w:r w:rsidR="001329D0" w:rsidRPr="001329D0">
        <w:rPr>
          <w:rFonts w:ascii="Times New Roman" w:eastAsia="Times New Roman" w:hAnsi="Times New Roman" w:cs="Times New Roman"/>
          <w:b/>
          <w:bCs/>
          <w:sz w:val="28"/>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eastAsia="Times New Roman" w:hAnsi="Times New Roman" w:cs="Times New Roman"/>
          <w:b/>
          <w:bCs/>
          <w:sz w:val="28"/>
          <w:szCs w:val="28"/>
          <w:lang w:eastAsia="ru-RU"/>
        </w:rPr>
        <w:t>»</w:t>
      </w:r>
    </w:p>
    <w:p w:rsidR="00AA1027" w:rsidRDefault="00AA1027" w:rsidP="00AA1027">
      <w:pPr>
        <w:spacing w:after="0" w:line="240" w:lineRule="auto"/>
        <w:jc w:val="center"/>
        <w:rPr>
          <w:rFonts w:ascii="Times New Roman" w:eastAsia="Times New Roman" w:hAnsi="Times New Roman" w:cs="Times New Roman"/>
          <w:color w:val="002060"/>
          <w:sz w:val="28"/>
          <w:szCs w:val="28"/>
          <w:lang w:eastAsia="ru-RU"/>
        </w:rPr>
      </w:pPr>
    </w:p>
    <w:p w:rsidR="00AA1027" w:rsidRDefault="00AA1027" w:rsidP="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1.1.Административный регламент предоставления муниципальной услуги «</w:t>
      </w:r>
      <w:r w:rsidR="00EE6F8D" w:rsidRPr="00EE6F8D">
        <w:rPr>
          <w:rFonts w:ascii="Times New Roman" w:eastAsia="Times New Roman" w:hAnsi="Times New Roman" w:cs="Times New Roman"/>
          <w:sz w:val="28"/>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eastAsia="Times New Roman" w:hAnsi="Times New Roman" w:cs="Times New Roman"/>
          <w:sz w:val="28"/>
          <w:szCs w:val="28"/>
          <w:lang w:eastAsia="ru-RU"/>
        </w:rPr>
        <w:t>»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приему заявлений, постановке на учет и зачислени</w:t>
      </w:r>
      <w:r w:rsidR="00B13B0B">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детей в образовательные </w:t>
      </w:r>
      <w:r w:rsidR="005D2F79">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реализующие образовательную программу дошкольного образования (далее</w:t>
      </w:r>
      <w:proofErr w:type="gramEnd"/>
      <w:r>
        <w:rPr>
          <w:rFonts w:ascii="Times New Roman" w:eastAsia="Times New Roman" w:hAnsi="Times New Roman" w:cs="Times New Roman"/>
          <w:sz w:val="28"/>
          <w:szCs w:val="28"/>
          <w:lang w:eastAsia="ru-RU"/>
        </w:rPr>
        <w:t xml:space="preserve"> – муниципальная услуга).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регулирования административного регламента являются отношения, возникающие между администрацией и родителями (законными представителями) ребенка, проживающими на территории Северного района Новосибирской области, обратившимися за муниципальной услугой.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Pr>
          <w:rFonts w:ascii="Times New Roman" w:eastAsia="Times New Roman" w:hAnsi="Times New Roman" w:cs="Times New Roman"/>
          <w:bCs/>
          <w:sz w:val="28"/>
          <w:szCs w:val="28"/>
          <w:lang w:eastAsia="ru-RU"/>
        </w:rPr>
        <w:t>Муниципальная услуга предоставляется родителям</w:t>
      </w:r>
      <w:r>
        <w:rPr>
          <w:rFonts w:ascii="Times New Roman" w:eastAsia="Times New Roman" w:hAnsi="Times New Roman" w:cs="Times New Roman"/>
          <w:sz w:val="28"/>
          <w:szCs w:val="28"/>
          <w:lang w:eastAsia="ru-RU"/>
        </w:rPr>
        <w:t xml:space="preserve"> (законным представителям) ребенка, проживающего на территории Северного района Новосибирской области, а также их уполномоченным представителям (далее – заявитель). </w:t>
      </w:r>
      <w:bookmarkStart w:id="0" w:name="Par0"/>
      <w:bookmarkEnd w:id="0"/>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Зачисление детей в муниципальные образовательные организации Северного района Новосибирской области, </w:t>
      </w:r>
      <w:r>
        <w:rPr>
          <w:rFonts w:ascii="Times New Roman" w:eastAsia="Times New Roman" w:hAnsi="Times New Roman" w:cs="Times New Roman"/>
          <w:bCs/>
          <w:sz w:val="28"/>
          <w:szCs w:val="28"/>
          <w:lang w:eastAsia="ru-RU"/>
        </w:rPr>
        <w:t>реализующие основную образовательную программу дошкольного образования</w:t>
      </w:r>
      <w:r>
        <w:rPr>
          <w:rFonts w:ascii="Times New Roman" w:eastAsia="Times New Roman" w:hAnsi="Times New Roman" w:cs="Times New Roman"/>
          <w:sz w:val="28"/>
          <w:szCs w:val="28"/>
          <w:lang w:eastAsia="ru-RU"/>
        </w:rPr>
        <w:t xml:space="preserve"> (далее – образовательная организация), осуществляется в порядке очередности исходя из даты постановки на учет и наличия права на внеочередное или первоочередное обеспечение местами в образовательных организациях.</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внеочередное и первоочередное получение мест в образовательных организациях имеют категории граждан, перечень которых приведен в приложении № 1 к административному регламенту.</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1.3.Порядок информирования о правилах предоставления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информационных стендах непосредственно в администрации;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Северного района (далее – ГАУ НСО «МФЦ»);</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информационно-телекоммуникационной сети «Интернет», в том числе на официальном сайте администрации http://www.severnoe.nso.ru/, официальном сайте ГАУ НСО «МФЦ»  www.m</w:t>
      </w:r>
      <w:r>
        <w:rPr>
          <w:rFonts w:ascii="Times New Roman" w:eastAsia="Times New Roman" w:hAnsi="Times New Roman" w:cs="Times New Roman"/>
          <w:sz w:val="28"/>
          <w:szCs w:val="28"/>
          <w:lang w:val="en-US" w:eastAsia="ru-RU"/>
        </w:rPr>
        <w:t>fc</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so.ru;</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средствах массовой информации;</w:t>
      </w:r>
    </w:p>
    <w:p w:rsidR="00AA1027" w:rsidRDefault="00AA1027" w:rsidP="00AA102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90572F">
          <w:rPr>
            <w:rFonts w:ascii="Times New Roman" w:eastAsia="Times New Roman" w:hAnsi="Times New Roman" w:cs="Times New Roman"/>
            <w:sz w:val="28"/>
            <w:lang w:eastAsia="ru-RU"/>
          </w:rPr>
          <w:t>www.gosuslugi.ru</w:t>
        </w:r>
      </w:hyperlink>
      <w:r>
        <w:rPr>
          <w:rFonts w:ascii="Times New Roman" w:eastAsia="Times New Roman" w:hAnsi="Times New Roman" w:cs="Times New Roman"/>
          <w:sz w:val="28"/>
          <w:szCs w:val="28"/>
          <w:lang w:eastAsia="ru-RU"/>
        </w:rPr>
        <w:t>), а именно:</w:t>
      </w:r>
    </w:p>
    <w:p w:rsidR="00AA1027" w:rsidRDefault="00AA1027" w:rsidP="00AA1027">
      <w:pPr>
        <w:tabs>
          <w:tab w:val="left" w:pos="127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027" w:rsidRDefault="00AA1027" w:rsidP="00AA1027">
      <w:pPr>
        <w:tabs>
          <w:tab w:val="left" w:pos="127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2)круг заявителей;</w:t>
      </w:r>
    </w:p>
    <w:p w:rsidR="00AA1027" w:rsidRDefault="00AA1027" w:rsidP="00AA1027">
      <w:pPr>
        <w:tabs>
          <w:tab w:val="left" w:pos="127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3)срок предоставления муниципальной услуги;</w:t>
      </w:r>
    </w:p>
    <w:p w:rsidR="00AA1027" w:rsidRDefault="00AA1027" w:rsidP="00AA1027">
      <w:pPr>
        <w:tabs>
          <w:tab w:val="left" w:pos="127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5)исчерпывающий перечень оснований для приостановления или отказа в предоставлении муниципальной услуги;</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формы заявлений (уведомлений, сообщений), используемые при предоставлении муниципальной услуги.</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65D33" w:rsidRDefault="00865D33"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imes New Roman" w:hAnsi="Times New Roman" w:cs="Times New Roman"/>
          <w:sz w:val="28"/>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eastAsia="Times New Roman" w:hAnsi="Times New Roman" w:cs="Times New Roman"/>
          <w:sz w:val="28"/>
          <w:szCs w:val="24"/>
          <w:lang w:eastAsia="ru-RU"/>
        </w:rPr>
        <w:t>.</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местах нахождения, контактных телефонах и графиках работы филиалов МФЦ размещаются на официальном сайте МФЦ – www.mfc-</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so.ru, на стендах МФЦ, а также указанные сведения можно получить по телефону единой справочной службы МФЦ – 052.</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специалист управления образования администрации</w:t>
      </w:r>
      <w:r>
        <w:rPr>
          <w:rFonts w:ascii="Times New Roman" w:eastAsia="Calibri" w:hAnsi="Times New Roman" w:cs="Times New Roman"/>
          <w:sz w:val="24"/>
          <w:szCs w:val="24"/>
        </w:rPr>
        <w:t>.</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Информирование о порядке предоставления муниципальной услуги, в том числе о ходе предоставления муниципальной услуги, осуществляет специалист управления образования администрации.</w:t>
      </w:r>
    </w:p>
    <w:p w:rsidR="00AA1027" w:rsidRDefault="00AA1027" w:rsidP="00AA1027">
      <w:pPr>
        <w:tabs>
          <w:tab w:val="left" w:pos="12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о месте нахождения, графике приема</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заявителей, номерах справочных телефонов, адресах официальных сайтов, электронной почты администрации, ГАУ НСО «МФЦ»  и  образовательных организаций, участвующих  в оказании муниципальной услуги  указаны  в приложении № 2 к настоящему  административному регламенту. Прием заявителей осуществляется  в соответствии с графиком работы образовательной организации.</w:t>
      </w:r>
    </w:p>
    <w:p w:rsidR="00AA1027" w:rsidRDefault="00AA1027" w:rsidP="00AA102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A1027" w:rsidRDefault="00AA1027" w:rsidP="00AA102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предоставляется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AA1027" w:rsidRDefault="00AA1027" w:rsidP="00AA102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устной форме (лично или по телефону в соответствии с графиком приема заявителей);</w:t>
      </w:r>
    </w:p>
    <w:p w:rsidR="00AA1027" w:rsidRDefault="00AA1027" w:rsidP="00AA102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письменной форме (лично или почтовым сообщением);</w:t>
      </w:r>
    </w:p>
    <w:p w:rsidR="00AA1027" w:rsidRDefault="00AA1027" w:rsidP="00AA102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электронной форме, в том числе через ЕПГУ.</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A1027" w:rsidRDefault="00F76AD6" w:rsidP="00AA10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6AD6">
        <w:rPr>
          <w:rFonts w:ascii="Times New Roman" w:eastAsia="Times New Roman" w:hAnsi="Times New Roman" w:cs="Times New Roman"/>
          <w:sz w:val="28"/>
          <w:szCs w:val="28"/>
          <w:lang w:eastAsia="ru-RU"/>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A1027" w:rsidRDefault="00AA1027" w:rsidP="00AA1027">
      <w:pPr>
        <w:spacing w:after="0" w:line="240" w:lineRule="auto"/>
        <w:jc w:val="center"/>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Стандарт предоставления муниципальной услуги</w:t>
      </w:r>
    </w:p>
    <w:p w:rsidR="00AA1027" w:rsidRDefault="00AA1027" w:rsidP="00AA1027">
      <w:pPr>
        <w:spacing w:after="0" w:line="240" w:lineRule="auto"/>
        <w:jc w:val="center"/>
        <w:rPr>
          <w:rFonts w:ascii="Times New Roman" w:eastAsia="Times New Roman" w:hAnsi="Times New Roman" w:cs="Times New Roman"/>
          <w:sz w:val="28"/>
          <w:szCs w:val="28"/>
          <w:lang w:eastAsia="ru-RU"/>
        </w:rPr>
      </w:pP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2.1.Наименование муниципальной услуги: «</w:t>
      </w:r>
      <w:r w:rsidR="001338BA" w:rsidRPr="001338BA">
        <w:rPr>
          <w:rFonts w:ascii="Times New Roman" w:eastAsia="Times New Roman" w:hAnsi="Times New Roman" w:cs="Times New Roman"/>
          <w:bCs/>
          <w:sz w:val="28"/>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eastAsia="Times New Roman" w:hAnsi="Times New Roman" w:cs="Times New Roman"/>
          <w:sz w:val="28"/>
          <w:szCs w:val="28"/>
          <w:lang w:eastAsia="ru-RU"/>
        </w:rPr>
        <w:t>».</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2.2.Муниципальная услуга предоставляется администрацией.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Ответственным за организацию предоставления  муниципальной услуги является управление образования администрации (далее - управление).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2.3.Результатом предоставления муниципальной услуги является </w:t>
      </w:r>
      <w:r w:rsidR="00192BF3">
        <w:rPr>
          <w:rFonts w:ascii="Times New Roman" w:eastAsia="Times New Roman" w:hAnsi="Times New Roman" w:cs="Times New Roman"/>
          <w:color w:val="FF0000"/>
          <w:sz w:val="28"/>
          <w:szCs w:val="28"/>
          <w:highlight w:val="yellow"/>
          <w:lang w:eastAsia="ru-RU"/>
        </w:rPr>
        <w:t>выдача</w:t>
      </w:r>
      <w:r w:rsidR="00003CAB" w:rsidRPr="0037194C">
        <w:rPr>
          <w:rFonts w:ascii="Times New Roman" w:eastAsia="Times New Roman" w:hAnsi="Times New Roman" w:cs="Times New Roman"/>
          <w:color w:val="FF0000"/>
          <w:sz w:val="28"/>
          <w:szCs w:val="28"/>
          <w:highlight w:val="yellow"/>
          <w:lang w:eastAsia="ru-RU"/>
        </w:rPr>
        <w:t xml:space="preserve">  путевки-</w:t>
      </w:r>
      <w:r w:rsidR="00003CAB" w:rsidRPr="00003CAB">
        <w:rPr>
          <w:rFonts w:ascii="Times New Roman" w:eastAsia="Times New Roman" w:hAnsi="Times New Roman" w:cs="Times New Roman"/>
          <w:color w:val="FF0000"/>
          <w:sz w:val="28"/>
          <w:szCs w:val="28"/>
          <w:highlight w:val="yellow"/>
          <w:lang w:eastAsia="ru-RU"/>
        </w:rPr>
        <w:t xml:space="preserve">направления </w:t>
      </w:r>
      <w:r w:rsidRPr="00003CAB">
        <w:rPr>
          <w:rFonts w:ascii="Times New Roman" w:eastAsia="Times New Roman" w:hAnsi="Times New Roman" w:cs="Times New Roman"/>
          <w:color w:val="FF0000"/>
          <w:sz w:val="28"/>
          <w:szCs w:val="28"/>
          <w:highlight w:val="yellow"/>
          <w:lang w:eastAsia="ru-RU"/>
        </w:rPr>
        <w:t xml:space="preserve">управления </w:t>
      </w:r>
      <w:r>
        <w:rPr>
          <w:rFonts w:ascii="Times New Roman" w:eastAsia="Times New Roman" w:hAnsi="Times New Roman" w:cs="Times New Roman"/>
          <w:sz w:val="28"/>
          <w:szCs w:val="28"/>
          <w:lang w:eastAsia="ru-RU"/>
        </w:rPr>
        <w:t xml:space="preserve">(далее - путевка-направление) </w:t>
      </w:r>
      <w:r w:rsidR="00A65892">
        <w:rPr>
          <w:rFonts w:ascii="Times New Roman" w:eastAsia="Times New Roman" w:hAnsi="Times New Roman" w:cs="Times New Roman"/>
          <w:sz w:val="28"/>
          <w:szCs w:val="28"/>
          <w:lang w:eastAsia="ru-RU"/>
        </w:rPr>
        <w:t xml:space="preserve">и </w:t>
      </w:r>
      <w:r w:rsidR="00A65892" w:rsidRPr="00E93C88">
        <w:rPr>
          <w:rFonts w:ascii="Times New Roman" w:eastAsia="Times New Roman" w:hAnsi="Times New Roman" w:cs="Times New Roman"/>
          <w:color w:val="FF0000"/>
          <w:sz w:val="28"/>
          <w:szCs w:val="28"/>
          <w:highlight w:val="yellow"/>
          <w:lang w:eastAsia="ru-RU"/>
        </w:rPr>
        <w:t>зачисление ребенка в образовательную организацию</w:t>
      </w:r>
      <w:r w:rsidR="00A658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выдача (направление) уведомления об отказе в предоставлении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мест для детей дошкольного возраста в образовательных организациях осуществляется при достижении ребенком возраста в соответствии с Уставом образовательной организации на основании путевок-направлений, при наличии свободных мест в образовательной организации в порядке очередности.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Путевка-направление выдается только в одну образовательную организацию.</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Путевк</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направление аннулируется в случае, если ребенок не поступил в образовательную организацию в течение  30 (тридцати) дней с момента получения путевки- направления.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2.4.Срок предоставления муниципальной услуги составляет: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1)прием заявления и постановка на учет осуществляется в день поступления необходимого пакета документов в администрацию;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2)зачисление детей в образовательную организацию осуществляется в порядке очередности при наличии свободных мест в образовательной организации.</w:t>
      </w:r>
    </w:p>
    <w:p w:rsidR="00AA1027" w:rsidRDefault="00AA1027" w:rsidP="00AA1027">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следующей после даты подачи запроса в электронной форме (посредством личного кабинета ЕПГУ).</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2.5.Предоставление муниципальной услуги осуществляется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-Конвенцией о правах ребенка, одобренной Генеральной Ассамблеей ООН 20.11.1989;</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-Конституцией Российской Федерации;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w:t>
      </w:r>
      <w:hyperlink r:id="rId8"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24.07.1998 № 124-ФЗ «Об основных гарантиях прав ребенка в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29.12.2012  № 273-ФЗ "Об образовании в</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-Федеральным </w:t>
      </w:r>
      <w:hyperlink r:id="rId9"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24.11.1995 № 181-ФЗ «О социальной защите инвалидов в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56DF2">
        <w:rPr>
          <w:rFonts w:ascii="Times New Roman" w:eastAsia="Times New Roman" w:hAnsi="Times New Roman" w:cs="Times New Roman"/>
          <w:sz w:val="28"/>
          <w:lang w:eastAsia="ru-RU"/>
        </w:rPr>
        <w:t xml:space="preserve">Федеральным </w:t>
      </w:r>
      <w:hyperlink r:id="rId10"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27.05.1998 № 76-ФЗ «О статусе военнослужащих»;</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56DF2">
        <w:rPr>
          <w:rFonts w:ascii="Times New Roman" w:eastAsia="Times New Roman" w:hAnsi="Times New Roman" w:cs="Times New Roman"/>
          <w:sz w:val="28"/>
          <w:lang w:eastAsia="ru-RU"/>
        </w:rPr>
        <w:t xml:space="preserve">Федеральным </w:t>
      </w:r>
      <w:hyperlink r:id="rId11"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17.01.1992  № 2202-1 «О прокуратуре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56DF2">
        <w:rPr>
          <w:rFonts w:ascii="Times New Roman" w:eastAsia="Times New Roman" w:hAnsi="Times New Roman" w:cs="Times New Roman"/>
          <w:sz w:val="28"/>
          <w:lang w:eastAsia="ru-RU"/>
        </w:rPr>
        <w:t xml:space="preserve">Федеральным </w:t>
      </w:r>
      <w:hyperlink r:id="rId12"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-Федеральным </w:t>
      </w:r>
      <w:hyperlink r:id="rId13" w:history="1">
        <w:r w:rsidRPr="00456DF2">
          <w:rPr>
            <w:rFonts w:ascii="Times New Roman" w:eastAsia="Times New Roman" w:hAnsi="Times New Roman" w:cs="Times New Roman"/>
            <w:sz w:val="28"/>
            <w:lang w:eastAsia="ru-RU"/>
          </w:rPr>
          <w:t>законом</w:t>
        </w:r>
      </w:hyperlink>
      <w:r w:rsidRPr="00456DF2">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от 27.07.2006 № 152-ФЗ «О персональных данных»;</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56DF2">
        <w:rPr>
          <w:rFonts w:ascii="Times New Roman" w:eastAsia="Times New Roman" w:hAnsi="Times New Roman" w:cs="Times New Roman"/>
          <w:sz w:val="28"/>
          <w:lang w:eastAsia="ru-RU"/>
        </w:rPr>
        <w:t xml:space="preserve">Федеральным </w:t>
      </w:r>
      <w:hyperlink r:id="rId14"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28.12.2010 № 403-ФЗ «О Следственном комитете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56DF2">
        <w:rPr>
          <w:rFonts w:ascii="Times New Roman" w:eastAsia="Times New Roman" w:hAnsi="Times New Roman" w:cs="Times New Roman"/>
          <w:sz w:val="28"/>
          <w:lang w:eastAsia="ru-RU"/>
        </w:rPr>
        <w:t xml:space="preserve">Федеральным </w:t>
      </w:r>
      <w:hyperlink r:id="rId15" w:history="1">
        <w:r w:rsidRPr="00456DF2">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от 07.02.2011 № 3-ФЗ «О полиции»;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w:t>
      </w:r>
    </w:p>
    <w:p w:rsidR="00B3203C" w:rsidRDefault="00B3203C"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Федеральным законом от 02.12.2019 № 411-ФЗ «О внесении изменений в статью 54 Семейного кодекса Российской Федерации и статью 67 Федерального </w:t>
      </w:r>
      <w:r w:rsidR="00C959DB">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«Об образовании в Российской Федерации»;</w:t>
      </w:r>
    </w:p>
    <w:p w:rsidR="00B3203C" w:rsidRDefault="00B3203C"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Семейным кодексом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16" w:history="1">
        <w:r w:rsidRPr="00C959DB">
          <w:rPr>
            <w:rFonts w:ascii="Times New Roman" w:eastAsia="Times New Roman" w:hAnsi="Times New Roman" w:cs="Times New Roman"/>
            <w:sz w:val="28"/>
            <w:lang w:eastAsia="ru-RU"/>
          </w:rPr>
          <w:t>Законом</w:t>
        </w:r>
      </w:hyperlink>
      <w:r w:rsidRPr="00C959DB">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Российской Федерации от 26.06.1992 № 3132-1 «О статусе судей в 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17" w:history="1">
        <w:r w:rsidRPr="00C959DB">
          <w:rPr>
            <w:rFonts w:ascii="Times New Roman" w:eastAsia="Times New Roman" w:hAnsi="Times New Roman" w:cs="Times New Roman"/>
            <w:sz w:val="28"/>
            <w:lang w:eastAsia="ru-RU"/>
          </w:rPr>
          <w:t>Законом</w:t>
        </w:r>
      </w:hyperlink>
      <w:r>
        <w:rPr>
          <w:rFonts w:ascii="Times New Roman" w:eastAsia="Times New Roman" w:hAnsi="Times New Roman" w:cs="Times New Roman"/>
          <w:sz w:val="28"/>
          <w:szCs w:val="28"/>
          <w:lang w:eastAsia="ru-RU"/>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A1027" w:rsidRDefault="00AA1027" w:rsidP="00AA1027">
      <w:pPr>
        <w:widowControl w:val="0"/>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sz w:val="28"/>
          <w:szCs w:val="28"/>
          <w:lang w:eastAsia="ru-RU"/>
        </w:rPr>
      </w:pPr>
      <w:r w:rsidRPr="00C959DB">
        <w:rPr>
          <w:rFonts w:ascii="Times New Roman" w:eastAsia="Times New Roman" w:hAnsi="Times New Roman" w:cs="Times New Roman"/>
          <w:sz w:val="28"/>
          <w:lang w:eastAsia="ru-RU"/>
        </w:rPr>
        <w:t>-</w:t>
      </w:r>
      <w:hyperlink r:id="rId18" w:history="1">
        <w:r w:rsidRPr="00C959DB">
          <w:rPr>
            <w:rFonts w:ascii="Times New Roman" w:eastAsia="Times New Roman" w:hAnsi="Times New Roman" w:cs="Times New Roman"/>
            <w:sz w:val="28"/>
            <w:lang w:eastAsia="ru-RU"/>
          </w:rPr>
          <w:t>Указом</w:t>
        </w:r>
      </w:hyperlink>
      <w:r>
        <w:rPr>
          <w:rFonts w:ascii="Times New Roman" w:eastAsia="Times New Roman" w:hAnsi="Times New Roman" w:cs="Times New Roman"/>
          <w:sz w:val="28"/>
          <w:szCs w:val="28"/>
          <w:lang w:eastAsia="ru-RU"/>
        </w:rPr>
        <w:t xml:space="preserve"> Президента Российской Федерации от 05.05.1992 № 431 «О мерах по социальной поддержке многодетных семей»;</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19" w:history="1">
        <w:r w:rsidRPr="00C959DB">
          <w:rPr>
            <w:rFonts w:ascii="Times New Roman" w:eastAsia="Times New Roman" w:hAnsi="Times New Roman" w:cs="Times New Roman"/>
            <w:sz w:val="28"/>
            <w:lang w:eastAsia="ru-RU"/>
          </w:rPr>
          <w:t>Указом</w:t>
        </w:r>
      </w:hyperlink>
      <w:r w:rsidRPr="00C959DB">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Президента Российской Федерации от 02.10.1992 № 1157 «О дополнительных мерах государственной поддержки инвалидов»;</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20" w:history="1">
        <w:r w:rsidRPr="00C959DB">
          <w:rPr>
            <w:rFonts w:ascii="Times New Roman" w:eastAsia="Times New Roman" w:hAnsi="Times New Roman" w:cs="Times New Roman"/>
            <w:sz w:val="28"/>
            <w:lang w:eastAsia="ru-RU"/>
          </w:rPr>
          <w:t>Указом</w:t>
        </w:r>
      </w:hyperlink>
      <w:r w:rsidRPr="00C959DB">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szCs w:val="28"/>
          <w:lang w:eastAsia="ru-RU"/>
        </w:rPr>
        <w:t xml:space="preserve">Президента Российской Федерации от 05.06.2003 № 613 «О правоохранительной службе в органах по </w:t>
      </w:r>
      <w:proofErr w:type="gramStart"/>
      <w:r>
        <w:rPr>
          <w:rFonts w:ascii="Times New Roman" w:eastAsia="Times New Roman" w:hAnsi="Times New Roman" w:cs="Times New Roman"/>
          <w:sz w:val="28"/>
          <w:szCs w:val="28"/>
          <w:lang w:eastAsia="ru-RU"/>
        </w:rPr>
        <w:t>контролю за</w:t>
      </w:r>
      <w:proofErr w:type="gramEnd"/>
      <w:r>
        <w:rPr>
          <w:rFonts w:ascii="Times New Roman" w:eastAsia="Times New Roman" w:hAnsi="Times New Roman" w:cs="Times New Roman"/>
          <w:sz w:val="28"/>
          <w:szCs w:val="28"/>
          <w:lang w:eastAsia="ru-RU"/>
        </w:rPr>
        <w:t xml:space="preserve"> оборотом наркотических средств и психотропных веществ»;</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-Указом Президента Российской Федерации от 07.05.2012 № 599 «О мерах по реализации государственной политики в области образования и науки»;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21" w:history="1">
        <w:proofErr w:type="gramStart"/>
        <w:r w:rsidRPr="00C959DB">
          <w:rPr>
            <w:rFonts w:ascii="Times New Roman" w:eastAsia="Times New Roman" w:hAnsi="Times New Roman" w:cs="Times New Roman"/>
            <w:sz w:val="28"/>
            <w:lang w:eastAsia="ru-RU"/>
          </w:rPr>
          <w:t>П</w:t>
        </w:r>
        <w:proofErr w:type="gramEnd"/>
      </w:hyperlink>
      <w:r>
        <w:rPr>
          <w:rFonts w:ascii="Times New Roman" w:eastAsia="Times New Roman" w:hAnsi="Times New Roman" w:cs="Times New Roman"/>
          <w:sz w:val="28"/>
          <w:szCs w:val="28"/>
          <w:lang w:eastAsia="ru-RU"/>
        </w:rPr>
        <w:t>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C959DB">
        <w:rPr>
          <w:rFonts w:ascii="Times New Roman" w:eastAsia="Times New Roman" w:hAnsi="Times New Roman" w:cs="Times New Roman"/>
          <w:sz w:val="28"/>
          <w:lang w:eastAsia="ru-RU"/>
        </w:rPr>
        <w:t>-</w:t>
      </w:r>
      <w:hyperlink r:id="rId22" w:history="1">
        <w:r w:rsidRPr="00C959DB">
          <w:rPr>
            <w:rFonts w:ascii="Times New Roman" w:eastAsia="Times New Roman" w:hAnsi="Times New Roman" w:cs="Times New Roman"/>
            <w:sz w:val="28"/>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Российской Федерации»;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C959DB">
        <w:rPr>
          <w:rFonts w:ascii="Times New Roman" w:eastAsia="Times New Roman" w:hAnsi="Times New Roman" w:cs="Times New Roman"/>
          <w:sz w:val="28"/>
          <w:lang w:eastAsia="ru-RU"/>
        </w:rPr>
        <w:t>-</w:t>
      </w:r>
      <w:hyperlink r:id="rId23" w:history="1">
        <w:r w:rsidRPr="00C959DB">
          <w:rPr>
            <w:rFonts w:ascii="Times New Roman" w:eastAsia="Times New Roman" w:hAnsi="Times New Roman" w:cs="Times New Roman"/>
            <w:sz w:val="28"/>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w:t>
      </w:r>
      <w:r>
        <w:rPr>
          <w:rFonts w:ascii="Times New Roman" w:eastAsia="Times New Roman" w:hAnsi="Times New Roman" w:cs="Times New Roman"/>
          <w:sz w:val="28"/>
          <w:szCs w:val="28"/>
          <w:lang w:eastAsia="ru-RU"/>
        </w:rPr>
        <w:lastRenderedPageBreak/>
        <w:t>выполнении задач по обеспечению безопасности и защите граждан Российской Федерации, проживающих на территориях Южной Осетии и Абхазии»;</w:t>
      </w:r>
    </w:p>
    <w:p w:rsidR="00AA1027" w:rsidRDefault="00AA1027" w:rsidP="00AA102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Министерства </w:t>
      </w:r>
      <w:r w:rsidR="00DF226F">
        <w:rPr>
          <w:rFonts w:ascii="Times New Roman" w:eastAsia="Times New Roman" w:hAnsi="Times New Roman" w:cs="Times New Roman"/>
          <w:sz w:val="28"/>
          <w:szCs w:val="28"/>
          <w:lang w:eastAsia="ru-RU"/>
        </w:rPr>
        <w:t>просвещения</w:t>
      </w:r>
      <w:r>
        <w:rPr>
          <w:rFonts w:ascii="Times New Roman" w:eastAsia="Times New Roman" w:hAnsi="Times New Roman" w:cs="Times New Roman"/>
          <w:sz w:val="28"/>
          <w:szCs w:val="28"/>
          <w:lang w:eastAsia="ru-RU"/>
        </w:rPr>
        <w:t xml:space="preserve"> Российской Федерации от 3</w:t>
      </w:r>
      <w:r w:rsidR="00DF226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00DF226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.20</w:t>
      </w:r>
      <w:r w:rsidR="00DF226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 </w:t>
      </w:r>
      <w:r w:rsidR="00DF226F">
        <w:rPr>
          <w:rFonts w:ascii="Times New Roman" w:eastAsia="Times New Roman" w:hAnsi="Times New Roman" w:cs="Times New Roman"/>
          <w:sz w:val="28"/>
          <w:szCs w:val="28"/>
          <w:lang w:eastAsia="ru-RU"/>
        </w:rPr>
        <w:t>373</w:t>
      </w:r>
      <w:r>
        <w:rPr>
          <w:rFonts w:ascii="Times New Roman" w:eastAsia="Times New Roman" w:hAnsi="Times New Roman" w:cs="Times New Roman"/>
          <w:sz w:val="28"/>
          <w:szCs w:val="28"/>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w:t>
      </w:r>
      <w:r w:rsidR="00490C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образовательным программам дошкольного образования»;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Министерства </w:t>
      </w:r>
      <w:r w:rsidR="00DF226F">
        <w:rPr>
          <w:rFonts w:ascii="Times New Roman" w:eastAsia="Times New Roman" w:hAnsi="Times New Roman" w:cs="Times New Roman"/>
          <w:sz w:val="28"/>
          <w:szCs w:val="28"/>
          <w:lang w:eastAsia="ru-RU"/>
        </w:rPr>
        <w:t>просвещения</w:t>
      </w:r>
      <w:r>
        <w:rPr>
          <w:rFonts w:ascii="Times New Roman" w:eastAsia="Times New Roman" w:hAnsi="Times New Roman" w:cs="Times New Roman"/>
          <w:sz w:val="28"/>
          <w:szCs w:val="28"/>
          <w:lang w:eastAsia="ru-RU"/>
        </w:rPr>
        <w:t xml:space="preserve"> Российской Федерации от </w:t>
      </w:r>
      <w:r w:rsidR="00DF226F">
        <w:rPr>
          <w:rFonts w:ascii="Times New Roman" w:eastAsia="Times New Roman" w:hAnsi="Times New Roman" w:cs="Times New Roman"/>
          <w:sz w:val="28"/>
          <w:szCs w:val="28"/>
          <w:lang w:eastAsia="ru-RU"/>
        </w:rPr>
        <w:t>15.05.2020</w:t>
      </w:r>
      <w:r>
        <w:rPr>
          <w:rFonts w:ascii="Times New Roman" w:eastAsia="Times New Roman" w:hAnsi="Times New Roman" w:cs="Times New Roman"/>
          <w:sz w:val="28"/>
          <w:szCs w:val="28"/>
          <w:lang w:eastAsia="ru-RU"/>
        </w:rPr>
        <w:t xml:space="preserve"> № 2</w:t>
      </w:r>
      <w:r w:rsidR="00DF226F">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 xml:space="preserve"> «Об утверждении Порядка приема на </w:t>
      </w:r>
      <w:proofErr w:type="gramStart"/>
      <w:r>
        <w:rPr>
          <w:rFonts w:ascii="Times New Roman" w:eastAsia="Times New Roman" w:hAnsi="Times New Roman" w:cs="Times New Roman"/>
          <w:sz w:val="28"/>
          <w:szCs w:val="28"/>
          <w:lang w:eastAsia="ru-RU"/>
        </w:rPr>
        <w:t>обучение по</w:t>
      </w:r>
      <w:proofErr w:type="gramEnd"/>
      <w:r>
        <w:rPr>
          <w:rFonts w:ascii="Times New Roman" w:eastAsia="Times New Roman" w:hAnsi="Times New Roman" w:cs="Times New Roman"/>
          <w:sz w:val="28"/>
          <w:szCs w:val="28"/>
          <w:lang w:eastAsia="ru-RU"/>
        </w:rPr>
        <w:t xml:space="preserve"> образовательным программам дошкольного образования»;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Новосибирской области от 12.03.1999 № 45-ОЗ «О социальной защите инвалидов в Новосибирской области»;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Новосибирской области от 06.10.2010 № 533-ОЗ «О социальной поддержке многодетных семей на территории Новосибирской области»;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Новосибирской области от 05.07.2013 № 361-ОЗ «О регулировании отношений в сфере образования в Новосибирской области»;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Новосибирской области от 24.02.2014 № 80-п «О порядке обеспечения гарантией по обеспечению местами в дошкольных образовательных организациях»;</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 Северного района Новосибирской области от 28.09.2010 № 563 «Об утверждении Порядка разработки и утверждения административных регламентов  предоставления муниципальных услуг»;</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административным регламентом.</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2.6.Перечень документов, необходимых для получения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ично в администрацию или ГАУ НСО «МФЦ»;</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аправляются почтовым сообщением в администрацию;</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осредством заполнения электронной формы запроса на ЕПГУ.</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2.6.1.Исчерпывающий Перечень необходимых и обязательных документов, предоставляемых заявителем для постановки детей дошкольного возраста на очередь на получение мест в образовательных организациях (далее </w:t>
      </w:r>
      <w:r w:rsidR="00490C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постановка на учет):</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hyperlink r:id="rId24" w:history="1">
        <w:r w:rsidRPr="004624F0">
          <w:rPr>
            <w:rFonts w:ascii="Times New Roman" w:eastAsia="Times New Roman" w:hAnsi="Times New Roman" w:cs="Times New Roman"/>
            <w:sz w:val="28"/>
            <w:lang w:eastAsia="ru-RU"/>
          </w:rPr>
          <w:t>заявление</w:t>
        </w:r>
      </w:hyperlink>
      <w:r>
        <w:rPr>
          <w:rFonts w:ascii="Times New Roman" w:eastAsia="Times New Roman" w:hAnsi="Times New Roman" w:cs="Times New Roman"/>
          <w:sz w:val="28"/>
          <w:szCs w:val="28"/>
          <w:lang w:eastAsia="ru-RU"/>
        </w:rPr>
        <w:t>, согласие на обработку данных (приложение № 3);</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2)документ, удостоверяющий личность заявителя;</w:t>
      </w:r>
    </w:p>
    <w:p w:rsidR="00AA1027" w:rsidRDefault="00526FC4"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A1027">
        <w:rPr>
          <w:rFonts w:ascii="Times New Roman" w:eastAsia="Times New Roman" w:hAnsi="Times New Roman" w:cs="Times New Roman"/>
          <w:sz w:val="28"/>
          <w:szCs w:val="28"/>
          <w:lang w:eastAsia="ru-RU"/>
        </w:rPr>
        <w:t>)документ, подтверждающий право на внеочередное или первоочередное получение места в образовательной организации</w:t>
      </w:r>
      <w:r w:rsidR="00AA1027">
        <w:rPr>
          <w:rFonts w:ascii="Times New Roman" w:eastAsia="Times New Roman" w:hAnsi="Times New Roman" w:cs="Times New Roman"/>
          <w:color w:val="002060"/>
          <w:sz w:val="28"/>
          <w:szCs w:val="28"/>
          <w:lang w:eastAsia="ru-RU"/>
        </w:rPr>
        <w:t xml:space="preserve"> </w:t>
      </w:r>
      <w:r w:rsidR="00AA1027">
        <w:rPr>
          <w:rFonts w:ascii="Times New Roman" w:eastAsia="Times New Roman" w:hAnsi="Times New Roman" w:cs="Times New Roman"/>
          <w:sz w:val="28"/>
          <w:szCs w:val="28"/>
          <w:lang w:eastAsia="ru-RU"/>
        </w:rPr>
        <w:t>в соответствии с законодательством (в случае наличия у заявителя такого права);</w:t>
      </w:r>
    </w:p>
    <w:p w:rsidR="00AA1027" w:rsidRDefault="00526FC4"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A1027">
        <w:rPr>
          <w:rFonts w:ascii="Times New Roman" w:eastAsia="Times New Roman" w:hAnsi="Times New Roman" w:cs="Times New Roman"/>
          <w:sz w:val="28"/>
          <w:szCs w:val="28"/>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A1027" w:rsidRDefault="00526FC4"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A1027">
        <w:rPr>
          <w:rFonts w:ascii="Times New Roman" w:eastAsia="Times New Roman" w:hAnsi="Times New Roman" w:cs="Times New Roman"/>
          <w:sz w:val="28"/>
          <w:szCs w:val="28"/>
          <w:lang w:eastAsia="ru-RU"/>
        </w:rPr>
        <w:t>)документы, подтверждающие родство заявителя (или законность представления прав ребенка): свидетельство об усыновлении либо решение суда об усыновлении, документы об установлении опеки, передаче ребенка на воспитание в приемную семью (в случае если с заявлением обращается усыновитель, опекун, приемный родитель).</w:t>
      </w:r>
    </w:p>
    <w:p w:rsidR="00BC02E6" w:rsidRPr="00BC02E6" w:rsidRDefault="00526FC4" w:rsidP="00BC02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C02E6" w:rsidRPr="00BC02E6">
        <w:rPr>
          <w:rFonts w:ascii="Times New Roman" w:eastAsia="Times New Roman" w:hAnsi="Times New Roman" w:cs="Times New Roman"/>
          <w:sz w:val="28"/>
          <w:szCs w:val="28"/>
          <w:lang w:eastAsia="ru-RU"/>
        </w:rPr>
        <w:t>) документ  психолого-медико-педагогической комиссии (при необходимости);</w:t>
      </w:r>
    </w:p>
    <w:p w:rsidR="00BC02E6" w:rsidRDefault="00526FC4" w:rsidP="00BC02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02E6" w:rsidRPr="00BC02E6">
        <w:rPr>
          <w:rFonts w:ascii="Times New Roman" w:eastAsia="Times New Roman" w:hAnsi="Times New Roman" w:cs="Times New Roman"/>
          <w:sz w:val="28"/>
          <w:szCs w:val="28"/>
          <w:lang w:eastAsia="ru-RU"/>
        </w:rPr>
        <w:t>) документ, подтверждающий потребность в обучении в группе  оздоровительной  направленности (при необходимости).</w:t>
      </w:r>
    </w:p>
    <w:p w:rsidR="00BC02E6" w:rsidRDefault="00AA1027" w:rsidP="00BC02E6">
      <w:pPr>
        <w:spacing w:after="0" w:line="240" w:lineRule="auto"/>
        <w:ind w:firstLine="709"/>
        <w:jc w:val="both"/>
        <w:rPr>
          <w:rFonts w:ascii="Times New Roman" w:eastAsia="Calibri" w:hAnsi="Times New Roman" w:cs="Times New Roman"/>
          <w:sz w:val="28"/>
          <w:szCs w:val="20"/>
        </w:rPr>
      </w:pPr>
      <w:r>
        <w:rPr>
          <w:rFonts w:ascii="Times New Roman" w:eastAsia="Times New Roman" w:hAnsi="Times New Roman" w:cs="Times New Roman"/>
          <w:sz w:val="28"/>
          <w:szCs w:val="28"/>
          <w:lang w:eastAsia="ru-RU"/>
        </w:rPr>
        <w:t>2.6.2.</w:t>
      </w:r>
      <w:r w:rsidR="00BC02E6" w:rsidRPr="00BC02E6">
        <w:rPr>
          <w:rFonts w:ascii="Times New Roman" w:eastAsia="Calibri" w:hAnsi="Times New Roman" w:cs="Times New Roman"/>
          <w:sz w:val="28"/>
          <w:szCs w:val="20"/>
        </w:rPr>
        <w:t xml:space="preserve"> </w:t>
      </w:r>
      <w:r w:rsidR="00BC02E6" w:rsidRPr="00A06E50">
        <w:rPr>
          <w:rFonts w:ascii="Times New Roman" w:eastAsia="Calibri" w:hAnsi="Times New Roman" w:cs="Times New Roman"/>
          <w:sz w:val="28"/>
          <w:szCs w:val="20"/>
        </w:rPr>
        <w:t>Для получения  путевк</w:t>
      </w:r>
      <w:proofErr w:type="gramStart"/>
      <w:r w:rsidR="00BC02E6" w:rsidRPr="00A06E50">
        <w:rPr>
          <w:rFonts w:ascii="Times New Roman" w:eastAsia="Calibri" w:hAnsi="Times New Roman" w:cs="Times New Roman"/>
          <w:sz w:val="28"/>
          <w:szCs w:val="20"/>
        </w:rPr>
        <w:t>и-</w:t>
      </w:r>
      <w:proofErr w:type="gramEnd"/>
      <w:r w:rsidR="00BC02E6" w:rsidRPr="00A06E50">
        <w:rPr>
          <w:rFonts w:ascii="Times New Roman" w:eastAsia="Calibri" w:hAnsi="Times New Roman" w:cs="Times New Roman"/>
          <w:sz w:val="28"/>
          <w:szCs w:val="20"/>
        </w:rPr>
        <w:t xml:space="preserve"> направления в</w:t>
      </w:r>
      <w:r w:rsidR="00BC02E6">
        <w:rPr>
          <w:rFonts w:ascii="Times New Roman" w:eastAsia="Calibri" w:hAnsi="Times New Roman" w:cs="Times New Roman"/>
          <w:sz w:val="28"/>
          <w:szCs w:val="20"/>
        </w:rPr>
        <w:t xml:space="preserve"> образовательную организацию</w:t>
      </w:r>
    </w:p>
    <w:p w:rsidR="00BC02E6" w:rsidRDefault="00BC02E6" w:rsidP="00BC02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6E50">
        <w:rPr>
          <w:rFonts w:ascii="Times New Roman" w:eastAsia="Calibri" w:hAnsi="Times New Roman" w:cs="Times New Roman"/>
          <w:sz w:val="28"/>
          <w:szCs w:val="20"/>
        </w:rPr>
        <w:t>заявителем предоставляются  документы, предусмотренные  абзацами третьи</w:t>
      </w:r>
      <w:proofErr w:type="gramStart"/>
      <w:r w:rsidRPr="00A06E50">
        <w:rPr>
          <w:rFonts w:ascii="Times New Roman" w:eastAsia="Calibri" w:hAnsi="Times New Roman" w:cs="Times New Roman"/>
          <w:sz w:val="28"/>
          <w:szCs w:val="20"/>
        </w:rPr>
        <w:t>м-</w:t>
      </w:r>
      <w:proofErr w:type="gramEnd"/>
      <w:r w:rsidRPr="00A06E50">
        <w:rPr>
          <w:rFonts w:ascii="Times New Roman" w:eastAsia="Calibri" w:hAnsi="Times New Roman" w:cs="Times New Roman"/>
          <w:sz w:val="28"/>
          <w:szCs w:val="20"/>
        </w:rPr>
        <w:t xml:space="preserve"> </w:t>
      </w:r>
      <w:r w:rsidR="00902AEE">
        <w:rPr>
          <w:rFonts w:ascii="Times New Roman" w:eastAsia="Calibri" w:hAnsi="Times New Roman" w:cs="Times New Roman"/>
          <w:sz w:val="28"/>
          <w:szCs w:val="20"/>
        </w:rPr>
        <w:t>восьмым</w:t>
      </w:r>
      <w:r w:rsidRPr="00A06E50">
        <w:rPr>
          <w:rFonts w:ascii="Times New Roman" w:eastAsia="Calibri" w:hAnsi="Times New Roman" w:cs="Times New Roman"/>
          <w:sz w:val="28"/>
          <w:szCs w:val="20"/>
        </w:rPr>
        <w:t xml:space="preserve"> пункта 2.6.1 административного регламента</w:t>
      </w:r>
      <w:r>
        <w:rPr>
          <w:rFonts w:ascii="Times New Roman" w:eastAsia="Times New Roman" w:hAnsi="Times New Roman" w:cs="Times New Roman"/>
          <w:sz w:val="28"/>
          <w:szCs w:val="28"/>
          <w:lang w:eastAsia="ru-RU"/>
        </w:rPr>
        <w:t xml:space="preserve"> .</w:t>
      </w:r>
    </w:p>
    <w:p w:rsidR="00BC02E6" w:rsidRDefault="00AA1027" w:rsidP="00BC02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w:t>
      </w:r>
      <w:r w:rsidR="00BC02E6" w:rsidRPr="00BC02E6">
        <w:t xml:space="preserve"> </w:t>
      </w:r>
      <w:r w:rsidR="00BC02E6" w:rsidRPr="00BC02E6">
        <w:rPr>
          <w:rFonts w:ascii="Times New Roman" w:eastAsia="Times New Roman" w:hAnsi="Times New Roman" w:cs="Times New Roman"/>
          <w:sz w:val="28"/>
          <w:szCs w:val="28"/>
          <w:lang w:eastAsia="ru-RU"/>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которые заявитель может представить по собственной инициативе:</w:t>
      </w:r>
    </w:p>
    <w:p w:rsidR="00FF5446" w:rsidRPr="00BC02E6" w:rsidRDefault="00FF5446" w:rsidP="00BC02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свидетельство о рождении ребенка;</w:t>
      </w:r>
    </w:p>
    <w:p w:rsidR="00AA1027" w:rsidRDefault="00BC02E6" w:rsidP="00BC02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02E6">
        <w:rPr>
          <w:rFonts w:ascii="Times New Roman" w:eastAsia="Times New Roman" w:hAnsi="Times New Roman" w:cs="Times New Roman"/>
          <w:sz w:val="28"/>
          <w:szCs w:val="28"/>
          <w:lang w:eastAsia="ru-RU"/>
        </w:rPr>
        <w:t>- свидетельство о регистрации ребенка по месту  жительства или по месту пребывания на закрепленной территории иди документ, содержащий сведения о месте пребывания, месте фактического проживания  ребенка.</w:t>
      </w:r>
    </w:p>
    <w:p w:rsidR="00543F07" w:rsidRPr="00543F07" w:rsidRDefault="00543F07" w:rsidP="00086B67">
      <w:pPr>
        <w:spacing w:after="0" w:line="240" w:lineRule="auto"/>
        <w:jc w:val="both"/>
        <w:rPr>
          <w:rFonts w:ascii="Times New Roman" w:eastAsia="Times New Roman" w:hAnsi="Times New Roman" w:cs="Times New Roman"/>
          <w:sz w:val="28"/>
          <w:szCs w:val="28"/>
          <w:lang w:eastAsia="ru-RU"/>
        </w:rPr>
      </w:pPr>
      <w:r w:rsidRPr="00543F07">
        <w:rPr>
          <w:rFonts w:ascii="Times New Roman" w:eastAsia="Times New Roman" w:hAnsi="Times New Roman" w:cs="Times New Roman"/>
          <w:sz w:val="28"/>
          <w:szCs w:val="28"/>
          <w:lang w:eastAsia="ru-RU"/>
        </w:rPr>
        <w:t xml:space="preserve">    </w:t>
      </w:r>
      <w:proofErr w:type="gramStart"/>
      <w:r w:rsidRPr="00543F07">
        <w:rPr>
          <w:rFonts w:ascii="Times New Roman" w:eastAsia="Times New Roman" w:hAnsi="Times New Roman" w:cs="Times New Roman"/>
          <w:sz w:val="28"/>
          <w:szCs w:val="28"/>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543F07">
        <w:rPr>
          <w:rFonts w:ascii="Times New Roman" w:eastAsia="Times New Roman" w:hAnsi="Times New Roman" w:cs="Times New Roman"/>
          <w:sz w:val="28"/>
          <w:szCs w:val="28"/>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543F07" w:rsidRDefault="00543F07" w:rsidP="00086B67">
      <w:pPr>
        <w:spacing w:after="0" w:line="240" w:lineRule="auto"/>
        <w:jc w:val="both"/>
        <w:rPr>
          <w:rFonts w:ascii="Times New Roman" w:eastAsia="Times New Roman" w:hAnsi="Times New Roman" w:cs="Times New Roman"/>
          <w:sz w:val="28"/>
          <w:szCs w:val="28"/>
          <w:lang w:eastAsia="ru-RU"/>
        </w:rPr>
      </w:pPr>
      <w:r w:rsidRPr="00543F07">
        <w:rPr>
          <w:rFonts w:ascii="Times New Roman" w:eastAsia="Times New Roman" w:hAnsi="Times New Roman" w:cs="Times New Roman"/>
          <w:sz w:val="28"/>
          <w:szCs w:val="28"/>
          <w:lang w:eastAsia="ru-RU"/>
        </w:rPr>
        <w:t xml:space="preserve">     Родители (законные представители) ребенка, являющиеся иностранными  гражданами или лицами без гражданства, дополнительно  предъявляют </w:t>
      </w:r>
      <w:r w:rsidRPr="00543F07">
        <w:rPr>
          <w:rFonts w:ascii="Times New Roman" w:eastAsia="Times New Roman" w:hAnsi="Times New Roman" w:cs="Times New Roman"/>
          <w:sz w:val="28"/>
          <w:szCs w:val="28"/>
          <w:lang w:eastAsia="ru-RU"/>
        </w:rPr>
        <w:lastRenderedPageBreak/>
        <w:t>докумен</w:t>
      </w:r>
      <w:proofErr w:type="gramStart"/>
      <w:r w:rsidRPr="00543F07">
        <w:rPr>
          <w:rFonts w:ascii="Times New Roman" w:eastAsia="Times New Roman" w:hAnsi="Times New Roman" w:cs="Times New Roman"/>
          <w:sz w:val="28"/>
          <w:szCs w:val="28"/>
          <w:lang w:eastAsia="ru-RU"/>
        </w:rPr>
        <w:t>т(</w:t>
      </w:r>
      <w:proofErr w:type="gramEnd"/>
      <w:r w:rsidRPr="00543F07">
        <w:rPr>
          <w:rFonts w:ascii="Times New Roman" w:eastAsia="Times New Roman" w:hAnsi="Times New Roman" w:cs="Times New Roman"/>
          <w:sz w:val="28"/>
          <w:szCs w:val="28"/>
          <w:lang w:eastAsia="ru-RU"/>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AA1027" w:rsidRDefault="00AA1027" w:rsidP="00AA1027">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0"/>
          <w:lang w:eastAsia="ru-RU"/>
        </w:rPr>
      </w:pPr>
      <w:r>
        <w:rPr>
          <w:rFonts w:ascii="Times New Roman" w:eastAsia="Times New Roman" w:hAnsi="Times New Roman" w:cs="Times New Roman"/>
          <w:sz w:val="28"/>
          <w:szCs w:val="28"/>
          <w:lang w:eastAsia="ru-RU"/>
        </w:rPr>
        <w:t>2.6.4.</w:t>
      </w:r>
      <w:r>
        <w:rPr>
          <w:rFonts w:ascii="Times New Roman" w:eastAsia="Calibri" w:hAnsi="Times New Roman" w:cs="Times New Roman"/>
          <w:sz w:val="28"/>
          <w:szCs w:val="20"/>
          <w:lang w:eastAsia="ru-RU"/>
        </w:rPr>
        <w:t>В случае смены места жительства (в пределах муниципального образования) заявитель вправе направить заявление о предоставлении места в другой образовательной организации по новому месту жительства. При этом дата первоначальной постановки детей дошкольного возраста на очередь на получение мест в образовательных организациях не меняется.</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2.6.5.В случае возникновения у заявителя права на внеочередное или первоочередное получение места в образовательной организации после постановки на учет, заявитель представляет документ, подтверждающий право на внеочередное и первоочередное получение места в соответствии с законодательством. При этом датой возникновения права на внеочередное или первоочередное получение места в образовательной организации является дата предоставления заявителем документа, подтверждающего такое право.</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2.7.Запрещается требовать от заявителя: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004B2D33">
        <w:rPr>
          <w:rFonts w:ascii="Times New Roman" w:eastAsia="Times New Roman" w:hAnsi="Times New Roman" w:cs="Times New Roman"/>
          <w:sz w:val="28"/>
          <w:szCs w:val="28"/>
          <w:lang w:eastAsia="ru-RU"/>
        </w:rPr>
        <w:t xml:space="preserve"> 7 Федерального закона № 210-ФЗ;</w:t>
      </w:r>
    </w:p>
    <w:p w:rsidR="004B2D33" w:rsidRPr="00C27899" w:rsidRDefault="004B2D33" w:rsidP="004B2D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C27899">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2D33" w:rsidRPr="00C27899" w:rsidRDefault="004B2D33" w:rsidP="004B2D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C27899">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4B2D33" w:rsidRPr="00C27899" w:rsidRDefault="004B2D33" w:rsidP="004B2D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C27899">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2D33" w:rsidRPr="00C27899" w:rsidRDefault="004B2D33" w:rsidP="004B2D33">
      <w:pPr>
        <w:autoSpaceDE w:val="0"/>
        <w:autoSpaceDN w:val="0"/>
        <w:adjustRightInd w:val="0"/>
        <w:spacing w:after="0" w:line="240" w:lineRule="auto"/>
        <w:ind w:firstLine="540"/>
        <w:jc w:val="both"/>
        <w:rPr>
          <w:rFonts w:ascii="Times New Roman" w:eastAsia="Calibri" w:hAnsi="Times New Roman" w:cs="Times New Roman"/>
          <w:sz w:val="28"/>
          <w:szCs w:val="28"/>
        </w:rPr>
      </w:pPr>
      <w:r w:rsidRPr="00C27899">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D33" w:rsidRDefault="004B2D33" w:rsidP="004B2D33">
      <w:pPr>
        <w:spacing w:after="0" w:line="240" w:lineRule="auto"/>
        <w:ind w:firstLine="567"/>
        <w:jc w:val="both"/>
        <w:rPr>
          <w:rFonts w:ascii="Times New Roman" w:eastAsia="Times New Roman" w:hAnsi="Times New Roman" w:cs="Times New Roman"/>
          <w:sz w:val="28"/>
          <w:szCs w:val="28"/>
          <w:lang w:eastAsia="ru-RU"/>
        </w:rPr>
      </w:pPr>
      <w:proofErr w:type="gramStart"/>
      <w:r w:rsidRPr="00C27899">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C27899">
        <w:rPr>
          <w:rFonts w:ascii="Times New Roman" w:eastAsia="Calibri" w:hAnsi="Times New Roman" w:cs="Times New Roman"/>
          <w:sz w:val="28"/>
          <w:szCs w:val="28"/>
        </w:rPr>
        <w:t xml:space="preserve">, </w:t>
      </w:r>
      <w:proofErr w:type="gramStart"/>
      <w:r w:rsidRPr="00C27899">
        <w:rPr>
          <w:rFonts w:ascii="Times New Roman" w:eastAsia="Calibri" w:hAnsi="Times New Roman" w:cs="Times New Roman"/>
          <w:sz w:val="28"/>
          <w:szCs w:val="28"/>
        </w:rPr>
        <w:t>необходимых</w:t>
      </w:r>
      <w:proofErr w:type="gramEnd"/>
      <w:r w:rsidRPr="00C27899">
        <w:rPr>
          <w:rFonts w:ascii="Times New Roman" w:eastAsia="Calibri" w:hAnsi="Times New Roman" w:cs="Times New Roman"/>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2.8.Исчерпывающий перечень оснований для отказа в приеме документов, необходимых для предоставления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1)заявитель не предъявил документ, удостоверяющий его личность;</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2)представление заявления лицом, не уполномоченным представлять интересы заявителя;</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4)в документах не заполнены все необходимые сведения, имеются подчистки, приписки, зачеркнутые слова и иные неоговоренные исправления;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5)документы имеют повреждения, наличие которых не позволяет однозначно истолковать их содержание.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2.9.Исчерпывающий перечень оснований для приостановления или отказа в предоставлении муниципальной услуги.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2.9.1.Основания для приостановления предоставления муниципальной услуги, отсутствуют.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2.9.2.Основаниями для отказа в предоставлении муниципальной услуги являются: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 не полный пакет документов, предусмотренных в пунктах 2.6.1, 2.6.2., необходимых для предоставления муниципальной услуги;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письменный отказ заявителя от путевки-направления.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2.10.Услуги, которые являются необходимыми и обязательными для предоставления муниципальной услуги, отсутствуют.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2.11.Предоставление муниципальной услуги является бесплатным для заявителя.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2.13.Регистрация заявления и прилагаемых к нему документов осуществляется в течение 1 (одного) рабочего дня. При направлении в форме </w:t>
      </w:r>
      <w:r>
        <w:rPr>
          <w:rFonts w:ascii="Times New Roman" w:eastAsia="Times New Roman" w:hAnsi="Times New Roman" w:cs="Times New Roman"/>
          <w:sz w:val="28"/>
          <w:szCs w:val="28"/>
          <w:lang w:eastAsia="ru-RU"/>
        </w:rPr>
        <w:lastRenderedPageBreak/>
        <w:t>электронного документа посредством ЕПГУ – не позднее рабочего дня, следующего за днем поступления запроса.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2.14.Требования к помещениям, в которых предоставляется муниципальная услуга:</w:t>
      </w:r>
    </w:p>
    <w:p w:rsidR="001D7894"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00F76AD6" w:rsidRPr="00F76AD6">
        <w:t xml:space="preserve"> </w:t>
      </w:r>
      <w:r w:rsidR="00D100E9">
        <w:rPr>
          <w:rFonts w:ascii="Times New Roman" w:eastAsia="Times New Roman" w:hAnsi="Times New Roman" w:cs="Times New Roman"/>
          <w:sz w:val="28"/>
          <w:szCs w:val="28"/>
          <w:lang w:eastAsia="ru-RU"/>
        </w:rPr>
        <w:t>На</w:t>
      </w:r>
      <w:r w:rsidR="00943A1C">
        <w:rPr>
          <w:rFonts w:ascii="Times New Roman" w:eastAsia="Times New Roman" w:hAnsi="Times New Roman" w:cs="Times New Roman"/>
          <w:sz w:val="28"/>
          <w:szCs w:val="28"/>
          <w:lang w:eastAsia="ru-RU"/>
        </w:rPr>
        <w:t xml:space="preserve"> всех парковках общего пользования</w:t>
      </w:r>
      <w:r w:rsidR="001D7894" w:rsidRPr="001D7894">
        <w:rPr>
          <w:rFonts w:ascii="Times New Roman" w:eastAsia="Times New Roman" w:hAnsi="Times New Roman" w:cs="Times New Roman"/>
          <w:sz w:val="28"/>
          <w:szCs w:val="28"/>
          <w:lang w:eastAsia="ru-RU"/>
        </w:rPr>
        <w:t xml:space="preserve">, расположенных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 </w:t>
      </w:r>
      <w:r w:rsidR="00490CC6">
        <w:rPr>
          <w:rFonts w:ascii="Times New Roman" w:eastAsia="Times New Roman" w:hAnsi="Times New Roman" w:cs="Times New Roman"/>
          <w:sz w:val="28"/>
          <w:szCs w:val="28"/>
          <w:lang w:eastAsia="ru-RU"/>
        </w:rPr>
        <w:t>«</w:t>
      </w:r>
      <w:r w:rsidR="001D7894" w:rsidRPr="001D7894">
        <w:rPr>
          <w:rFonts w:ascii="Times New Roman" w:eastAsia="Times New Roman" w:hAnsi="Times New Roman" w:cs="Times New Roman"/>
          <w:sz w:val="28"/>
          <w:szCs w:val="28"/>
          <w:lang w:eastAsia="ru-RU"/>
        </w:rPr>
        <w:t>Инвалид</w:t>
      </w:r>
      <w:r w:rsidR="00490CC6">
        <w:rPr>
          <w:rFonts w:ascii="Times New Roman" w:eastAsia="Times New Roman" w:hAnsi="Times New Roman" w:cs="Times New Roman"/>
          <w:sz w:val="28"/>
          <w:szCs w:val="28"/>
          <w:lang w:eastAsia="ru-RU"/>
        </w:rPr>
        <w:t>»</w:t>
      </w:r>
      <w:r w:rsidR="001D7894" w:rsidRPr="001D7894">
        <w:rPr>
          <w:rFonts w:ascii="Times New Roman" w:eastAsia="Times New Roman" w:hAnsi="Times New Roman" w:cs="Times New Roman"/>
          <w:sz w:val="28"/>
          <w:szCs w:val="28"/>
          <w:lang w:eastAsia="ru-RU"/>
        </w:rPr>
        <w:t xml:space="preserve">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2.14.2.Вход в здание оборудуется вывеской, содержащей наименование и место нахождения администрации, режим работы.</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2.14.3.Прием заявителей осуществляется в специально выделенном для этих целей помещении, включающем места для ожидания и приема заявителей, которые соответствуют: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санитарно-эпидемиологическим правилам и нормативам;</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правилам противопожарной безопасности;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для ожидания оборудуются: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стульями (кресельными секциями) и (или) скамьями;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Рабочее место специалиста управления оборудуется персональным компьютером с печатающим устройством, а также обеспечивается личными и (или) настольными идентификационными карточками.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2.15.Показатели качества и доступности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2.15.1.Показатели качества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своевременность и полнота предоставления муниципальной услуги; </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отсутствие обоснованных жалоб на действия (бездействие) должностных лиц, сотрудников администрации.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2.15.2.Показатели доступности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Pr>
          <w:rFonts w:ascii="Times New Roman" w:eastAsia="Times New Roman" w:hAnsi="Times New Roman" w:cs="Times New Roman"/>
          <w:sz w:val="28"/>
          <w:szCs w:val="28"/>
          <w:lang w:eastAsia="ru-RU"/>
        </w:rPr>
        <w:t>сурдопереводчиков</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тифлосурдопереводчиков</w:t>
      </w:r>
      <w:proofErr w:type="spellEnd"/>
      <w:r>
        <w:rPr>
          <w:rFonts w:ascii="Times New Roman" w:eastAsia="Times New Roman" w:hAnsi="Times New Roman" w:cs="Times New Roman"/>
          <w:sz w:val="28"/>
          <w:szCs w:val="28"/>
          <w:lang w:eastAsia="ru-RU"/>
        </w:rPr>
        <w:t>;</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оказание  сотрудниками администрации и ГАУ НСО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ГАУ НСО «МФЦ» и электронной форме;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получения муниципальной услуги на базе ГАУ НСО «МФЦ»;</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заявления и документов в электронной форме.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со специалистом управления не более  2 раз, продолжительность каждого взаимодействия составляет не более 30 минут.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муниципальных услуг и особенности предоставления муниципальной услуги в электронной форме: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2.16.1.При предоставлении муниципальной услуги в электронной форме заявителю обеспечивается: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1)получение информации о порядке и сроках предоставления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2)формирование запроса;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3)прием и регистрация администрацией запроса и документов, необходимых для предоставления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4)получение решения об отказе в предоставлении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5)получение сведений о ходе выполнения запроса;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На ЕПГУ  размещаются образцы заполнения электронной формы запроса.</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5C2428">
        <w:rPr>
          <w:rFonts w:ascii="Times New Roman" w:eastAsiaTheme="minorEastAsia" w:hAnsi="Times New Roman" w:cs="Times New Roman"/>
          <w:sz w:val="28"/>
          <w:szCs w:val="28"/>
          <w:lang w:eastAsia="ru-RU"/>
        </w:rPr>
        <w:lastRenderedPageBreak/>
        <w:t>порядке ее устранения посредством информационного сообщения непосредственно в электронной форме запроса.</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При формировании запроса заявителю обеспечивается:</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Pr="005C2428">
        <w:rPr>
          <w:rFonts w:ascii="Times New Roman" w:eastAsiaTheme="minorEastAsia" w:hAnsi="Times New Roman" w:cs="Times New Roman"/>
          <w:sz w:val="28"/>
          <w:szCs w:val="28"/>
          <w:lang w:eastAsia="ru-RU"/>
        </w:rPr>
        <w:t>возможность копирования и сохранения запроса и иных документов,  необходимых для предоставления муниципальной услуги;</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Pr="005C2428">
        <w:rPr>
          <w:rFonts w:ascii="Times New Roman" w:eastAsiaTheme="minorEastAsia" w:hAnsi="Times New Roman" w:cs="Times New Roman"/>
          <w:sz w:val="28"/>
          <w:szCs w:val="28"/>
          <w:lang w:eastAsia="ru-RU"/>
        </w:rPr>
        <w:t xml:space="preserve">возможность  заполнения несколькими  заявителями   одной электронной формы запроса при обращении </w:t>
      </w:r>
      <w:r>
        <w:rPr>
          <w:rFonts w:ascii="Times New Roman" w:eastAsiaTheme="minorEastAsia" w:hAnsi="Times New Roman" w:cs="Times New Roman"/>
          <w:sz w:val="28"/>
          <w:szCs w:val="28"/>
          <w:lang w:eastAsia="ru-RU"/>
        </w:rPr>
        <w:t>за  услугами, предпола</w:t>
      </w:r>
      <w:r w:rsidRPr="005C2428">
        <w:rPr>
          <w:rFonts w:ascii="Times New Roman" w:eastAsiaTheme="minorEastAsia" w:hAnsi="Times New Roman" w:cs="Times New Roman"/>
          <w:sz w:val="28"/>
          <w:szCs w:val="28"/>
          <w:lang w:eastAsia="ru-RU"/>
        </w:rPr>
        <w:t>гающими  направление  запроса   несколькими заявителями;</w:t>
      </w:r>
    </w:p>
    <w:p w:rsidR="00EC1BB2" w:rsidRDefault="00865D33" w:rsidP="00865D33">
      <w:pPr>
        <w:spacing w:after="0" w:line="240" w:lineRule="auto"/>
        <w:ind w:firstLine="567"/>
        <w:jc w:val="both"/>
        <w:rPr>
          <w:rFonts w:ascii="Times New Roman" w:eastAsiaTheme="minorEastAsia" w:hAnsi="Times New Roman" w:cs="Times New Roman"/>
          <w:sz w:val="28"/>
          <w:szCs w:val="28"/>
          <w:lang w:eastAsia="ru-RU"/>
        </w:rPr>
      </w:pPr>
      <w:r w:rsidRPr="005C2428">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возможность печати на бумажном носителе копии электронной формы запроса;</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proofErr w:type="gramStart"/>
      <w:r w:rsidRPr="005C2428">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490CC6">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 xml:space="preserve">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5C2428">
        <w:rPr>
          <w:rFonts w:ascii="Times New Roman" w:eastAsiaTheme="minorEastAsia" w:hAnsi="Times New Roman" w:cs="Times New Roman"/>
          <w:sz w:val="28"/>
          <w:szCs w:val="28"/>
          <w:lang w:eastAsia="ru-RU"/>
        </w:rPr>
        <w:t xml:space="preserve"> системе идентификац</w:t>
      </w:r>
      <w:proofErr w:type="gramStart"/>
      <w:r w:rsidRPr="005C2428">
        <w:rPr>
          <w:rFonts w:ascii="Times New Roman" w:eastAsiaTheme="minorEastAsia" w:hAnsi="Times New Roman" w:cs="Times New Roman"/>
          <w:sz w:val="28"/>
          <w:szCs w:val="28"/>
          <w:lang w:eastAsia="ru-RU"/>
        </w:rPr>
        <w:t>ии и ау</w:t>
      </w:r>
      <w:proofErr w:type="gramEnd"/>
      <w:r w:rsidRPr="005C2428">
        <w:rPr>
          <w:rFonts w:ascii="Times New Roman" w:eastAsiaTheme="minorEastAsia" w:hAnsi="Times New Roman" w:cs="Times New Roman"/>
          <w:sz w:val="28"/>
          <w:szCs w:val="28"/>
          <w:lang w:eastAsia="ru-RU"/>
        </w:rPr>
        <w:t>тентификации;</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 xml:space="preserve">возможность вернуться на любой из этапов заполнения электронной формы запроса без </w:t>
      </w:r>
      <w:proofErr w:type="gramStart"/>
      <w:r w:rsidRPr="005C2428">
        <w:rPr>
          <w:rFonts w:ascii="Times New Roman" w:eastAsiaTheme="minorEastAsia" w:hAnsi="Times New Roman" w:cs="Times New Roman"/>
          <w:sz w:val="28"/>
          <w:szCs w:val="28"/>
          <w:lang w:eastAsia="ru-RU"/>
        </w:rPr>
        <w:t>потери</w:t>
      </w:r>
      <w:proofErr w:type="gramEnd"/>
      <w:r w:rsidRPr="005C2428">
        <w:rPr>
          <w:rFonts w:ascii="Times New Roman" w:eastAsiaTheme="minorEastAsia" w:hAnsi="Times New Roman" w:cs="Times New Roman"/>
          <w:sz w:val="28"/>
          <w:szCs w:val="28"/>
          <w:lang w:eastAsia="ru-RU"/>
        </w:rPr>
        <w:t xml:space="preserve"> ранее введенной информации;</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7</w:t>
      </w:r>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 xml:space="preserve">возможность доступа заявителя на ЕПГУ к ранее поданным им запросам в течение не менее одного года, а также частично сформированных запросов </w:t>
      </w:r>
      <w:r w:rsidR="00490CC6">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 xml:space="preserve"> в течение не менее 3 месяцев.</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Сформированн</w:t>
      </w:r>
      <w:r>
        <w:rPr>
          <w:rFonts w:ascii="Times New Roman" w:eastAsiaTheme="minorEastAsia" w:hAnsi="Times New Roman" w:cs="Times New Roman"/>
          <w:sz w:val="28"/>
          <w:szCs w:val="28"/>
          <w:lang w:eastAsia="ru-RU"/>
        </w:rPr>
        <w:t xml:space="preserve">ый и подписанный запрос, и </w:t>
      </w:r>
      <w:r w:rsidRPr="005C2428">
        <w:rPr>
          <w:rFonts w:ascii="Times New Roman" w:eastAsiaTheme="minorEastAsia" w:hAnsi="Times New Roman" w:cs="Times New Roman"/>
          <w:sz w:val="28"/>
          <w:szCs w:val="28"/>
          <w:lang w:eastAsia="ru-RU"/>
        </w:rPr>
        <w:t>документы, указанные в пункте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imes New Roman" w:hAnsi="Times New Roman" w:cs="Times New Roman"/>
          <w:sz w:val="28"/>
          <w:szCs w:val="28"/>
          <w:lang w:eastAsia="ru-RU"/>
        </w:rPr>
        <w:t>Запись на  прием в   администрацию для подач</w:t>
      </w:r>
      <w:r>
        <w:rPr>
          <w:rFonts w:ascii="Times New Roman" w:eastAsia="Times New Roman" w:hAnsi="Times New Roman" w:cs="Times New Roman"/>
          <w:sz w:val="28"/>
          <w:szCs w:val="28"/>
          <w:lang w:eastAsia="ru-RU"/>
        </w:rPr>
        <w:t>и</w:t>
      </w:r>
      <w:r w:rsidRPr="005C2428">
        <w:rPr>
          <w:rFonts w:ascii="Times New Roman" w:eastAsia="Times New Roman" w:hAnsi="Times New Roman" w:cs="Times New Roman"/>
          <w:sz w:val="28"/>
          <w:szCs w:val="28"/>
          <w:lang w:eastAsia="ru-RU"/>
        </w:rPr>
        <w:t xml:space="preserve"> запроса с  использованием ЕПГУ, официального  сайта не осуществляется.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2.16.2.Возможность оформления запроса в электронной форме посредством ЕПГУ предоставляется только заявителям, зарегистрировавшим личный кабинет</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ЕПГУ.</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1)авторизоваться на ЕПГУ (войти в личный кабинет);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2)из списка муниципальных услуг выбрать соответствующую муниципальную услугу;</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3)нажатием кнопки «Получить услугу» инициализировать операцию по заполнению электронной формы заявления;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5)отправить запрос в администрацию.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направленное посредством ЕПГУ, по умолчанию подписывается простой электронной подписью.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2.16.3.Муниципальная услуга предоставляется в ГАУ НСО «МФЦ». Иные требования</w:t>
      </w:r>
      <w:r>
        <w:rPr>
          <w:rFonts w:ascii="Times New Roman" w:eastAsia="Times New Roman" w:hAnsi="Times New Roman" w:cs="Times New Roman"/>
          <w:color w:val="002060"/>
          <w:sz w:val="28"/>
          <w:szCs w:val="28"/>
          <w:lang w:eastAsia="ru-RU"/>
        </w:rPr>
        <w:t xml:space="preserve"> </w:t>
      </w:r>
      <w:r>
        <w:rPr>
          <w:rFonts w:ascii="Times New Roman" w:eastAsia="Times New Roman" w:hAnsi="Times New Roman" w:cs="Times New Roman"/>
          <w:sz w:val="28"/>
          <w:szCs w:val="28"/>
          <w:lang w:eastAsia="ru-RU"/>
        </w:rPr>
        <w:t xml:space="preserve">для предоставления муниципальной услуги через МФЦ отсутствуют. Запись на прием в ГАУ НСО «МФЦ» для подачи запроса возможно посредством официального сайта МФЦ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8"/>
          <w:szCs w:val="28"/>
          <w:lang w:eastAsia="ru-RU"/>
        </w:rPr>
        <w:t>www.mfc-nso.ru), по телефону единой справочной службы МФЦ – 052, в терминале электронной очереди в МФЦ, лично при обращении в МФЦ у администратора зала.</w:t>
      </w:r>
    </w:p>
    <w:p w:rsidR="00AA1027" w:rsidRDefault="00AA1027" w:rsidP="00AA1027">
      <w:pPr>
        <w:spacing w:after="0" w:line="240" w:lineRule="auto"/>
        <w:ind w:firstLine="567"/>
        <w:jc w:val="center"/>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A1027" w:rsidRDefault="00AA1027" w:rsidP="00AA1027">
      <w:pPr>
        <w:spacing w:after="0" w:line="240" w:lineRule="auto"/>
        <w:jc w:val="center"/>
        <w:rPr>
          <w:rFonts w:ascii="Times New Roman" w:eastAsia="Times New Roman" w:hAnsi="Times New Roman" w:cs="Times New Roman"/>
          <w:sz w:val="28"/>
          <w:szCs w:val="28"/>
          <w:lang w:eastAsia="ru-RU"/>
        </w:rPr>
      </w:pP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3.1.Предоставление муниципальной услуги состоит из следующей последовательности административных процедур: </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регистрация документов, постановка на учет;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документов, выдача (направление) заявителю результата предоставления муниципальной услуги</w:t>
      </w:r>
      <w:r w:rsidR="00E12492">
        <w:rPr>
          <w:rFonts w:ascii="Times New Roman" w:eastAsia="Times New Roman" w:hAnsi="Times New Roman" w:cs="Times New Roman"/>
          <w:sz w:val="28"/>
          <w:szCs w:val="28"/>
          <w:lang w:eastAsia="ru-RU"/>
        </w:rPr>
        <w:t xml:space="preserve"> и зачисление  ребенка в образовательную организацию.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3.2.Прием и регистрация документов, постановка на учет.</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3.2.1.Основанием для начала административной процедуры приема и регистрации документов, постановки на учет является поступление заявления и необходимых для предоставления муниципальной услуги документов, предусмотренных в пункте 2.6.1 административного регламента, в управление.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управления назначает ответственного исполнителя по приему и рассмотрению документов (дале</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ответственный исполнитель).</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1)устанавливает предмет/содержание обращения;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2)проверяет документ, подтверждающий личность лица, подающего заявление;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3)проверяет полномочия представителя заявителя (в случае обращения представителя);</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4)проверяет приложенные к заявлению документы на соответствие следующим требованиям:</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документы не имеют повреждений, наличие которых не позволяет однозначно истолковать их содержание.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5)устанавливает отсутствие (наличие) оснований для отказа в приеме документов (в случае наличия оснований для отказа в приеме документов ответственный исполнитель прекращает процедуру приема документов и возвращает заявителю заявление и документы с обоснованием причины отказа);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6)сверяет представленные заявителем копии документов с оригиналами и заверяет их своей подписью;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7)принимает заявление и документы;</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9)регистрирует заявление в журнале  учета заявлений о предоставлении муниципальной услуги и направлений результатов (далее </w:t>
      </w:r>
      <w:r w:rsidR="00490C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журнал учета заявлений) (приложение № </w:t>
      </w:r>
      <w:r w:rsidR="00056A1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к административному регламенту).</w:t>
      </w:r>
    </w:p>
    <w:p w:rsidR="00AA1027" w:rsidRDefault="00AA1027" w:rsidP="00AA1027">
      <w:pPr>
        <w:spacing w:after="0" w:line="240" w:lineRule="auto"/>
        <w:ind w:firstLine="567"/>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sz w:val="28"/>
          <w:szCs w:val="28"/>
          <w:lang w:eastAsia="ru-RU"/>
        </w:rPr>
        <w:t xml:space="preserve">Принятое заявление передается сотруднику администрации, ответственному за введение  данных о заявителе, его ребенке, дате поступления заявления о постановке на учет и приложенных документов в единую базу данных о системе дошкольного образования (далее </w:t>
      </w:r>
      <w:r w:rsidR="00490C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сотрудник администрации), используемой  администрацией  для предоставления  муниципальной услуги.  </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3.2.2.В случае представления документов в ГАУ НСО «МФЦ», сотрудник ГАУ НСО «МФЦ» осуществляет процедуру приема документов в соответствии с пунктом 3.2.1 административного регламента. Принятые документы сотрудник ГАУ НСО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ГАУ НСО «МФЦ» в порядке, определённом соглашением между ГАУ НСО «МФЦ» и администрацией.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 принимает направленные сотрудником ГАУ НСО «МФЦ» документы. Документы, направленные в виде электронных копий операторами ГАУ НСО «МФЦ», подлежат рассмотрению в том же порядке, что и соответствующие документы, представленные заявителем в администрацию.</w:t>
      </w:r>
    </w:p>
    <w:p w:rsidR="00AA1027" w:rsidRDefault="00AA1027" w:rsidP="00AA1027">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3.2.3.В случае направления документов в электронной форме </w:t>
      </w:r>
      <w:r>
        <w:rPr>
          <w:rFonts w:ascii="Times New Roman" w:eastAsia="Times New Roman" w:hAnsi="Times New Roman" w:cs="Times New Roman"/>
          <w:sz w:val="28"/>
          <w:szCs w:val="24"/>
          <w:lang w:eastAsia="ru-RU"/>
        </w:rPr>
        <w:t xml:space="preserve">посредством заполнения электронной формы запроса на ЕПГУ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исполнитель по приему и рассмотрению документов, поданных в форме электронного документа, в течение 1 (одного) рабочего дня осуществляет следующие действия: </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 в базе данных соответствующее заявление (в случае поступления документов посредством ЕПГУ);</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оформляет документы заявителя на бумажном носителе;</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действия, установленные пунктом 3.2.1 административного регламента.</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lastRenderedPageBreak/>
        <w:t>Администрация обеспечивает прием документов, необходимых для</w:t>
      </w:r>
      <w:r w:rsidRPr="005C2428">
        <w:rPr>
          <w:rFonts w:ascii="Times New Roman" w:eastAsiaTheme="minorEastAsia" w:hAnsi="Times New Roman" w:cs="Times New Roman"/>
          <w:sz w:val="28"/>
          <w:szCs w:val="28"/>
          <w:lang w:eastAsia="ru-RU"/>
        </w:rPr>
        <w:b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После принятия запроса заявителя статус запроса в личном кабинете на ЕПГУ обновляется до статуса «принято».</w:t>
      </w:r>
    </w:p>
    <w:p w:rsidR="00AA1027" w:rsidRDefault="00AA1027" w:rsidP="00AA1027">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3.2.4.</w:t>
      </w:r>
      <w:r>
        <w:rPr>
          <w:rFonts w:ascii="Times New Roman" w:eastAsia="Calibri" w:hAnsi="Times New Roman" w:cs="Times New Roman"/>
          <w:sz w:val="28"/>
          <w:szCs w:val="28"/>
        </w:rPr>
        <w:t>При направлении документов по почте в администрацию ответственный исполнитель в течение 1 (одного) рабочего дня осуществляет действия, установленные пунктом 3.2.1 административного регламента.</w:t>
      </w:r>
    </w:p>
    <w:p w:rsidR="00AA1027" w:rsidRDefault="00AA1027" w:rsidP="00AA1027">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3.2.5.Ответственный  исполнитель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 день приема</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заявления и полного пакета документов, предусмотренных пунктом 2.6.1 административного регламента, при отсутствии оснований для отказа в постановке на учет: </w:t>
      </w:r>
    </w:p>
    <w:p w:rsidR="00AA1027" w:rsidRPr="00C85F32" w:rsidRDefault="00AA1027" w:rsidP="00AA1027">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осуществляет постановку ребенка на учет, регистрацию заявления   в журнале учета очередности на получение мест в образовательных организациях, реализующих основную </w:t>
      </w:r>
      <w:r w:rsidRPr="00C85F32">
        <w:rPr>
          <w:rFonts w:ascii="Times New Roman" w:eastAsia="Times New Roman" w:hAnsi="Times New Roman" w:cs="Times New Roman"/>
          <w:sz w:val="28"/>
          <w:szCs w:val="28"/>
          <w:lang w:eastAsia="ru-RU"/>
        </w:rPr>
        <w:t xml:space="preserve">образовательную программу дошкольного образования (далее </w:t>
      </w:r>
      <w:r w:rsidR="00490CC6" w:rsidRPr="00C85F32">
        <w:rPr>
          <w:rFonts w:ascii="Times New Roman" w:eastAsia="Times New Roman" w:hAnsi="Times New Roman" w:cs="Times New Roman"/>
          <w:sz w:val="28"/>
          <w:szCs w:val="28"/>
          <w:lang w:eastAsia="ru-RU"/>
        </w:rPr>
        <w:t>–</w:t>
      </w:r>
      <w:r w:rsidRPr="00C85F32">
        <w:rPr>
          <w:rFonts w:ascii="Times New Roman" w:eastAsia="Times New Roman" w:hAnsi="Times New Roman" w:cs="Times New Roman"/>
          <w:sz w:val="28"/>
          <w:szCs w:val="28"/>
          <w:lang w:eastAsia="ru-RU"/>
        </w:rPr>
        <w:t xml:space="preserve"> журнал учета очередности) (приложение № </w:t>
      </w:r>
      <w:r w:rsidR="00C85F32" w:rsidRPr="00C85F32">
        <w:rPr>
          <w:rFonts w:ascii="Times New Roman" w:eastAsia="Times New Roman" w:hAnsi="Times New Roman" w:cs="Times New Roman"/>
          <w:sz w:val="28"/>
          <w:szCs w:val="28"/>
          <w:lang w:eastAsia="ru-RU"/>
        </w:rPr>
        <w:t>5</w:t>
      </w:r>
      <w:r w:rsidRPr="00C85F32">
        <w:rPr>
          <w:rFonts w:ascii="Times New Roman" w:eastAsia="Times New Roman" w:hAnsi="Times New Roman" w:cs="Times New Roman"/>
          <w:sz w:val="28"/>
          <w:szCs w:val="28"/>
          <w:lang w:eastAsia="ru-RU"/>
        </w:rPr>
        <w:t>);</w:t>
      </w:r>
    </w:p>
    <w:p w:rsidR="00AA1027" w:rsidRPr="008744EA"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44EA">
        <w:rPr>
          <w:rFonts w:ascii="Times New Roman" w:eastAsia="Times New Roman" w:hAnsi="Times New Roman" w:cs="Times New Roman"/>
          <w:sz w:val="28"/>
          <w:szCs w:val="28"/>
          <w:lang w:eastAsia="ru-RU"/>
        </w:rPr>
        <w:t xml:space="preserve">осуществляет подготовку  уведомления о постановке  ребенка на учет для направления в образовательную организацию (приложение № </w:t>
      </w:r>
      <w:r w:rsidR="008744EA" w:rsidRPr="008744EA">
        <w:rPr>
          <w:rFonts w:ascii="Times New Roman" w:eastAsia="Times New Roman" w:hAnsi="Times New Roman" w:cs="Times New Roman"/>
          <w:sz w:val="28"/>
          <w:szCs w:val="28"/>
          <w:lang w:eastAsia="ru-RU"/>
        </w:rPr>
        <w:t>6</w:t>
      </w:r>
      <w:r w:rsidRPr="008744EA">
        <w:rPr>
          <w:rFonts w:ascii="Times New Roman" w:eastAsia="Times New Roman" w:hAnsi="Times New Roman" w:cs="Times New Roman"/>
          <w:sz w:val="28"/>
          <w:szCs w:val="28"/>
          <w:lang w:eastAsia="ru-RU"/>
        </w:rPr>
        <w:t>);</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уведомляет заявителя (при личном обращении в администрацию) о необходимости обратиться в администрацию в случае изменений сведений о заявителе, ребенке, прочих сведений, а также в случае возникновения права внеочередного и первоочередного зачисления в дошкольную образовательную организацию с соответствующим заявлением, а также с заявлением о снятии с учета в случае изменения места жительства (места пребывания) за пределы территории муниципального образования.</w:t>
      </w:r>
      <w:proofErr w:type="gramEnd"/>
    </w:p>
    <w:p w:rsidR="00AA1027" w:rsidRDefault="00AA1027" w:rsidP="00AA1027">
      <w:pPr>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8"/>
          <w:szCs w:val="28"/>
          <w:lang w:eastAsia="ru-RU"/>
        </w:rPr>
        <w:t>Сотрудник  администрации в день приема вводит  заявление и документы в единую базу  данных о системе  дошкольного образования.</w:t>
      </w:r>
    </w:p>
    <w:p w:rsidR="00AA1027" w:rsidRDefault="00AA1027" w:rsidP="00AA1027">
      <w:pPr>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8"/>
          <w:szCs w:val="28"/>
          <w:lang w:eastAsia="ru-RU"/>
        </w:rPr>
        <w:t xml:space="preserve">3.2.6.При наличии оснований для отказа в постановке на учет, предусмотренных пунктом 2.9.2 административного регламента, ответственный исполнитель осуществляет подготовку уведомления </w:t>
      </w:r>
      <w:r>
        <w:rPr>
          <w:rFonts w:ascii="Times New Roman" w:eastAsia="Times New Roman" w:hAnsi="Times New Roman" w:cs="Times New Roman"/>
          <w:noProof/>
          <w:sz w:val="28"/>
          <w:szCs w:val="28"/>
          <w:lang w:eastAsia="ru-RU"/>
        </w:rPr>
        <w:t xml:space="preserve">об отказе  в постановке на учет для направления в образовательную организацию </w:t>
      </w:r>
      <w:r w:rsidRPr="008744EA">
        <w:rPr>
          <w:rFonts w:ascii="Times New Roman" w:eastAsia="Times New Roman" w:hAnsi="Times New Roman" w:cs="Times New Roman"/>
          <w:sz w:val="28"/>
          <w:szCs w:val="28"/>
          <w:lang w:eastAsia="ru-RU"/>
        </w:rPr>
        <w:t xml:space="preserve">(приложение № </w:t>
      </w:r>
      <w:r w:rsidR="008744EA" w:rsidRPr="008744EA">
        <w:rPr>
          <w:rFonts w:ascii="Times New Roman" w:eastAsia="Times New Roman" w:hAnsi="Times New Roman" w:cs="Times New Roman"/>
          <w:sz w:val="28"/>
          <w:szCs w:val="28"/>
          <w:lang w:eastAsia="ru-RU"/>
        </w:rPr>
        <w:t>7</w:t>
      </w:r>
      <w:r w:rsidRPr="008744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Уведомление об отказе в постановке на учет подписывается Главой и выдается (направляется) заявителю не позднее дня, следующего за днем приема заявления и документов.</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3.2.7.Результатом выполнения административной процедуры по приему заявления и регистрации документов, постановке на учет является выдача (направление) заявителю документа о постановке на учет либо уведомления об отказе в постановке на учет. </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3.2.8.Срок выполнения административной процедуры по приему и регистрации документов, постановке на учет составляет не более 1 (одного)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рабочего дня. </w:t>
      </w:r>
    </w:p>
    <w:p w:rsidR="00AA1027" w:rsidRPr="0039283E" w:rsidRDefault="00AA1027" w:rsidP="00AA1027">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3.3.Рассмотрение документов, выдача (направление) заявителю результата предоставления муниципальной услуги</w:t>
      </w:r>
      <w:r w:rsidR="0039283E">
        <w:rPr>
          <w:rFonts w:ascii="Times New Roman" w:eastAsia="Times New Roman" w:hAnsi="Times New Roman" w:cs="Times New Roman"/>
          <w:sz w:val="28"/>
          <w:szCs w:val="28"/>
          <w:lang w:eastAsia="ru-RU"/>
        </w:rPr>
        <w:t xml:space="preserve"> </w:t>
      </w:r>
      <w:r w:rsidR="0039283E" w:rsidRPr="0039283E">
        <w:rPr>
          <w:rFonts w:ascii="Times New Roman" w:eastAsia="Times New Roman" w:hAnsi="Times New Roman" w:cs="Times New Roman"/>
          <w:color w:val="FF0000"/>
          <w:sz w:val="28"/>
          <w:szCs w:val="28"/>
          <w:highlight w:val="yellow"/>
          <w:lang w:eastAsia="ru-RU"/>
        </w:rPr>
        <w:t>и зачисление  ребенка в образовательную организацию.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Основанием для начала административной процедуры по рассмотрению документов, выдаче (направлению) заявителю результата предоставления муниципальной услуги </w:t>
      </w:r>
      <w:r w:rsidR="005D0C43" w:rsidRPr="005D0C43">
        <w:rPr>
          <w:rFonts w:ascii="Times New Roman" w:eastAsia="Times New Roman" w:hAnsi="Times New Roman" w:cs="Times New Roman"/>
          <w:color w:val="FF0000"/>
          <w:sz w:val="28"/>
          <w:szCs w:val="28"/>
          <w:highlight w:val="yellow"/>
          <w:lang w:eastAsia="ru-RU"/>
        </w:rPr>
        <w:t>и зачислению</w:t>
      </w:r>
      <w:r w:rsidR="005D0C43" w:rsidRPr="005D0C43">
        <w:rPr>
          <w:color w:val="FF0000"/>
          <w:highlight w:val="yellow"/>
        </w:rPr>
        <w:t xml:space="preserve"> </w:t>
      </w:r>
      <w:r w:rsidR="005D0C43" w:rsidRPr="005D0C43">
        <w:rPr>
          <w:rFonts w:ascii="Times New Roman" w:eastAsia="Times New Roman" w:hAnsi="Times New Roman" w:cs="Times New Roman"/>
          <w:color w:val="FF0000"/>
          <w:sz w:val="28"/>
          <w:szCs w:val="28"/>
          <w:highlight w:val="yellow"/>
          <w:lang w:eastAsia="ru-RU"/>
        </w:rPr>
        <w:t>ребенк</w:t>
      </w:r>
      <w:r w:rsidR="005D0C43">
        <w:rPr>
          <w:rFonts w:ascii="Times New Roman" w:eastAsia="Times New Roman" w:hAnsi="Times New Roman" w:cs="Times New Roman"/>
          <w:color w:val="FF0000"/>
          <w:sz w:val="28"/>
          <w:szCs w:val="28"/>
          <w:highlight w:val="yellow"/>
          <w:lang w:eastAsia="ru-RU"/>
        </w:rPr>
        <w:t>а в образовательную организацию</w:t>
      </w:r>
      <w:r w:rsidR="005D0C43" w:rsidRPr="005D0C43">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является </w:t>
      </w:r>
      <w:r w:rsidR="005764AD" w:rsidRPr="005764AD">
        <w:rPr>
          <w:rFonts w:ascii="Times New Roman" w:eastAsia="Times New Roman" w:hAnsi="Times New Roman" w:cs="Times New Roman"/>
          <w:color w:val="FF0000"/>
          <w:sz w:val="28"/>
          <w:szCs w:val="28"/>
          <w:highlight w:val="yellow"/>
          <w:lang w:eastAsia="ru-RU"/>
        </w:rPr>
        <w:t>достижение  ребенком возраста в соответствии с Уставом  образовательной организации</w:t>
      </w:r>
      <w:r w:rsidR="005764AD" w:rsidRPr="005764AD">
        <w:rPr>
          <w:rFonts w:ascii="Times New Roman" w:eastAsia="Times New Roman" w:hAnsi="Times New Roman" w:cs="Times New Roman"/>
          <w:color w:val="FF0000"/>
          <w:sz w:val="28"/>
          <w:szCs w:val="28"/>
          <w:lang w:eastAsia="ru-RU"/>
        </w:rPr>
        <w:t xml:space="preserve"> </w:t>
      </w:r>
      <w:r w:rsidR="005764AD">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наличие свободного места в образовательной организации, указанной в заявлении, и представление заявителем документов, указанных в пункте 2.6.2.</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свободного места в образовательной организации, указанной в заявлении, ответственный исполнитель информирует (способом, указанным в заявлении) заявителя о необходимости получения путевки-направления и предоставления заявителем документов, указанных в пункте 2.6.2.</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3.3.1.При предоставлении заявителем документов, указанных в пункте 2.6.2, ответственный исполнитель в ходе рассмотрения документов:</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наличие полного пакета документов, необходимых для предоставления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3.3.2.При согласии заявителя на получение путевки-направления в предложенную образовательную организацию ответственный исполнитель:</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оформляет путевку-направление (</w:t>
      </w:r>
      <w:r>
        <w:rPr>
          <w:rFonts w:ascii="Times New Roman" w:eastAsia="Times New Roman" w:hAnsi="Times New Roman" w:cs="Times New Roman"/>
          <w:i/>
          <w:sz w:val="28"/>
          <w:szCs w:val="28"/>
          <w:lang w:eastAsia="ru-RU"/>
        </w:rPr>
        <w:t>согласно образцу единой базы  данных о системе  дошкольного образования)</w:t>
      </w:r>
      <w:r>
        <w:rPr>
          <w:rFonts w:ascii="Times New Roman" w:eastAsia="Times New Roman" w:hAnsi="Times New Roman" w:cs="Times New Roman"/>
          <w:sz w:val="28"/>
          <w:szCs w:val="28"/>
          <w:lang w:eastAsia="ru-RU"/>
        </w:rPr>
        <w:t xml:space="preserve">  (приложение № </w:t>
      </w:r>
      <w:r w:rsidR="0054099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осуществляет регистрацию путевк</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направления  в журнале регистрации путевок- направлений (приложение № </w:t>
      </w:r>
      <w:r w:rsidR="0054099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FF0000"/>
          <w:lang w:eastAsia="ru-RU"/>
        </w:rPr>
        <w:t xml:space="preserve"> </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осуществляет регистрацию в журнале учета заявлений. </w:t>
      </w: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оформления путевки-направления ответственным исполнителем не может превышать 30 минут.</w:t>
      </w:r>
    </w:p>
    <w:p w:rsidR="00B66649" w:rsidRPr="00EA6334" w:rsidRDefault="00772576" w:rsidP="00AA1027">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highlight w:val="yellow"/>
          <w:lang w:eastAsia="ru-RU"/>
        </w:rPr>
      </w:pPr>
      <w:r>
        <w:rPr>
          <w:rFonts w:ascii="Times New Roman" w:eastAsia="Times New Roman" w:hAnsi="Times New Roman" w:cs="Times New Roman"/>
          <w:color w:val="FF0000"/>
          <w:sz w:val="28"/>
          <w:szCs w:val="28"/>
          <w:highlight w:val="yellow"/>
          <w:lang w:eastAsia="ru-RU"/>
        </w:rPr>
        <w:t>Р</w:t>
      </w:r>
      <w:r w:rsidR="00B66649" w:rsidRPr="00EA6334">
        <w:rPr>
          <w:rFonts w:ascii="Times New Roman" w:eastAsia="Times New Roman" w:hAnsi="Times New Roman" w:cs="Times New Roman"/>
          <w:color w:val="FF0000"/>
          <w:sz w:val="28"/>
          <w:szCs w:val="28"/>
          <w:highlight w:val="yellow"/>
          <w:lang w:eastAsia="ru-RU"/>
        </w:rPr>
        <w:t xml:space="preserve">уководитель образовательной организации издает приказ о зачислении ребенка  в образовательную организацию в течение трех рабочих дней после  заключения договора. </w:t>
      </w:r>
    </w:p>
    <w:p w:rsidR="00B66649" w:rsidRDefault="00B66649" w:rsidP="00AA1027">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EA6334">
        <w:rPr>
          <w:rFonts w:ascii="Times New Roman" w:eastAsia="Times New Roman" w:hAnsi="Times New Roman" w:cs="Times New Roman"/>
          <w:color w:val="FF0000"/>
          <w:sz w:val="28"/>
          <w:szCs w:val="28"/>
          <w:highlight w:val="yellow"/>
          <w:lang w:eastAsia="ru-RU"/>
        </w:rPr>
        <w:t xml:space="preserve"> После издания приказа ребенок снимается с учета детей, нуждающихся в предоставлении  места </w:t>
      </w:r>
      <w:r w:rsidR="00EA6334" w:rsidRPr="00EA6334">
        <w:rPr>
          <w:rFonts w:ascii="Times New Roman" w:eastAsia="Times New Roman" w:hAnsi="Times New Roman" w:cs="Times New Roman"/>
          <w:color w:val="FF0000"/>
          <w:sz w:val="28"/>
          <w:szCs w:val="28"/>
          <w:highlight w:val="yellow"/>
          <w:lang w:eastAsia="ru-RU"/>
        </w:rPr>
        <w:t xml:space="preserve"> в образовательной</w:t>
      </w:r>
      <w:r w:rsidR="007D0F37">
        <w:rPr>
          <w:rFonts w:ascii="Times New Roman" w:eastAsia="Times New Roman" w:hAnsi="Times New Roman" w:cs="Times New Roman"/>
          <w:color w:val="FF0000"/>
          <w:sz w:val="28"/>
          <w:szCs w:val="28"/>
          <w:highlight w:val="yellow"/>
          <w:lang w:eastAsia="ru-RU"/>
        </w:rPr>
        <w:t xml:space="preserve"> </w:t>
      </w:r>
      <w:r w:rsidR="00EA6334" w:rsidRPr="00EA6334">
        <w:rPr>
          <w:rFonts w:ascii="Times New Roman" w:eastAsia="Times New Roman" w:hAnsi="Times New Roman" w:cs="Times New Roman"/>
          <w:color w:val="FF0000"/>
          <w:sz w:val="28"/>
          <w:szCs w:val="28"/>
          <w:highlight w:val="yellow"/>
          <w:lang w:eastAsia="ru-RU"/>
        </w:rPr>
        <w:t>организации.</w:t>
      </w:r>
    </w:p>
    <w:p w:rsidR="00785FA3" w:rsidRPr="00923744" w:rsidRDefault="00785FA3" w:rsidP="00785F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744">
        <w:rPr>
          <w:rFonts w:ascii="Times New Roman" w:eastAsia="Times New Roman" w:hAnsi="Times New Roman" w:cs="Times New Roman"/>
          <w:sz w:val="28"/>
          <w:szCs w:val="28"/>
          <w:lang w:eastAsia="ru-RU"/>
        </w:rPr>
        <w:t>3.3.</w:t>
      </w:r>
      <w:r w:rsidRPr="00923744">
        <w:rPr>
          <w:rFonts w:ascii="Times New Roman" w:eastAsia="Times New Roman" w:hAnsi="Times New Roman" w:cs="Times New Roman"/>
          <w:sz w:val="28"/>
          <w:szCs w:val="28"/>
          <w:lang w:eastAsia="ru-RU"/>
        </w:rPr>
        <w:t>3</w:t>
      </w:r>
      <w:r w:rsidRPr="00923744">
        <w:rPr>
          <w:rFonts w:ascii="Times New Roman" w:eastAsia="Times New Roman" w:hAnsi="Times New Roman" w:cs="Times New Roman"/>
          <w:sz w:val="28"/>
          <w:szCs w:val="28"/>
          <w:lang w:eastAsia="ru-RU"/>
        </w:rPr>
        <w:t>.Результатом административной процедуры является выдача заявителю путевки-направления, являющейся основанием зачисления ребенка в образовательную организацию, и зачисление  ребенка,  или уведомление об отказе в выдаче путевки-направления.</w:t>
      </w:r>
    </w:p>
    <w:p w:rsidR="00785FA3" w:rsidRPr="00923744" w:rsidRDefault="00785FA3" w:rsidP="00785F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3744">
        <w:rPr>
          <w:rFonts w:ascii="Times New Roman" w:eastAsia="Times New Roman" w:hAnsi="Times New Roman" w:cs="Times New Roman"/>
          <w:sz w:val="28"/>
          <w:szCs w:val="28"/>
          <w:lang w:eastAsia="ru-RU"/>
        </w:rPr>
        <w:t>Ответственный исполнитель уведомляет заявителя о формировании  путевк</w:t>
      </w:r>
      <w:proofErr w:type="gramStart"/>
      <w:r w:rsidRPr="00923744">
        <w:rPr>
          <w:rFonts w:ascii="Times New Roman" w:eastAsia="Times New Roman" w:hAnsi="Times New Roman" w:cs="Times New Roman"/>
          <w:sz w:val="28"/>
          <w:szCs w:val="28"/>
          <w:lang w:eastAsia="ru-RU"/>
        </w:rPr>
        <w:t>и-</w:t>
      </w:r>
      <w:proofErr w:type="gramEnd"/>
      <w:r w:rsidRPr="00923744">
        <w:rPr>
          <w:rFonts w:ascii="Times New Roman" w:eastAsia="Times New Roman" w:hAnsi="Times New Roman" w:cs="Times New Roman"/>
          <w:sz w:val="28"/>
          <w:szCs w:val="28"/>
          <w:lang w:eastAsia="ru-RU"/>
        </w:rPr>
        <w:t xml:space="preserve"> направления в случае положительного решения или об отказе в предоставлении услуги в случае отрицательного решения, способом указанным заявителем при подаче заявления.</w:t>
      </w:r>
    </w:p>
    <w:p w:rsidR="00785FA3" w:rsidRPr="00B66649" w:rsidRDefault="00785FA3" w:rsidP="00AA1027">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p>
    <w:p w:rsidR="00AA1027" w:rsidRDefault="00AA1027" w:rsidP="00AA102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85FA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.При наличии оснований для отказа в получении путевки-направления, указанных в пункте 2.9.2 административного регламента, ответственный исполнитель осуществляет подготовку решения в виде уведомления об отказе в предоставлении путевки-направления с обоснованием причин отказа (приложение № 1</w:t>
      </w:r>
      <w:r w:rsidR="000B1B0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и исключает заявителя из очереди на получение путевки-направления. </w:t>
      </w:r>
      <w:r>
        <w:rPr>
          <w:rFonts w:ascii="Times New Roman" w:eastAsia="Times New Roman" w:hAnsi="Times New Roman" w:cs="Times New Roman"/>
          <w:sz w:val="28"/>
          <w:szCs w:val="28"/>
          <w:lang w:eastAsia="ru-RU"/>
        </w:rPr>
        <w:lastRenderedPageBreak/>
        <w:t>Уведомление об отказе в предоставлении путевки-направления подписывается Главой.</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3.3.5.Решение об отказе направляется заявителю почтовым сообщением, а в случае направления заявления и документов в электронной форме </w:t>
      </w:r>
      <w:r w:rsidR="00490CC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личный кабинет на ЕПГУ.</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3.3.6.Срок выполнения административной процедуры по рассмотрению документов, выдаче (направлению) заявителю результата предоставления муниципальной услуги составляет не более 3 (трех) рабочих дней.</w:t>
      </w:r>
    </w:p>
    <w:p w:rsidR="00136F70" w:rsidRDefault="00136F70" w:rsidP="00AA1027">
      <w:pPr>
        <w:spacing w:after="0" w:line="240" w:lineRule="auto"/>
        <w:ind w:firstLine="567"/>
        <w:jc w:val="both"/>
        <w:rPr>
          <w:rFonts w:ascii="Times New Roman" w:eastAsia="Times New Roman" w:hAnsi="Times New Roman" w:cs="Times New Roman"/>
          <w:sz w:val="28"/>
          <w:szCs w:val="28"/>
          <w:lang w:eastAsia="ru-RU"/>
        </w:rPr>
      </w:pP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Pr="005C2428">
        <w:rPr>
          <w:rFonts w:ascii="Times New Roman" w:eastAsia="Times New Roman" w:hAnsi="Times New Roman" w:cs="Times New Roman"/>
          <w:sz w:val="28"/>
          <w:szCs w:val="28"/>
          <w:lang w:eastAsia="ru-RU"/>
        </w:rPr>
        <w:t xml:space="preserve">. </w:t>
      </w:r>
      <w:r w:rsidRPr="005C2428">
        <w:rPr>
          <w:rFonts w:ascii="Times New Roman" w:eastAsiaTheme="minorEastAsia" w:hAnsi="Times New Roman" w:cs="Times New Roman"/>
          <w:sz w:val="28"/>
          <w:szCs w:val="28"/>
          <w:lang w:eastAsia="ru-RU"/>
        </w:rPr>
        <w:t>В качестве результата предоставления муниципальной услуги заявителю обеспечивается возможность получения  по его выбору  документа:</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а</w:t>
      </w:r>
      <w:proofErr w:type="gramStart"/>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в</w:t>
      </w:r>
      <w:proofErr w:type="gramEnd"/>
      <w:r w:rsidRPr="005C2428">
        <w:rPr>
          <w:rFonts w:ascii="Times New Roman" w:eastAsiaTheme="minorEastAsia" w:hAnsi="Times New Roman" w:cs="Times New Roman"/>
          <w:sz w:val="28"/>
          <w:szCs w:val="28"/>
          <w:lang w:eastAsia="ru-RU"/>
        </w:rPr>
        <w:t xml:space="preserve"> форме электронного  документа,   подписанного  уполномоченным  должностным лицом с  использованием  усиленной  квалификационной подписи;</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б</w:t>
      </w:r>
      <w:proofErr w:type="gramStart"/>
      <w:r>
        <w:rPr>
          <w:rFonts w:ascii="Times New Roman" w:eastAsiaTheme="minorEastAsia" w:hAnsi="Times New Roman" w:cs="Times New Roman"/>
          <w:sz w:val="28"/>
          <w:szCs w:val="28"/>
          <w:lang w:eastAsia="ru-RU"/>
        </w:rPr>
        <w:t>)</w:t>
      </w:r>
      <w:r w:rsidRPr="005C2428">
        <w:rPr>
          <w:rFonts w:ascii="Times New Roman" w:eastAsiaTheme="minorEastAsia" w:hAnsi="Times New Roman" w:cs="Times New Roman"/>
          <w:sz w:val="28"/>
          <w:szCs w:val="28"/>
          <w:lang w:eastAsia="ru-RU"/>
        </w:rPr>
        <w:t>н</w:t>
      </w:r>
      <w:proofErr w:type="gramEnd"/>
      <w:r w:rsidRPr="005C2428">
        <w:rPr>
          <w:rFonts w:ascii="Times New Roman" w:eastAsiaTheme="minorEastAsia" w:hAnsi="Times New Roman" w:cs="Times New Roman"/>
          <w:sz w:val="28"/>
          <w:szCs w:val="28"/>
          <w:lang w:eastAsia="ru-RU"/>
        </w:rPr>
        <w:t>а   бумажном  носителе.</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C2428">
        <w:rPr>
          <w:rFonts w:ascii="Times New Roman" w:eastAsiaTheme="minorEastAsia" w:hAnsi="Times New Roman" w:cs="Times New Roman"/>
          <w:sz w:val="28"/>
          <w:szCs w:val="28"/>
          <w:lang w:eastAsia="ru-RU"/>
        </w:rPr>
        <w:t>срока действия результата предос</w:t>
      </w:r>
      <w:r>
        <w:rPr>
          <w:rFonts w:ascii="Times New Roman" w:eastAsiaTheme="minorEastAsia" w:hAnsi="Times New Roman" w:cs="Times New Roman"/>
          <w:sz w:val="28"/>
          <w:szCs w:val="28"/>
          <w:lang w:eastAsia="ru-RU"/>
        </w:rPr>
        <w:t>тавления муниципальной услуги</w:t>
      </w:r>
      <w:proofErr w:type="gramEnd"/>
      <w:r>
        <w:rPr>
          <w:rFonts w:ascii="Times New Roman" w:eastAsiaTheme="minorEastAsia" w:hAnsi="Times New Roman" w:cs="Times New Roman"/>
          <w:sz w:val="28"/>
          <w:szCs w:val="28"/>
          <w:lang w:eastAsia="ru-RU"/>
        </w:rPr>
        <w:t>.</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При предоставлении муниципальной услуги в электронной форме заявителю направляется:</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1)уведомление о приеме и регистрации запроса и иных документов, необходимых для предоставления муниципальной услуги</w:t>
      </w:r>
      <w:r w:rsidRPr="005C2428">
        <w:rPr>
          <w:rFonts w:ascii="Times New Roman" w:eastAsiaTheme="minorEastAsia" w:hAnsi="Times New Roman" w:cs="Times New Roman"/>
          <w:i/>
          <w:iCs/>
          <w:sz w:val="28"/>
          <w:szCs w:val="28"/>
          <w:lang w:eastAsia="ru-RU"/>
        </w:rPr>
        <w:t>;</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Pr="005C2428">
        <w:rPr>
          <w:rFonts w:ascii="Times New Roman" w:eastAsiaTheme="minorEastAsia" w:hAnsi="Times New Roman" w:cs="Times New Roman"/>
          <w:sz w:val="28"/>
          <w:szCs w:val="28"/>
          <w:lang w:eastAsia="ru-RU"/>
        </w:rPr>
        <w:t>уведомление о начале процедуры предоставления муниципальной услуги</w:t>
      </w:r>
      <w:r w:rsidRPr="005C2428">
        <w:rPr>
          <w:rFonts w:ascii="Times New Roman" w:eastAsiaTheme="minorEastAsia" w:hAnsi="Times New Roman" w:cs="Times New Roman"/>
          <w:i/>
          <w:iCs/>
          <w:sz w:val="28"/>
          <w:szCs w:val="28"/>
          <w:lang w:eastAsia="ru-RU"/>
        </w:rPr>
        <w:t>;</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3)уведомление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5C2428">
        <w:rPr>
          <w:rFonts w:ascii="Times New Roman" w:eastAsiaTheme="minorEastAsia" w:hAnsi="Times New Roman" w:cs="Times New Roman"/>
          <w:i/>
          <w:iCs/>
          <w:sz w:val="28"/>
          <w:szCs w:val="28"/>
          <w:lang w:eastAsia="ru-RU"/>
        </w:rPr>
        <w:t>;</w:t>
      </w:r>
    </w:p>
    <w:p w:rsidR="00865D33" w:rsidRDefault="00865D33" w:rsidP="00865D33">
      <w:pPr>
        <w:spacing w:after="0" w:line="240" w:lineRule="auto"/>
        <w:ind w:firstLine="567"/>
        <w:jc w:val="both"/>
        <w:rPr>
          <w:rFonts w:ascii="Times New Roman" w:eastAsia="Times New Roman" w:hAnsi="Times New Roman" w:cs="Times New Roman"/>
          <w:sz w:val="28"/>
          <w:szCs w:val="28"/>
          <w:lang w:eastAsia="ru-RU"/>
        </w:rPr>
      </w:pPr>
      <w:r w:rsidRPr="005C2428">
        <w:rPr>
          <w:rFonts w:ascii="Times New Roman" w:eastAsiaTheme="minorEastAsia" w:hAnsi="Times New Roman" w:cs="Times New Roman"/>
          <w:sz w:val="28"/>
          <w:szCs w:val="28"/>
          <w:lang w:eastAsia="ru-RU"/>
        </w:rPr>
        <w:t>4)уведомление о возможности получить результат предоставления муниципальной  услуги.</w:t>
      </w:r>
    </w:p>
    <w:p w:rsidR="00865D33" w:rsidRDefault="00865D33" w:rsidP="00AA1027">
      <w:pPr>
        <w:spacing w:after="0" w:line="240" w:lineRule="auto"/>
        <w:ind w:firstLine="567"/>
        <w:jc w:val="both"/>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IV. Формы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исполнением административного регламента</w:t>
      </w:r>
    </w:p>
    <w:p w:rsidR="00AA1027" w:rsidRDefault="00AA1027" w:rsidP="00AA1027">
      <w:pPr>
        <w:spacing w:after="0" w:line="240" w:lineRule="auto"/>
        <w:jc w:val="center"/>
        <w:rPr>
          <w:rFonts w:ascii="Times New Roman" w:eastAsia="Times New Roman" w:hAnsi="Times New Roman" w:cs="Times New Roman"/>
          <w:sz w:val="28"/>
          <w:szCs w:val="28"/>
          <w:lang w:eastAsia="ru-RU"/>
        </w:rPr>
      </w:pP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4.1.Текущий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соблюдением и исполнением специалистами управления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A1027" w:rsidRDefault="00AA1027" w:rsidP="00AA1027">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4.4.Граждане,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Pr>
          <w:rFonts w:ascii="Times New Roman" w:eastAsia="Times New Roman" w:hAnsi="Times New Roman" w:cs="Times New Roman"/>
          <w:sz w:val="28"/>
          <w:szCs w:val="28"/>
          <w:lang w:eastAsia="ru-RU"/>
        </w:rPr>
        <w:t xml:space="preserve"> муниципальной услуги.</w:t>
      </w:r>
    </w:p>
    <w:p w:rsidR="00AA1027" w:rsidRDefault="00AA1027" w:rsidP="00AA1027">
      <w:pPr>
        <w:spacing w:after="0" w:line="240" w:lineRule="auto"/>
        <w:ind w:firstLine="709"/>
        <w:jc w:val="center"/>
        <w:rPr>
          <w:rFonts w:ascii="Times New Roman" w:eastAsia="Times New Roman" w:hAnsi="Times New Roman" w:cs="Times New Roman"/>
          <w:sz w:val="28"/>
          <w:szCs w:val="28"/>
          <w:lang w:eastAsia="ru-RU"/>
        </w:rPr>
      </w:pPr>
    </w:p>
    <w:p w:rsidR="00F76AD6" w:rsidRDefault="00C658F5" w:rsidP="00F76AD6">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r w:rsidRPr="002A0A55">
        <w:rPr>
          <w:rFonts w:ascii="Times New Roman" w:eastAsia="Calibri" w:hAnsi="Times New Roman" w:cs="Times New Roman"/>
          <w:sz w:val="28"/>
          <w:szCs w:val="28"/>
          <w:lang w:val="en-US"/>
        </w:rPr>
        <w:t>V</w:t>
      </w:r>
      <w:r w:rsidRPr="002A0A55">
        <w:rPr>
          <w:rFonts w:ascii="Times New Roman" w:eastAsia="Calibri" w:hAnsi="Times New Roman" w:cs="Times New Roman"/>
          <w:sz w:val="28"/>
          <w:szCs w:val="28"/>
        </w:rPr>
        <w:t>.</w:t>
      </w:r>
      <w:r w:rsidRPr="002A0A55">
        <w:rPr>
          <w:rFonts w:ascii="Calibri" w:eastAsia="Times New Roman" w:hAnsi="Calibri" w:cs="Times New Roman"/>
          <w:lang w:eastAsia="ru-RU"/>
        </w:rPr>
        <w:t xml:space="preserve"> </w:t>
      </w:r>
      <w:r w:rsidRPr="002A0A55">
        <w:rPr>
          <w:rFonts w:ascii="Times New Roman" w:eastAsia="Calibri"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ГАУ НСО «МФЦ», работника  ГАУ НСО «МФЦ», а также организаций, осуществляющих функции по предоставлению муниципаль</w:t>
      </w:r>
      <w:r>
        <w:rPr>
          <w:rFonts w:ascii="Times New Roman" w:eastAsia="Calibri" w:hAnsi="Times New Roman" w:cs="Times New Roman"/>
          <w:sz w:val="28"/>
          <w:szCs w:val="28"/>
        </w:rPr>
        <w:t>ных услуг, или их работников.</w:t>
      </w:r>
    </w:p>
    <w:p w:rsidR="00C658F5" w:rsidRDefault="00C658F5" w:rsidP="00F76AD6">
      <w:pPr>
        <w:tabs>
          <w:tab w:val="left" w:pos="993"/>
        </w:tabs>
        <w:spacing w:before="100" w:beforeAutospacing="1" w:after="100" w:afterAutospacing="1" w:line="240" w:lineRule="auto"/>
        <w:contextualSpacing/>
        <w:jc w:val="center"/>
        <w:rPr>
          <w:rFonts w:ascii="Times New Roman" w:hAnsi="Times New Roman" w:cs="Times New Roman"/>
          <w:sz w:val="28"/>
          <w:szCs w:val="28"/>
        </w:rPr>
      </w:pPr>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5.1.</w:t>
      </w:r>
      <w:r w:rsidRPr="002A0A55">
        <w:rPr>
          <w:rFonts w:ascii="Times New Roman" w:eastAsia="Times New Roman" w:hAnsi="Times New Roman" w:cs="Times New Roman"/>
          <w:sz w:val="28"/>
          <w:szCs w:val="28"/>
          <w:lang w:val="en-US" w:eastAsia="ru-RU"/>
        </w:rPr>
        <w:t> </w:t>
      </w:r>
      <w:proofErr w:type="gramStart"/>
      <w:r w:rsidRPr="002A0A55">
        <w:rPr>
          <w:rFonts w:ascii="Times New Roman" w:eastAsia="Times New Roman" w:hAnsi="Times New Roman" w:cs="Times New Roman"/>
          <w:sz w:val="28"/>
          <w:szCs w:val="28"/>
          <w:lang w:eastAsia="ru-RU"/>
        </w:rPr>
        <w:t xml:space="preserve">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w:t>
      </w:r>
      <w:r w:rsidRPr="002A0A55">
        <w:rPr>
          <w:rFonts w:ascii="Times New Roman" w:eastAsia="Calibri" w:hAnsi="Times New Roman" w:cs="Times New Roman"/>
          <w:sz w:val="28"/>
          <w:szCs w:val="28"/>
        </w:rPr>
        <w:t>ГАУ НСО «</w:t>
      </w:r>
      <w:r w:rsidRPr="002A0A55">
        <w:rPr>
          <w:rFonts w:ascii="Times New Roman" w:eastAsia="Times New Roman" w:hAnsi="Times New Roman" w:cs="Times New Roman"/>
          <w:sz w:val="28"/>
          <w:szCs w:val="28"/>
          <w:lang w:eastAsia="ru-RU"/>
        </w:rPr>
        <w:t xml:space="preserve">МФЦ», работника </w:t>
      </w:r>
      <w:r w:rsidRPr="002A0A55">
        <w:rPr>
          <w:rFonts w:ascii="Times New Roman" w:eastAsia="Calibri" w:hAnsi="Times New Roman" w:cs="Times New Roman"/>
          <w:sz w:val="28"/>
          <w:szCs w:val="28"/>
        </w:rPr>
        <w:t>ГАУ НСО «</w:t>
      </w:r>
      <w:r w:rsidRPr="002A0A55">
        <w:rPr>
          <w:rFonts w:ascii="Times New Roman" w:eastAsia="Times New Roman" w:hAnsi="Times New Roman" w:cs="Times New Roman"/>
          <w:sz w:val="28"/>
          <w:szCs w:val="28"/>
          <w:lang w:eastAsia="ru-RU"/>
        </w:rPr>
        <w:t>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1)</w:t>
      </w:r>
      <w:r w:rsidRPr="002A0A55">
        <w:rPr>
          <w:rFonts w:ascii="Times New Roman" w:eastAsia="Times New Roman" w:hAnsi="Times New Roman" w:cs="Times New Roman"/>
          <w:sz w:val="28"/>
          <w:szCs w:val="28"/>
          <w:lang w:val="en-US" w:eastAsia="ru-RU"/>
        </w:rPr>
        <w:t> </w:t>
      </w:r>
      <w:r w:rsidRPr="002A0A55">
        <w:rPr>
          <w:rFonts w:ascii="Times New Roman" w:eastAsia="Times New Roman" w:hAnsi="Times New Roman" w:cs="Times New Roman"/>
          <w:sz w:val="28"/>
          <w:szCs w:val="28"/>
          <w:lang w:eastAsia="ru-RU"/>
        </w:rPr>
        <w:t xml:space="preserve">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w:t>
      </w:r>
      <w:r w:rsidRPr="002A0A55">
        <w:rPr>
          <w:rFonts w:ascii="Times New Roman" w:eastAsia="Calibri" w:hAnsi="Times New Roman" w:cs="Times New Roman"/>
          <w:sz w:val="28"/>
          <w:szCs w:val="28"/>
        </w:rPr>
        <w:t>ГАУ НСО «</w:t>
      </w:r>
      <w:r w:rsidRPr="002A0A55">
        <w:rPr>
          <w:rFonts w:ascii="Times New Roman" w:eastAsia="Times New Roman" w:hAnsi="Times New Roman" w:cs="Times New Roman"/>
          <w:sz w:val="28"/>
          <w:szCs w:val="28"/>
          <w:lang w:eastAsia="ru-RU"/>
        </w:rPr>
        <w:t>МФЦ» (далее – комплексный запрос);</w:t>
      </w:r>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A0A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ГАУ НСО «МФЦ», работника ГАУ НСО «МФЦ» возможно в случае, если на ГАУ НСО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2A0A55">
        <w:rPr>
          <w:rFonts w:ascii="Times New Roman" w:eastAsia="Times New Roman" w:hAnsi="Times New Roman" w:cs="Times New Roman"/>
          <w:sz w:val="28"/>
          <w:szCs w:val="28"/>
          <w:lang w:eastAsia="ru-RU"/>
        </w:rPr>
        <w:t>;</w:t>
      </w:r>
      <w:proofErr w:type="gramEnd"/>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3)</w:t>
      </w:r>
      <w:r w:rsidRPr="002A0A55">
        <w:rPr>
          <w:rFonts w:ascii="Times New Roman" w:eastAsia="Times New Roman" w:hAnsi="Times New Roman" w:cs="Times New Roman"/>
          <w:sz w:val="28"/>
          <w:szCs w:val="28"/>
          <w:lang w:val="en-US" w:eastAsia="ru-RU"/>
        </w:rPr>
        <w:t> </w:t>
      </w:r>
      <w:r w:rsidRPr="002A0A55">
        <w:rPr>
          <w:rFonts w:ascii="Times New Roman" w:eastAsia="Times New Roman" w:hAnsi="Times New Roman" w:cs="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sidRPr="002A0A55">
        <w:rPr>
          <w:rFonts w:ascii="Times New Roman" w:eastAsia="Times New Roman" w:hAnsi="Times New Roman" w:cs="Times New Roman"/>
          <w:sz w:val="28"/>
          <w:szCs w:val="28"/>
          <w:lang w:eastAsia="ru-RU"/>
        </w:rPr>
        <w:lastRenderedPageBreak/>
        <w:t>а также настоящим административным регламентом для предоставления муниципальной услуги;</w:t>
      </w:r>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4)</w:t>
      </w:r>
      <w:r w:rsidRPr="002A0A55">
        <w:rPr>
          <w:rFonts w:ascii="Times New Roman" w:eastAsia="Times New Roman" w:hAnsi="Times New Roman" w:cs="Times New Roman"/>
          <w:sz w:val="28"/>
          <w:szCs w:val="28"/>
          <w:lang w:val="en-US" w:eastAsia="ru-RU"/>
        </w:rPr>
        <w:t> </w:t>
      </w:r>
      <w:r w:rsidRPr="002A0A55">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A0A55">
        <w:rPr>
          <w:rFonts w:ascii="Times New Roman" w:eastAsia="Times New Roman" w:hAnsi="Times New Roman" w:cs="Times New Roman"/>
          <w:sz w:val="28"/>
          <w:szCs w:val="28"/>
          <w:lang w:eastAsia="ru-RU"/>
        </w:rPr>
        <w:t>5)</w:t>
      </w:r>
      <w:r w:rsidRPr="002A0A55">
        <w:rPr>
          <w:rFonts w:ascii="Times New Roman" w:eastAsia="Times New Roman" w:hAnsi="Times New Roman" w:cs="Times New Roman"/>
          <w:sz w:val="28"/>
          <w:szCs w:val="28"/>
          <w:lang w:val="en-US" w:eastAsia="ru-RU"/>
        </w:rPr>
        <w:t> </w:t>
      </w:r>
      <w:r w:rsidRPr="002A0A55">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w:t>
      </w:r>
      <w:r w:rsidRPr="002A0A55">
        <w:rPr>
          <w:rFonts w:ascii="Times New Roman" w:eastAsia="Calibri" w:hAnsi="Times New Roman" w:cs="Times New Roman"/>
          <w:sz w:val="28"/>
          <w:szCs w:val="28"/>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2A0A55">
        <w:rPr>
          <w:rFonts w:ascii="Times New Roman" w:eastAsia="Times New Roman" w:hAnsi="Times New Roman" w:cs="Times New Roman"/>
          <w:sz w:val="28"/>
          <w:szCs w:val="28"/>
          <w:lang w:eastAsia="ru-RU"/>
        </w:rPr>
        <w:t>настоящим административным регламентом.</w:t>
      </w:r>
      <w:proofErr w:type="gramEnd"/>
      <w:r w:rsidRPr="002A0A55">
        <w:rPr>
          <w:rFonts w:ascii="Times New Roman" w:eastAsia="Times New Roman" w:hAnsi="Times New Roman" w:cs="Times New Roman"/>
          <w:sz w:val="28"/>
          <w:szCs w:val="28"/>
          <w:lang w:eastAsia="ru-RU"/>
        </w:rPr>
        <w:t xml:space="preserve"> </w:t>
      </w:r>
      <w:proofErr w:type="gramStart"/>
      <w:r w:rsidRPr="002A0A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ГАУ НСО «МФЦ», работника ГАУ НСО «МФЦ» возможно в случае, если на ГАУ НСО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2A0A55">
        <w:rPr>
          <w:rFonts w:ascii="Times New Roman" w:eastAsia="Times New Roman" w:hAnsi="Times New Roman" w:cs="Times New Roman"/>
          <w:sz w:val="28"/>
          <w:szCs w:val="28"/>
          <w:lang w:eastAsia="ru-RU"/>
        </w:rPr>
        <w:t>;</w:t>
      </w:r>
      <w:proofErr w:type="gramEnd"/>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A0A5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ГАУ НСО «МФЦ», работника</w:t>
      </w:r>
      <w:r w:rsidRPr="002A0A55">
        <w:rPr>
          <w:rFonts w:ascii="Calibri" w:eastAsia="Times New Roman" w:hAnsi="Calibri" w:cs="Times New Roman"/>
          <w:lang w:eastAsia="ru-RU"/>
        </w:rPr>
        <w:t xml:space="preserve"> </w:t>
      </w:r>
      <w:r w:rsidRPr="002A0A55">
        <w:rPr>
          <w:rFonts w:ascii="Times New Roman" w:eastAsia="Times New Roman" w:hAnsi="Times New Roman" w:cs="Times New Roman"/>
          <w:sz w:val="28"/>
          <w:szCs w:val="28"/>
          <w:lang w:eastAsia="ru-RU"/>
        </w:rPr>
        <w:t xml:space="preserve">ГАУ НСО «МФЦ», организаций, предусмотренных частью 1.1 статьи 16 </w:t>
      </w:r>
      <w:r w:rsidRPr="002A0A55">
        <w:rPr>
          <w:rFonts w:ascii="Times New Roman" w:eastAsia="Calibri" w:hAnsi="Times New Roman" w:cs="Times New Roman"/>
          <w:sz w:val="28"/>
          <w:szCs w:val="28"/>
        </w:rPr>
        <w:t>Федерального закона от 27.07.2010 № 210-ФЗ, или их работников</w:t>
      </w:r>
      <w:r w:rsidRPr="002A0A55">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A0A55">
        <w:rPr>
          <w:rFonts w:ascii="Times New Roman" w:eastAsia="Times New Roman" w:hAnsi="Times New Roman" w:cs="Times New Roman"/>
          <w:sz w:val="28"/>
          <w:szCs w:val="28"/>
          <w:lang w:eastAsia="ru-RU"/>
        </w:rPr>
        <w:t xml:space="preserve"> </w:t>
      </w:r>
      <w:proofErr w:type="gramStart"/>
      <w:r w:rsidRPr="002A0A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ГАУ НСО «МФЦ», работника ГАУ НСО «МФЦ» возможно в случае, если на ГАУ НСО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658F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A0A5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2A0A55">
        <w:rPr>
          <w:rFonts w:ascii="Times New Roman" w:eastAsia="Times New Roman" w:hAnsi="Times New Roman" w:cs="Times New Roman"/>
          <w:sz w:val="28"/>
          <w:szCs w:val="28"/>
          <w:lang w:eastAsia="ru-RU"/>
        </w:rPr>
        <w:t xml:space="preserve"> </w:t>
      </w:r>
      <w:proofErr w:type="gramStart"/>
      <w:r w:rsidRPr="002A0A55">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ГАУ НСО «МФЦ», </w:t>
      </w:r>
      <w:r w:rsidRPr="002A0A55">
        <w:rPr>
          <w:rFonts w:ascii="Times New Roman" w:eastAsia="Calibri" w:hAnsi="Times New Roman" w:cs="Times New Roman"/>
          <w:sz w:val="28"/>
          <w:szCs w:val="28"/>
        </w:rPr>
        <w:lastRenderedPageBreak/>
        <w:t>работника ГАУ НСО «МФЦ» возможно в случае, если на ГАУ НСО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C658F5" w:rsidRDefault="00C658F5" w:rsidP="00C658F5">
      <w:pPr>
        <w:spacing w:after="0" w:line="240" w:lineRule="auto"/>
        <w:ind w:firstLine="708"/>
        <w:jc w:val="both"/>
        <w:rPr>
          <w:rFonts w:ascii="Times New Roman" w:eastAsia="Calibri" w:hAnsi="Times New Roman" w:cs="Times New Roman"/>
          <w:sz w:val="28"/>
          <w:szCs w:val="28"/>
        </w:rPr>
      </w:pPr>
      <w:r w:rsidRPr="002A0A55">
        <w:rPr>
          <w:rFonts w:ascii="Times New Roman" w:eastAsia="Times New Roman" w:hAnsi="Times New Roman" w:cs="Times New Roman"/>
          <w:sz w:val="28"/>
          <w:szCs w:val="28"/>
          <w:lang w:eastAsia="ru-RU"/>
        </w:rPr>
        <w:t>10) </w:t>
      </w:r>
      <w:r w:rsidRPr="002A0A55">
        <w:rPr>
          <w:rFonts w:ascii="Times New Roman" w:eastAsia="Calibri"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A0A55">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ГАУ НСО «МФЦ», работника ГАУ НСО «МФЦ» возможно в случае, если на ГАУ НСО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4B2D33" w:rsidRPr="00E64765" w:rsidRDefault="004B2D33" w:rsidP="00C658F5">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4B2D33" w:rsidRPr="00E64765" w:rsidRDefault="004B2D33" w:rsidP="004B2D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490CC6">
        <w:rPr>
          <w:rFonts w:ascii="Times New Roman" w:eastAsia="Times New Roman" w:hAnsi="Times New Roman" w:cs="Times New Roman"/>
          <w:sz w:val="28"/>
          <w:szCs w:val="28"/>
          <w:lang w:eastAsia="ru-RU"/>
        </w:rPr>
        <w:t>«</w:t>
      </w:r>
      <w:r w:rsidRPr="00E64765">
        <w:rPr>
          <w:rFonts w:ascii="Times New Roman" w:eastAsia="Times New Roman" w:hAnsi="Times New Roman" w:cs="Times New Roman"/>
          <w:sz w:val="28"/>
          <w:szCs w:val="28"/>
          <w:lang w:eastAsia="ru-RU"/>
        </w:rPr>
        <w:t>Интернет</w:t>
      </w:r>
      <w:r w:rsidR="00490CC6">
        <w:rPr>
          <w:rFonts w:ascii="Times New Roman" w:eastAsia="Times New Roman" w:hAnsi="Times New Roman" w:cs="Times New Roman"/>
          <w:sz w:val="28"/>
          <w:szCs w:val="28"/>
          <w:lang w:eastAsia="ru-RU"/>
        </w:rPr>
        <w:t>»</w:t>
      </w:r>
      <w:r w:rsidRPr="00E64765">
        <w:rPr>
          <w:rFonts w:ascii="Times New Roman" w:eastAsia="Times New Roman" w:hAnsi="Times New Roman"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5.4.Жалоба должна содержать:</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proofErr w:type="gramStart"/>
      <w:r w:rsidRPr="00E64765">
        <w:rPr>
          <w:rFonts w:ascii="Times New Roman" w:eastAsia="Times New Roman" w:hAnsi="Times New Roman" w:cs="Times New Roman"/>
          <w:sz w:val="28"/>
          <w:szCs w:val="28"/>
          <w:lang w:eastAsia="ru-RU"/>
        </w:rPr>
        <w:t xml:space="preserve">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w:t>
      </w:r>
      <w:r w:rsidRPr="00E64765">
        <w:rPr>
          <w:rFonts w:ascii="Times New Roman" w:eastAsia="Times New Roman" w:hAnsi="Times New Roman" w:cs="Times New Roman"/>
          <w:sz w:val="28"/>
          <w:szCs w:val="28"/>
          <w:lang w:eastAsia="ru-RU"/>
        </w:rPr>
        <w:lastRenderedPageBreak/>
        <w:t>муниципальных услуг, их руководителей и (или) работников   решения и действия (бездействие) которых обжалуются;</w:t>
      </w:r>
      <w:proofErr w:type="gramEnd"/>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proofErr w:type="gramStart"/>
      <w:r w:rsidRPr="00E64765">
        <w:rPr>
          <w:rFonts w:ascii="Times New Roman" w:eastAsia="Times New Roman" w:hAnsi="Times New Roman" w:cs="Times New Roman"/>
          <w:sz w:val="28"/>
          <w:szCs w:val="28"/>
          <w:lang w:eastAsia="ru-RU"/>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4B2D33" w:rsidRDefault="004B2D33" w:rsidP="004B2D33">
      <w:pPr>
        <w:spacing w:after="0" w:line="240" w:lineRule="auto"/>
        <w:ind w:firstLine="708"/>
        <w:jc w:val="both"/>
        <w:rPr>
          <w:rFonts w:ascii="Times New Roman" w:eastAsia="Times New Roman" w:hAnsi="Times New Roman" w:cs="Times New Roman"/>
          <w:sz w:val="28"/>
          <w:szCs w:val="28"/>
          <w:lang w:eastAsia="ru-RU"/>
        </w:rPr>
      </w:pPr>
      <w:proofErr w:type="gramStart"/>
      <w:r w:rsidRPr="00E64765">
        <w:rPr>
          <w:rFonts w:ascii="Times New Roman" w:eastAsia="Times New Roman" w:hAnsi="Times New Roman" w:cs="Times New Roman"/>
          <w:sz w:val="28"/>
          <w:szCs w:val="28"/>
          <w:lang w:eastAsia="ru-RU"/>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E64765">
        <w:rPr>
          <w:rFonts w:ascii="Times New Roman" w:eastAsia="Times New Roman" w:hAnsi="Times New Roman" w:cs="Times New Roman"/>
          <w:color w:val="000000"/>
          <w:sz w:val="28"/>
          <w:szCs w:val="28"/>
          <w:lang w:eastAsia="ru-RU"/>
        </w:rPr>
        <w:t>администрации</w:t>
      </w:r>
      <w:r w:rsidRPr="00E64765">
        <w:rPr>
          <w:rFonts w:ascii="Times New Roman" w:eastAsia="Times New Roman" w:hAnsi="Times New Roman" w:cs="Times New Roman"/>
          <w:sz w:val="28"/>
          <w:szCs w:val="28"/>
          <w:lang w:eastAsia="ru-RU"/>
        </w:rPr>
        <w:t>, многофункционального центра, организаций, осуществляющих функции по предоставлению  муниципальных услуг,</w:t>
      </w:r>
      <w:r w:rsidRPr="00E64765">
        <w:rPr>
          <w:rFonts w:ascii="Times New Roman" w:eastAsia="Times New Roman" w:hAnsi="Times New Roman" w:cs="Times New Roman"/>
          <w:color w:val="FF0000"/>
          <w:sz w:val="28"/>
          <w:szCs w:val="28"/>
          <w:lang w:eastAsia="ru-RU"/>
        </w:rPr>
        <w:t xml:space="preserve">     </w:t>
      </w:r>
      <w:r w:rsidRPr="00E64765">
        <w:rPr>
          <w:rFonts w:ascii="Times New Roman" w:eastAsia="Times New Roman" w:hAnsi="Times New Roman" w:cs="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E64765">
        <w:rPr>
          <w:rFonts w:ascii="Times New Roman" w:eastAsia="Times New Roman" w:hAnsi="Times New Roman" w:cs="Times New Roman"/>
          <w:sz w:val="28"/>
          <w:szCs w:val="28"/>
          <w:lang w:eastAsia="ru-RU"/>
        </w:rPr>
        <w:t xml:space="preserve"> дня ее регистрации.</w:t>
      </w:r>
    </w:p>
    <w:p w:rsidR="00C658F5" w:rsidRPr="002A0A5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A0A55">
        <w:rPr>
          <w:rFonts w:ascii="Times New Roman" w:eastAsia="Calibri" w:hAnsi="Times New Roman" w:cs="Times New Roman"/>
          <w:sz w:val="28"/>
          <w:szCs w:val="28"/>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658F5" w:rsidRPr="002A0A55" w:rsidRDefault="00C658F5" w:rsidP="00C658F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A0A55">
        <w:rPr>
          <w:rFonts w:ascii="Times New Roman" w:eastAsia="Calibri" w:hAnsi="Times New Roman" w:cs="Times New Roman"/>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C658F5" w:rsidRPr="00E64765" w:rsidRDefault="00C658F5" w:rsidP="00C658F5">
      <w:pPr>
        <w:spacing w:after="0" w:line="240" w:lineRule="auto"/>
        <w:ind w:firstLine="708"/>
        <w:jc w:val="both"/>
        <w:rPr>
          <w:rFonts w:ascii="Times New Roman" w:eastAsia="Times New Roman" w:hAnsi="Times New Roman" w:cs="Times New Roman"/>
          <w:sz w:val="28"/>
          <w:szCs w:val="28"/>
          <w:lang w:eastAsia="ru-RU"/>
        </w:rPr>
      </w:pPr>
      <w:r w:rsidRPr="002A0A55">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4B2D33" w:rsidRPr="00E64765" w:rsidRDefault="004B2D33" w:rsidP="004B2D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4B2D33" w:rsidRPr="00E64765" w:rsidRDefault="004B2D33" w:rsidP="004B2D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64765">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2D33" w:rsidRPr="00E64765" w:rsidRDefault="004B2D33" w:rsidP="004B2D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2) в удовлетворении жалобы отказывается.</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2D33" w:rsidRPr="00E64765" w:rsidRDefault="004B2D33" w:rsidP="004B2D33">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64765">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4765">
        <w:rPr>
          <w:rFonts w:ascii="Times New Roman" w:eastAsia="Calibri" w:hAnsi="Times New Roman" w:cs="Times New Roman"/>
          <w:sz w:val="28"/>
          <w:szCs w:val="28"/>
          <w:lang w:eastAsia="ru-RU"/>
        </w:rPr>
        <w:t>неудобства</w:t>
      </w:r>
      <w:proofErr w:type="gramEnd"/>
      <w:r w:rsidRPr="00E64765">
        <w:rPr>
          <w:rFonts w:ascii="Times New Roman" w:eastAsia="Calibri"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2D33" w:rsidRPr="00E64765" w:rsidRDefault="004B2D33" w:rsidP="004B2D33">
      <w:pPr>
        <w:spacing w:after="0" w:line="240" w:lineRule="auto"/>
        <w:ind w:firstLine="708"/>
        <w:jc w:val="both"/>
        <w:rPr>
          <w:rFonts w:ascii="Times New Roman" w:eastAsia="Times New Roman" w:hAnsi="Times New Roman" w:cs="Times New Roman"/>
          <w:sz w:val="28"/>
          <w:szCs w:val="28"/>
          <w:lang w:eastAsia="ru-RU"/>
        </w:rPr>
      </w:pPr>
      <w:r w:rsidRPr="00E64765">
        <w:rPr>
          <w:rFonts w:ascii="Times New Roman" w:eastAsia="Calibri" w:hAnsi="Times New Roman" w:cs="Times New Roman"/>
          <w:sz w:val="28"/>
          <w:szCs w:val="28"/>
          <w:lang w:eastAsia="ru-RU"/>
        </w:rPr>
        <w:t xml:space="preserve">В случае признания </w:t>
      </w:r>
      <w:proofErr w:type="gramStart"/>
      <w:r w:rsidRPr="00E64765">
        <w:rPr>
          <w:rFonts w:ascii="Times New Roman" w:eastAsia="Calibri" w:hAnsi="Times New Roman" w:cs="Times New Roman"/>
          <w:sz w:val="28"/>
          <w:szCs w:val="28"/>
          <w:lang w:eastAsia="ru-RU"/>
        </w:rPr>
        <w:t>жалобы</w:t>
      </w:r>
      <w:proofErr w:type="gramEnd"/>
      <w:r w:rsidRPr="00E64765">
        <w:rPr>
          <w:rFonts w:ascii="Times New Roman" w:eastAsia="Calibri"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2D33" w:rsidRDefault="004B2D33" w:rsidP="004B2D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4765">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E6476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64765">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58F5" w:rsidRPr="00E64765" w:rsidRDefault="00C658F5" w:rsidP="004B2D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A0A55">
        <w:rPr>
          <w:rFonts w:ascii="Times New Roman" w:eastAsia="Calibri" w:hAnsi="Times New Roman" w:cs="Times New Roman"/>
          <w:sz w:val="28"/>
          <w:szCs w:val="28"/>
        </w:rPr>
        <w:t>5.9.Информация, содержащаяся в настоящем разделе, подлежит  размещению  на  Едином  портале  государственных  и  муниципальных  услуг</w:t>
      </w:r>
      <w:r w:rsidR="002D7624">
        <w:rPr>
          <w:rFonts w:ascii="Times New Roman" w:eastAsia="Calibri" w:hAnsi="Times New Roman" w:cs="Times New Roman"/>
          <w:sz w:val="28"/>
          <w:szCs w:val="28"/>
        </w:rPr>
        <w:t>.</w:t>
      </w:r>
    </w:p>
    <w:p w:rsidR="004B2D33" w:rsidRDefault="004B2D33"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4B2D33" w:rsidRDefault="004B2D33"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4B2D33" w:rsidRDefault="004B2D33"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4B2D33" w:rsidRDefault="004B2D33"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p w:rsidR="009B6626" w:rsidRDefault="009B6626"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sectPr w:rsidR="009B6626" w:rsidSect="009B6626">
          <w:pgSz w:w="11906" w:h="16838"/>
          <w:pgMar w:top="1134" w:right="567" w:bottom="1134" w:left="1418" w:header="408" w:footer="709" w:gutter="0"/>
          <w:cols w:space="720"/>
        </w:sectPr>
      </w:pPr>
    </w:p>
    <w:p w:rsidR="00AA1027" w:rsidRDefault="00AA102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w:t>
      </w:r>
      <w:r>
        <w:rPr>
          <w:rFonts w:ascii="Times New Roman" w:eastAsia="Times New Roman" w:hAnsi="Times New Roman" w:cs="Times New Roman"/>
          <w:sz w:val="28"/>
          <w:szCs w:val="28"/>
          <w:lang w:eastAsia="ru-RU"/>
        </w:rPr>
        <w:br/>
      </w:r>
    </w:p>
    <w:p w:rsidR="00AA1027" w:rsidRDefault="00AA1027" w:rsidP="00AA10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A1027" w:rsidRDefault="00AA1027"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категорий граждан, имеющих право на первоочередное и внеочередное получение мест в образовательные организации, реализующие основную образовательную программу дошкольного образования </w:t>
      </w:r>
    </w:p>
    <w:p w:rsidR="00AA1027" w:rsidRDefault="00AA1027"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подтверждающих документов</w:t>
      </w:r>
    </w:p>
    <w:p w:rsidR="00AA1027" w:rsidRDefault="00AA1027" w:rsidP="00AA1027">
      <w:pPr>
        <w:spacing w:after="0" w:line="240" w:lineRule="auto"/>
        <w:ind w:firstLine="709"/>
        <w:jc w:val="center"/>
        <w:rPr>
          <w:rFonts w:ascii="Times New Roman" w:eastAsia="Times New Roman" w:hAnsi="Times New Roman" w:cs="Times New Roman"/>
          <w:sz w:val="28"/>
          <w:szCs w:val="28"/>
          <w:lang w:eastAsia="ru-RU"/>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16"/>
        <w:gridCol w:w="4670"/>
        <w:gridCol w:w="6505"/>
      </w:tblGrid>
      <w:tr w:rsidR="00AA1027" w:rsidTr="00AA1027">
        <w:tc>
          <w:tcPr>
            <w:tcW w:w="560"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AA1027" w:rsidRDefault="00AA1027">
            <w:pPr>
              <w:widowControl w:val="0"/>
              <w:adjustRightInd w:val="0"/>
              <w:spacing w:after="0"/>
              <w:contextualSpacing/>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/п</w:t>
            </w:r>
          </w:p>
        </w:tc>
        <w:tc>
          <w:tcPr>
            <w:tcW w:w="3116" w:type="dxa"/>
            <w:tcBorders>
              <w:top w:val="single" w:sz="4" w:space="0" w:color="auto"/>
              <w:left w:val="single" w:sz="4" w:space="0" w:color="auto"/>
              <w:bottom w:val="single" w:sz="4" w:space="0" w:color="auto"/>
              <w:right w:val="single" w:sz="4" w:space="0" w:color="auto"/>
            </w:tcBorders>
            <w:vAlign w:val="center"/>
            <w:hideMark/>
          </w:tcPr>
          <w:p w:rsidR="00AA1027" w:rsidRDefault="00AA102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категории</w:t>
            </w:r>
          </w:p>
        </w:tc>
        <w:tc>
          <w:tcPr>
            <w:tcW w:w="4670" w:type="dxa"/>
            <w:tcBorders>
              <w:top w:val="single" w:sz="4" w:space="0" w:color="auto"/>
              <w:left w:val="single" w:sz="4" w:space="0" w:color="auto"/>
              <w:bottom w:val="single" w:sz="4" w:space="0" w:color="auto"/>
              <w:right w:val="single" w:sz="4" w:space="0" w:color="auto"/>
            </w:tcBorders>
            <w:vAlign w:val="center"/>
            <w:hideMark/>
          </w:tcPr>
          <w:p w:rsidR="00AA1027" w:rsidRDefault="00AA102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Правовое основание</w:t>
            </w:r>
          </w:p>
        </w:tc>
        <w:tc>
          <w:tcPr>
            <w:tcW w:w="6505" w:type="dxa"/>
            <w:tcBorders>
              <w:top w:val="single" w:sz="4" w:space="0" w:color="auto"/>
              <w:left w:val="single" w:sz="4" w:space="0" w:color="auto"/>
              <w:bottom w:val="single" w:sz="4" w:space="0" w:color="auto"/>
              <w:right w:val="single" w:sz="4" w:space="0" w:color="auto"/>
            </w:tcBorders>
            <w:vAlign w:val="center"/>
            <w:hideMark/>
          </w:tcPr>
          <w:p w:rsidR="00AA1027" w:rsidRDefault="00AA102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Подтверждающие документы</w:t>
            </w:r>
          </w:p>
        </w:tc>
      </w:tr>
      <w:tr w:rsidR="00AA1027" w:rsidTr="00AA1027">
        <w:tc>
          <w:tcPr>
            <w:tcW w:w="14851" w:type="dxa"/>
            <w:gridSpan w:val="4"/>
            <w:tcBorders>
              <w:top w:val="single" w:sz="4" w:space="0" w:color="auto"/>
              <w:left w:val="single" w:sz="4" w:space="0" w:color="auto"/>
              <w:bottom w:val="single" w:sz="4" w:space="0" w:color="auto"/>
              <w:right w:val="single" w:sz="4" w:space="0" w:color="auto"/>
            </w:tcBorders>
            <w:hideMark/>
          </w:tcPr>
          <w:p w:rsidR="00AA1027" w:rsidRDefault="00AA1027" w:rsidP="00BF3B50">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Внеочередное право на </w:t>
            </w:r>
            <w:r w:rsidR="00BF3B50">
              <w:rPr>
                <w:rFonts w:ascii="Times New Roman" w:eastAsia="Times New Roman" w:hAnsi="Times New Roman" w:cs="Times New Roman"/>
                <w:b/>
                <w:sz w:val="24"/>
                <w:szCs w:val="24"/>
                <w:lang w:eastAsia="ru-RU"/>
              </w:rPr>
              <w:t xml:space="preserve">получение мест </w:t>
            </w:r>
            <w:r>
              <w:rPr>
                <w:rFonts w:ascii="Times New Roman" w:eastAsia="Times New Roman" w:hAnsi="Times New Roman" w:cs="Times New Roman"/>
                <w:b/>
                <w:sz w:val="24"/>
                <w:szCs w:val="24"/>
                <w:lang w:eastAsia="ru-RU"/>
              </w:rPr>
              <w:t xml:space="preserve"> в образовательные организации, реализующие основную образовательную программу дошкольного образования, имеют следующие категории: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переселенных из зоны отчуждения Чернобыльской АЭС</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15.05.1991 № 1244-1 «О социальной защите граждан, подвергшихся воздействию радиации вследствие катастрофы на Чернобыльской АЭС» (статья 17)</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подтверждающее, что его владелец был эвакуирован или переселен из зоны отчуждения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Дети, подвергшихся воздействию радиации вследствие катастрофы на Чернобыльской АЭС</w:t>
            </w:r>
            <w:proofErr w:type="gramEnd"/>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15.05.1991 № 1244-1 «О социальной защите граждан, подвергшихся воздействию радиации вследствие катастрофы на Чернобыльской АЭС» (пункт 12 статьи 14)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ВТЭК, подтверждающая факт воздействия радиации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ликвидаторов последствий аварии на Чернобыльской АЭС</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15.05.1991 № 1244-1 «О социальной защите граждан, подвергшихся воздействию радиации вследствие катастрофы на Чернобыльской АЭС» (статья 15)</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подтверждающее, что его владелец был участником ликвидации последствий катастрофы на Чернобыльской АЭС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судей</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РФ от 26.06.1992 № 3132-1 «О статусе судей в Российской Федерации»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3 статьи 19)</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работы при предъявлении  удостоверения, подтверждающего, что  гражданин является судьей (срок действия справки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прокуроров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17.01.1992 № 2202-1 «О прокуратуре Российской Федерации», </w:t>
            </w:r>
            <w:r>
              <w:rPr>
                <w:rFonts w:ascii="Times New Roman" w:eastAsia="Times New Roman" w:hAnsi="Times New Roman" w:cs="Times New Roman"/>
                <w:sz w:val="24"/>
                <w:szCs w:val="24"/>
                <w:lang w:eastAsia="ru-RU"/>
              </w:rPr>
              <w:lastRenderedPageBreak/>
              <w:t>(пункт 5 статьи 44)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Справка с места работы при предъявлении удостоверения, подтверждающего, что гражданин является прокурором </w:t>
            </w:r>
            <w:r>
              <w:rPr>
                <w:rFonts w:ascii="Times New Roman" w:eastAsia="Times New Roman" w:hAnsi="Times New Roman" w:cs="Times New Roman"/>
                <w:sz w:val="24"/>
                <w:szCs w:val="24"/>
                <w:lang w:eastAsia="ru-RU"/>
              </w:rPr>
              <w:lastRenderedPageBreak/>
              <w:t>(срок действия справки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Следственного комитета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28.12.2010 № 403-ФЗ «О Следственном комитете Российской Федерации» (пункт 25 статьи 35)</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работы при предъявлении  удостоверения, подтверждающего, что гражданин является сотрудником Следственного комитета (срок действия справки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1999г. служебных обязанностей</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(абзац 5 пункта 1)</w:t>
            </w:r>
            <w:proofErr w:type="gramEnd"/>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непосредственно участвовал в борьбе с терроризмом на территории Республики Дагестан и погиб (пропал без вести), умер, стал инвалидом в связи с выполнением служебных обязанностей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военнослужащих, погибших, инвалидов участвующим в контртеррористических операциях (на территории Северного Кавказа)</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(пункты 1, 14)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Северо-Кавказского региона Российской Федерации и погиб (пропал без вести), умер, стал инвалидом в связи с выполнением служебных обязанностей (срок действия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военнослужащих и сотрудников, погибших, </w:t>
            </w:r>
            <w:r>
              <w:rPr>
                <w:rFonts w:ascii="Times New Roman" w:eastAsia="Times New Roman" w:hAnsi="Times New Roman" w:cs="Times New Roman"/>
                <w:sz w:val="24"/>
                <w:szCs w:val="24"/>
                <w:lang w:eastAsia="ru-RU"/>
              </w:rPr>
              <w:lastRenderedPageBreak/>
              <w:t>инвалидов, участвующих в выполнении задач на территориях Южной Осетии и Абхазии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Постановление Правительства РФ от 12.08.2008 № 587 «О дополнительных </w:t>
            </w:r>
            <w:r>
              <w:rPr>
                <w:rFonts w:ascii="Times New Roman" w:eastAsia="Times New Roman" w:hAnsi="Times New Roman" w:cs="Times New Roman"/>
                <w:sz w:val="24"/>
                <w:szCs w:val="24"/>
                <w:lang w:eastAsia="ru-RU"/>
              </w:rPr>
              <w:lastRenderedPageBreak/>
              <w:t>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Справка с места службы, подтверждающая, что гражданин непосредственно участвовал в выполнении задач по </w:t>
            </w:r>
            <w:r>
              <w:rPr>
                <w:rFonts w:ascii="Times New Roman" w:eastAsia="Times New Roman" w:hAnsi="Times New Roman" w:cs="Times New Roman"/>
                <w:sz w:val="24"/>
                <w:szCs w:val="24"/>
                <w:lang w:eastAsia="ru-RU"/>
              </w:rPr>
              <w:lastRenderedPageBreak/>
              <w:t>обеспечению безопасности и защите граждан Российской Федерации, проживающих на территориях Южной Осетии и Абхазии, и погиб (пропал без вести), умер, стал инвалидом в связи с выполнением служебных обязанностей (срок действия — бессрочно) </w:t>
            </w:r>
          </w:p>
        </w:tc>
      </w:tr>
      <w:tr w:rsidR="00AA1027" w:rsidTr="00AA1027">
        <w:tc>
          <w:tcPr>
            <w:tcW w:w="14851" w:type="dxa"/>
            <w:gridSpan w:val="4"/>
            <w:tcBorders>
              <w:top w:val="single" w:sz="4" w:space="0" w:color="auto"/>
              <w:left w:val="single" w:sz="4" w:space="0" w:color="auto"/>
              <w:bottom w:val="single" w:sz="4" w:space="0" w:color="auto"/>
              <w:right w:val="single" w:sz="4" w:space="0" w:color="auto"/>
            </w:tcBorders>
            <w:hideMark/>
          </w:tcPr>
          <w:p w:rsidR="00AA1027" w:rsidRDefault="00AA1027" w:rsidP="00AB0B71">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Первоочередное право на </w:t>
            </w:r>
            <w:r w:rsidR="00AB0B71">
              <w:rPr>
                <w:rFonts w:ascii="Times New Roman" w:eastAsia="Times New Roman" w:hAnsi="Times New Roman" w:cs="Times New Roman"/>
                <w:b/>
                <w:sz w:val="24"/>
                <w:szCs w:val="24"/>
                <w:lang w:eastAsia="ru-RU"/>
              </w:rPr>
              <w:t>получение мест</w:t>
            </w:r>
            <w:r>
              <w:rPr>
                <w:rFonts w:ascii="Times New Roman" w:eastAsia="Times New Roman" w:hAnsi="Times New Roman" w:cs="Times New Roman"/>
                <w:b/>
                <w:sz w:val="24"/>
                <w:szCs w:val="24"/>
                <w:lang w:eastAsia="ru-RU"/>
              </w:rPr>
              <w:t xml:space="preserve"> в образовательные организации, реализующие основную образовательную программу дошкольного образования, имеют следующие категории: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родителей-инвалидов</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РФ от 02.10.1992 № 1157  «О дополнительных мерах государственной поддержки инвалидов», (абзац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ВТЭК о наличии инвалидности (срок действия — соответствует сроку действия справки)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Дети-инвалиды</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РФ от 02.10.1992 № 1157 «О дополнительных мерах государственной поддержки инвалидов» (абзац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ВТЭК о наличии инвалидности (срок действия — соответствует сроку действия справки)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органов внутренних дел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07.02.2011 № 3-ФЗ «О полиции», ст. 46, 56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отдела кадров, подтверждающая, что гражданин является сотрудником органов внутренних дел (срок действия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военнослужащих.</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w:t>
            </w:r>
            <w:proofErr w:type="gramStart"/>
            <w:r>
              <w:rPr>
                <w:rFonts w:ascii="Times New Roman" w:eastAsia="Times New Roman" w:hAnsi="Times New Roman" w:cs="Times New Roman"/>
                <w:sz w:val="24"/>
                <w:szCs w:val="24"/>
                <w:lang w:eastAsia="ru-RU"/>
              </w:rPr>
              <w:t>уволенных</w:t>
            </w:r>
            <w:proofErr w:type="gramEnd"/>
            <w:r>
              <w:rPr>
                <w:rFonts w:ascii="Times New Roman" w:eastAsia="Times New Roman" w:hAnsi="Times New Roman" w:cs="Times New Roman"/>
                <w:sz w:val="24"/>
                <w:szCs w:val="24"/>
                <w:lang w:eastAsia="ru-RU"/>
              </w:rPr>
              <w:t xml:space="preserve"> с военной службы</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27.05.1998 № 76-ФЗ «О статусе военнослужащих» (статьи 2, 19, 23)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воинской части, подтверждающая, что гражданин является военнослужащим, или военный билет с отметкой об увольнении в запас, или удостоверение офицера запаса (срок действия для справки — 20 дней, срок действия военного билета и удостоверения — бессрочно)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сотрудников федеральной противопожарной службы, Государственной противопожарной службы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является сотрудником, проходящим службу (срок действия — 20 дней со дня выдачи);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Справка с места службы, подтверждающая, что гражданин </w:t>
            </w:r>
            <w:r>
              <w:rPr>
                <w:rFonts w:ascii="Times New Roman" w:eastAsia="Times New Roman" w:hAnsi="Times New Roman" w:cs="Times New Roman"/>
                <w:sz w:val="24"/>
                <w:szCs w:val="24"/>
                <w:lang w:eastAsia="ru-RU"/>
              </w:rPr>
              <w:lastRenderedPageBreak/>
              <w:t>уволен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ребенок находится на иждивении гражданина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из многодетных семей</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 Президента Российской Федерации «О мерах по социальной поддержке многодетных семей» (пункт 1);</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Закона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Новосибирской области от 06.10.2010 № 533-ОЗ «О социальной поддержке многодетных семей на территории Новосибирской области» (пункт 2 части 1 статьи 8);</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3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многодетной семьи (срок действия соответствует сроку действия удостоверения) или свидетельства о рождении 3-х и более детей, и справка, подтверждающая обучение в учебных заведениях дневной формы обучения любых организационно-правовых форм, детей от 18 до 23 лет (срок действия справки — 20 дней)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Дети педагогических работников государственных образовательных организаций Новосибирской области и муниципальных образовательных организаций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Закона Новосибирской области от 05.07.2013 № 361-ОЗ «О регулировании отношений в сфере образования в Новосибирской области» (статья 10); </w:t>
            </w:r>
          </w:p>
          <w:p w:rsidR="00AA1027" w:rsidRDefault="00AA10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2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образовательной организации, подтверждающая, что гражданин является педагогическим работником (срок действия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уголовно-исполнительной системы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является сотрудником, проходящим службу (срок действия — 20 дней со дня выдачи);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уволен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ребенок находится на иждивении гражданина (срок действия — 20 дней со дня выдачи). </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сотрудников таможенных органов Российской Федерации</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(статьи 1, 3)</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является сотрудником, проходящим службу (срок действия — 20 дней со дня выдачи);</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погиб (умер)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гражданин уволен вследствие увечья или иного повреждения здоровья, полученных в связи с выполнением служебных обязанностей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с места службы, подтверждающая, что ребенок находится на иждивении гражданина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Дети из семей, в которых оба родителя обучаются в образовательных организациях профессионального образования и </w:t>
            </w:r>
            <w:r>
              <w:rPr>
                <w:rFonts w:ascii="Times New Roman" w:eastAsia="Times New Roman" w:hAnsi="Times New Roman" w:cs="Times New Roman"/>
                <w:sz w:val="24"/>
                <w:szCs w:val="24"/>
                <w:lang w:eastAsia="ru-RU"/>
              </w:rPr>
              <w:lastRenderedPageBreak/>
              <w:t xml:space="preserve">образовательных организациях высшего образования по очной форме обучения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w:t>
            </w:r>
            <w:r>
              <w:rPr>
                <w:rFonts w:ascii="Times New Roman" w:eastAsia="Times New Roman" w:hAnsi="Times New Roman" w:cs="Times New Roman"/>
                <w:sz w:val="24"/>
                <w:szCs w:val="24"/>
                <w:lang w:eastAsia="ru-RU"/>
              </w:rPr>
              <w:lastRenderedPageBreak/>
              <w:t>№ 80-п «О Порядке обеспечения гарантией по обеспечению местами в дошкольных образовательных организациях», (подпункт 4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Справка из образовательной организации профессионального образования или образовательной организации высшего образования (от каждого родителя), подтверждающая, что гражданин обучается в данном заведении по очной форме обучения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Дети, воспитывающиеся в неполных семьях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8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о составе семьи (срок действия — 20 дней со дня выдачи) и заключение о расторжении брака (если такое заключение имеется);</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рождении с указанием одного родителя (срок действия — бессрочно);</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смерти родителя, решение суда о признании безвестно отсутствующим или умершим, либо о лишении родительских прав (срок действия — бессрочно)</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Усыновленные (удочеренные) дети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5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Решение суда об усыновлении ребенка, вступившее в законную силу и свидетельство о рождении ребенка (на основании измененной или вновь составленной в связи с усыновлением записи акта о рождении ребенка) </w:t>
            </w:r>
            <w:r>
              <w:rPr>
                <w:rFonts w:ascii="Times New Roman" w:eastAsia="Times New Roman" w:hAnsi="Times New Roman" w:cs="Times New Roman"/>
                <w:sz w:val="24"/>
                <w:szCs w:val="24"/>
                <w:lang w:eastAsia="ru-RU"/>
              </w:rPr>
              <w:t>(срок действия — бессрочно)</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находящиеся под опекой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6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об установлении опеки (срок действия соответствует сроку действия постановления) или договор о передаче ребенка (детей) на воспитание в семью заключенный между органами опеки и попечительства и приемными родителями (супругами или отдельными гражданами) (срок действия — соответствует сроку действия договора)</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воспитывающиеся в приемных семьях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 Новосибирской области от 05.07.2013 № 361-ОЗ «О регулировании отношений в сфере образования в Новосибирской области» (статья 10); </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7 пункта 1)</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о передаче ребенка (детей) на воспитание в семью между органом опеки и попечительства и приемными родителями (супругами или отдельными гражданами) (срок действия — соответствует сроку действия договора)</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медицинских работников государственных медицинских организаций Новосибирской области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Новосибирской области от 05.07.2013 № 361-ОЗ «О регулировании отношений в сфере образования в Новосибирской области» (статья 10);</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10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государственной  медицинской организации Новосибирской области, подтверждающая, что гражданин является медицинским работником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работников учебно-вспомогательного персонала муниципальных дошкольных образовательных организаций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Новосибирской области от 05.07.2013 № 361-ОЗ «О регулировании отношений в сфере образования в Новосибирской области» (статья 10);</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11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из организаций муниципального дошкольного образования, подтверждающая, что гражданин является работником учебно-вспомогательного персонала (срок действия — 20 дней со дня выдачи)</w:t>
            </w:r>
          </w:p>
        </w:tc>
      </w:tr>
      <w:tr w:rsidR="00AA1027" w:rsidTr="00AA1027">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A1027" w:rsidRDefault="00AA102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граждан, являющихся детьми-сиротами и детьми, оставшимися без попечения родителей, лицами из числа </w:t>
            </w:r>
            <w:r>
              <w:rPr>
                <w:rFonts w:ascii="Times New Roman" w:eastAsia="Times New Roman" w:hAnsi="Times New Roman" w:cs="Times New Roman"/>
                <w:sz w:val="24"/>
                <w:szCs w:val="24"/>
                <w:lang w:eastAsia="ru-RU"/>
              </w:rPr>
              <w:lastRenderedPageBreak/>
              <w:t xml:space="preserve">детей-сирот и детей, оставшихся без попечения родителей </w:t>
            </w:r>
          </w:p>
        </w:tc>
        <w:tc>
          <w:tcPr>
            <w:tcW w:w="4670"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Закон Новосибирской области от 05.07.2013 № 361-ОЗ «О регулировании отношений в сфере образования в Новосибирской области» (статья 10);</w:t>
            </w:r>
          </w:p>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постановление Правительства Новосибирской области от 24.02.2014 № 80-п «О Порядке обеспечения гарантией по обеспечению местами в дошкольных образовательных организациях», (подпункт 9 пункта 1) </w:t>
            </w:r>
          </w:p>
        </w:tc>
        <w:tc>
          <w:tcPr>
            <w:tcW w:w="6505" w:type="dxa"/>
            <w:tcBorders>
              <w:top w:val="single" w:sz="4" w:space="0" w:color="auto"/>
              <w:left w:val="single" w:sz="4" w:space="0" w:color="auto"/>
              <w:bottom w:val="single" w:sz="4" w:space="0" w:color="auto"/>
              <w:right w:val="single" w:sz="4" w:space="0" w:color="auto"/>
            </w:tcBorders>
            <w:hideMark/>
          </w:tcPr>
          <w:p w:rsidR="00AA1027" w:rsidRDefault="00AA10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Справка из органа опеки и попечительства (срок действия — 30 дней со дня выдачи)</w:t>
            </w:r>
          </w:p>
        </w:tc>
      </w:tr>
      <w:tr w:rsidR="006F3ABF" w:rsidTr="00F5479B">
        <w:tc>
          <w:tcPr>
            <w:tcW w:w="14851" w:type="dxa"/>
            <w:gridSpan w:val="4"/>
            <w:tcBorders>
              <w:top w:val="single" w:sz="4" w:space="0" w:color="auto"/>
              <w:left w:val="single" w:sz="4" w:space="0" w:color="auto"/>
              <w:bottom w:val="single" w:sz="4" w:space="0" w:color="auto"/>
              <w:right w:val="single" w:sz="4" w:space="0" w:color="auto"/>
            </w:tcBorders>
          </w:tcPr>
          <w:p w:rsidR="006F3ABF" w:rsidRDefault="006F3ABF" w:rsidP="00622C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Преимущественное право на </w:t>
            </w:r>
            <w:r w:rsidR="00622C49">
              <w:rPr>
                <w:rFonts w:ascii="Times New Roman" w:eastAsia="Times New Roman" w:hAnsi="Times New Roman" w:cs="Times New Roman"/>
                <w:b/>
                <w:sz w:val="24"/>
                <w:szCs w:val="24"/>
                <w:lang w:eastAsia="ru-RU"/>
              </w:rPr>
              <w:t>получение мест</w:t>
            </w:r>
            <w:r>
              <w:rPr>
                <w:rFonts w:ascii="Times New Roman" w:eastAsia="Times New Roman" w:hAnsi="Times New Roman" w:cs="Times New Roman"/>
                <w:b/>
                <w:sz w:val="24"/>
                <w:szCs w:val="24"/>
                <w:lang w:eastAsia="ru-RU"/>
              </w:rPr>
              <w:t xml:space="preserve"> в образовательные организации, реализующие основную образовательную программу дошкольного образования, имеют следующие категории:</w:t>
            </w:r>
          </w:p>
        </w:tc>
      </w:tr>
      <w:tr w:rsidR="00490CC6" w:rsidTr="00AA1027">
        <w:tc>
          <w:tcPr>
            <w:tcW w:w="560" w:type="dxa"/>
            <w:tcBorders>
              <w:top w:val="single" w:sz="4" w:space="0" w:color="auto"/>
              <w:left w:val="single" w:sz="4" w:space="0" w:color="auto"/>
              <w:bottom w:val="single" w:sz="4" w:space="0" w:color="auto"/>
              <w:right w:val="single" w:sz="4" w:space="0" w:color="auto"/>
            </w:tcBorders>
          </w:tcPr>
          <w:p w:rsidR="00490CC6" w:rsidRDefault="00490CC6">
            <w:pPr>
              <w:widowControl w:val="0"/>
              <w:numPr>
                <w:ilvl w:val="0"/>
                <w:numId w:val="2"/>
              </w:numPr>
              <w:adjustRightInd w:val="0"/>
              <w:spacing w:before="100" w:beforeAutospacing="1" w:after="0" w:line="240" w:lineRule="auto"/>
              <w:contextualSpacing/>
              <w:jc w:val="right"/>
              <w:rPr>
                <w:rFonts w:ascii="Times New Roman" w:eastAsia="Calibri"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490CC6" w:rsidRDefault="00490CC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Проживающие в одной семье и имеющие общее место жительства дети</w:t>
            </w:r>
          </w:p>
        </w:tc>
        <w:tc>
          <w:tcPr>
            <w:tcW w:w="4670" w:type="dxa"/>
            <w:tcBorders>
              <w:top w:val="single" w:sz="4" w:space="0" w:color="auto"/>
              <w:left w:val="single" w:sz="4" w:space="0" w:color="auto"/>
              <w:bottom w:val="single" w:sz="4" w:space="0" w:color="auto"/>
              <w:right w:val="single" w:sz="4" w:space="0" w:color="auto"/>
            </w:tcBorders>
          </w:tcPr>
          <w:p w:rsidR="00490CC6" w:rsidRDefault="00490C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02.12.2019 № 411- ФЗ «О внесении изменений в статью  54 Семейного кодекса Российской Федерации и статью 67 Федерального закона «Об образовании в Российской Федерации»</w:t>
            </w:r>
          </w:p>
        </w:tc>
        <w:tc>
          <w:tcPr>
            <w:tcW w:w="6505" w:type="dxa"/>
            <w:tcBorders>
              <w:top w:val="single" w:sz="4" w:space="0" w:color="auto"/>
              <w:left w:val="single" w:sz="4" w:space="0" w:color="auto"/>
              <w:bottom w:val="single" w:sz="4" w:space="0" w:color="auto"/>
              <w:right w:val="single" w:sz="4" w:space="0" w:color="auto"/>
            </w:tcBorders>
          </w:tcPr>
          <w:p w:rsidR="00490CC6" w:rsidRDefault="00490CC6" w:rsidP="00490C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w:t>
            </w:r>
            <w:r w:rsidR="0090572F">
              <w:rPr>
                <w:rFonts w:ascii="Times New Roman" w:eastAsia="Times New Roman" w:hAnsi="Times New Roman" w:cs="Times New Roman"/>
                <w:sz w:val="24"/>
                <w:szCs w:val="24"/>
                <w:lang w:eastAsia="ru-RU"/>
              </w:rPr>
              <w:t>тельство о регистрации брата и (</w:t>
            </w:r>
            <w:r>
              <w:rPr>
                <w:rFonts w:ascii="Times New Roman" w:eastAsia="Times New Roman" w:hAnsi="Times New Roman" w:cs="Times New Roman"/>
                <w:sz w:val="24"/>
                <w:szCs w:val="24"/>
                <w:lang w:eastAsia="ru-RU"/>
              </w:rPr>
              <w:t>или) сестры по тому же  месту пребывания, где  зарегистрирован воспитанник или справку о составе  семьи (если место  фактического проживания не  совпадает с адресом регистрации)</w:t>
            </w:r>
          </w:p>
        </w:tc>
      </w:tr>
    </w:tbl>
    <w:p w:rsidR="00AA1027" w:rsidRDefault="00AA1027" w:rsidP="00AA10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A1027" w:rsidRDefault="00AA1027"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9B6626" w:rsidRDefault="009B6626" w:rsidP="00AA1027">
      <w:pPr>
        <w:spacing w:after="0" w:line="240" w:lineRule="auto"/>
        <w:rPr>
          <w:rFonts w:ascii="Times New Roman" w:eastAsia="Times New Roman" w:hAnsi="Times New Roman" w:cs="Times New Roman"/>
          <w:sz w:val="28"/>
          <w:szCs w:val="28"/>
          <w:lang w:eastAsia="ru-RU"/>
        </w:rPr>
      </w:pPr>
    </w:p>
    <w:p w:rsidR="002D7624" w:rsidRDefault="002D7624" w:rsidP="00AA1027">
      <w:pPr>
        <w:spacing w:after="0" w:line="240" w:lineRule="auto"/>
        <w:rPr>
          <w:rFonts w:ascii="Times New Roman" w:eastAsia="Times New Roman" w:hAnsi="Times New Roman" w:cs="Times New Roman"/>
          <w:sz w:val="28"/>
          <w:szCs w:val="28"/>
          <w:lang w:eastAsia="ru-RU"/>
        </w:rPr>
        <w:sectPr w:rsidR="002D7624" w:rsidSect="006F3ABF">
          <w:pgSz w:w="16838" w:h="11906" w:orient="landscape"/>
          <w:pgMar w:top="1418" w:right="1134" w:bottom="851" w:left="1134" w:header="408" w:footer="709" w:gutter="0"/>
          <w:cols w:space="720"/>
        </w:sectPr>
      </w:pPr>
    </w:p>
    <w:p w:rsidR="00AA1027" w:rsidRDefault="00AA1027" w:rsidP="00AA1027">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A1027" w:rsidRDefault="00AA1027" w:rsidP="00AA10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A1027" w:rsidRDefault="00AA1027" w:rsidP="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72FB3">
        <w:rPr>
          <w:rFonts w:ascii="Times New Roman" w:eastAsia="Times New Roman" w:hAnsi="Times New Roman" w:cs="Times New Roman"/>
          <w:sz w:val="28"/>
          <w:szCs w:val="28"/>
          <w:lang w:eastAsia="ru-RU"/>
        </w:rPr>
        <w:t>Информация</w:t>
      </w:r>
      <w:r>
        <w:rPr>
          <w:rFonts w:ascii="Times New Roman" w:eastAsia="Times New Roman" w:hAnsi="Times New Roman" w:cs="Times New Roman"/>
          <w:sz w:val="28"/>
          <w:szCs w:val="28"/>
          <w:lang w:eastAsia="ru-RU"/>
        </w:rPr>
        <w:t xml:space="preserve"> </w:t>
      </w:r>
    </w:p>
    <w:p w:rsidR="00AA1027" w:rsidRDefault="00AA1027" w:rsidP="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месте нахождения, графике работы, номерах справочных телефонов, адресах электронной почты и официального сайта единого портала государственных и муниципальных услуг, регионального портала государственных и муниципальных услуг,  администрации Северного района Новосибирской области, управления образования администрации Северного района Новосибирской области, филиала ГАУ НСО «МФЦ» Северного района</w:t>
      </w:r>
    </w:p>
    <w:p w:rsidR="00AA1027" w:rsidRDefault="00AA1027" w:rsidP="00AA1027">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AA1027" w:rsidRPr="0091706E" w:rsidRDefault="00AA1027" w:rsidP="00AA10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1706E">
        <w:rPr>
          <w:rFonts w:ascii="Times New Roman" w:eastAsia="Times New Roman" w:hAnsi="Times New Roman" w:cs="Times New Roman"/>
          <w:sz w:val="24"/>
          <w:szCs w:val="24"/>
          <w:lang w:eastAsia="ru-RU"/>
        </w:rPr>
        <w:t xml:space="preserve">Сайт единого портала  государственных и муниципальных услуг  </w:t>
      </w:r>
      <w:hyperlink r:id="rId25" w:history="1">
        <w:r w:rsidRPr="0091706E">
          <w:rPr>
            <w:rFonts w:ascii="Times New Roman" w:eastAsia="Times New Roman" w:hAnsi="Times New Roman" w:cs="Times New Roman"/>
            <w:sz w:val="24"/>
            <w:szCs w:val="24"/>
            <w:lang w:eastAsia="ru-RU"/>
          </w:rPr>
          <w:t>www.gosuslugi.ru</w:t>
        </w:r>
      </w:hyperlink>
      <w:r w:rsidRPr="0091706E">
        <w:rPr>
          <w:rFonts w:ascii="Times New Roman" w:eastAsia="Times New Roman" w:hAnsi="Times New Roman" w:cs="Times New Roman"/>
          <w:sz w:val="24"/>
          <w:szCs w:val="24"/>
          <w:lang w:eastAsia="ru-RU"/>
        </w:rPr>
        <w:t>.</w:t>
      </w:r>
    </w:p>
    <w:p w:rsidR="00AA1027" w:rsidRPr="0091706E" w:rsidRDefault="00AA1027" w:rsidP="00AA10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91706E">
        <w:rPr>
          <w:rFonts w:ascii="Times New Roman" w:eastAsia="Times New Roman" w:hAnsi="Times New Roman" w:cs="Times New Roman"/>
          <w:sz w:val="24"/>
          <w:szCs w:val="24"/>
          <w:lang w:eastAsia="ru-RU"/>
        </w:rPr>
        <w:t xml:space="preserve">Сайт регионального портала государственных и муниципальных услуг </w:t>
      </w:r>
      <w:hyperlink r:id="rId26" w:history="1">
        <w:r w:rsidRPr="0091706E">
          <w:rPr>
            <w:rFonts w:ascii="Times New Roman" w:eastAsia="Times New Roman" w:hAnsi="Times New Roman" w:cs="Times New Roman"/>
            <w:sz w:val="24"/>
            <w:szCs w:val="24"/>
            <w:lang w:eastAsia="ru-RU"/>
          </w:rPr>
          <w:t>www.54gosuslugi.ru</w:t>
        </w:r>
      </w:hyperlink>
      <w:r w:rsidRPr="0091706E">
        <w:rPr>
          <w:rFonts w:ascii="Times New Roman" w:eastAsia="Times New Roman" w:hAnsi="Times New Roman" w:cs="Times New Roman"/>
          <w:sz w:val="24"/>
          <w:szCs w:val="24"/>
          <w:lang w:eastAsia="ru-RU"/>
        </w:rPr>
        <w:t>.</w:t>
      </w:r>
    </w:p>
    <w:p w:rsidR="00AA1027" w:rsidRDefault="00AA1027" w:rsidP="00AA102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93"/>
        <w:gridCol w:w="1826"/>
        <w:gridCol w:w="1676"/>
        <w:gridCol w:w="3697"/>
      </w:tblGrid>
      <w:tr w:rsidR="00AA1027" w:rsidTr="00AA1027">
        <w:tc>
          <w:tcPr>
            <w:tcW w:w="56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154"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структурного подразделения</w:t>
            </w:r>
          </w:p>
        </w:tc>
        <w:tc>
          <w:tcPr>
            <w:tcW w:w="183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ind w:left="-85"/>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w:t>
            </w:r>
          </w:p>
          <w:p w:rsidR="00AA1027" w:rsidRDefault="00AA1027">
            <w:pPr>
              <w:overflowPunct w:val="0"/>
              <w:autoSpaceDE w:val="0"/>
              <w:autoSpaceDN w:val="0"/>
              <w:adjustRightInd w:val="0"/>
              <w:spacing w:after="0" w:line="240" w:lineRule="auto"/>
              <w:ind w:left="-85"/>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нахождения </w:t>
            </w:r>
          </w:p>
        </w:tc>
        <w:tc>
          <w:tcPr>
            <w:tcW w:w="1693"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w:t>
            </w:r>
          </w:p>
        </w:tc>
        <w:tc>
          <w:tcPr>
            <w:tcW w:w="3889"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справочных телефонов, адреса электронной почты и официального сайта</w:t>
            </w:r>
          </w:p>
        </w:tc>
      </w:tr>
      <w:tr w:rsidR="00AA1027" w:rsidTr="00AA1027">
        <w:tc>
          <w:tcPr>
            <w:tcW w:w="56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Северного района </w:t>
            </w:r>
            <w:proofErr w:type="gramStart"/>
            <w:r>
              <w:rPr>
                <w:rFonts w:ascii="Times New Roman" w:eastAsia="Times New Roman" w:hAnsi="Times New Roman" w:cs="Times New Roman"/>
                <w:sz w:val="24"/>
                <w:szCs w:val="24"/>
                <w:lang w:eastAsia="ru-RU"/>
              </w:rPr>
              <w:t>Новосибирской</w:t>
            </w:r>
            <w:proofErr w:type="gramEnd"/>
            <w:r>
              <w:rPr>
                <w:rFonts w:ascii="Times New Roman" w:eastAsia="Times New Roman" w:hAnsi="Times New Roman" w:cs="Times New Roman"/>
                <w:sz w:val="24"/>
                <w:szCs w:val="24"/>
                <w:lang w:eastAsia="ru-RU"/>
              </w:rPr>
              <w:t xml:space="preserve"> </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области</w:t>
            </w:r>
          </w:p>
        </w:tc>
        <w:tc>
          <w:tcPr>
            <w:tcW w:w="183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roofErr w:type="spellEnd"/>
            <w:r>
              <w:rPr>
                <w:rFonts w:ascii="Times New Roman" w:eastAsia="Times New Roman" w:hAnsi="Times New Roman" w:cs="Times New Roman"/>
                <w:sz w:val="24"/>
                <w:szCs w:val="24"/>
                <w:lang w:eastAsia="ru-RU"/>
              </w:rPr>
              <w:t>, 14,</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еверное</w:t>
            </w:r>
            <w:proofErr w:type="spellEnd"/>
            <w:r>
              <w:rPr>
                <w:rFonts w:ascii="Times New Roman" w:eastAsia="Times New Roman" w:hAnsi="Times New Roman" w:cs="Times New Roman"/>
                <w:sz w:val="24"/>
                <w:szCs w:val="24"/>
                <w:lang w:eastAsia="ru-RU"/>
              </w:rPr>
              <w:t>,</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Северный район,</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Новосибирская область</w:t>
            </w:r>
          </w:p>
        </w:tc>
        <w:tc>
          <w:tcPr>
            <w:tcW w:w="1693"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пятница</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9.00- 17.12</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13.00- 14.00</w:t>
            </w:r>
          </w:p>
        </w:tc>
        <w:tc>
          <w:tcPr>
            <w:tcW w:w="3889" w:type="dxa"/>
            <w:tcBorders>
              <w:top w:val="single" w:sz="4" w:space="0" w:color="auto"/>
              <w:left w:val="single" w:sz="4" w:space="0" w:color="auto"/>
              <w:bottom w:val="single" w:sz="4" w:space="0" w:color="auto"/>
              <w:right w:val="single" w:sz="4" w:space="0" w:color="auto"/>
            </w:tcBorders>
          </w:tcPr>
          <w:p w:rsidR="00AA1027" w:rsidRDefault="00AA10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Телефон: 8-38360-21-818</w:t>
            </w:r>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 xml:space="preserve">Сайт: </w:t>
            </w:r>
            <w:hyperlink r:id="rId27" w:history="1">
              <w:r w:rsidRPr="00EC20F2">
                <w:rPr>
                  <w:rStyle w:val="a3"/>
                  <w:rFonts w:ascii="Times New Roman" w:hAnsi="Times New Roman" w:cs="Times New Roman"/>
                  <w:sz w:val="24"/>
                  <w:szCs w:val="24"/>
                </w:rPr>
                <w:t>http://www.severnoe.nso.ru/</w:t>
              </w:r>
            </w:hyperlink>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 xml:space="preserve">e- </w:t>
            </w:r>
            <w:proofErr w:type="spellStart"/>
            <w:r w:rsidRPr="00EC20F2">
              <w:rPr>
                <w:rFonts w:ascii="Times New Roman" w:eastAsia="Times New Roman" w:hAnsi="Times New Roman" w:cs="Times New Roman"/>
                <w:sz w:val="24"/>
                <w:szCs w:val="24"/>
                <w:lang w:eastAsia="ru-RU"/>
              </w:rPr>
              <w:t>mail</w:t>
            </w:r>
            <w:proofErr w:type="spellEnd"/>
            <w:r w:rsidRPr="00EC20F2">
              <w:rPr>
                <w:rFonts w:ascii="Times New Roman" w:eastAsia="Times New Roman" w:hAnsi="Times New Roman" w:cs="Times New Roman"/>
                <w:sz w:val="24"/>
                <w:szCs w:val="24"/>
                <w:lang w:eastAsia="ru-RU"/>
              </w:rPr>
              <w:t xml:space="preserve">: </w:t>
            </w:r>
            <w:hyperlink r:id="rId28" w:history="1">
              <w:r w:rsidRPr="00EC20F2">
                <w:rPr>
                  <w:rStyle w:val="a3"/>
                  <w:rFonts w:ascii="Times New Roman" w:hAnsi="Times New Roman" w:cs="Times New Roman"/>
                  <w:sz w:val="24"/>
                  <w:szCs w:val="24"/>
                </w:rPr>
                <w:t>sevadmn@yandex.ru</w:t>
              </w:r>
            </w:hyperlink>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r w:rsidR="00AA1027" w:rsidTr="00AA1027">
        <w:tc>
          <w:tcPr>
            <w:tcW w:w="56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4"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ind w:left="1"/>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Северного района Новосибирской области</w:t>
            </w:r>
          </w:p>
        </w:tc>
        <w:tc>
          <w:tcPr>
            <w:tcW w:w="183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roofErr w:type="spellEnd"/>
            <w:r>
              <w:rPr>
                <w:rFonts w:ascii="Times New Roman" w:eastAsia="Times New Roman" w:hAnsi="Times New Roman" w:cs="Times New Roman"/>
                <w:sz w:val="24"/>
                <w:szCs w:val="24"/>
                <w:lang w:eastAsia="ru-RU"/>
              </w:rPr>
              <w:t>, 14,</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еверное</w:t>
            </w:r>
            <w:proofErr w:type="spellEnd"/>
            <w:r>
              <w:rPr>
                <w:rFonts w:ascii="Times New Roman" w:eastAsia="Times New Roman" w:hAnsi="Times New Roman" w:cs="Times New Roman"/>
                <w:sz w:val="24"/>
                <w:szCs w:val="24"/>
                <w:lang w:eastAsia="ru-RU"/>
              </w:rPr>
              <w:t>,</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Северный район,</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Новосибирская область</w:t>
            </w:r>
          </w:p>
        </w:tc>
        <w:tc>
          <w:tcPr>
            <w:tcW w:w="1693"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пятница</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9.00- 17.12</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13.00- 14.00</w:t>
            </w:r>
          </w:p>
        </w:tc>
        <w:tc>
          <w:tcPr>
            <w:tcW w:w="3889" w:type="dxa"/>
            <w:tcBorders>
              <w:top w:val="single" w:sz="4" w:space="0" w:color="auto"/>
              <w:left w:val="single" w:sz="4" w:space="0" w:color="auto"/>
              <w:bottom w:val="single" w:sz="4" w:space="0" w:color="auto"/>
              <w:right w:val="single" w:sz="4" w:space="0" w:color="auto"/>
            </w:tcBorders>
          </w:tcPr>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Телефон/ факс: 8-38360-21-237</w:t>
            </w:r>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Телефон: 8-38360-21-997 </w:t>
            </w:r>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 xml:space="preserve"> Сайт: </w:t>
            </w:r>
            <w:hyperlink r:id="rId29" w:history="1">
              <w:r w:rsidRPr="00EC20F2">
                <w:rPr>
                  <w:rFonts w:ascii="Times New Roman" w:eastAsia="Times New Roman" w:hAnsi="Times New Roman" w:cs="Times New Roman"/>
                  <w:sz w:val="24"/>
                  <w:szCs w:val="24"/>
                  <w:lang w:eastAsia="ru-RU"/>
                </w:rPr>
                <w:t>http://uo.sev.edu54.ru/</w:t>
              </w:r>
            </w:hyperlink>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e-</w:t>
            </w:r>
            <w:proofErr w:type="spellStart"/>
            <w:r w:rsidRPr="00EC20F2">
              <w:rPr>
                <w:rFonts w:ascii="Times New Roman" w:eastAsia="Times New Roman" w:hAnsi="Times New Roman" w:cs="Times New Roman"/>
                <w:sz w:val="24"/>
                <w:szCs w:val="24"/>
                <w:lang w:eastAsia="ru-RU"/>
              </w:rPr>
              <w:t>mail</w:t>
            </w:r>
            <w:proofErr w:type="spellEnd"/>
            <w:r w:rsidRPr="00EC20F2">
              <w:rPr>
                <w:rFonts w:ascii="Times New Roman" w:eastAsia="Times New Roman" w:hAnsi="Times New Roman" w:cs="Times New Roman"/>
                <w:sz w:val="24"/>
                <w:szCs w:val="24"/>
                <w:lang w:eastAsia="ru-RU"/>
              </w:rPr>
              <w:t xml:space="preserve">:   </w:t>
            </w:r>
            <w:hyperlink r:id="rId30" w:history="1">
              <w:r w:rsidRPr="00EC20F2">
                <w:rPr>
                  <w:rFonts w:ascii="Times New Roman" w:eastAsia="Times New Roman" w:hAnsi="Times New Roman" w:cs="Times New Roman"/>
                  <w:sz w:val="24"/>
                  <w:szCs w:val="24"/>
                  <w:lang w:eastAsia="ru-RU"/>
                </w:rPr>
                <w:t>sevobr@mail.ru</w:t>
              </w:r>
            </w:hyperlink>
          </w:p>
          <w:p w:rsidR="00AA1027" w:rsidRPr="00EC20F2" w:rsidRDefault="00AA1027">
            <w:pPr>
              <w:spacing w:after="0" w:line="240" w:lineRule="auto"/>
              <w:jc w:val="center"/>
              <w:rPr>
                <w:rFonts w:ascii="Times New Roman" w:eastAsia="Times New Roman" w:hAnsi="Times New Roman" w:cs="Times New Roman"/>
                <w:sz w:val="24"/>
                <w:szCs w:val="24"/>
                <w:lang w:eastAsia="ru-RU"/>
              </w:rPr>
            </w:pPr>
          </w:p>
        </w:tc>
      </w:tr>
      <w:tr w:rsidR="00AA1027" w:rsidTr="00AA1027">
        <w:tc>
          <w:tcPr>
            <w:tcW w:w="56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ind w:left="1"/>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ГАУ НСО «МФЦ» Северного района</w:t>
            </w:r>
          </w:p>
        </w:tc>
        <w:tc>
          <w:tcPr>
            <w:tcW w:w="1836"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енина</w:t>
            </w:r>
            <w:proofErr w:type="spellEnd"/>
            <w:r>
              <w:rPr>
                <w:rFonts w:ascii="Times New Roman" w:eastAsia="Times New Roman" w:hAnsi="Times New Roman" w:cs="Times New Roman"/>
                <w:sz w:val="24"/>
                <w:szCs w:val="24"/>
                <w:lang w:eastAsia="ru-RU"/>
              </w:rPr>
              <w:t>, 3а,</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еверное</w:t>
            </w:r>
            <w:proofErr w:type="spellEnd"/>
            <w:r>
              <w:rPr>
                <w:rFonts w:ascii="Times New Roman" w:eastAsia="Times New Roman" w:hAnsi="Times New Roman" w:cs="Times New Roman"/>
                <w:sz w:val="24"/>
                <w:szCs w:val="24"/>
                <w:lang w:eastAsia="ru-RU"/>
              </w:rPr>
              <w:t>,</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Северный район,</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Новосибирская область</w:t>
            </w:r>
          </w:p>
        </w:tc>
        <w:tc>
          <w:tcPr>
            <w:tcW w:w="1693" w:type="dxa"/>
            <w:tcBorders>
              <w:top w:val="single" w:sz="4" w:space="0" w:color="auto"/>
              <w:left w:val="single" w:sz="4" w:space="0" w:color="auto"/>
              <w:bottom w:val="single" w:sz="4" w:space="0" w:color="auto"/>
              <w:right w:val="single" w:sz="4" w:space="0" w:color="auto"/>
            </w:tcBorders>
            <w:hideMark/>
          </w:tcPr>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пятница</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9.00-18.00</w:t>
            </w:r>
          </w:p>
          <w:p w:rsidR="00AA1027" w:rsidRDefault="00AA10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перерыва</w:t>
            </w:r>
          </w:p>
        </w:tc>
        <w:tc>
          <w:tcPr>
            <w:tcW w:w="3889" w:type="dxa"/>
            <w:tcBorders>
              <w:top w:val="single" w:sz="4" w:space="0" w:color="auto"/>
              <w:left w:val="single" w:sz="4" w:space="0" w:color="auto"/>
              <w:bottom w:val="single" w:sz="4" w:space="0" w:color="auto"/>
              <w:right w:val="single" w:sz="4" w:space="0" w:color="auto"/>
            </w:tcBorders>
          </w:tcPr>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Телефон:</w:t>
            </w:r>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8-38360-30-000</w:t>
            </w:r>
          </w:p>
          <w:p w:rsidR="00AA1027" w:rsidRPr="00EC20F2" w:rsidRDefault="00AA1027">
            <w:pPr>
              <w:spacing w:after="0" w:line="240" w:lineRule="auto"/>
              <w:jc w:val="center"/>
              <w:rPr>
                <w:rFonts w:ascii="Times New Roman" w:eastAsia="Times New Roman" w:hAnsi="Times New Roman" w:cs="Times New Roman"/>
                <w:sz w:val="24"/>
                <w:szCs w:val="24"/>
                <w:lang w:eastAsia="ru-RU"/>
              </w:rPr>
            </w:pPr>
            <w:r w:rsidRPr="00EC20F2">
              <w:rPr>
                <w:rFonts w:ascii="Times New Roman" w:eastAsia="Times New Roman" w:hAnsi="Times New Roman" w:cs="Times New Roman"/>
                <w:sz w:val="24"/>
                <w:szCs w:val="24"/>
                <w:lang w:eastAsia="ru-RU"/>
              </w:rPr>
              <w:t>e-</w:t>
            </w:r>
            <w:proofErr w:type="spellStart"/>
            <w:r w:rsidRPr="00EC20F2">
              <w:rPr>
                <w:rFonts w:ascii="Times New Roman" w:eastAsia="Times New Roman" w:hAnsi="Times New Roman" w:cs="Times New Roman"/>
                <w:sz w:val="24"/>
                <w:szCs w:val="24"/>
                <w:lang w:eastAsia="ru-RU"/>
              </w:rPr>
              <w:t>mail</w:t>
            </w:r>
            <w:proofErr w:type="spellEnd"/>
            <w:r w:rsidRPr="00EC20F2">
              <w:rPr>
                <w:rFonts w:ascii="Times New Roman" w:eastAsia="Times New Roman" w:hAnsi="Times New Roman" w:cs="Times New Roman"/>
                <w:sz w:val="24"/>
                <w:szCs w:val="24"/>
                <w:lang w:eastAsia="ru-RU"/>
              </w:rPr>
              <w:t>:  </w:t>
            </w:r>
            <w:hyperlink r:id="rId31" w:history="1">
              <w:r w:rsidRPr="00EC20F2">
                <w:rPr>
                  <w:rFonts w:ascii="Times New Roman" w:eastAsia="Times New Roman" w:hAnsi="Times New Roman" w:cs="Times New Roman"/>
                  <w:sz w:val="24"/>
                  <w:szCs w:val="24"/>
                  <w:lang w:eastAsia="ru-RU"/>
                </w:rPr>
                <w:t>a.zvukova@mfc-nso.ru</w:t>
              </w:r>
            </w:hyperlink>
          </w:p>
          <w:p w:rsidR="00AA1027" w:rsidRPr="00EC20F2" w:rsidRDefault="00AA1027">
            <w:pPr>
              <w:spacing w:after="0" w:line="240" w:lineRule="auto"/>
              <w:jc w:val="center"/>
              <w:rPr>
                <w:rFonts w:ascii="Times New Roman" w:eastAsia="Times New Roman" w:hAnsi="Times New Roman" w:cs="Times New Roman"/>
                <w:sz w:val="24"/>
                <w:szCs w:val="24"/>
                <w:lang w:eastAsia="ru-RU"/>
              </w:rPr>
            </w:pPr>
          </w:p>
        </w:tc>
      </w:tr>
    </w:tbl>
    <w:p w:rsidR="00AA1027" w:rsidRDefault="00AA1027" w:rsidP="00AA1027">
      <w:pPr>
        <w:spacing w:after="0" w:line="240" w:lineRule="auto"/>
        <w:jc w:val="right"/>
        <w:rPr>
          <w:rFonts w:ascii="Times New Roman" w:eastAsia="Calibri" w:hAnsi="Times New Roman" w:cs="Times New Roman"/>
          <w:sz w:val="28"/>
          <w:szCs w:val="20"/>
          <w:lang w:eastAsia="ru-RU"/>
        </w:rPr>
      </w:pPr>
    </w:p>
    <w:p w:rsidR="00AA1027" w:rsidRDefault="00AA1027" w:rsidP="00AA1027">
      <w:pPr>
        <w:spacing w:after="0" w:line="240" w:lineRule="auto"/>
        <w:jc w:val="right"/>
        <w:rPr>
          <w:rFonts w:ascii="Times New Roman" w:eastAsia="Calibri" w:hAnsi="Times New Roman" w:cs="Times New Roman"/>
          <w:sz w:val="28"/>
          <w:szCs w:val="20"/>
          <w:lang w:eastAsia="ru-RU"/>
        </w:rPr>
      </w:pPr>
    </w:p>
    <w:p w:rsidR="00A65CBF" w:rsidRPr="00A65CBF" w:rsidRDefault="00A65CBF" w:rsidP="00A65CBF">
      <w:pPr>
        <w:spacing w:after="0"/>
        <w:jc w:val="center"/>
        <w:rPr>
          <w:rFonts w:ascii="Times New Roman" w:eastAsia="Calibri" w:hAnsi="Times New Roman" w:cs="Times New Roman"/>
          <w:sz w:val="28"/>
          <w:szCs w:val="20"/>
          <w:lang w:eastAsia="ru-RU"/>
        </w:rPr>
      </w:pPr>
      <w:r w:rsidRPr="00A65CBF">
        <w:rPr>
          <w:rFonts w:ascii="Times New Roman" w:eastAsia="Calibri" w:hAnsi="Times New Roman" w:cs="Times New Roman"/>
          <w:sz w:val="28"/>
          <w:szCs w:val="20"/>
          <w:lang w:eastAsia="ru-RU"/>
        </w:rPr>
        <w:t>Муниципальные образовательные организации Северного района</w:t>
      </w:r>
    </w:p>
    <w:p w:rsidR="00A65CBF" w:rsidRPr="00A65CBF" w:rsidRDefault="00A65CBF" w:rsidP="00A65CBF">
      <w:pPr>
        <w:spacing w:after="0"/>
        <w:jc w:val="center"/>
        <w:rPr>
          <w:rFonts w:ascii="Times New Roman" w:eastAsia="Calibri" w:hAnsi="Times New Roman" w:cs="Times New Roman"/>
          <w:sz w:val="28"/>
          <w:szCs w:val="20"/>
          <w:lang w:eastAsia="ru-RU"/>
        </w:rPr>
      </w:pPr>
      <w:r w:rsidRPr="00A65CBF">
        <w:rPr>
          <w:rFonts w:ascii="Times New Roman" w:eastAsia="Calibri" w:hAnsi="Times New Roman" w:cs="Times New Roman"/>
          <w:sz w:val="28"/>
          <w:szCs w:val="20"/>
          <w:lang w:eastAsia="ru-RU"/>
        </w:rPr>
        <w:t xml:space="preserve">Новосибирской области, реализующие </w:t>
      </w:r>
      <w:proofErr w:type="gramStart"/>
      <w:r w:rsidRPr="00A65CBF">
        <w:rPr>
          <w:rFonts w:ascii="Times New Roman" w:eastAsia="Calibri" w:hAnsi="Times New Roman" w:cs="Times New Roman"/>
          <w:sz w:val="28"/>
          <w:szCs w:val="20"/>
          <w:lang w:eastAsia="ru-RU"/>
        </w:rPr>
        <w:t>основную</w:t>
      </w:r>
      <w:proofErr w:type="gramEnd"/>
      <w:r w:rsidRPr="00A65CBF">
        <w:rPr>
          <w:rFonts w:ascii="Times New Roman" w:eastAsia="Calibri" w:hAnsi="Times New Roman" w:cs="Times New Roman"/>
          <w:sz w:val="28"/>
          <w:szCs w:val="20"/>
          <w:lang w:eastAsia="ru-RU"/>
        </w:rPr>
        <w:t xml:space="preserve"> образовательную</w:t>
      </w:r>
    </w:p>
    <w:p w:rsidR="00AA1027" w:rsidRDefault="00A65CBF" w:rsidP="00A65CBF">
      <w:pPr>
        <w:spacing w:after="0" w:line="240" w:lineRule="auto"/>
        <w:rPr>
          <w:rFonts w:ascii="Times New Roman" w:eastAsia="Calibri" w:hAnsi="Times New Roman" w:cs="Times New Roman"/>
          <w:sz w:val="28"/>
          <w:szCs w:val="20"/>
          <w:lang w:eastAsia="ru-RU"/>
        </w:rPr>
      </w:pPr>
      <w:r w:rsidRPr="00A65CBF">
        <w:rPr>
          <w:rFonts w:ascii="Times New Roman" w:eastAsia="Calibri" w:hAnsi="Times New Roman" w:cs="Times New Roman"/>
          <w:sz w:val="28"/>
          <w:szCs w:val="20"/>
          <w:lang w:eastAsia="ru-RU"/>
        </w:rPr>
        <w:t xml:space="preserve">                                 программу дошкольного образования</w:t>
      </w:r>
    </w:p>
    <w:p w:rsidR="00AA1027" w:rsidRDefault="00AA1027" w:rsidP="00AA1027">
      <w:pPr>
        <w:spacing w:after="0" w:line="240" w:lineRule="auto"/>
        <w:rPr>
          <w:rFonts w:ascii="Times New Roman" w:eastAsia="Calibri" w:hAnsi="Times New Roman" w:cs="Times New Roman"/>
          <w:sz w:val="28"/>
          <w:szCs w:val="20"/>
          <w:lang w:eastAsia="ru-RU"/>
        </w:rPr>
      </w:pPr>
    </w:p>
    <w:tbl>
      <w:tblPr>
        <w:tblW w:w="4979"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8"/>
        <w:gridCol w:w="2626"/>
        <w:gridCol w:w="2848"/>
        <w:gridCol w:w="1019"/>
        <w:gridCol w:w="1400"/>
        <w:gridCol w:w="1365"/>
      </w:tblGrid>
      <w:tr w:rsidR="00B454C0" w:rsidRPr="00B454C0" w:rsidTr="00677C0B">
        <w:trPr>
          <w:jc w:val="center"/>
        </w:trPr>
        <w:tc>
          <w:tcPr>
            <w:tcW w:w="231" w:type="pct"/>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vAlign w:val="center"/>
            <w:hideMark/>
          </w:tcPr>
          <w:p w:rsidR="00B454C0" w:rsidRPr="00B454C0" w:rsidRDefault="00B454C0" w:rsidP="00B454C0">
            <w:pPr>
              <w:spacing w:after="0" w:line="240" w:lineRule="auto"/>
              <w:jc w:val="both"/>
              <w:rPr>
                <w:rFonts w:ascii="Times New Roman" w:eastAsia="Calibri" w:hAnsi="Times New Roman" w:cs="Times New Roman"/>
                <w:b/>
                <w:bCs/>
                <w:lang w:eastAsia="ru-RU"/>
              </w:rPr>
            </w:pPr>
            <w:r w:rsidRPr="00B454C0">
              <w:rPr>
                <w:rFonts w:ascii="Times New Roman" w:eastAsia="Calibri" w:hAnsi="Times New Roman" w:cs="Times New Roman"/>
                <w:sz w:val="28"/>
                <w:szCs w:val="20"/>
                <w:lang w:eastAsia="ru-RU"/>
              </w:rPr>
              <w:t xml:space="preserve">     </w:t>
            </w:r>
            <w:r w:rsidRPr="00B454C0">
              <w:rPr>
                <w:rFonts w:ascii="Times New Roman" w:eastAsia="Calibri" w:hAnsi="Times New Roman" w:cs="Times New Roman"/>
                <w:b/>
                <w:bCs/>
                <w:lang w:eastAsia="ru-RU"/>
              </w:rPr>
              <w:t>№ </w:t>
            </w:r>
            <w:r w:rsidRPr="00B454C0">
              <w:rPr>
                <w:rFonts w:ascii="Times New Roman" w:eastAsia="Calibri" w:hAnsi="Times New Roman" w:cs="Times New Roman"/>
                <w:b/>
                <w:bCs/>
                <w:lang w:eastAsia="ru-RU"/>
              </w:rPr>
              <w:br/>
            </w:r>
            <w:proofErr w:type="gramStart"/>
            <w:r w:rsidRPr="00B454C0">
              <w:rPr>
                <w:rFonts w:ascii="Times New Roman" w:eastAsia="Calibri" w:hAnsi="Times New Roman" w:cs="Times New Roman"/>
                <w:b/>
                <w:bCs/>
                <w:lang w:eastAsia="ru-RU"/>
              </w:rPr>
              <w:t>п</w:t>
            </w:r>
            <w:proofErr w:type="gramEnd"/>
            <w:r w:rsidRPr="00B454C0">
              <w:rPr>
                <w:rFonts w:ascii="Times New Roman" w:eastAsia="Calibri" w:hAnsi="Times New Roman" w:cs="Times New Roman"/>
                <w:b/>
                <w:bCs/>
                <w:lang w:eastAsia="ru-RU"/>
              </w:rPr>
              <w:t>/п</w:t>
            </w:r>
          </w:p>
        </w:tc>
        <w:tc>
          <w:tcPr>
            <w:tcW w:w="1353" w:type="pct"/>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vAlign w:val="center"/>
            <w:hideMark/>
          </w:tcPr>
          <w:p w:rsidR="00B454C0" w:rsidRPr="00B454C0" w:rsidRDefault="00B454C0" w:rsidP="00B454C0">
            <w:pPr>
              <w:spacing w:after="0" w:line="240" w:lineRule="auto"/>
              <w:jc w:val="both"/>
              <w:rPr>
                <w:rFonts w:ascii="Times New Roman" w:eastAsia="Calibri" w:hAnsi="Times New Roman" w:cs="Times New Roman"/>
                <w:b/>
                <w:bCs/>
                <w:lang w:eastAsia="ru-RU"/>
              </w:rPr>
            </w:pPr>
            <w:r w:rsidRPr="00B454C0">
              <w:rPr>
                <w:rFonts w:ascii="Times New Roman" w:eastAsia="Calibri" w:hAnsi="Times New Roman" w:cs="Times New Roman"/>
                <w:b/>
                <w:bCs/>
                <w:lang w:eastAsia="ru-RU"/>
              </w:rPr>
              <w:t>Наименование учреждений</w:t>
            </w:r>
          </w:p>
        </w:tc>
        <w:tc>
          <w:tcPr>
            <w:tcW w:w="1467" w:type="pct"/>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vAlign w:val="center"/>
            <w:hideMark/>
          </w:tcPr>
          <w:p w:rsidR="00B454C0" w:rsidRPr="00B454C0" w:rsidRDefault="00B454C0" w:rsidP="00B454C0">
            <w:pPr>
              <w:spacing w:after="0" w:line="240" w:lineRule="auto"/>
              <w:jc w:val="both"/>
              <w:rPr>
                <w:rFonts w:ascii="Times New Roman" w:eastAsia="Calibri" w:hAnsi="Times New Roman" w:cs="Times New Roman"/>
                <w:b/>
                <w:bCs/>
                <w:lang w:eastAsia="ru-RU"/>
              </w:rPr>
            </w:pPr>
            <w:r w:rsidRPr="00B454C0">
              <w:rPr>
                <w:rFonts w:ascii="Times New Roman" w:eastAsia="Calibri" w:hAnsi="Times New Roman" w:cs="Times New Roman"/>
                <w:b/>
                <w:bCs/>
                <w:lang w:eastAsia="ru-RU"/>
              </w:rPr>
              <w:t>Юридический адрес</w:t>
            </w:r>
          </w:p>
        </w:tc>
        <w:tc>
          <w:tcPr>
            <w:tcW w:w="525" w:type="pct"/>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vAlign w:val="center"/>
            <w:hideMark/>
          </w:tcPr>
          <w:p w:rsidR="00B454C0" w:rsidRPr="00B454C0" w:rsidRDefault="00B454C0" w:rsidP="00B454C0">
            <w:pPr>
              <w:spacing w:after="0" w:line="240" w:lineRule="auto"/>
              <w:jc w:val="both"/>
              <w:rPr>
                <w:rFonts w:ascii="Times New Roman" w:eastAsia="Calibri" w:hAnsi="Times New Roman" w:cs="Times New Roman"/>
                <w:b/>
                <w:bCs/>
                <w:lang w:eastAsia="ru-RU"/>
              </w:rPr>
            </w:pPr>
            <w:r w:rsidRPr="00B454C0">
              <w:rPr>
                <w:rFonts w:ascii="Times New Roman" w:eastAsia="Calibri" w:hAnsi="Times New Roman" w:cs="Times New Roman"/>
                <w:b/>
                <w:bCs/>
                <w:lang w:eastAsia="ru-RU"/>
              </w:rPr>
              <w:t>Телефон</w:t>
            </w:r>
          </w:p>
        </w:tc>
        <w:tc>
          <w:tcPr>
            <w:tcW w:w="721" w:type="pct"/>
            <w:tcBorders>
              <w:top w:val="outset" w:sz="6" w:space="0" w:color="auto"/>
              <w:left w:val="outset" w:sz="6" w:space="0" w:color="auto"/>
              <w:bottom w:val="outset" w:sz="6" w:space="0" w:color="auto"/>
              <w:right w:val="outset" w:sz="6" w:space="0" w:color="auto"/>
            </w:tcBorders>
            <w:tcMar>
              <w:top w:w="35" w:type="dxa"/>
              <w:left w:w="35" w:type="dxa"/>
              <w:bottom w:w="35" w:type="dxa"/>
              <w:right w:w="35" w:type="dxa"/>
            </w:tcMar>
            <w:vAlign w:val="center"/>
            <w:hideMark/>
          </w:tcPr>
          <w:p w:rsidR="00B454C0" w:rsidRPr="00B454C0" w:rsidRDefault="00B454C0" w:rsidP="00B454C0">
            <w:pPr>
              <w:spacing w:after="0" w:line="240" w:lineRule="auto"/>
              <w:jc w:val="center"/>
              <w:rPr>
                <w:rFonts w:ascii="Times New Roman" w:eastAsia="Calibri" w:hAnsi="Times New Roman" w:cs="Times New Roman"/>
                <w:b/>
                <w:bCs/>
                <w:lang w:eastAsia="ru-RU"/>
              </w:rPr>
            </w:pPr>
            <w:r w:rsidRPr="00B454C0">
              <w:rPr>
                <w:rFonts w:ascii="Times New Roman" w:eastAsia="Calibri" w:hAnsi="Times New Roman" w:cs="Times New Roman"/>
                <w:b/>
                <w:bCs/>
                <w:lang w:eastAsia="ru-RU"/>
              </w:rPr>
              <w:t>График приема заявителей</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b/>
                <w:bCs/>
                <w:lang w:eastAsia="ru-RU"/>
              </w:rPr>
            </w:pPr>
            <w:r w:rsidRPr="00B454C0">
              <w:rPr>
                <w:rFonts w:ascii="Times New Roman" w:eastAsia="Calibri" w:hAnsi="Times New Roman" w:cs="Times New Roman"/>
                <w:b/>
                <w:bCs/>
                <w:lang w:eastAsia="ru-RU"/>
              </w:rPr>
              <w:t>Количество мест</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1.</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МКДОУ детский сад «Сказка»</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632080,НСО, Северный район, с. </w:t>
            </w:r>
            <w:proofErr w:type="gramStart"/>
            <w:r w:rsidRPr="00B454C0">
              <w:rPr>
                <w:rFonts w:ascii="Times New Roman" w:eastAsia="Calibri" w:hAnsi="Times New Roman" w:cs="Times New Roman"/>
                <w:lang w:eastAsia="ru-RU"/>
              </w:rPr>
              <w:t>Северное</w:t>
            </w:r>
            <w:proofErr w:type="gramEnd"/>
            <w:r w:rsidRPr="00B454C0">
              <w:rPr>
                <w:rFonts w:ascii="Times New Roman" w:eastAsia="Calibri" w:hAnsi="Times New Roman" w:cs="Times New Roman"/>
                <w:lang w:eastAsia="ru-RU"/>
              </w:rPr>
              <w:t xml:space="preserve">, </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ул. Ленина, 27</w:t>
            </w:r>
            <w:proofErr w:type="gramStart"/>
            <w:r w:rsidRPr="00B454C0">
              <w:rPr>
                <w:rFonts w:ascii="Times New Roman" w:eastAsia="Calibri" w:hAnsi="Times New Roman" w:cs="Times New Roman"/>
                <w:lang w:eastAsia="ru-RU"/>
              </w:rPr>
              <w:t xml:space="preserve"> А</w:t>
            </w:r>
            <w:proofErr w:type="gramEnd"/>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lastRenderedPageBreak/>
              <w:t xml:space="preserve">Сайт: </w:t>
            </w:r>
            <w:hyperlink r:id="rId32" w:history="1">
              <w:r w:rsidRPr="00B454C0">
                <w:rPr>
                  <w:rFonts w:ascii="Times New Roman" w:eastAsia="Calibri" w:hAnsi="Times New Roman" w:cs="Times New Roman"/>
                  <w:color w:val="0000FF"/>
                  <w:u w:val="single"/>
                  <w:lang w:eastAsia="ru-RU"/>
                </w:rPr>
                <w:t>http://sad-skazkasev.edusite.ru/</w:t>
              </w:r>
            </w:hyperlink>
          </w:p>
          <w:p w:rsidR="00B454C0" w:rsidRPr="00B454C0" w:rsidRDefault="00B454C0" w:rsidP="00B454C0">
            <w:pPr>
              <w:spacing w:after="0" w:line="240" w:lineRule="auto"/>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e-mail: detsadsl.sev@mail.ru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lastRenderedPageBreak/>
              <w:t>30-001</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08.00-18.00, 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330</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lastRenderedPageBreak/>
              <w:t>2.</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spellStart"/>
            <w:r w:rsidRPr="00B454C0">
              <w:rPr>
                <w:rFonts w:ascii="Times New Roman" w:eastAsia="Calibri" w:hAnsi="Times New Roman" w:cs="Times New Roman"/>
                <w:lang w:eastAsia="ru-RU"/>
              </w:rPr>
              <w:t>Коб-Кордоновская</w:t>
            </w:r>
            <w:proofErr w:type="spellEnd"/>
            <w:r w:rsidRPr="00B454C0">
              <w:rPr>
                <w:rFonts w:ascii="Times New Roman" w:eastAsia="Calibri" w:hAnsi="Times New Roman" w:cs="Times New Roman"/>
                <w:lang w:eastAsia="ru-RU"/>
              </w:rPr>
              <w:t xml:space="preserve"> ОШ </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632091, НСО, Северный район, п. </w:t>
            </w:r>
            <w:proofErr w:type="spellStart"/>
            <w:r w:rsidRPr="00B454C0">
              <w:rPr>
                <w:rFonts w:ascii="Times New Roman" w:eastAsia="Calibri" w:hAnsi="Times New Roman" w:cs="Times New Roman"/>
                <w:lang w:eastAsia="ru-RU"/>
              </w:rPr>
              <w:t>Коб</w:t>
            </w:r>
            <w:proofErr w:type="spellEnd"/>
            <w:r w:rsidRPr="00B454C0">
              <w:rPr>
                <w:rFonts w:ascii="Times New Roman" w:eastAsia="Calibri" w:hAnsi="Times New Roman" w:cs="Times New Roman"/>
                <w:lang w:eastAsia="ru-RU"/>
              </w:rPr>
              <w:t>-Кордон, ул</w:t>
            </w:r>
            <w:proofErr w:type="gramStart"/>
            <w:r w:rsidRPr="00B454C0">
              <w:rPr>
                <w:rFonts w:ascii="Times New Roman" w:eastAsia="Calibri" w:hAnsi="Times New Roman" w:cs="Times New Roman"/>
                <w:lang w:eastAsia="ru-RU"/>
              </w:rPr>
              <w:t>.Н</w:t>
            </w:r>
            <w:proofErr w:type="gramEnd"/>
            <w:r w:rsidRPr="00B454C0">
              <w:rPr>
                <w:rFonts w:ascii="Times New Roman" w:eastAsia="Calibri" w:hAnsi="Times New Roman" w:cs="Times New Roman"/>
                <w:lang w:eastAsia="ru-RU"/>
              </w:rPr>
              <w:t>абережная,37</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Сайт: http://kobkordon.edusite.ru/</w:t>
            </w:r>
          </w:p>
          <w:p w:rsidR="00B454C0" w:rsidRPr="00B454C0" w:rsidRDefault="00B454C0" w:rsidP="00B454C0">
            <w:pPr>
              <w:spacing w:after="0" w:line="240" w:lineRule="auto"/>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e-mail: kksev@mail.ru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42-767</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10.00-13.00</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23</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3.</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spellStart"/>
            <w:r w:rsidRPr="00B454C0">
              <w:rPr>
                <w:rFonts w:ascii="Times New Roman" w:eastAsia="Calibri" w:hAnsi="Times New Roman" w:cs="Times New Roman"/>
                <w:lang w:eastAsia="ru-RU"/>
              </w:rPr>
              <w:t>Чувашинская</w:t>
            </w:r>
            <w:proofErr w:type="spellEnd"/>
            <w:r w:rsidRPr="00B454C0">
              <w:rPr>
                <w:rFonts w:ascii="Times New Roman" w:eastAsia="Calibri" w:hAnsi="Times New Roman" w:cs="Times New Roman"/>
                <w:lang w:eastAsia="ru-RU"/>
              </w:rPr>
              <w:t xml:space="preserve"> ОШ </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632090, НСО, Северный район, </w:t>
            </w:r>
            <w:proofErr w:type="gramStart"/>
            <w:r w:rsidRPr="00B454C0">
              <w:rPr>
                <w:rFonts w:ascii="Times New Roman" w:eastAsia="Calibri" w:hAnsi="Times New Roman" w:cs="Times New Roman"/>
                <w:lang w:eastAsia="ru-RU"/>
              </w:rPr>
              <w:t>с</w:t>
            </w:r>
            <w:proofErr w:type="gramEnd"/>
            <w:r w:rsidRPr="00B454C0">
              <w:rPr>
                <w:rFonts w:ascii="Times New Roman" w:eastAsia="Calibri" w:hAnsi="Times New Roman" w:cs="Times New Roman"/>
                <w:lang w:eastAsia="ru-RU"/>
              </w:rPr>
              <w:t xml:space="preserve">. Чуваши, </w:t>
            </w:r>
          </w:p>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ул. Школьная, 6</w:t>
            </w:r>
          </w:p>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Сайт: </w:t>
            </w:r>
            <w:hyperlink r:id="rId33" w:history="1">
              <w:r w:rsidRPr="00B454C0">
                <w:rPr>
                  <w:rFonts w:ascii="Times New Roman" w:eastAsia="Calibri" w:hAnsi="Times New Roman" w:cs="Times New Roman"/>
                  <w:color w:val="0000FF"/>
                  <w:u w:val="single"/>
                  <w:lang w:eastAsia="ru-RU"/>
                </w:rPr>
                <w:t>http://chuvsev.edusite.ru/</w:t>
              </w:r>
            </w:hyperlink>
          </w:p>
          <w:p w:rsidR="00B454C0" w:rsidRPr="00B454C0" w:rsidRDefault="00B454C0" w:rsidP="00B454C0">
            <w:pPr>
              <w:spacing w:after="0" w:line="240" w:lineRule="auto"/>
              <w:jc w:val="both"/>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e-mail: s_chuv.sev@mail.ru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46-139</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8.30-17.30</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14</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4.</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spellStart"/>
            <w:r w:rsidRPr="00B454C0">
              <w:rPr>
                <w:rFonts w:ascii="Times New Roman" w:eastAsia="Calibri" w:hAnsi="Times New Roman" w:cs="Times New Roman"/>
                <w:lang w:eastAsia="ru-RU"/>
              </w:rPr>
              <w:t>Гражданцевская</w:t>
            </w:r>
            <w:proofErr w:type="spellEnd"/>
            <w:r w:rsidRPr="00B454C0">
              <w:rPr>
                <w:rFonts w:ascii="Times New Roman" w:eastAsia="Calibri" w:hAnsi="Times New Roman" w:cs="Times New Roman"/>
                <w:lang w:eastAsia="ru-RU"/>
              </w:rPr>
              <w:t xml:space="preserve"> средняя школа</w:t>
            </w:r>
          </w:p>
        </w:tc>
        <w:tc>
          <w:tcPr>
            <w:tcW w:w="1467" w:type="pct"/>
            <w:tcBorders>
              <w:top w:val="outset" w:sz="6" w:space="0" w:color="auto"/>
              <w:left w:val="outset" w:sz="6" w:space="0" w:color="auto"/>
              <w:bottom w:val="outset" w:sz="6" w:space="0" w:color="auto"/>
              <w:right w:val="outset" w:sz="6" w:space="0" w:color="auto"/>
            </w:tcBorders>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632071, НСО, Северный район, с. </w:t>
            </w:r>
            <w:proofErr w:type="spellStart"/>
            <w:r w:rsidRPr="00B454C0">
              <w:rPr>
                <w:rFonts w:ascii="Times New Roman" w:eastAsia="Calibri" w:hAnsi="Times New Roman" w:cs="Times New Roman"/>
                <w:lang w:eastAsia="ru-RU"/>
              </w:rPr>
              <w:t>Гражданцево</w:t>
            </w:r>
            <w:proofErr w:type="spellEnd"/>
            <w:r w:rsidRPr="00B454C0">
              <w:rPr>
                <w:rFonts w:ascii="Times New Roman" w:eastAsia="Calibri" w:hAnsi="Times New Roman" w:cs="Times New Roman"/>
                <w:lang w:eastAsia="ru-RU"/>
              </w:rPr>
              <w:t>, ул</w:t>
            </w:r>
            <w:proofErr w:type="gramStart"/>
            <w:r w:rsidRPr="00B454C0">
              <w:rPr>
                <w:rFonts w:ascii="Times New Roman" w:eastAsia="Calibri" w:hAnsi="Times New Roman" w:cs="Times New Roman"/>
                <w:lang w:eastAsia="ru-RU"/>
              </w:rPr>
              <w:t>.Ц</w:t>
            </w:r>
            <w:proofErr w:type="gramEnd"/>
            <w:r w:rsidRPr="00B454C0">
              <w:rPr>
                <w:rFonts w:ascii="Times New Roman" w:eastAsia="Calibri" w:hAnsi="Times New Roman" w:cs="Times New Roman"/>
                <w:lang w:eastAsia="ru-RU"/>
              </w:rPr>
              <w:t>ентральная,37</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Сайт: </w:t>
            </w:r>
            <w:hyperlink r:id="rId34" w:history="1">
              <w:r w:rsidRPr="00B454C0">
                <w:rPr>
                  <w:rFonts w:ascii="Times New Roman" w:eastAsia="Calibri" w:hAnsi="Times New Roman" w:cs="Times New Roman"/>
                  <w:color w:val="0000FF"/>
                  <w:u w:val="single"/>
                  <w:lang w:eastAsia="ru-RU"/>
                </w:rPr>
                <w:t>http://s-grazhd.edusite.ru/</w:t>
              </w:r>
            </w:hyperlink>
          </w:p>
          <w:p w:rsidR="00B454C0" w:rsidRPr="00B454C0" w:rsidRDefault="00B454C0" w:rsidP="00B454C0">
            <w:pPr>
              <w:spacing w:after="0" w:line="240" w:lineRule="auto"/>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 mail: s_grazhd.sev@mail.ru</w:t>
            </w:r>
          </w:p>
        </w:tc>
        <w:tc>
          <w:tcPr>
            <w:tcW w:w="525" w:type="pct"/>
            <w:tcBorders>
              <w:top w:val="outset" w:sz="6" w:space="0" w:color="auto"/>
              <w:left w:val="outset" w:sz="6" w:space="0" w:color="auto"/>
              <w:bottom w:val="outset" w:sz="6" w:space="0" w:color="auto"/>
              <w:right w:val="outset" w:sz="6" w:space="0" w:color="auto"/>
            </w:tcBorders>
            <w:vAlign w:val="center"/>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45-644</w:t>
            </w:r>
          </w:p>
          <w:p w:rsidR="00B454C0" w:rsidRPr="00B454C0" w:rsidRDefault="00B454C0" w:rsidP="00B454C0">
            <w:pPr>
              <w:spacing w:after="0" w:line="240" w:lineRule="auto"/>
              <w:jc w:val="both"/>
              <w:rPr>
                <w:rFonts w:ascii="Times New Roman" w:eastAsia="Calibri" w:hAnsi="Times New Roman" w:cs="Times New Roman"/>
                <w:lang w:eastAsia="ru-RU"/>
              </w:rPr>
            </w:pPr>
          </w:p>
          <w:p w:rsidR="00B454C0" w:rsidRPr="00B454C0" w:rsidRDefault="00B454C0" w:rsidP="00B454C0">
            <w:pPr>
              <w:spacing w:after="0" w:line="240" w:lineRule="auto"/>
              <w:jc w:val="both"/>
              <w:rPr>
                <w:rFonts w:ascii="Times New Roman" w:eastAsia="Calibri" w:hAnsi="Times New Roman" w:cs="Times New Roman"/>
                <w:lang w:eastAsia="ru-RU"/>
              </w:rPr>
            </w:pPr>
          </w:p>
          <w:p w:rsidR="00B454C0" w:rsidRPr="00B454C0" w:rsidRDefault="00B454C0" w:rsidP="00B454C0">
            <w:pPr>
              <w:spacing w:after="0" w:line="240" w:lineRule="auto"/>
              <w:jc w:val="both"/>
              <w:rPr>
                <w:rFonts w:ascii="Times New Roman" w:eastAsia="Calibri" w:hAnsi="Times New Roman" w:cs="Times New Roman"/>
                <w:lang w:eastAsia="ru-RU"/>
              </w:rPr>
            </w:pPr>
          </w:p>
        </w:tc>
        <w:tc>
          <w:tcPr>
            <w:tcW w:w="721" w:type="pct"/>
            <w:tcBorders>
              <w:top w:val="outset" w:sz="6" w:space="0" w:color="auto"/>
              <w:left w:val="outset" w:sz="6" w:space="0" w:color="auto"/>
              <w:bottom w:val="outset" w:sz="6" w:space="0" w:color="auto"/>
              <w:right w:val="outset" w:sz="6" w:space="0" w:color="auto"/>
            </w:tcBorders>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8.15-17.15</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p w:rsidR="00B454C0" w:rsidRPr="00B454C0" w:rsidRDefault="00B454C0" w:rsidP="00677C0B">
            <w:pPr>
              <w:spacing w:after="0" w:line="240" w:lineRule="auto"/>
              <w:jc w:val="center"/>
              <w:rPr>
                <w:rFonts w:ascii="Times New Roman" w:eastAsia="Calibri" w:hAnsi="Times New Roman" w:cs="Times New Roman"/>
                <w:lang w:eastAsia="ru-RU"/>
              </w:rPr>
            </w:pPr>
          </w:p>
          <w:p w:rsidR="00B454C0" w:rsidRPr="00B454C0" w:rsidRDefault="00B454C0" w:rsidP="00677C0B">
            <w:pPr>
              <w:spacing w:after="0" w:line="240" w:lineRule="auto"/>
              <w:jc w:val="center"/>
              <w:rPr>
                <w:rFonts w:ascii="Times New Roman" w:eastAsia="Calibri" w:hAnsi="Times New Roman" w:cs="Times New Roman"/>
                <w:lang w:eastAsia="ru-RU"/>
              </w:rPr>
            </w:pPr>
          </w:p>
          <w:p w:rsidR="00B454C0" w:rsidRPr="00B454C0" w:rsidRDefault="00B454C0" w:rsidP="00677C0B">
            <w:pPr>
              <w:spacing w:after="0" w:line="240" w:lineRule="auto"/>
              <w:jc w:val="center"/>
              <w:rPr>
                <w:rFonts w:ascii="Times New Roman" w:eastAsia="Calibri" w:hAnsi="Times New Roman" w:cs="Times New Roman"/>
                <w:lang w:eastAsia="ru-RU"/>
              </w:rPr>
            </w:pPr>
          </w:p>
        </w:tc>
        <w:tc>
          <w:tcPr>
            <w:tcW w:w="703" w:type="pct"/>
            <w:tcBorders>
              <w:top w:val="outset" w:sz="6" w:space="0" w:color="auto"/>
              <w:left w:val="outset" w:sz="6" w:space="0" w:color="auto"/>
              <w:bottom w:val="outset" w:sz="6" w:space="0" w:color="auto"/>
              <w:right w:val="outset" w:sz="6" w:space="0" w:color="auto"/>
            </w:tcBorders>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20</w:t>
            </w:r>
          </w:p>
          <w:p w:rsidR="00B454C0" w:rsidRPr="00B454C0" w:rsidRDefault="00B454C0" w:rsidP="00450628">
            <w:pPr>
              <w:spacing w:after="0" w:line="240" w:lineRule="auto"/>
              <w:jc w:val="center"/>
              <w:rPr>
                <w:rFonts w:ascii="Times New Roman" w:eastAsia="Calibri" w:hAnsi="Times New Roman" w:cs="Times New Roman"/>
                <w:lang w:eastAsia="ru-RU"/>
              </w:rPr>
            </w:pPr>
          </w:p>
          <w:p w:rsidR="00B454C0" w:rsidRPr="00B454C0" w:rsidRDefault="00B454C0" w:rsidP="00450628">
            <w:pPr>
              <w:spacing w:after="0" w:line="240" w:lineRule="auto"/>
              <w:jc w:val="center"/>
              <w:rPr>
                <w:rFonts w:ascii="Times New Roman" w:eastAsia="Calibri" w:hAnsi="Times New Roman" w:cs="Times New Roman"/>
                <w:lang w:eastAsia="ru-RU"/>
              </w:rPr>
            </w:pPr>
          </w:p>
          <w:p w:rsidR="00B454C0" w:rsidRPr="00B454C0" w:rsidRDefault="00B454C0" w:rsidP="00450628">
            <w:pPr>
              <w:spacing w:after="0" w:line="240" w:lineRule="auto"/>
              <w:jc w:val="center"/>
              <w:rPr>
                <w:rFonts w:ascii="Times New Roman" w:eastAsia="Calibri" w:hAnsi="Times New Roman" w:cs="Times New Roman"/>
                <w:lang w:eastAsia="ru-RU"/>
              </w:rPr>
            </w:pPr>
          </w:p>
          <w:p w:rsidR="00B454C0" w:rsidRPr="00B454C0" w:rsidRDefault="00B454C0" w:rsidP="00450628">
            <w:pPr>
              <w:spacing w:after="0" w:line="240" w:lineRule="auto"/>
              <w:jc w:val="center"/>
              <w:rPr>
                <w:rFonts w:ascii="Times New Roman" w:eastAsia="Calibri" w:hAnsi="Times New Roman" w:cs="Times New Roman"/>
                <w:lang w:eastAsia="ru-RU"/>
              </w:rPr>
            </w:pPr>
          </w:p>
          <w:p w:rsidR="00B454C0" w:rsidRPr="00B454C0" w:rsidRDefault="00B454C0" w:rsidP="00450628">
            <w:pPr>
              <w:spacing w:after="0" w:line="240" w:lineRule="auto"/>
              <w:jc w:val="center"/>
              <w:rPr>
                <w:rFonts w:ascii="Times New Roman" w:eastAsia="Calibri" w:hAnsi="Times New Roman" w:cs="Times New Roman"/>
                <w:lang w:eastAsia="ru-RU"/>
              </w:rPr>
            </w:pP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5.</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spellStart"/>
            <w:r w:rsidRPr="00B454C0">
              <w:rPr>
                <w:rFonts w:ascii="Times New Roman" w:eastAsia="Calibri" w:hAnsi="Times New Roman" w:cs="Times New Roman"/>
                <w:lang w:eastAsia="ru-RU"/>
              </w:rPr>
              <w:t>Витинская</w:t>
            </w:r>
            <w:proofErr w:type="spellEnd"/>
            <w:r w:rsidRPr="00B454C0">
              <w:rPr>
                <w:rFonts w:ascii="Times New Roman" w:eastAsia="Calibri" w:hAnsi="Times New Roman" w:cs="Times New Roman"/>
                <w:lang w:eastAsia="ru-RU"/>
              </w:rPr>
              <w:t xml:space="preserve"> ОШ </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632080, НСО, Северный район, </w:t>
            </w:r>
            <w:proofErr w:type="spellStart"/>
            <w:r w:rsidRPr="00B454C0">
              <w:rPr>
                <w:rFonts w:ascii="Times New Roman" w:eastAsia="Calibri" w:hAnsi="Times New Roman" w:cs="Times New Roman"/>
                <w:lang w:eastAsia="ru-RU"/>
              </w:rPr>
              <w:t>д</w:t>
            </w:r>
            <w:proofErr w:type="gramStart"/>
            <w:r w:rsidRPr="00B454C0">
              <w:rPr>
                <w:rFonts w:ascii="Times New Roman" w:eastAsia="Calibri" w:hAnsi="Times New Roman" w:cs="Times New Roman"/>
                <w:lang w:eastAsia="ru-RU"/>
              </w:rPr>
              <w:t>.В</w:t>
            </w:r>
            <w:proofErr w:type="gramEnd"/>
            <w:r w:rsidRPr="00B454C0">
              <w:rPr>
                <w:rFonts w:ascii="Times New Roman" w:eastAsia="Calibri" w:hAnsi="Times New Roman" w:cs="Times New Roman"/>
                <w:lang w:eastAsia="ru-RU"/>
              </w:rPr>
              <w:t>итинск</w:t>
            </w:r>
            <w:proofErr w:type="spellEnd"/>
            <w:r w:rsidRPr="00B454C0">
              <w:rPr>
                <w:rFonts w:ascii="Times New Roman" w:eastAsia="Calibri" w:hAnsi="Times New Roman" w:cs="Times New Roman"/>
                <w:lang w:eastAsia="ru-RU"/>
              </w:rPr>
              <w:t>, ул.Центральная,12</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Сайт: </w:t>
            </w:r>
            <w:hyperlink r:id="rId35" w:history="1">
              <w:r w:rsidRPr="00B454C0">
                <w:rPr>
                  <w:rFonts w:ascii="Times New Roman" w:eastAsia="Calibri" w:hAnsi="Times New Roman" w:cs="Times New Roman"/>
                  <w:color w:val="0000FF"/>
                  <w:u w:val="single"/>
                  <w:lang w:eastAsia="ru-RU"/>
                </w:rPr>
                <w:t>http://vitin-sev.edusite.ru/</w:t>
              </w:r>
            </w:hyperlink>
          </w:p>
          <w:p w:rsidR="00B454C0" w:rsidRPr="00B454C0" w:rsidRDefault="00B454C0" w:rsidP="00B454C0">
            <w:pPr>
              <w:spacing w:after="0" w:line="240" w:lineRule="auto"/>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 mail: s_vitin.sev@mail.ru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36-148</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8.15-17.15</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25</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6.</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gramStart"/>
            <w:r w:rsidRPr="00B454C0">
              <w:rPr>
                <w:rFonts w:ascii="Times New Roman" w:eastAsia="Calibri" w:hAnsi="Times New Roman" w:cs="Times New Roman"/>
                <w:lang w:eastAsia="ru-RU"/>
              </w:rPr>
              <w:t>В-Красноярская</w:t>
            </w:r>
            <w:proofErr w:type="gramEnd"/>
            <w:r w:rsidRPr="00B454C0">
              <w:rPr>
                <w:rFonts w:ascii="Times New Roman" w:eastAsia="Calibri" w:hAnsi="Times New Roman" w:cs="Times New Roman"/>
                <w:lang w:eastAsia="ru-RU"/>
              </w:rPr>
              <w:t xml:space="preserve"> средняя школа</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632072, НСО, Северный район, с. Верх-Красноярка, ул. </w:t>
            </w:r>
            <w:proofErr w:type="gramStart"/>
            <w:r w:rsidRPr="00B454C0">
              <w:rPr>
                <w:rFonts w:ascii="Times New Roman" w:eastAsia="Calibri" w:hAnsi="Times New Roman" w:cs="Times New Roman"/>
                <w:lang w:eastAsia="ru-RU"/>
              </w:rPr>
              <w:t>Партизанская</w:t>
            </w:r>
            <w:proofErr w:type="gramEnd"/>
            <w:r w:rsidRPr="00B454C0">
              <w:rPr>
                <w:rFonts w:ascii="Times New Roman" w:eastAsia="Calibri" w:hAnsi="Times New Roman" w:cs="Times New Roman"/>
                <w:lang w:eastAsia="ru-RU"/>
              </w:rPr>
              <w:t>, 11</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Сайт: </w:t>
            </w:r>
            <w:hyperlink r:id="rId36" w:history="1">
              <w:r w:rsidRPr="00B454C0">
                <w:rPr>
                  <w:rFonts w:ascii="Times New Roman" w:eastAsia="Calibri" w:hAnsi="Times New Roman" w:cs="Times New Roman"/>
                  <w:color w:val="0000FF" w:themeColor="hyperlink"/>
                  <w:u w:val="single"/>
                  <w:lang w:eastAsia="ru-RU"/>
                </w:rPr>
                <w:t>http://v-kras.edusite.ru/</w:t>
              </w:r>
            </w:hyperlink>
          </w:p>
          <w:p w:rsidR="00B454C0" w:rsidRPr="00B454C0" w:rsidRDefault="00B454C0" w:rsidP="00B454C0">
            <w:pPr>
              <w:spacing w:after="0" w:line="240" w:lineRule="auto"/>
              <w:jc w:val="both"/>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e-mail: vksev@mail.ru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44-685</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8.15-17.15</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20</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7.</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spellStart"/>
            <w:r w:rsidRPr="00B454C0">
              <w:rPr>
                <w:rFonts w:ascii="Times New Roman" w:eastAsia="Calibri" w:hAnsi="Times New Roman" w:cs="Times New Roman"/>
                <w:lang w:eastAsia="ru-RU"/>
              </w:rPr>
              <w:t>Бергульская</w:t>
            </w:r>
            <w:proofErr w:type="spellEnd"/>
            <w:r w:rsidRPr="00B454C0">
              <w:rPr>
                <w:rFonts w:ascii="Times New Roman" w:eastAsia="Calibri" w:hAnsi="Times New Roman" w:cs="Times New Roman"/>
                <w:lang w:eastAsia="ru-RU"/>
              </w:rPr>
              <w:t xml:space="preserve"> ОШ </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632087, НСО, Северный район, с. Бергуль, ул</w:t>
            </w:r>
            <w:proofErr w:type="gramStart"/>
            <w:r w:rsidRPr="00B454C0">
              <w:rPr>
                <w:rFonts w:ascii="Times New Roman" w:eastAsia="Calibri" w:hAnsi="Times New Roman" w:cs="Times New Roman"/>
                <w:lang w:eastAsia="ru-RU"/>
              </w:rPr>
              <w:t>.Г</w:t>
            </w:r>
            <w:proofErr w:type="gramEnd"/>
            <w:r w:rsidRPr="00B454C0">
              <w:rPr>
                <w:rFonts w:ascii="Times New Roman" w:eastAsia="Calibri" w:hAnsi="Times New Roman" w:cs="Times New Roman"/>
                <w:lang w:eastAsia="ru-RU"/>
              </w:rPr>
              <w:t>агарина,10</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Сайт: </w:t>
            </w:r>
            <w:hyperlink r:id="rId37" w:history="1">
              <w:r w:rsidRPr="00B454C0">
                <w:rPr>
                  <w:rFonts w:ascii="Times New Roman" w:eastAsia="Calibri" w:hAnsi="Times New Roman" w:cs="Times New Roman"/>
                  <w:color w:val="0000FF"/>
                  <w:u w:val="single"/>
                  <w:lang w:eastAsia="ru-RU"/>
                </w:rPr>
                <w:t>http://bergsev.edusite.ru/</w:t>
              </w:r>
            </w:hyperlink>
          </w:p>
          <w:p w:rsidR="00B454C0" w:rsidRPr="00B454C0" w:rsidRDefault="00B454C0" w:rsidP="00B454C0">
            <w:pPr>
              <w:spacing w:after="0" w:line="240" w:lineRule="auto"/>
              <w:jc w:val="both"/>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e-mail: s_berg.sev@mail.ru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35-349</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08.30-17.30</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20</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8.</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gramStart"/>
            <w:r w:rsidRPr="00B454C0">
              <w:rPr>
                <w:rFonts w:ascii="Times New Roman" w:eastAsia="Calibri" w:hAnsi="Times New Roman" w:cs="Times New Roman"/>
                <w:lang w:eastAsia="ru-RU"/>
              </w:rPr>
              <w:t>Остяцкая</w:t>
            </w:r>
            <w:proofErr w:type="gramEnd"/>
            <w:r w:rsidRPr="00B454C0">
              <w:rPr>
                <w:rFonts w:ascii="Times New Roman" w:eastAsia="Calibri" w:hAnsi="Times New Roman" w:cs="Times New Roman"/>
                <w:lang w:eastAsia="ru-RU"/>
              </w:rPr>
              <w:t xml:space="preserve"> ОШ  </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632085, НСО, Северный район, с. </w:t>
            </w:r>
            <w:proofErr w:type="spellStart"/>
            <w:r w:rsidRPr="00B454C0">
              <w:rPr>
                <w:rFonts w:ascii="Times New Roman" w:eastAsia="Calibri" w:hAnsi="Times New Roman" w:cs="Times New Roman"/>
                <w:lang w:eastAsia="ru-RU"/>
              </w:rPr>
              <w:t>Остяцк</w:t>
            </w:r>
            <w:proofErr w:type="spellEnd"/>
            <w:r w:rsidRPr="00B454C0">
              <w:rPr>
                <w:rFonts w:ascii="Times New Roman" w:eastAsia="Calibri" w:hAnsi="Times New Roman" w:cs="Times New Roman"/>
                <w:lang w:eastAsia="ru-RU"/>
              </w:rPr>
              <w:t>, ул</w:t>
            </w:r>
            <w:proofErr w:type="gramStart"/>
            <w:r w:rsidRPr="00B454C0">
              <w:rPr>
                <w:rFonts w:ascii="Times New Roman" w:eastAsia="Calibri" w:hAnsi="Times New Roman" w:cs="Times New Roman"/>
                <w:lang w:eastAsia="ru-RU"/>
              </w:rPr>
              <w:t>.Ц</w:t>
            </w:r>
            <w:proofErr w:type="gramEnd"/>
            <w:r w:rsidRPr="00B454C0">
              <w:rPr>
                <w:rFonts w:ascii="Times New Roman" w:eastAsia="Calibri" w:hAnsi="Times New Roman" w:cs="Times New Roman"/>
                <w:lang w:eastAsia="ru-RU"/>
              </w:rPr>
              <w:t>ентральная,76</w:t>
            </w:r>
          </w:p>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Сайт: http://ostyasev.edusite.ru</w:t>
            </w:r>
          </w:p>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val="en-US" w:eastAsia="ru-RU"/>
              </w:rPr>
              <w:t>e</w:t>
            </w:r>
            <w:r w:rsidRPr="00B454C0">
              <w:rPr>
                <w:rFonts w:ascii="Times New Roman" w:eastAsia="Calibri" w:hAnsi="Times New Roman" w:cs="Times New Roman"/>
                <w:lang w:eastAsia="ru-RU"/>
              </w:rPr>
              <w:t>-</w:t>
            </w:r>
            <w:r w:rsidRPr="00B454C0">
              <w:rPr>
                <w:rFonts w:ascii="Times New Roman" w:eastAsia="Calibri" w:hAnsi="Times New Roman" w:cs="Times New Roman"/>
                <w:lang w:val="en-US" w:eastAsia="ru-RU"/>
              </w:rPr>
              <w:t>mail</w:t>
            </w:r>
            <w:r w:rsidRPr="00B454C0">
              <w:rPr>
                <w:rFonts w:ascii="Times New Roman" w:eastAsia="Calibri" w:hAnsi="Times New Roman" w:cs="Times New Roman"/>
                <w:lang w:eastAsia="ru-RU"/>
              </w:rPr>
              <w:t xml:space="preserve">: </w:t>
            </w:r>
            <w:r w:rsidRPr="00B454C0">
              <w:rPr>
                <w:rFonts w:ascii="Times New Roman" w:eastAsia="Calibri" w:hAnsi="Times New Roman" w:cs="Times New Roman"/>
                <w:lang w:val="en-US" w:eastAsia="ru-RU"/>
              </w:rPr>
              <w:t>s</w:t>
            </w:r>
            <w:r w:rsidRPr="00B454C0">
              <w:rPr>
                <w:rFonts w:ascii="Times New Roman" w:eastAsia="Calibri" w:hAnsi="Times New Roman" w:cs="Times New Roman"/>
                <w:lang w:eastAsia="ru-RU"/>
              </w:rPr>
              <w:t>_</w:t>
            </w:r>
            <w:proofErr w:type="spellStart"/>
            <w:r w:rsidRPr="00B454C0">
              <w:rPr>
                <w:rFonts w:ascii="Times New Roman" w:eastAsia="Calibri" w:hAnsi="Times New Roman" w:cs="Times New Roman"/>
                <w:lang w:val="en-US" w:eastAsia="ru-RU"/>
              </w:rPr>
              <w:t>ostya</w:t>
            </w:r>
            <w:proofErr w:type="spellEnd"/>
            <w:r w:rsidRPr="00B454C0">
              <w:rPr>
                <w:rFonts w:ascii="Times New Roman" w:eastAsia="Calibri" w:hAnsi="Times New Roman" w:cs="Times New Roman"/>
                <w:lang w:eastAsia="ru-RU"/>
              </w:rPr>
              <w:t>.</w:t>
            </w:r>
            <w:proofErr w:type="spellStart"/>
            <w:r w:rsidRPr="00B454C0">
              <w:rPr>
                <w:rFonts w:ascii="Times New Roman" w:eastAsia="Calibri" w:hAnsi="Times New Roman" w:cs="Times New Roman"/>
                <w:lang w:val="en-US" w:eastAsia="ru-RU"/>
              </w:rPr>
              <w:t>sev</w:t>
            </w:r>
            <w:proofErr w:type="spellEnd"/>
            <w:r w:rsidRPr="00B454C0">
              <w:rPr>
                <w:rFonts w:ascii="Times New Roman" w:eastAsia="Calibri" w:hAnsi="Times New Roman" w:cs="Times New Roman"/>
                <w:lang w:eastAsia="ru-RU"/>
              </w:rPr>
              <w:t>@</w:t>
            </w:r>
            <w:proofErr w:type="spellStart"/>
            <w:r w:rsidRPr="00B454C0">
              <w:rPr>
                <w:rFonts w:ascii="Times New Roman" w:eastAsia="Calibri" w:hAnsi="Times New Roman" w:cs="Times New Roman"/>
                <w:lang w:val="en-US" w:eastAsia="ru-RU"/>
              </w:rPr>
              <w:t>bk</w:t>
            </w:r>
            <w:proofErr w:type="spellEnd"/>
            <w:r w:rsidRPr="00B454C0">
              <w:rPr>
                <w:rFonts w:ascii="Times New Roman" w:eastAsia="Calibri" w:hAnsi="Times New Roman" w:cs="Times New Roman"/>
                <w:lang w:eastAsia="ru-RU"/>
              </w:rPr>
              <w:t>.</w:t>
            </w:r>
            <w:proofErr w:type="spellStart"/>
            <w:r w:rsidRPr="00B454C0">
              <w:rPr>
                <w:rFonts w:ascii="Times New Roman" w:eastAsia="Calibri" w:hAnsi="Times New Roman" w:cs="Times New Roman"/>
                <w:lang w:val="en-US" w:eastAsia="ru-RU"/>
              </w:rPr>
              <w:t>ru</w:t>
            </w:r>
            <w:proofErr w:type="spellEnd"/>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34-242</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08.30-17.30</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15</w:t>
            </w:r>
          </w:p>
        </w:tc>
      </w:tr>
      <w:tr w:rsidR="00B454C0" w:rsidRPr="00B454C0" w:rsidTr="00450628">
        <w:trPr>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9.</w:t>
            </w:r>
          </w:p>
        </w:tc>
        <w:tc>
          <w:tcPr>
            <w:tcW w:w="135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МКОУ </w:t>
            </w:r>
            <w:proofErr w:type="spellStart"/>
            <w:r w:rsidRPr="00B454C0">
              <w:rPr>
                <w:rFonts w:ascii="Times New Roman" w:eastAsia="Calibri" w:hAnsi="Times New Roman" w:cs="Times New Roman"/>
                <w:lang w:eastAsia="ru-RU"/>
              </w:rPr>
              <w:t>Биазинская</w:t>
            </w:r>
            <w:proofErr w:type="spellEnd"/>
            <w:r w:rsidRPr="00B454C0">
              <w:rPr>
                <w:rFonts w:ascii="Times New Roman" w:eastAsia="Calibri" w:hAnsi="Times New Roman" w:cs="Times New Roman"/>
                <w:lang w:eastAsia="ru-RU"/>
              </w:rPr>
              <w:t xml:space="preserve"> средняя школа </w:t>
            </w:r>
          </w:p>
        </w:tc>
        <w:tc>
          <w:tcPr>
            <w:tcW w:w="1467" w:type="pct"/>
            <w:tcBorders>
              <w:top w:val="outset" w:sz="6" w:space="0" w:color="auto"/>
              <w:left w:val="outset" w:sz="6" w:space="0" w:color="auto"/>
              <w:bottom w:val="outset" w:sz="6" w:space="0" w:color="auto"/>
              <w:right w:val="outset" w:sz="6" w:space="0" w:color="auto"/>
            </w:tcBorders>
            <w:hideMark/>
          </w:tcPr>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632084, НСО, Северный район, с. </w:t>
            </w:r>
            <w:proofErr w:type="spellStart"/>
            <w:r w:rsidRPr="00B454C0">
              <w:rPr>
                <w:rFonts w:ascii="Times New Roman" w:eastAsia="Calibri" w:hAnsi="Times New Roman" w:cs="Times New Roman"/>
                <w:lang w:eastAsia="ru-RU"/>
              </w:rPr>
              <w:t>Биаза</w:t>
            </w:r>
            <w:proofErr w:type="spellEnd"/>
            <w:r w:rsidRPr="00B454C0">
              <w:rPr>
                <w:rFonts w:ascii="Times New Roman" w:eastAsia="Calibri" w:hAnsi="Times New Roman" w:cs="Times New Roman"/>
                <w:lang w:eastAsia="ru-RU"/>
              </w:rPr>
              <w:t>, ул</w:t>
            </w:r>
            <w:proofErr w:type="gramStart"/>
            <w:r w:rsidRPr="00B454C0">
              <w:rPr>
                <w:rFonts w:ascii="Times New Roman" w:eastAsia="Calibri" w:hAnsi="Times New Roman" w:cs="Times New Roman"/>
                <w:lang w:eastAsia="ru-RU"/>
              </w:rPr>
              <w:t>.Б</w:t>
            </w:r>
            <w:proofErr w:type="gramEnd"/>
            <w:r w:rsidRPr="00B454C0">
              <w:rPr>
                <w:rFonts w:ascii="Times New Roman" w:eastAsia="Calibri" w:hAnsi="Times New Roman" w:cs="Times New Roman"/>
                <w:lang w:eastAsia="ru-RU"/>
              </w:rPr>
              <w:t>угаева,92</w:t>
            </w:r>
          </w:p>
          <w:p w:rsidR="00B454C0" w:rsidRPr="00B454C0" w:rsidRDefault="00B454C0" w:rsidP="00B454C0">
            <w:pPr>
              <w:spacing w:after="0" w:line="240" w:lineRule="auto"/>
              <w:rPr>
                <w:rFonts w:ascii="Times New Roman" w:eastAsia="Calibri" w:hAnsi="Times New Roman" w:cs="Times New Roman"/>
                <w:lang w:eastAsia="ru-RU"/>
              </w:rPr>
            </w:pPr>
            <w:r w:rsidRPr="00B454C0">
              <w:rPr>
                <w:rFonts w:ascii="Times New Roman" w:eastAsia="Calibri" w:hAnsi="Times New Roman" w:cs="Times New Roman"/>
                <w:lang w:eastAsia="ru-RU"/>
              </w:rPr>
              <w:t xml:space="preserve">Сайт: </w:t>
            </w:r>
            <w:hyperlink r:id="rId38" w:history="1">
              <w:r w:rsidRPr="00B454C0">
                <w:rPr>
                  <w:rFonts w:ascii="Times New Roman" w:eastAsia="Calibri" w:hAnsi="Times New Roman" w:cs="Times New Roman"/>
                  <w:color w:val="0000FF"/>
                  <w:u w:val="single"/>
                  <w:lang w:eastAsia="ru-RU"/>
                </w:rPr>
                <w:t>http://biazsev.edusite.ru/</w:t>
              </w:r>
            </w:hyperlink>
          </w:p>
          <w:p w:rsidR="00B454C0" w:rsidRPr="00B454C0" w:rsidRDefault="00B454C0" w:rsidP="00B454C0">
            <w:pPr>
              <w:spacing w:after="0" w:line="240" w:lineRule="auto"/>
              <w:rPr>
                <w:rFonts w:ascii="Times New Roman" w:eastAsia="Calibri" w:hAnsi="Times New Roman" w:cs="Times New Roman"/>
                <w:lang w:val="en-US" w:eastAsia="ru-RU"/>
              </w:rPr>
            </w:pPr>
            <w:r w:rsidRPr="00B454C0">
              <w:rPr>
                <w:rFonts w:ascii="Times New Roman" w:eastAsia="Calibri" w:hAnsi="Times New Roman" w:cs="Times New Roman"/>
                <w:lang w:val="en-US" w:eastAsia="ru-RU"/>
              </w:rPr>
              <w:t>e-mail: s_biaz.sev@bk.ru</w:t>
            </w:r>
          </w:p>
        </w:tc>
        <w:tc>
          <w:tcPr>
            <w:tcW w:w="525" w:type="pct"/>
            <w:tcBorders>
              <w:top w:val="outset" w:sz="6" w:space="0" w:color="auto"/>
              <w:left w:val="outset" w:sz="6" w:space="0" w:color="auto"/>
              <w:bottom w:val="outset" w:sz="6" w:space="0" w:color="auto"/>
              <w:right w:val="outset" w:sz="6" w:space="0" w:color="auto"/>
            </w:tcBorders>
            <w:vAlign w:val="center"/>
            <w:hideMark/>
          </w:tcPr>
          <w:p w:rsidR="00B454C0" w:rsidRPr="00B454C0" w:rsidRDefault="00B454C0" w:rsidP="00B454C0">
            <w:pPr>
              <w:spacing w:after="0" w:line="240" w:lineRule="auto"/>
              <w:jc w:val="both"/>
              <w:rPr>
                <w:rFonts w:ascii="Times New Roman" w:eastAsia="Calibri" w:hAnsi="Times New Roman" w:cs="Times New Roman"/>
                <w:lang w:eastAsia="ru-RU"/>
              </w:rPr>
            </w:pPr>
            <w:r w:rsidRPr="00B454C0">
              <w:rPr>
                <w:rFonts w:ascii="Times New Roman" w:eastAsia="Calibri" w:hAnsi="Times New Roman" w:cs="Times New Roman"/>
                <w:lang w:eastAsia="ru-RU"/>
              </w:rPr>
              <w:t>32-618</w:t>
            </w:r>
          </w:p>
        </w:tc>
        <w:tc>
          <w:tcPr>
            <w:tcW w:w="721" w:type="pct"/>
            <w:tcBorders>
              <w:top w:val="outset" w:sz="6" w:space="0" w:color="auto"/>
              <w:left w:val="outset" w:sz="6" w:space="0" w:color="auto"/>
              <w:bottom w:val="outset" w:sz="6" w:space="0" w:color="auto"/>
              <w:right w:val="outset" w:sz="6" w:space="0" w:color="auto"/>
            </w:tcBorders>
            <w:hideMark/>
          </w:tcPr>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08.15-17.15</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обед</w:t>
            </w:r>
          </w:p>
          <w:p w:rsidR="00B454C0" w:rsidRPr="00B454C0" w:rsidRDefault="00B454C0" w:rsidP="00677C0B">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13.00-14.00</w:t>
            </w:r>
          </w:p>
        </w:tc>
        <w:tc>
          <w:tcPr>
            <w:tcW w:w="703" w:type="pct"/>
            <w:tcBorders>
              <w:top w:val="outset" w:sz="6" w:space="0" w:color="auto"/>
              <w:left w:val="outset" w:sz="6" w:space="0" w:color="auto"/>
              <w:bottom w:val="outset" w:sz="6" w:space="0" w:color="auto"/>
              <w:right w:val="outset" w:sz="6" w:space="0" w:color="auto"/>
            </w:tcBorders>
            <w:hideMark/>
          </w:tcPr>
          <w:p w:rsidR="00B454C0" w:rsidRPr="00B454C0" w:rsidRDefault="00B454C0" w:rsidP="00450628">
            <w:pPr>
              <w:spacing w:after="0" w:line="240" w:lineRule="auto"/>
              <w:jc w:val="center"/>
              <w:rPr>
                <w:rFonts w:ascii="Times New Roman" w:eastAsia="Calibri" w:hAnsi="Times New Roman" w:cs="Times New Roman"/>
                <w:lang w:eastAsia="ru-RU"/>
              </w:rPr>
            </w:pPr>
            <w:r w:rsidRPr="00B454C0">
              <w:rPr>
                <w:rFonts w:ascii="Times New Roman" w:eastAsia="Calibri" w:hAnsi="Times New Roman" w:cs="Times New Roman"/>
                <w:lang w:eastAsia="ru-RU"/>
              </w:rPr>
              <w:t>20</w:t>
            </w:r>
          </w:p>
        </w:tc>
      </w:tr>
    </w:tbl>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02E6" w:rsidRPr="00A06E50" w:rsidRDefault="00BC02E6" w:rsidP="00523A96">
      <w:pPr>
        <w:spacing w:after="0" w:line="240" w:lineRule="auto"/>
        <w:jc w:val="center"/>
        <w:rPr>
          <w:rFonts w:ascii="Times New Roman" w:eastAsia="Calibri" w:hAnsi="Times New Roman" w:cs="Times New Roman"/>
          <w:sz w:val="28"/>
          <w:szCs w:val="20"/>
        </w:rPr>
      </w:pPr>
      <w:r w:rsidRPr="00A06E50">
        <w:rPr>
          <w:rFonts w:ascii="Times New Roman" w:eastAsia="Calibri" w:hAnsi="Times New Roman" w:cs="Times New Roman"/>
          <w:sz w:val="28"/>
          <w:szCs w:val="20"/>
        </w:rPr>
        <w:t>ПРИМЕРНАЯ ФОРМА ЗАЯВЛЕНИЯ</w:t>
      </w:r>
    </w:p>
    <w:p w:rsidR="00BC02E6" w:rsidRPr="00A06E50" w:rsidRDefault="00BC02E6" w:rsidP="00BC02E6">
      <w:pPr>
        <w:spacing w:after="0" w:line="240" w:lineRule="auto"/>
        <w:jc w:val="both"/>
        <w:rPr>
          <w:rFonts w:ascii="Times New Roman" w:eastAsia="Calibri" w:hAnsi="Times New Roman" w:cs="Times New Roman"/>
          <w:sz w:val="28"/>
          <w:szCs w:val="20"/>
        </w:rPr>
      </w:pPr>
      <w:r w:rsidRPr="00A06E50">
        <w:rPr>
          <w:rFonts w:ascii="Times New Roman" w:eastAsia="Calibri" w:hAnsi="Times New Roman" w:cs="Times New Roman"/>
          <w:sz w:val="28"/>
          <w:szCs w:val="20"/>
        </w:rPr>
        <w:t xml:space="preserve">                       </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Начальнику управления образования</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администрации Северного района</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Новосибирской области </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___________________________________, </w:t>
      </w:r>
    </w:p>
    <w:p w:rsidR="00BC02E6" w:rsidRPr="00A06E50" w:rsidRDefault="00BC02E6" w:rsidP="00BC02E6">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0"/>
          <w:szCs w:val="20"/>
        </w:rPr>
        <w:t>Ф. И. О. заявителя</w:t>
      </w:r>
      <w:r w:rsidRPr="00A06E50">
        <w:rPr>
          <w:rFonts w:ascii="Times New Roman" w:eastAsia="Calibri" w:hAnsi="Times New Roman" w:cs="Times New Roman"/>
          <w:sz w:val="24"/>
          <w:szCs w:val="24"/>
        </w:rPr>
        <w:t>)</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w:t>
      </w:r>
      <w:proofErr w:type="gramStart"/>
      <w:r w:rsidRPr="00A06E50">
        <w:rPr>
          <w:rFonts w:ascii="Times New Roman" w:eastAsia="Calibri" w:hAnsi="Times New Roman" w:cs="Times New Roman"/>
          <w:sz w:val="24"/>
          <w:szCs w:val="24"/>
        </w:rPr>
        <w:t>проживающего</w:t>
      </w:r>
      <w:proofErr w:type="gramEnd"/>
      <w:r w:rsidRPr="00A06E50">
        <w:rPr>
          <w:rFonts w:ascii="Times New Roman" w:eastAsia="Calibri" w:hAnsi="Times New Roman" w:cs="Times New Roman"/>
          <w:sz w:val="24"/>
          <w:szCs w:val="24"/>
        </w:rPr>
        <w:t xml:space="preserve"> (-ей) по адресу:</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паспорт</w:t>
      </w:r>
      <w:proofErr w:type="gramStart"/>
      <w:r w:rsidRPr="00A06E50">
        <w:rPr>
          <w:rFonts w:ascii="Times New Roman" w:eastAsia="Calibri" w:hAnsi="Times New Roman" w:cs="Times New Roman"/>
          <w:sz w:val="24"/>
          <w:szCs w:val="24"/>
        </w:rPr>
        <w:t xml:space="preserve"> :</w:t>
      </w:r>
      <w:proofErr w:type="gramEnd"/>
      <w:r w:rsidRPr="00A06E50">
        <w:rPr>
          <w:rFonts w:ascii="Times New Roman" w:eastAsia="Calibri" w:hAnsi="Times New Roman" w:cs="Times New Roman"/>
          <w:sz w:val="24"/>
          <w:szCs w:val="24"/>
        </w:rPr>
        <w:t>_____________________________</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выдан_______________________________</w:t>
      </w:r>
    </w:p>
    <w:p w:rsidR="00BC02E6" w:rsidRPr="00A06E50" w:rsidRDefault="00BC02E6" w:rsidP="00BC02E6">
      <w:pPr>
        <w:spacing w:after="0" w:line="240" w:lineRule="auto"/>
        <w:jc w:val="right"/>
        <w:rPr>
          <w:rFonts w:ascii="Times New Roman" w:eastAsia="Calibri" w:hAnsi="Times New Roman" w:cs="Times New Roman"/>
          <w:sz w:val="24"/>
          <w:szCs w:val="24"/>
        </w:rPr>
      </w:pPr>
      <w:r w:rsidRPr="00A06E50">
        <w:rPr>
          <w:rFonts w:ascii="Times New Roman" w:eastAsia="Calibri" w:hAnsi="Times New Roman" w:cs="Times New Roman"/>
          <w:sz w:val="24"/>
          <w:szCs w:val="24"/>
        </w:rPr>
        <w:t>телефон:_____________________________</w:t>
      </w:r>
    </w:p>
    <w:p w:rsidR="00BC02E6" w:rsidRPr="00A06E50" w:rsidRDefault="007E2DA8" w:rsidP="007E2DA8">
      <w:pPr>
        <w:spacing w:after="0" w:line="240" w:lineRule="auto"/>
        <w:jc w:val="center"/>
        <w:rPr>
          <w:rFonts w:ascii="Times New Roman" w:eastAsia="Calibri" w:hAnsi="Times New Roman" w:cs="Times New Roman"/>
          <w:sz w:val="28"/>
          <w:szCs w:val="20"/>
        </w:rPr>
      </w:pPr>
      <w:r>
        <w:rPr>
          <w:rFonts w:ascii="Times New Roman" w:eastAsia="Calibri" w:hAnsi="Times New Roman" w:cs="Times New Roman"/>
          <w:sz w:val="24"/>
          <w:szCs w:val="24"/>
        </w:rPr>
        <w:t xml:space="preserve">                                                                                 </w:t>
      </w:r>
      <w:r w:rsidR="00BC02E6" w:rsidRPr="00A06E50">
        <w:rPr>
          <w:rFonts w:ascii="Times New Roman" w:eastAsia="Calibri" w:hAnsi="Times New Roman" w:cs="Times New Roman"/>
          <w:sz w:val="24"/>
          <w:szCs w:val="24"/>
        </w:rPr>
        <w:t>эл. почта:____________________________</w:t>
      </w:r>
    </w:p>
    <w:p w:rsidR="00BC02E6" w:rsidRPr="00A06E50" w:rsidRDefault="00BC02E6" w:rsidP="00BC02E6">
      <w:pPr>
        <w:spacing w:after="0" w:line="240" w:lineRule="auto"/>
        <w:jc w:val="both"/>
        <w:rPr>
          <w:rFonts w:ascii="Times New Roman" w:eastAsia="Calibri" w:hAnsi="Times New Roman" w:cs="Times New Roman"/>
          <w:sz w:val="28"/>
          <w:szCs w:val="20"/>
        </w:rPr>
      </w:pPr>
      <w:r w:rsidRPr="00A06E50">
        <w:rPr>
          <w:rFonts w:ascii="Times New Roman" w:eastAsia="Calibri" w:hAnsi="Times New Roman" w:cs="Times New Roman"/>
          <w:sz w:val="28"/>
          <w:szCs w:val="20"/>
        </w:rPr>
        <w:t xml:space="preserve">                                        </w:t>
      </w:r>
    </w:p>
    <w:p w:rsidR="00BC02E6" w:rsidRPr="00A06E50" w:rsidRDefault="00BC02E6" w:rsidP="00BC02E6">
      <w:pPr>
        <w:tabs>
          <w:tab w:val="left" w:pos="3855"/>
        </w:tabs>
        <w:spacing w:after="0" w:line="240" w:lineRule="auto"/>
        <w:jc w:val="center"/>
        <w:rPr>
          <w:rFonts w:ascii="Times New Roman" w:eastAsia="Calibri" w:hAnsi="Times New Roman" w:cs="Times New Roman"/>
          <w:sz w:val="28"/>
          <w:szCs w:val="20"/>
        </w:rPr>
      </w:pPr>
      <w:r w:rsidRPr="00A06E50">
        <w:rPr>
          <w:rFonts w:ascii="Times New Roman" w:eastAsia="Calibri" w:hAnsi="Times New Roman" w:cs="Times New Roman"/>
          <w:sz w:val="28"/>
          <w:szCs w:val="20"/>
        </w:rPr>
        <w:t>ЗАЯВЛЕНИЕ</w:t>
      </w:r>
    </w:p>
    <w:p w:rsidR="00BC02E6" w:rsidRPr="00A06E50" w:rsidRDefault="00BC02E6" w:rsidP="00BC02E6">
      <w:pPr>
        <w:spacing w:after="0" w:line="240" w:lineRule="auto"/>
        <w:jc w:val="both"/>
        <w:rPr>
          <w:rFonts w:ascii="Times New Roman" w:eastAsia="Calibri" w:hAnsi="Times New Roman" w:cs="Times New Roman"/>
          <w:sz w:val="28"/>
          <w:szCs w:val="20"/>
        </w:rPr>
      </w:pP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Прошу поставить на учет для получения путевки-направления в порядке очередности для зачисления </w:t>
      </w:r>
      <w:proofErr w:type="gramStart"/>
      <w:r w:rsidRPr="00A06E50">
        <w:rPr>
          <w:rFonts w:ascii="Times New Roman" w:eastAsia="Calibri" w:hAnsi="Times New Roman" w:cs="Times New Roman"/>
          <w:sz w:val="24"/>
          <w:szCs w:val="24"/>
        </w:rPr>
        <w:t>в</w:t>
      </w:r>
      <w:proofErr w:type="gramEnd"/>
      <w:r w:rsidRPr="00A06E50">
        <w:rPr>
          <w:rFonts w:ascii="Times New Roman" w:eastAsia="Calibri" w:hAnsi="Times New Roman" w:cs="Times New Roman"/>
          <w:sz w:val="24"/>
          <w:szCs w:val="24"/>
        </w:rPr>
        <w:t xml:space="preserve">  _____________________________________________________________</w:t>
      </w:r>
      <w:r w:rsidR="001336CD">
        <w:rPr>
          <w:rFonts w:ascii="Times New Roman" w:eastAsia="Calibri" w:hAnsi="Times New Roman" w:cs="Times New Roman"/>
          <w:sz w:val="24"/>
          <w:szCs w:val="24"/>
        </w:rPr>
        <w:t>____</w:t>
      </w:r>
      <w:r w:rsidR="008F5BFF">
        <w:rPr>
          <w:rFonts w:ascii="Times New Roman" w:eastAsia="Calibri" w:hAnsi="Times New Roman" w:cs="Times New Roman"/>
          <w:sz w:val="24"/>
          <w:szCs w:val="24"/>
        </w:rPr>
        <w:t>___</w:t>
      </w:r>
    </w:p>
    <w:p w:rsidR="00BC02E6" w:rsidRPr="00A06E50" w:rsidRDefault="00BC02E6" w:rsidP="00BC02E6">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w:t>
      </w:r>
      <w:r w:rsidRPr="00A06E50">
        <w:rPr>
          <w:rFonts w:ascii="Times New Roman" w:eastAsia="Calibri" w:hAnsi="Times New Roman" w:cs="Times New Roman"/>
          <w:sz w:val="20"/>
          <w:szCs w:val="20"/>
        </w:rPr>
        <w:t>наименование муниципальной образовательной организации, реализующей основную образовательную программу дошкольного образования</w:t>
      </w:r>
      <w:r w:rsidRPr="00A06E50">
        <w:rPr>
          <w:rFonts w:ascii="Times New Roman" w:eastAsia="Calibri" w:hAnsi="Times New Roman" w:cs="Times New Roman"/>
          <w:sz w:val="24"/>
          <w:szCs w:val="24"/>
        </w:rPr>
        <w:t>)</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мою (его) дочь (сына)_______________________________________________________</w:t>
      </w:r>
      <w:r w:rsidR="001336CD">
        <w:rPr>
          <w:rFonts w:ascii="Times New Roman" w:eastAsia="Calibri" w:hAnsi="Times New Roman" w:cs="Times New Roman"/>
          <w:sz w:val="24"/>
          <w:szCs w:val="24"/>
        </w:rPr>
        <w:t>____</w:t>
      </w:r>
      <w:r w:rsidR="008F5BFF">
        <w:rPr>
          <w:rFonts w:ascii="Times New Roman" w:eastAsia="Calibri" w:hAnsi="Times New Roman" w:cs="Times New Roman"/>
          <w:sz w:val="24"/>
          <w:szCs w:val="24"/>
        </w:rPr>
        <w:t>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0"/>
          <w:szCs w:val="20"/>
        </w:rPr>
        <w:t>Ф.И.О</w:t>
      </w:r>
      <w:r w:rsidRPr="00A06E50">
        <w:rPr>
          <w:rFonts w:ascii="Times New Roman" w:eastAsia="Calibri" w:hAnsi="Times New Roman" w:cs="Times New Roman"/>
          <w:sz w:val="24"/>
          <w:szCs w:val="24"/>
        </w:rPr>
        <w:t>.)</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Дата рождения_____________________________________________________________________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Свидетельство  о рождении (реквизиты):_______________________________</w:t>
      </w:r>
      <w:r w:rsidR="001336CD">
        <w:rPr>
          <w:rFonts w:ascii="Times New Roman" w:eastAsia="Calibri" w:hAnsi="Times New Roman" w:cs="Times New Roman"/>
          <w:sz w:val="24"/>
          <w:szCs w:val="24"/>
        </w:rPr>
        <w:t>____</w:t>
      </w:r>
      <w:r w:rsidR="008F5BFF">
        <w:rPr>
          <w:rFonts w:ascii="Times New Roman" w:eastAsia="Calibri" w:hAnsi="Times New Roman" w:cs="Times New Roman"/>
          <w:sz w:val="24"/>
          <w:szCs w:val="24"/>
        </w:rPr>
        <w:t>__________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w:t>
      </w:r>
      <w:r w:rsidR="001336CD">
        <w:rPr>
          <w:rFonts w:ascii="Times New Roman" w:eastAsia="Calibri" w:hAnsi="Times New Roman" w:cs="Times New Roman"/>
          <w:sz w:val="24"/>
          <w:szCs w:val="24"/>
        </w:rPr>
        <w:t>____</w:t>
      </w:r>
      <w:r w:rsidR="008F5BFF">
        <w:rPr>
          <w:rFonts w:ascii="Times New Roman" w:eastAsia="Calibri" w:hAnsi="Times New Roman" w:cs="Times New Roman"/>
          <w:sz w:val="24"/>
          <w:szCs w:val="24"/>
        </w:rPr>
        <w:t>_____</w:t>
      </w: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6B1FEF">
      <w:pPr>
        <w:spacing w:after="0"/>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Адрес места  жительства (места пребывания, места фактического проживания) ребенка_________________________________________________________________</w:t>
      </w:r>
      <w:r w:rsidR="00DC5A2F">
        <w:rPr>
          <w:rFonts w:ascii="Times New Roman" w:eastAsia="Calibri" w:hAnsi="Times New Roman" w:cs="Times New Roman"/>
          <w:sz w:val="24"/>
          <w:szCs w:val="24"/>
        </w:rPr>
        <w:t>____</w:t>
      </w:r>
      <w:r w:rsidR="008F5BFF">
        <w:rPr>
          <w:rFonts w:ascii="Times New Roman" w:eastAsia="Calibri" w:hAnsi="Times New Roman" w:cs="Times New Roman"/>
          <w:sz w:val="24"/>
          <w:szCs w:val="24"/>
        </w:rPr>
        <w:t>____</w:t>
      </w:r>
    </w:p>
    <w:p w:rsidR="001336CD" w:rsidRPr="00A06E50" w:rsidRDefault="001336CD" w:rsidP="008F5BFF">
      <w:pPr>
        <w:tabs>
          <w:tab w:val="left" w:pos="0"/>
        </w:tabs>
        <w:spacing w:after="0"/>
        <w:jc w:val="both"/>
        <w:rPr>
          <w:rFonts w:ascii="Times New Roman" w:eastAsia="Calibri" w:hAnsi="Times New Roman" w:cs="Times New Roman"/>
          <w:sz w:val="24"/>
          <w:szCs w:val="24"/>
        </w:rPr>
      </w:pPr>
      <w:r w:rsidRPr="000556B9">
        <w:rPr>
          <w:rFonts w:ascii="Times New Roman" w:eastAsia="Calibri" w:hAnsi="Times New Roman" w:cs="Times New Roman"/>
          <w:sz w:val="24"/>
          <w:szCs w:val="24"/>
          <w:highlight w:val="yellow"/>
        </w:rPr>
        <w:t>Реквизиты документа, подтверждающего установление опеки (при наличии)_________________</w:t>
      </w:r>
      <w:r w:rsidR="008F5BFF">
        <w:rPr>
          <w:rFonts w:ascii="Times New Roman" w:eastAsia="Calibri" w:hAnsi="Times New Roman" w:cs="Times New Roman"/>
          <w:sz w:val="24"/>
          <w:szCs w:val="24"/>
        </w:rPr>
        <w:t>_____________________________________________________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При рассмотрении вопроса  о выдаче путевк</w:t>
      </w:r>
      <w:proofErr w:type="gramStart"/>
      <w:r w:rsidRPr="00A06E50">
        <w:rPr>
          <w:rFonts w:ascii="Times New Roman" w:eastAsia="Calibri" w:hAnsi="Times New Roman" w:cs="Times New Roman"/>
          <w:sz w:val="24"/>
          <w:szCs w:val="24"/>
        </w:rPr>
        <w:t>и-</w:t>
      </w:r>
      <w:proofErr w:type="gramEnd"/>
      <w:r w:rsidRPr="00A06E50">
        <w:rPr>
          <w:rFonts w:ascii="Times New Roman" w:eastAsia="Calibri" w:hAnsi="Times New Roman" w:cs="Times New Roman"/>
          <w:sz w:val="24"/>
          <w:szCs w:val="24"/>
        </w:rPr>
        <w:t xml:space="preserve"> направления прошу учесть следующее:</w:t>
      </w:r>
    </w:p>
    <w:p w:rsidR="00BC02E6" w:rsidRPr="00A06E50" w:rsidRDefault="00BC02E6" w:rsidP="00BC02E6">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желаемая  дата  приема на обучение_______________________________________</w:t>
      </w:r>
      <w:r w:rsidR="005D4A86">
        <w:rPr>
          <w:rFonts w:ascii="Times New Roman" w:eastAsia="Calibri" w:hAnsi="Times New Roman" w:cs="Times New Roman"/>
          <w:sz w:val="24"/>
          <w:szCs w:val="24"/>
        </w:rPr>
        <w:t>___</w:t>
      </w:r>
      <w:r w:rsidRPr="00A06E50">
        <w:rPr>
          <w:rFonts w:ascii="Times New Roman" w:eastAsia="Calibri" w:hAnsi="Times New Roman" w:cs="Times New Roman"/>
          <w:sz w:val="24"/>
          <w:szCs w:val="24"/>
        </w:rPr>
        <w:t>;</w:t>
      </w:r>
    </w:p>
    <w:p w:rsidR="00BC02E6" w:rsidRPr="00A06E50" w:rsidRDefault="00BC02E6" w:rsidP="00BC02E6">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язык образовани</w:t>
      </w:r>
      <w:proofErr w:type="gramStart"/>
      <w:r w:rsidRPr="00A06E50">
        <w:rPr>
          <w:rFonts w:ascii="Times New Roman" w:eastAsia="Calibri" w:hAnsi="Times New Roman" w:cs="Times New Roman"/>
          <w:sz w:val="24"/>
          <w:szCs w:val="24"/>
        </w:rPr>
        <w:t>я-</w:t>
      </w:r>
      <w:proofErr w:type="gramEnd"/>
      <w:r w:rsidRPr="00A06E50">
        <w:rPr>
          <w:rFonts w:ascii="Times New Roman" w:eastAsia="Calibri" w:hAnsi="Times New Roman" w:cs="Times New Roman"/>
          <w:sz w:val="24"/>
          <w:szCs w:val="24"/>
        </w:rPr>
        <w:t>_____________, родной язык из числа  языков  народов Российской Федерации-______________________________________________</w:t>
      </w:r>
      <w:r w:rsidR="00DC5A2F">
        <w:rPr>
          <w:rFonts w:ascii="Times New Roman" w:eastAsia="Calibri" w:hAnsi="Times New Roman" w:cs="Times New Roman"/>
          <w:sz w:val="24"/>
          <w:szCs w:val="24"/>
        </w:rPr>
        <w:t>_______________</w:t>
      </w:r>
      <w:r w:rsidR="005D4A86">
        <w:rPr>
          <w:rFonts w:ascii="Times New Roman" w:eastAsia="Calibri" w:hAnsi="Times New Roman" w:cs="Times New Roman"/>
          <w:sz w:val="24"/>
          <w:szCs w:val="24"/>
        </w:rPr>
        <w:t>__</w:t>
      </w:r>
      <w:r w:rsidRPr="00A06E50">
        <w:rPr>
          <w:rFonts w:ascii="Times New Roman" w:eastAsia="Calibri" w:hAnsi="Times New Roman" w:cs="Times New Roman"/>
          <w:sz w:val="24"/>
          <w:szCs w:val="24"/>
        </w:rPr>
        <w:t>;</w:t>
      </w:r>
    </w:p>
    <w:p w:rsidR="00BC02E6" w:rsidRPr="00A06E50" w:rsidRDefault="00BC02E6" w:rsidP="00BC02E6">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направленность  дошкольной группы___________________</w:t>
      </w:r>
      <w:r w:rsidR="00DC5A2F">
        <w:rPr>
          <w:rFonts w:ascii="Times New Roman" w:eastAsia="Calibri" w:hAnsi="Times New Roman" w:cs="Times New Roman"/>
          <w:sz w:val="24"/>
          <w:szCs w:val="24"/>
        </w:rPr>
        <w:t>____</w:t>
      </w:r>
      <w:r w:rsidR="005D4A86">
        <w:rPr>
          <w:rFonts w:ascii="Times New Roman" w:eastAsia="Calibri" w:hAnsi="Times New Roman" w:cs="Times New Roman"/>
          <w:sz w:val="24"/>
          <w:szCs w:val="24"/>
        </w:rPr>
        <w:t>__________________</w:t>
      </w:r>
      <w:r w:rsidRPr="00A06E50">
        <w:rPr>
          <w:rFonts w:ascii="Times New Roman" w:eastAsia="Calibri" w:hAnsi="Times New Roman" w:cs="Times New Roman"/>
          <w:sz w:val="24"/>
          <w:szCs w:val="24"/>
        </w:rPr>
        <w:t>;</w:t>
      </w:r>
    </w:p>
    <w:p w:rsidR="00BC02E6" w:rsidRPr="00A06E50" w:rsidRDefault="00BC02E6" w:rsidP="00BC02E6">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необходимый режим пребывания  ребенка____________________</w:t>
      </w:r>
      <w:r w:rsidR="00DC5A2F">
        <w:rPr>
          <w:rFonts w:ascii="Times New Roman" w:eastAsia="Calibri" w:hAnsi="Times New Roman" w:cs="Times New Roman"/>
          <w:sz w:val="24"/>
          <w:szCs w:val="24"/>
        </w:rPr>
        <w:t>___</w:t>
      </w:r>
      <w:r w:rsidR="005D4A86">
        <w:rPr>
          <w:rFonts w:ascii="Times New Roman" w:eastAsia="Calibri" w:hAnsi="Times New Roman" w:cs="Times New Roman"/>
          <w:sz w:val="24"/>
          <w:szCs w:val="24"/>
        </w:rPr>
        <w:t>______________</w:t>
      </w:r>
      <w:r w:rsidRPr="00A06E50">
        <w:rPr>
          <w:rFonts w:ascii="Times New Roman" w:eastAsia="Calibri" w:hAnsi="Times New Roman" w:cs="Times New Roman"/>
          <w:sz w:val="24"/>
          <w:szCs w:val="24"/>
        </w:rPr>
        <w:t>;</w:t>
      </w:r>
    </w:p>
    <w:p w:rsidR="00BC02E6" w:rsidRPr="00A06E50" w:rsidRDefault="00BC02E6" w:rsidP="00BC02E6">
      <w:pPr>
        <w:numPr>
          <w:ilvl w:val="0"/>
          <w:numId w:val="6"/>
        </w:numPr>
        <w:spacing w:after="0" w:line="240" w:lineRule="auto"/>
        <w:contextualSpacing/>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w:t>
      </w:r>
      <w:proofErr w:type="gramStart"/>
      <w:r w:rsidRPr="00A06E50">
        <w:rPr>
          <w:rFonts w:ascii="Times New Roman" w:eastAsia="Calibri" w:hAnsi="Times New Roman" w:cs="Times New Roman"/>
          <w:sz w:val="24"/>
          <w:szCs w:val="24"/>
        </w:rPr>
        <w:t>а-</w:t>
      </w:r>
      <w:proofErr w:type="gramEnd"/>
      <w:r w:rsidRPr="00A06E50">
        <w:rPr>
          <w:rFonts w:ascii="Times New Roman" w:eastAsia="Calibri" w:hAnsi="Times New Roman" w:cs="Times New Roman"/>
          <w:sz w:val="24"/>
          <w:szCs w:val="24"/>
        </w:rPr>
        <w:t xml:space="preserve"> инвалида в соответствии с индивидуальной  программой реабилитации </w:t>
      </w:r>
      <w:proofErr w:type="spellStart"/>
      <w:r w:rsidRPr="00A06E50">
        <w:rPr>
          <w:rFonts w:ascii="Times New Roman" w:eastAsia="Calibri" w:hAnsi="Times New Roman" w:cs="Times New Roman"/>
          <w:sz w:val="24"/>
          <w:szCs w:val="24"/>
        </w:rPr>
        <w:t>инвалида____ДА_______НЕТ</w:t>
      </w:r>
      <w:proofErr w:type="spellEnd"/>
      <w:r w:rsidRPr="00A06E50">
        <w:rPr>
          <w:rFonts w:ascii="Times New Roman" w:eastAsia="Calibri" w:hAnsi="Times New Roman" w:cs="Times New Roman"/>
          <w:sz w:val="24"/>
          <w:szCs w:val="24"/>
        </w:rPr>
        <w:t>_______</w:t>
      </w:r>
    </w:p>
    <w:p w:rsidR="00BC02E6" w:rsidRPr="00A06E50" w:rsidRDefault="00BC02E6" w:rsidP="00BC02E6">
      <w:pPr>
        <w:spacing w:after="0" w:line="240" w:lineRule="auto"/>
        <w:jc w:val="both"/>
        <w:rPr>
          <w:rFonts w:ascii="Times New Roman" w:eastAsia="Calibri" w:hAnsi="Times New Roman" w:cs="Times New Roman"/>
          <w:sz w:val="20"/>
          <w:szCs w:val="20"/>
        </w:rPr>
      </w:pPr>
      <w:r w:rsidRPr="00A06E50">
        <w:rPr>
          <w:rFonts w:ascii="Times New Roman" w:eastAsia="Calibri" w:hAnsi="Times New Roman" w:cs="Times New Roman"/>
          <w:sz w:val="24"/>
          <w:szCs w:val="24"/>
        </w:rPr>
        <w:t xml:space="preserve">                                              </w:t>
      </w:r>
      <w:r w:rsidR="007E2DA8">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0"/>
          <w:szCs w:val="20"/>
        </w:rPr>
        <w:t>(нужное подчеркнуть)</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Имею внеочередное (первоочередное) право на зачисление в образовательную организацию, реализующую основную образовательную программу дошкольного образования (нужное подчеркнуть), на основании:__</w:t>
      </w:r>
      <w:r w:rsidR="00B63987">
        <w:rPr>
          <w:rFonts w:ascii="Times New Roman" w:eastAsia="Calibri" w:hAnsi="Times New Roman" w:cs="Times New Roman"/>
          <w:sz w:val="24"/>
          <w:szCs w:val="24"/>
        </w:rPr>
        <w:t>________________________________________________</w:t>
      </w:r>
      <w:r w:rsidR="005D4A86">
        <w:rPr>
          <w:rFonts w:ascii="Times New Roman" w:eastAsia="Calibri" w:hAnsi="Times New Roman" w:cs="Times New Roman"/>
          <w:sz w:val="24"/>
          <w:szCs w:val="24"/>
        </w:rPr>
        <w:t>_____________</w:t>
      </w:r>
      <w:r w:rsidR="00B63987">
        <w:rPr>
          <w:rFonts w:ascii="Times New Roman" w:eastAsia="Calibri" w:hAnsi="Times New Roman" w:cs="Times New Roman"/>
          <w:sz w:val="24"/>
          <w:szCs w:val="24"/>
        </w:rPr>
        <w:t>______</w:t>
      </w:r>
      <w:r w:rsidRPr="00A06E50">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w:t>
      </w:r>
      <w:r w:rsidR="00DC5A2F">
        <w:rPr>
          <w:rFonts w:ascii="Times New Roman" w:eastAsia="Calibri" w:hAnsi="Times New Roman" w:cs="Times New Roman"/>
          <w:sz w:val="24"/>
          <w:szCs w:val="24"/>
        </w:rPr>
        <w:t>__________</w:t>
      </w:r>
      <w:r w:rsidR="005D4A86">
        <w:rPr>
          <w:rFonts w:ascii="Times New Roman" w:eastAsia="Calibri" w:hAnsi="Times New Roman" w:cs="Times New Roman"/>
          <w:sz w:val="24"/>
          <w:szCs w:val="24"/>
        </w:rPr>
        <w:t>_________</w:t>
      </w:r>
      <w:r w:rsidRPr="00A06E50">
        <w:rPr>
          <w:rFonts w:ascii="Times New Roman" w:eastAsia="Calibri" w:hAnsi="Times New Roman" w:cs="Times New Roman"/>
          <w:sz w:val="24"/>
          <w:szCs w:val="24"/>
        </w:rPr>
        <w:t>.</w:t>
      </w: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Прошу информировать  о ходе  предоставления  муниципальной услуги (</w:t>
      </w:r>
      <w:proofErr w:type="gramStart"/>
      <w:r w:rsidRPr="00A06E50">
        <w:rPr>
          <w:rFonts w:ascii="Times New Roman" w:eastAsia="Calibri" w:hAnsi="Times New Roman" w:cs="Times New Roman"/>
          <w:sz w:val="24"/>
          <w:szCs w:val="24"/>
        </w:rPr>
        <w:t>необходимое</w:t>
      </w:r>
      <w:proofErr w:type="gramEnd"/>
      <w:r w:rsidRPr="00A06E50">
        <w:rPr>
          <w:rFonts w:ascii="Times New Roman" w:eastAsia="Calibri" w:hAnsi="Times New Roman" w:cs="Times New Roman"/>
          <w:sz w:val="24"/>
          <w:szCs w:val="24"/>
        </w:rPr>
        <w:t xml:space="preserve"> отметить):</w:t>
      </w:r>
    </w:p>
    <w:p w:rsidR="00BC02E6" w:rsidRPr="00A06E50" w:rsidRDefault="00BC02E6" w:rsidP="00BC02E6">
      <w:pPr>
        <w:spacing w:after="0" w:line="240" w:lineRule="auto"/>
        <w:rPr>
          <w:rFonts w:ascii="Times New Roman" w:eastAsia="Calibri" w:hAnsi="Times New Roman" w:cs="Times New Roman"/>
          <w:sz w:val="24"/>
          <w:szCs w:val="24"/>
        </w:rPr>
      </w:pPr>
      <w:r w:rsidRPr="00A06E50">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860A967" wp14:editId="7F4F7A07">
                <wp:simplePos x="0" y="0"/>
                <wp:positionH relativeFrom="column">
                  <wp:posOffset>15240</wp:posOffset>
                </wp:positionH>
                <wp:positionV relativeFrom="paragraph">
                  <wp:posOffset>36195</wp:posOffset>
                </wp:positionV>
                <wp:extent cx="161925" cy="1143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61925" cy="1143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2pt;margin-top:2.85pt;width:12.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WFlgIAAA4FAAAOAAAAZHJzL2Uyb0RvYy54bWysVM1u2zAMvg/YOwi6r46ztFuDOkXQIsOA&#10;oi3QDj2rshwbkCVNUuJkpwG7Dtgj7CF2GfbTZ3DeaJ9kt03bnYbloJAiRfIjP/rgcFVLshTWVVpl&#10;NN0ZUCIU13ml5hl9dzl78ZoS55nKmdRKZHQtHD2cPH920JixGOpSy1xYgiDKjRuT0dJ7M04Sx0tR&#10;M7ejjVAwFtrWzEO18yS3rEH0WibDwWAvabTNjdVcOIfb485IJzF+UQjuz4rCCU9kRlGbj6eN53U4&#10;k8kBG88tM2XF+zLYP1RRs0oh6V2oY+YZWdjqSai64lY7XfgdrutEF0XFRcQANOngEZqLkhkRsaA5&#10;zty1yf2/sPx0eW5JlWN2lChWY0Tt183HzZf2V3uz+dR+a2/an5vP7e/2e/uDpKFfjXFjPLsw57bX&#10;HMQAflXYOvwDFlnFHq/veixWnnBcpnvp/nCXEg5Tmo5eDuIMkvvHxjr/RuiaBCGjFiOMnWXLE+eR&#10;EK63LiGX07LKZ5WUUVm7I2nJkmHaIEmuG0okcx6XGZ3FX0CAEA+eSUWajA53RyiGcAYaFpJ5iLVB&#10;Y5yaU8LkHPzm3sZaHrx2T5JeAuxW4kH8/S1xAHLMXNlVHKP2blIFPCIyuMcd+t51OkjXOl9jclZ3&#10;lHaGzypEOwHac2bBYUDBXvozHIXUwKd7iZJS2w9/uw/+oBaslDTYCWB/v2BWAMtbBdLtp6NRWKKo&#10;jHZfDaHYbcv1tkUt6iONQYBYqC6Kwd/LW7Gwur7C+k5DVpiY4sjddblXjny3q/gAcDGdRjcsjmH+&#10;RF0YHoKHPoU+Xq6umDU9azwmcKpv94eNH5Gn8w0vlZ4uvC6qyKz7voIjQcHSRbb0H4iw1dt69Lr/&#10;jE3+AAAA//8DAFBLAwQUAAYACAAAACEA+FDq4t0AAAAFAQAADwAAAGRycy9kb3ducmV2LnhtbEyO&#10;zU7DMBCE70i8g7VIXKrWIfyEhjgVQkJCVS+EXnrbxsaJGq+j2E3St2c5wWm0mtmZr9jMrhOjGULr&#10;ScHdKgFhqPa6Jatg//W+fAYRIpLGzpNRcDEBNuX1VYG59hN9mrGKVnAJhRwVNDH2uZShbozDsPK9&#10;Ifa+/eAw8jlYqQecuNx1Mk2SJ+mwJV5osDdvjalP1dkxxkLuPy5jJbf2hOt+N07bxcEqdXszv76A&#10;iGaOf2H4xecfKJnp6M+kg+gUpA8cVPCYgWA3zdYgjqz3GciykP/pyx8AAAD//wMAUEsBAi0AFAAG&#10;AAgAAAAhALaDOJL+AAAA4QEAABMAAAAAAAAAAAAAAAAAAAAAAFtDb250ZW50X1R5cGVzXS54bWxQ&#10;SwECLQAUAAYACAAAACEAOP0h/9YAAACUAQAACwAAAAAAAAAAAAAAAAAvAQAAX3JlbHMvLnJlbHNQ&#10;SwECLQAUAAYACAAAACEAnj/FhZYCAAAOBQAADgAAAAAAAAAAAAAAAAAuAgAAZHJzL2Uyb0RvYy54&#10;bWxQSwECLQAUAAYACAAAACEA+FDq4t0AAAAFAQAADwAAAAAAAAAAAAAAAADwBAAAZHJzL2Rvd25y&#10;ZXYueG1sUEsFBgAAAAAEAAQA8wAAAPoFAAAAAA==&#10;" fillcolor="window" strokecolor="windowText" strokeweight="2pt"/>
            </w:pict>
          </mc:Fallback>
        </mc:AlternateContent>
      </w:r>
      <w:r w:rsidRPr="00A06E50">
        <w:rPr>
          <w:rFonts w:ascii="Times New Roman" w:eastAsia="Calibri" w:hAnsi="Times New Roman" w:cs="Times New Roman"/>
          <w:sz w:val="24"/>
          <w:szCs w:val="24"/>
        </w:rPr>
        <w:t xml:space="preserve">       по телефону_______________________________________________________________                                </w:t>
      </w:r>
    </w:p>
    <w:p w:rsidR="00BC02E6" w:rsidRPr="00A06E50" w:rsidRDefault="00BC02E6" w:rsidP="00BC02E6">
      <w:pPr>
        <w:spacing w:after="0" w:line="240" w:lineRule="auto"/>
        <w:ind w:left="360"/>
        <w:rPr>
          <w:rFonts w:ascii="Times New Roman" w:eastAsia="Calibri" w:hAnsi="Times New Roman" w:cs="Times New Roman"/>
          <w:sz w:val="24"/>
          <w:szCs w:val="24"/>
        </w:rPr>
      </w:pPr>
      <w:r w:rsidRPr="00A06E50">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70965CA" wp14:editId="2E92CAFA">
                <wp:simplePos x="0" y="0"/>
                <wp:positionH relativeFrom="column">
                  <wp:posOffset>15240</wp:posOffset>
                </wp:positionH>
                <wp:positionV relativeFrom="paragraph">
                  <wp:posOffset>51435</wp:posOffset>
                </wp:positionV>
                <wp:extent cx="161925" cy="1047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2pt;margin-top:4.05pt;width:12.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m/lgIAAA4FAAAOAAAAZHJzL2Uyb0RvYy54bWysVM1u2zAMvg/YOwi6r7bTpF2DOkXQIsOA&#10;oivQDj2zshQbkCVNUuJkpwG7Dtgj7CF2GfbTZ3DeaJTstunPaZgPMilSpD7yow6PVrUkS25dpVVO&#10;s52UEq6YLio1z+n7y9mr15Q4D6oAqRXP6Zo7ejR5+eKwMWM+0KWWBbcEgyg3bkxOS+/NOEkcK3kN&#10;bkcbrtAotK3Bo2rnSWGhwei1TAZpupc02hbGasadw92TzkgnMb4QnPl3Qjjuicwp3s3H1cb1OqzJ&#10;5BDGcwumrFh/DfiHW9RQKUx6F+oEPJCFrZ6EqitmtdPC7zBdJ1qIivGIAdFk6SM0FyUYHrFgcZy5&#10;K5P7f2HZ2fLckqrI6S4lCmpsUftt82nztf3d3mw+t9/bm/bX5kv7p/3R/iS7oV6NcWM8dmHOba85&#10;FAP4lbB1+CMssoo1Xt/VmK88YbiZ7WUHgxElDE1ZOtzfH4WYyf1hY51/w3VNgpBTiy2MlYXlqfOd&#10;661LyOW0rIpZJWVU1u5YWrIE7DaSpNANJRKcx82czuLXZ3twTCrS5HQwGqZIEQZIQyHBo1gbLIxT&#10;c0pAzpHfzNt4lwen3ZOklwh2K3Eav+cSByAn4MruxjFq7yZVwMMjg3vcoe5dpYN0rYs1ds7qjtLO&#10;sFmF0U4R7TlY5DBCwbn073ARUiM+3UuUlNp+fG4/+CO10EpJgzOB2D8swHLE8lYh6Q6y4TAMUVSG&#10;o/0BKnbbcr1tUYv6WGMjMnwBDIti8PfyVhRW11c4vtOQFU2gGObuqtwrx76bVXwAGJ9OoxsOjgF/&#10;qi4MC8FDnUIdL1dXYE3PGo8dONO38wPjR+TpfMNJpacLr0UVmXVfV2RkUHDoIjf7ByJM9bYeve6f&#10;sclfAAAA//8DAFBLAwQUAAYACAAAACEAbDEbxdsAAAAFAQAADwAAAGRycy9kb3ducmV2LnhtbEyO&#10;QUvDQBCF74L/YRnBS7GbBqltzKaIIEjxYuzF2zQ7JqHZ2ZDdJum/d3rS45v35r0v382uUyMNofVs&#10;YLVMQBFX3rZcGzh8vT1sQIWIbLHzTAYuFGBX3N7kmFk/8SeNZayVlHDI0EATY59pHaqGHIal74nF&#10;+/GDwyhyqLUdcJJy1+k0SdbaYcuy0GBPrw1Vp/LsBGOhD++XsdT7+oTb/mOc9ovv2pj7u/nlGVSk&#10;Of6F4YovP1AI09Gf2QbVGUgfJWhgswIlbvq0BXW8Xtegi1z/py9+AQAA//8DAFBLAQItABQABgAI&#10;AAAAIQC2gziS/gAAAOEBAAATAAAAAAAAAAAAAAAAAAAAAABbQ29udGVudF9UeXBlc10ueG1sUEsB&#10;Ai0AFAAGAAgAAAAhADj9If/WAAAAlAEAAAsAAAAAAAAAAAAAAAAALwEAAF9yZWxzLy5yZWxzUEsB&#10;Ai0AFAAGAAgAAAAhANXQ+b+WAgAADgUAAA4AAAAAAAAAAAAAAAAALgIAAGRycy9lMm9Eb2MueG1s&#10;UEsBAi0AFAAGAAgAAAAhAGwxG8XbAAAABQEAAA8AAAAAAAAAAAAAAAAA8AQAAGRycy9kb3ducmV2&#10;LnhtbFBLBQYAAAAABAAEAPMAAAD4BQAAAAA=&#10;" fillcolor="window" strokecolor="windowText" strokeweight="2pt"/>
            </w:pict>
          </mc:Fallback>
        </mc:AlternateContent>
      </w:r>
      <w:r w:rsidRPr="00A06E50">
        <w:rPr>
          <w:rFonts w:ascii="Times New Roman" w:eastAsia="Calibri" w:hAnsi="Times New Roman" w:cs="Times New Roman"/>
          <w:sz w:val="24"/>
          <w:szCs w:val="24"/>
        </w:rPr>
        <w:t xml:space="preserve"> почтовым сообщением  _____________________________________________________</w:t>
      </w:r>
    </w:p>
    <w:p w:rsidR="00BC02E6" w:rsidRPr="00A06E50" w:rsidRDefault="00BC02E6" w:rsidP="00BC02E6">
      <w:pPr>
        <w:spacing w:after="0" w:line="240" w:lineRule="auto"/>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_____________________________________________________________________________</w:t>
      </w:r>
    </w:p>
    <w:p w:rsidR="00BC02E6" w:rsidRPr="00A06E50" w:rsidRDefault="00BC02E6" w:rsidP="00BC02E6">
      <w:pPr>
        <w:spacing w:after="0" w:line="240" w:lineRule="auto"/>
        <w:rPr>
          <w:rFonts w:ascii="Times New Roman" w:eastAsia="Calibri" w:hAnsi="Times New Roman" w:cs="Times New Roman"/>
          <w:sz w:val="24"/>
          <w:szCs w:val="24"/>
        </w:rPr>
      </w:pPr>
      <w:r w:rsidRPr="00A06E50">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081B56E" wp14:editId="1B1A2A49">
                <wp:simplePos x="0" y="0"/>
                <wp:positionH relativeFrom="column">
                  <wp:posOffset>15240</wp:posOffset>
                </wp:positionH>
                <wp:positionV relativeFrom="paragraph">
                  <wp:posOffset>72390</wp:posOffset>
                </wp:positionV>
                <wp:extent cx="161925" cy="1047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61925"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2pt;margin-top:5.7pt;width:12.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W1lQIAAA4FAAAOAAAAZHJzL2Uyb0RvYy54bWysVEtu2zAQ3RfoHQjuG0mGnDSG5cBI4KJA&#10;kARIiqwZirQE8FeStuyuCnRboEfIIbop+skZ5Bt1SCmO81kV1YKa4Qxn+GbecHy0kgItmXW1VgXO&#10;9lKMmKK6rNW8wB+uZm/eYuQ8USURWrECr5nDR5PXr8aNGbGBrrQomUUQRLlRYwpceW9GSeJoxSRx&#10;e9owBUaurSQeVDtPSksaiC5FMkjT/aTRtjRWU+Yc7J50RjyJ8Tln1J9z7phHosBwNx9XG9ebsCaT&#10;MRnNLTFVTftrkH+4hSS1gqTbUCfEE7Sw9bNQsqZWO839HtUy0ZzXlEUMgCZLn6C5rIhhEQsUx5lt&#10;mdz/C0vPlhcW1WWBc4wUkdCi9nbzefOt/d3ebb6039u79tfma/un/dH+RHmoV2PcCI5dmgvbaw7E&#10;AH7FrQx/gIVWscbrbY3ZyiMKm9l+djgYYkTBlKX5wcEwxEweDhvr/DumJQpCgS20MFaWLE+d71zv&#10;XUIup0VdzmohorJ2x8KiJYFuA0lK3WAkiPOwWeBZ/Ppsj44JhZoCD4Z5ChShBGjIBfEgSgOFcWqO&#10;ERFz4Df1Nt7l0Wn3LOkVgN1JnMbvpcQByAlxVXfjGLV3EyrgYZHBPe5Q967SQbrR5Ro6Z3VHaWfo&#10;rIZop4D2gljgMECBufTnsHChAZ/uJYwqbT+9tB/8gVpgxaiBmQDsHxfEMsDyXgHpDrM8D0MUlXx4&#10;MADF7lpudi1qIY81NCKDF8DQKAZ/L+5FbrW8hvGdhqxgIopC7q7KvXLsu1mFB4Cy6TS6weAY4k/V&#10;paEheKhTqOPV6ppY07PGQwfO9P38kNET8nS+4aTS04XXvI7MeqgrMDIoMHSRm/0DEaZ6V49eD8/Y&#10;5C8AAAD//wMAUEsDBBQABgAIAAAAIQA+89hE2gAAAAYBAAAPAAAAZHJzL2Rvd25yZXYueG1sTI5B&#10;S8NAEIXvgv9hGcFLsZsGUZtmU0QQpHgx9uJtmp0modnZkN0m6b93xIOeHjPvzZsv386uUyMNofVs&#10;YLVMQBFX3rZcG9h/vt49gQoR2WLnmQxcKMC2uL7KMbN+4g8ay1grKeGQoYEmxj7TOlQNOQxL3xOL&#10;d/SDwyjjUGs74CTlrtNpkjxohy3LhwZ7emmoOpVnJxgLvX+7jKXe1Sdc9+/jtFt81cbc3szPG1CR&#10;5vgXhh98uYFCmA7+zDaozkB6L0FZr0TFTh/XoA6/qotc/8cvvgEAAP//AwBQSwECLQAUAAYACAAA&#10;ACEAtoM4kv4AAADhAQAAEwAAAAAAAAAAAAAAAAAAAAAAW0NvbnRlbnRfVHlwZXNdLnhtbFBLAQIt&#10;ABQABgAIAAAAIQA4/SH/1gAAAJQBAAALAAAAAAAAAAAAAAAAAC8BAABfcmVscy8ucmVsc1BLAQIt&#10;ABQABgAIAAAAIQA6PQW1lQIAAA4FAAAOAAAAAAAAAAAAAAAAAC4CAABkcnMvZTJvRG9jLnhtbFBL&#10;AQItABQABgAIAAAAIQA+89hE2gAAAAYBAAAPAAAAAAAAAAAAAAAAAO8EAABkcnMvZG93bnJldi54&#10;bWxQSwUGAAAAAAQABADzAAAA9gUAAAAA&#10;" fillcolor="window" strokecolor="windowText" strokeweight="2pt"/>
            </w:pict>
          </mc:Fallback>
        </mc:AlternateContent>
      </w:r>
      <w:r w:rsidRPr="00A06E50">
        <w:rPr>
          <w:rFonts w:ascii="Times New Roman" w:eastAsia="Calibri" w:hAnsi="Times New Roman" w:cs="Times New Roman"/>
          <w:sz w:val="24"/>
          <w:szCs w:val="24"/>
        </w:rPr>
        <w:t xml:space="preserve">       сообщением на электронную почту ___________________________________________</w:t>
      </w:r>
    </w:p>
    <w:p w:rsidR="00BC02E6" w:rsidRPr="00A06E50" w:rsidRDefault="00BC02E6" w:rsidP="00BC02E6">
      <w:pPr>
        <w:spacing w:after="0" w:line="240" w:lineRule="auto"/>
        <w:rPr>
          <w:rFonts w:ascii="Times New Roman" w:eastAsia="Calibri" w:hAnsi="Times New Roman" w:cs="Times New Roman"/>
          <w:sz w:val="24"/>
          <w:szCs w:val="24"/>
        </w:rPr>
      </w:pPr>
      <w:r w:rsidRPr="00A06E50">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5D4E685" wp14:editId="639C5867">
                <wp:simplePos x="0" y="0"/>
                <wp:positionH relativeFrom="column">
                  <wp:posOffset>15240</wp:posOffset>
                </wp:positionH>
                <wp:positionV relativeFrom="paragraph">
                  <wp:posOffset>87630</wp:posOffset>
                </wp:positionV>
                <wp:extent cx="161925" cy="95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6192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1.2pt;margin-top:6.9pt;width:12.7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xVlgIAAA0FAAAOAAAAZHJzL2Uyb0RvYy54bWysVEtu2zAQ3RfoHQjuG9mG7TZG5MBI4KJA&#10;kARIiqwZirIEUCRL0pbdVYFuC/QIPUQ3RT85g3yjPlJK4nxWRbWgZjjDGb6ZNzw4XFeSrIR1pVYp&#10;7e/1KBGK66xUi5S+v5y/ekOJ80xlTGolUroRjh5OX744qM1EDHShZSYsQRDlJrVJaeG9mSSJ44Wo&#10;mNvTRigYc20r5qHaRZJZViN6JZNBrzdOam0zYzUXzmH3uDXSaYyf54L7szx3whOZUtzNx9XG9Tqs&#10;yfSATRaWmaLk3TXYP9yiYqVC0rtQx8wzsrTlk1BVya12Ovd7XFeJzvOSi4gBaPq9R2guCmZExILi&#10;OHNXJvf/wvLT1bklZZbSMSWKVWhR8237afu1+d3cbD8335ub5tf2S/On+dH8JONQr9q4CY5dmHPb&#10;aQ5iAL/ObRX+gEXWscabuxqLtSccm/1xf38wooTDtD8ajGILkvuzxjr/VuiKBCGlFh2MhWWrE+eR&#10;D663LiGV07LM5qWUUdm4I2nJiqHZ4Eima0okcx6bKZ3HLwBAiAfHpCJ1SgejYQ8M4QwszCXzECuD&#10;uji1oITJBejNvY13eXDaPUl6Caw7iXvxey5xAHLMXNHeOEbt3KQKeEQkcIc7lL0tdJCudbZB46xu&#10;Ge0Mn5eIdgK058yCwoCCsfRnWHKpgU93EiWFth+f2w/+YBaslNQYCWD/sGRWAMs7Bc7t94fDMENR&#10;GY5eD6DYXcv1rkUtqyONRvTxABgexeDv5a2YW11dYXpnIStMTHHkbqvcKUe+HVXMPxezWXTD3Bjm&#10;T9SF4SF4qFOo4+X6ilnTscajA6f6dnzY5BF5Wt9wUunZ0uu8jMy6rys4EhTMXGRL9z6Eod7Vo9f9&#10;Kzb9CwAA//8DAFBLAwQUAAYACAAAACEAi17qXNwAAAAGAQAADwAAAGRycy9kb3ducmV2LnhtbEyP&#10;QU/DMAyF70j8h8hIXCaWUhB0pemEkJDQxIWyCzevMW21xqmarO3+PeYEJ8t+z8+fi+3iejXRGDrP&#10;Bm7XCSji2tuOGwP7z9ebDFSIyBZ7z2TgTAG25eVFgbn1M3/QVMVGSQiHHA20MQ651qFuyWFY+4FY&#10;tG8/OozSjo22I84S7nqdJsmDdtixXGhxoJeW6mN1coKx0vu381TpXXPEzfA+zbvVV2PM9dXy/AQq&#10;0hL/zPCLLztQCtPBn9gG1RtI78Uo4zt5QOT0cQPqIDXLQJeF/o9f/gAAAP//AwBQSwECLQAUAAYA&#10;CAAAACEAtoM4kv4AAADhAQAAEwAAAAAAAAAAAAAAAAAAAAAAW0NvbnRlbnRfVHlwZXNdLnhtbFBL&#10;AQItABQABgAIAAAAIQA4/SH/1gAAAJQBAAALAAAAAAAAAAAAAAAAAC8BAABfcmVscy8ucmVsc1BL&#10;AQItABQABgAIAAAAIQBqF5xVlgIAAA0FAAAOAAAAAAAAAAAAAAAAAC4CAABkcnMvZTJvRG9jLnht&#10;bFBLAQItABQABgAIAAAAIQCLXupc3AAAAAYBAAAPAAAAAAAAAAAAAAAAAPAEAABkcnMvZG93bnJl&#10;di54bWxQSwUGAAAAAAQABADzAAAA+QUAAAAA&#10;" fillcolor="window" strokecolor="windowText" strokeweight="2pt"/>
            </w:pict>
          </mc:Fallback>
        </mc:AlternateContent>
      </w:r>
      <w:r w:rsidRPr="00A06E50">
        <w:rPr>
          <w:rFonts w:ascii="Times New Roman" w:eastAsia="Calibri" w:hAnsi="Times New Roman" w:cs="Times New Roman"/>
          <w:sz w:val="24"/>
          <w:szCs w:val="24"/>
        </w:rPr>
        <w:t xml:space="preserve">       в личный кабинет  «ЕПГУ»  _________________________________________________</w:t>
      </w: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«___» __________20___ г.           </w:t>
      </w:r>
      <w:r w:rsidR="00942961">
        <w:rPr>
          <w:rFonts w:ascii="Times New Roman" w:eastAsia="Calibri" w:hAnsi="Times New Roman" w:cs="Times New Roman"/>
          <w:sz w:val="24"/>
          <w:szCs w:val="24"/>
        </w:rPr>
        <w:t xml:space="preserve">    </w:t>
      </w:r>
      <w:r w:rsidRPr="00A06E50">
        <w:rPr>
          <w:rFonts w:ascii="Times New Roman" w:eastAsia="Calibri" w:hAnsi="Times New Roman" w:cs="Times New Roman"/>
          <w:sz w:val="24"/>
          <w:szCs w:val="24"/>
        </w:rPr>
        <w:t>_________                 ____________________________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                                                        (подпись)                            (фамилия, инициалы)</w:t>
      </w: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center"/>
        <w:rPr>
          <w:rFonts w:ascii="Times New Roman" w:eastAsia="Calibri" w:hAnsi="Times New Roman" w:cs="Times New Roman"/>
          <w:b/>
          <w:sz w:val="24"/>
          <w:szCs w:val="24"/>
        </w:rPr>
      </w:pPr>
      <w:r w:rsidRPr="00A06E50">
        <w:rPr>
          <w:rFonts w:ascii="Times New Roman" w:eastAsia="Calibri" w:hAnsi="Times New Roman" w:cs="Times New Roman"/>
          <w:b/>
          <w:sz w:val="24"/>
          <w:szCs w:val="24"/>
        </w:rPr>
        <w:t>СОГЛАСИЕ</w:t>
      </w:r>
    </w:p>
    <w:p w:rsidR="00BC02E6" w:rsidRPr="00A06E50" w:rsidRDefault="00BC02E6" w:rsidP="00BC02E6">
      <w:pPr>
        <w:spacing w:after="0" w:line="240" w:lineRule="auto"/>
        <w:jc w:val="center"/>
        <w:rPr>
          <w:rFonts w:ascii="Times New Roman" w:eastAsia="Calibri" w:hAnsi="Times New Roman" w:cs="Times New Roman"/>
          <w:b/>
          <w:sz w:val="24"/>
          <w:szCs w:val="24"/>
        </w:rPr>
      </w:pPr>
      <w:r w:rsidRPr="00A06E50">
        <w:rPr>
          <w:rFonts w:ascii="Times New Roman" w:eastAsia="Calibri" w:hAnsi="Times New Roman" w:cs="Times New Roman"/>
          <w:b/>
          <w:sz w:val="24"/>
          <w:szCs w:val="24"/>
        </w:rPr>
        <w:t>на обработку персональных данных</w:t>
      </w:r>
    </w:p>
    <w:p w:rsidR="00BC02E6" w:rsidRPr="00A06E50" w:rsidRDefault="00BC02E6" w:rsidP="00BC02E6">
      <w:pPr>
        <w:spacing w:after="0" w:line="240" w:lineRule="auto"/>
        <w:jc w:val="both"/>
        <w:rPr>
          <w:rFonts w:ascii="Times New Roman" w:eastAsia="Calibri" w:hAnsi="Times New Roman" w:cs="Times New Roman"/>
          <w:sz w:val="24"/>
          <w:szCs w:val="24"/>
        </w:rPr>
      </w:pPr>
      <w:proofErr w:type="spellStart"/>
      <w:r w:rsidRPr="00A06E50">
        <w:rPr>
          <w:rFonts w:ascii="Times New Roman" w:eastAsia="Calibri" w:hAnsi="Times New Roman" w:cs="Times New Roman"/>
          <w:sz w:val="24"/>
          <w:szCs w:val="24"/>
        </w:rPr>
        <w:t>с</w:t>
      </w:r>
      <w:proofErr w:type="gramStart"/>
      <w:r w:rsidRPr="00A06E50">
        <w:rPr>
          <w:rFonts w:ascii="Times New Roman" w:eastAsia="Calibri" w:hAnsi="Times New Roman" w:cs="Times New Roman"/>
          <w:sz w:val="24"/>
          <w:szCs w:val="24"/>
        </w:rPr>
        <w:t>.С</w:t>
      </w:r>
      <w:proofErr w:type="gramEnd"/>
      <w:r w:rsidRPr="00A06E50">
        <w:rPr>
          <w:rFonts w:ascii="Times New Roman" w:eastAsia="Calibri" w:hAnsi="Times New Roman" w:cs="Times New Roman"/>
          <w:sz w:val="24"/>
          <w:szCs w:val="24"/>
        </w:rPr>
        <w:t>еверное</w:t>
      </w:r>
      <w:proofErr w:type="spellEnd"/>
      <w:r w:rsidRPr="00A06E50">
        <w:rPr>
          <w:rFonts w:ascii="Times New Roman" w:eastAsia="Calibri" w:hAnsi="Times New Roman" w:cs="Times New Roman"/>
          <w:sz w:val="24"/>
          <w:szCs w:val="24"/>
        </w:rPr>
        <w:t xml:space="preserve">                                                                                                   «___»________20__г.</w:t>
      </w: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Я, ___________________________________________________________________________</w:t>
      </w:r>
    </w:p>
    <w:p w:rsidR="00BC02E6" w:rsidRPr="00A06E50" w:rsidRDefault="00BC02E6" w:rsidP="00BC02E6">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(ФИО)</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паспорт </w:t>
      </w:r>
      <w:r w:rsidRPr="00A06E50">
        <w:rPr>
          <w:rFonts w:ascii="Times New Roman" w:eastAsia="Calibri" w:hAnsi="Times New Roman" w:cs="Times New Roman"/>
          <w:b/>
          <w:sz w:val="24"/>
          <w:szCs w:val="24"/>
        </w:rPr>
        <w:t>серия</w:t>
      </w:r>
      <w:r w:rsidRPr="00A06E50">
        <w:rPr>
          <w:rFonts w:ascii="Times New Roman" w:eastAsia="Calibri" w:hAnsi="Times New Roman" w:cs="Times New Roman"/>
          <w:sz w:val="24"/>
          <w:szCs w:val="24"/>
        </w:rPr>
        <w:t xml:space="preserve">_______ </w:t>
      </w:r>
      <w:r w:rsidRPr="00A06E50">
        <w:rPr>
          <w:rFonts w:ascii="Times New Roman" w:eastAsia="Calibri" w:hAnsi="Times New Roman" w:cs="Times New Roman"/>
          <w:b/>
          <w:sz w:val="24"/>
          <w:szCs w:val="24"/>
        </w:rPr>
        <w:t>№</w:t>
      </w:r>
      <w:r w:rsidRPr="00A06E50">
        <w:rPr>
          <w:rFonts w:ascii="Times New Roman" w:eastAsia="Calibri" w:hAnsi="Times New Roman" w:cs="Times New Roman"/>
          <w:sz w:val="24"/>
          <w:szCs w:val="24"/>
        </w:rPr>
        <w:t xml:space="preserve"> __________ </w:t>
      </w:r>
      <w:r w:rsidRPr="00A06E50">
        <w:rPr>
          <w:rFonts w:ascii="Times New Roman" w:eastAsia="Calibri" w:hAnsi="Times New Roman" w:cs="Times New Roman"/>
          <w:b/>
          <w:sz w:val="24"/>
          <w:szCs w:val="24"/>
        </w:rPr>
        <w:t>выдан</w:t>
      </w:r>
      <w:r w:rsidRPr="00A06E50">
        <w:rPr>
          <w:rFonts w:ascii="Times New Roman" w:eastAsia="Calibri" w:hAnsi="Times New Roman" w:cs="Times New Roman"/>
          <w:sz w:val="24"/>
          <w:szCs w:val="24"/>
        </w:rPr>
        <w:t xml:space="preserve"> ______________________________________</w:t>
      </w:r>
    </w:p>
    <w:p w:rsidR="00BC02E6" w:rsidRPr="00A06E50" w:rsidRDefault="00BC02E6" w:rsidP="00BC02E6">
      <w:pPr>
        <w:spacing w:after="0" w:line="240" w:lineRule="auto"/>
        <w:jc w:val="center"/>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_____________________________________________________________________________ (кем, когда)</w:t>
      </w:r>
    </w:p>
    <w:p w:rsidR="00BC02E6" w:rsidRPr="00A06E50" w:rsidRDefault="00BC02E6" w:rsidP="00BC02E6">
      <w:pPr>
        <w:spacing w:after="0" w:line="240" w:lineRule="auto"/>
        <w:jc w:val="both"/>
        <w:rPr>
          <w:rFonts w:ascii="Times New Roman" w:eastAsia="Calibri" w:hAnsi="Times New Roman" w:cs="Times New Roman"/>
          <w:sz w:val="24"/>
          <w:szCs w:val="24"/>
        </w:rPr>
      </w:pPr>
      <w:proofErr w:type="gramStart"/>
      <w:r w:rsidRPr="00A06E50">
        <w:rPr>
          <w:rFonts w:ascii="Times New Roman" w:eastAsia="Calibri" w:hAnsi="Times New Roman" w:cs="Times New Roman"/>
          <w:sz w:val="24"/>
          <w:szCs w:val="24"/>
        </w:rPr>
        <w:t>проживающий</w:t>
      </w:r>
      <w:proofErr w:type="gramEnd"/>
      <w:r w:rsidRPr="00A06E50">
        <w:rPr>
          <w:rFonts w:ascii="Times New Roman" w:eastAsia="Calibri" w:hAnsi="Times New Roman" w:cs="Times New Roman"/>
          <w:sz w:val="24"/>
          <w:szCs w:val="24"/>
        </w:rPr>
        <w:t xml:space="preserve"> (</w:t>
      </w:r>
      <w:proofErr w:type="spellStart"/>
      <w:r w:rsidRPr="00A06E50">
        <w:rPr>
          <w:rFonts w:ascii="Times New Roman" w:eastAsia="Calibri" w:hAnsi="Times New Roman" w:cs="Times New Roman"/>
          <w:sz w:val="24"/>
          <w:szCs w:val="24"/>
        </w:rPr>
        <w:t>ая</w:t>
      </w:r>
      <w:proofErr w:type="spellEnd"/>
      <w:r w:rsidRPr="00A06E50">
        <w:rPr>
          <w:rFonts w:ascii="Times New Roman" w:eastAsia="Calibri" w:hAnsi="Times New Roman" w:cs="Times New Roman"/>
          <w:sz w:val="24"/>
          <w:szCs w:val="24"/>
        </w:rPr>
        <w:t>) по адресу ____________________________________________________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_____________________________________________________________________________,</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настоящим даю свое согласие на обработку администрацией Северного района Новосибирской области  моих персональных данных и подтверждаю, что, давая такое согласие, я действую своей волей и в своих интересах.</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Согласие дается мною для введения информации в единую базу данных о системе  дошкольного образования  и ведения учёта приёма заявлений родителей на очередь, выдачу путёво</w:t>
      </w:r>
      <w:proofErr w:type="gramStart"/>
      <w:r w:rsidRPr="00A06E50">
        <w:rPr>
          <w:rFonts w:ascii="Times New Roman" w:eastAsia="Calibri" w:hAnsi="Times New Roman" w:cs="Times New Roman"/>
          <w:sz w:val="24"/>
          <w:szCs w:val="24"/>
        </w:rPr>
        <w:t>к-</w:t>
      </w:r>
      <w:proofErr w:type="gramEnd"/>
      <w:r w:rsidRPr="00A06E50">
        <w:rPr>
          <w:rFonts w:ascii="Times New Roman" w:eastAsia="Calibri" w:hAnsi="Times New Roman" w:cs="Times New Roman"/>
          <w:sz w:val="24"/>
          <w:szCs w:val="24"/>
        </w:rPr>
        <w:t xml:space="preserve"> направлений  и распространяется на следующую информацию: Ф.И.О. родителей, ребёнка, дата рождения родителей, дата рождения ребёнка, паспортные данные, данные свидетельства о рождении ребёнка, адрес места жительства, семейное положение, имущественное положение, контактные данные.</w:t>
      </w:r>
    </w:p>
    <w:p w:rsidR="00BC02E6" w:rsidRPr="00A06E50" w:rsidRDefault="00BC02E6" w:rsidP="00BC02E6">
      <w:pPr>
        <w:spacing w:after="0" w:line="240" w:lineRule="auto"/>
        <w:jc w:val="both"/>
        <w:rPr>
          <w:rFonts w:ascii="Times New Roman" w:eastAsia="Calibri" w:hAnsi="Times New Roman" w:cs="Times New Roman"/>
          <w:sz w:val="24"/>
          <w:szCs w:val="24"/>
        </w:rPr>
      </w:pPr>
      <w:proofErr w:type="gramStart"/>
      <w:r w:rsidRPr="00A06E50">
        <w:rPr>
          <w:rFonts w:ascii="Times New Roman" w:eastAsia="Calibri"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w:t>
      </w:r>
      <w:proofErr w:type="spellStart"/>
      <w:r w:rsidRPr="00A06E50">
        <w:rPr>
          <w:rFonts w:ascii="Times New Roman" w:eastAsia="Calibri" w:hAnsi="Times New Roman" w:cs="Times New Roman"/>
          <w:sz w:val="24"/>
          <w:szCs w:val="24"/>
        </w:rPr>
        <w:t>т.ч</w:t>
      </w:r>
      <w:proofErr w:type="spellEnd"/>
      <w:r w:rsidRPr="00A06E50">
        <w:rPr>
          <w:rFonts w:ascii="Times New Roman" w:eastAsia="Calibri" w:hAnsi="Times New Roman" w:cs="Times New Roman"/>
          <w:sz w:val="24"/>
          <w:szCs w:val="24"/>
        </w:rPr>
        <w:t>.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BC02E6" w:rsidRPr="00A06E50" w:rsidRDefault="00BC02E6" w:rsidP="00BC02E6">
      <w:pPr>
        <w:spacing w:after="0" w:line="240" w:lineRule="auto"/>
        <w:jc w:val="both"/>
        <w:rPr>
          <w:rFonts w:ascii="Times New Roman" w:eastAsia="Calibri" w:hAnsi="Times New Roman" w:cs="Times New Roman"/>
          <w:sz w:val="24"/>
          <w:szCs w:val="24"/>
        </w:rPr>
      </w:pPr>
      <w:r w:rsidRPr="00A06E50">
        <w:rPr>
          <w:rFonts w:ascii="Times New Roman" w:eastAsia="Calibri" w:hAnsi="Times New Roman" w:cs="Times New Roman"/>
          <w:sz w:val="24"/>
          <w:szCs w:val="24"/>
        </w:rPr>
        <w:t xml:space="preserve">Данное согласие действует </w:t>
      </w:r>
      <w:proofErr w:type="gramStart"/>
      <w:r w:rsidRPr="00A06E50">
        <w:rPr>
          <w:rFonts w:ascii="Times New Roman" w:eastAsia="Calibri" w:hAnsi="Times New Roman" w:cs="Times New Roman"/>
          <w:sz w:val="24"/>
          <w:szCs w:val="24"/>
        </w:rPr>
        <w:t>с</w:t>
      </w:r>
      <w:proofErr w:type="gramEnd"/>
      <w:r w:rsidRPr="00A06E50">
        <w:rPr>
          <w:rFonts w:ascii="Times New Roman" w:eastAsia="Calibri" w:hAnsi="Times New Roman" w:cs="Times New Roman"/>
          <w:sz w:val="24"/>
          <w:szCs w:val="24"/>
        </w:rPr>
        <w:t xml:space="preserve"> _____________ </w:t>
      </w:r>
      <w:proofErr w:type="gramStart"/>
      <w:r w:rsidRPr="00A06E50">
        <w:rPr>
          <w:rFonts w:ascii="Times New Roman" w:eastAsia="Calibri" w:hAnsi="Times New Roman" w:cs="Times New Roman"/>
          <w:sz w:val="24"/>
          <w:szCs w:val="24"/>
        </w:rPr>
        <w:t>до</w:t>
      </w:r>
      <w:proofErr w:type="gramEnd"/>
      <w:r w:rsidRPr="00A06E50">
        <w:rPr>
          <w:rFonts w:ascii="Times New Roman" w:eastAsia="Calibri" w:hAnsi="Times New Roman" w:cs="Times New Roman"/>
          <w:sz w:val="24"/>
          <w:szCs w:val="24"/>
        </w:rPr>
        <w:t xml:space="preserve"> прекращения действия   единой базы данных о системе дошкольного образования.</w:t>
      </w:r>
    </w:p>
    <w:p w:rsidR="00BC02E6" w:rsidRPr="00A06E50" w:rsidRDefault="00BC02E6" w:rsidP="00BC02E6">
      <w:pPr>
        <w:spacing w:after="0" w:line="240" w:lineRule="auto"/>
        <w:jc w:val="both"/>
        <w:rPr>
          <w:rFonts w:ascii="Times New Roman" w:eastAsia="Calibri" w:hAnsi="Times New Roman" w:cs="Times New Roman"/>
          <w:sz w:val="24"/>
          <w:szCs w:val="24"/>
        </w:rPr>
      </w:pPr>
    </w:p>
    <w:p w:rsidR="00BC02E6" w:rsidRPr="00A06E50" w:rsidRDefault="00E03E7E" w:rsidP="00BC02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 w:name="_GoBack"/>
      <w:bookmarkEnd w:id="1"/>
      <w:r w:rsidR="00BC02E6" w:rsidRPr="00A06E50">
        <w:rPr>
          <w:rFonts w:ascii="Times New Roman" w:eastAsia="Calibri" w:hAnsi="Times New Roman" w:cs="Times New Roman"/>
          <w:sz w:val="24"/>
          <w:szCs w:val="24"/>
        </w:rPr>
        <w:t xml:space="preserve">______________________                                                 ___________________________  </w:t>
      </w:r>
    </w:p>
    <w:p w:rsidR="00D83B38" w:rsidRDefault="00BC02E6" w:rsidP="00BC02E6">
      <w:pPr>
        <w:spacing w:after="0" w:line="240" w:lineRule="auto"/>
        <w:jc w:val="right"/>
        <w:rPr>
          <w:rFonts w:ascii="Times New Roman" w:eastAsia="Calibri" w:hAnsi="Times New Roman" w:cs="Times New Roman"/>
          <w:sz w:val="28"/>
          <w:szCs w:val="28"/>
        </w:rPr>
        <w:sectPr w:rsidR="00D83B38" w:rsidSect="002D7624">
          <w:pgSz w:w="11906" w:h="16838"/>
          <w:pgMar w:top="1134" w:right="851" w:bottom="1134" w:left="1418" w:header="408" w:footer="709" w:gutter="0"/>
          <w:cols w:space="720"/>
        </w:sectPr>
      </w:pPr>
      <w:r w:rsidRPr="00A06E50">
        <w:rPr>
          <w:rFonts w:ascii="Times New Roman" w:eastAsia="Calibri" w:hAnsi="Times New Roman" w:cs="Times New Roman"/>
          <w:sz w:val="24"/>
          <w:szCs w:val="24"/>
        </w:rPr>
        <w:t xml:space="preserve">              (подпись)                                                               (ФИО лица, давшего согласие)</w:t>
      </w:r>
      <w:r w:rsidRPr="00A06E50">
        <w:rPr>
          <w:rFonts w:ascii="Times New Roman" w:eastAsia="Calibri" w:hAnsi="Times New Roman" w:cs="Times New Roman"/>
          <w:sz w:val="28"/>
          <w:szCs w:val="28"/>
        </w:rPr>
        <w:t xml:space="preserve">  </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w:t>
      </w:r>
      <w:r w:rsidR="000B5AFB">
        <w:rPr>
          <w:rFonts w:ascii="Times New Roman" w:eastAsia="Times New Roman" w:hAnsi="Times New Roman" w:cs="Times New Roman"/>
          <w:sz w:val="28"/>
          <w:szCs w:val="28"/>
          <w:lang w:eastAsia="ru-RU"/>
        </w:rPr>
        <w:t>4</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учета заявлений о предоставлении муниципальной услуги и направлений результатов</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363"/>
        <w:gridCol w:w="2692"/>
        <w:gridCol w:w="2126"/>
        <w:gridCol w:w="1984"/>
        <w:gridCol w:w="1560"/>
        <w:gridCol w:w="2126"/>
        <w:gridCol w:w="2126"/>
        <w:gridCol w:w="992"/>
      </w:tblGrid>
      <w:tr w:rsidR="00AA1027" w:rsidTr="004743D3">
        <w:tc>
          <w:tcPr>
            <w:tcW w:w="62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left="34"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363"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подачи заявления</w:t>
            </w:r>
          </w:p>
        </w:tc>
        <w:tc>
          <w:tcPr>
            <w:tcW w:w="2692"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w:t>
            </w:r>
          </w:p>
        </w:tc>
        <w:tc>
          <w:tcPr>
            <w:tcW w:w="2126"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жительства </w:t>
            </w:r>
          </w:p>
        </w:tc>
        <w:tc>
          <w:tcPr>
            <w:tcW w:w="198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исполнителя</w:t>
            </w:r>
          </w:p>
        </w:tc>
        <w:tc>
          <w:tcPr>
            <w:tcW w:w="1560"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исполнения</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и дата документа, являющегося результатом </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w:t>
            </w:r>
          </w:p>
          <w:p w:rsidR="00AA1027" w:rsidRDefault="00AA1027">
            <w:pPr>
              <w:widowControl w:val="0"/>
              <w:adjustRightInd w:val="0"/>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 услуги</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и дата предоставления уведомления об отказе в предоставлении муниципальной услуги</w:t>
            </w:r>
          </w:p>
        </w:tc>
        <w:tc>
          <w:tcPr>
            <w:tcW w:w="992"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(заявителя)</w:t>
            </w:r>
          </w:p>
        </w:tc>
      </w:tr>
      <w:tr w:rsidR="00AA1027" w:rsidTr="004743D3">
        <w:tc>
          <w:tcPr>
            <w:tcW w:w="62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63"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692"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Путевк</w:t>
            </w:r>
            <w:proofErr w:type="gramStart"/>
            <w:r>
              <w:rPr>
                <w:rFonts w:ascii="Times New Roman" w:eastAsia="Times New Roman" w:hAnsi="Times New Roman" w:cs="Times New Roman"/>
                <w:sz w:val="18"/>
                <w:szCs w:val="18"/>
                <w:lang w:eastAsia="ru-RU"/>
              </w:rPr>
              <w:t>а-</w:t>
            </w:r>
            <w:proofErr w:type="gramEnd"/>
            <w:r>
              <w:rPr>
                <w:rFonts w:ascii="Times New Roman" w:eastAsia="Times New Roman" w:hAnsi="Times New Roman" w:cs="Times New Roman"/>
                <w:sz w:val="18"/>
                <w:szCs w:val="18"/>
                <w:lang w:eastAsia="ru-RU"/>
              </w:rPr>
              <w:t xml:space="preserve"> направление</w:t>
            </w:r>
          </w:p>
        </w:tc>
        <w:tc>
          <w:tcPr>
            <w:tcW w:w="212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r w:rsidR="00AA1027" w:rsidTr="004743D3">
        <w:tc>
          <w:tcPr>
            <w:tcW w:w="62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63"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692"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bl>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CD273D">
        <w:rPr>
          <w:rFonts w:ascii="Times New Roman" w:eastAsia="Times New Roman" w:hAnsi="Times New Roman" w:cs="Times New Roman"/>
          <w:sz w:val="28"/>
          <w:szCs w:val="28"/>
          <w:lang w:eastAsia="ru-RU"/>
        </w:rPr>
        <w:t>5</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учета очередности на получение мест в образовательных организациях, </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реализующих</w:t>
      </w:r>
      <w:proofErr w:type="gramEnd"/>
      <w:r>
        <w:rPr>
          <w:rFonts w:ascii="Times New Roman" w:eastAsia="Times New Roman" w:hAnsi="Times New Roman" w:cs="Times New Roman"/>
          <w:sz w:val="28"/>
          <w:szCs w:val="28"/>
          <w:lang w:eastAsia="ru-RU"/>
        </w:rPr>
        <w:t xml:space="preserve"> основную образовательную программу дошкольного образования</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tbl>
      <w:tblPr>
        <w:tblW w:w="15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566"/>
        <w:gridCol w:w="1701"/>
        <w:gridCol w:w="1701"/>
        <w:gridCol w:w="2127"/>
        <w:gridCol w:w="2409"/>
        <w:gridCol w:w="2694"/>
        <w:gridCol w:w="2425"/>
      </w:tblGrid>
      <w:tr w:rsidR="00AA1027" w:rsidTr="00F07500">
        <w:tc>
          <w:tcPr>
            <w:tcW w:w="560"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left="34" w:right="-2" w:hanging="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566"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ребенка</w:t>
            </w:r>
          </w:p>
        </w:tc>
        <w:tc>
          <w:tcPr>
            <w:tcW w:w="1701"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 ребенка</w:t>
            </w:r>
          </w:p>
        </w:tc>
        <w:tc>
          <w:tcPr>
            <w:tcW w:w="1701"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жительства ребенка</w:t>
            </w:r>
          </w:p>
        </w:tc>
        <w:tc>
          <w:tcPr>
            <w:tcW w:w="2127"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заявителя</w:t>
            </w:r>
          </w:p>
        </w:tc>
        <w:tc>
          <w:tcPr>
            <w:tcW w:w="2409"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внеочередное</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(первоочередное)  предоставление места в ОО</w:t>
            </w:r>
          </w:p>
        </w:tc>
        <w:tc>
          <w:tcPr>
            <w:tcW w:w="269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proofErr w:type="gramStart"/>
            <w:r>
              <w:rPr>
                <w:rFonts w:ascii="Times New Roman" w:eastAsia="Times New Roman" w:hAnsi="Times New Roman" w:cs="Times New Roman"/>
                <w:sz w:val="24"/>
                <w:szCs w:val="24"/>
                <w:lang w:eastAsia="ru-RU"/>
              </w:rPr>
              <w:t>основной</w:t>
            </w:r>
            <w:proofErr w:type="gramEnd"/>
            <w:r>
              <w:rPr>
                <w:rFonts w:ascii="Times New Roman" w:eastAsia="Times New Roman" w:hAnsi="Times New Roman" w:cs="Times New Roman"/>
                <w:sz w:val="24"/>
                <w:szCs w:val="24"/>
                <w:lang w:eastAsia="ru-RU"/>
              </w:rPr>
              <w:t xml:space="preserve"> ОО для зачисления/</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proofErr w:type="gramStart"/>
            <w:r>
              <w:rPr>
                <w:rFonts w:ascii="Times New Roman" w:eastAsia="Times New Roman" w:hAnsi="Times New Roman" w:cs="Times New Roman"/>
                <w:sz w:val="24"/>
                <w:szCs w:val="24"/>
                <w:lang w:eastAsia="ru-RU"/>
              </w:rPr>
              <w:t>дополнительных</w:t>
            </w:r>
            <w:proofErr w:type="gramEnd"/>
            <w:r>
              <w:rPr>
                <w:rFonts w:ascii="Times New Roman" w:eastAsia="Times New Roman" w:hAnsi="Times New Roman" w:cs="Times New Roman"/>
                <w:sz w:val="24"/>
                <w:szCs w:val="24"/>
                <w:lang w:eastAsia="ru-RU"/>
              </w:rPr>
              <w:t xml:space="preserve"> ОО для зачисления</w:t>
            </w:r>
          </w:p>
        </w:tc>
        <w:tc>
          <w:tcPr>
            <w:tcW w:w="2425"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административной процедуры</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r w:rsidR="00AA1027" w:rsidTr="00F07500">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425"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о постановке  ребенка на учет для направления в образовательную организацию, либо</w:t>
            </w:r>
            <w:r>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4"/>
                <w:szCs w:val="24"/>
                <w:lang w:eastAsia="ru-RU"/>
              </w:rPr>
              <w:t>об отказе  в постановке на учет для направления в образовательную организацию</w:t>
            </w:r>
          </w:p>
        </w:tc>
      </w:tr>
      <w:tr w:rsidR="00AA1027" w:rsidTr="00F07500">
        <w:tc>
          <w:tcPr>
            <w:tcW w:w="560"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425"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bl>
    <w:p w:rsidR="00426CB0" w:rsidRDefault="00426CB0"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sectPr w:rsidR="00426CB0" w:rsidSect="00D83B38">
          <w:pgSz w:w="16838" w:h="11906" w:orient="landscape"/>
          <w:pgMar w:top="1418" w:right="1134" w:bottom="851" w:left="1134" w:header="408" w:footer="709" w:gutter="0"/>
          <w:cols w:space="720"/>
        </w:sect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C85F32">
        <w:rPr>
          <w:rFonts w:ascii="Times New Roman" w:eastAsia="Times New Roman" w:hAnsi="Times New Roman" w:cs="Times New Roman"/>
          <w:sz w:val="28"/>
          <w:szCs w:val="28"/>
          <w:lang w:eastAsia="ru-RU"/>
        </w:rPr>
        <w:t>6</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AA1027" w:rsidRDefault="00AA1027" w:rsidP="00AA10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p>
    <w:p w:rsidR="00AA1027" w:rsidRDefault="00AA1027" w:rsidP="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постановке ребенка на учет для направления в образовательную организацию</w:t>
      </w:r>
    </w:p>
    <w:p w:rsidR="00AA1027" w:rsidRDefault="00AA1027" w:rsidP="00AA1027">
      <w:pPr>
        <w:spacing w:after="0" w:line="240" w:lineRule="auto"/>
        <w:jc w:val="center"/>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sz w:val="28"/>
          <w:szCs w:val="28"/>
          <w:lang w:eastAsia="ru-RU"/>
        </w:rPr>
      </w:pPr>
    </w:p>
    <w:p w:rsidR="00AA1027" w:rsidRDefault="00AA1027" w:rsidP="00AA1027">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Настоящее уведомление выдано _____________________________________</w:t>
      </w:r>
    </w:p>
    <w:p w:rsidR="00AA1027" w:rsidRDefault="00AA1027" w:rsidP="00AA10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(ФИО родителя (законного представителя))</w:t>
      </w:r>
    </w:p>
    <w:p w:rsidR="00AA1027" w:rsidRDefault="00AA1027" w:rsidP="00AA10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A1027" w:rsidRDefault="00AA1027" w:rsidP="00AA1027">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в том, что __________________________________</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u w:val="single"/>
          <w:lang w:eastAsia="ru-RU"/>
        </w:rPr>
        <w:t>года  рождения</w:t>
      </w:r>
    </w:p>
    <w:p w:rsidR="00AA1027" w:rsidRDefault="00AA1027" w:rsidP="00AA102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 xml:space="preserve">                                                      (ФИО ребенка, дата рождения)</w:t>
      </w:r>
    </w:p>
    <w:p w:rsidR="00AA1027" w:rsidRDefault="00AA1027" w:rsidP="00AA102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зарегистрирова</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  в «</w:t>
      </w:r>
      <w:r w:rsidR="00627121" w:rsidRPr="001C3D59">
        <w:rPr>
          <w:rFonts w:ascii="Times New Roman" w:eastAsia="Calibri" w:hAnsi="Times New Roman" w:cs="Times New Roman"/>
          <w:sz w:val="28"/>
          <w:szCs w:val="20"/>
        </w:rPr>
        <w:t>Журнале учета очередности на получение мест в образовательных организациях, реализующих основную образовательную программу дошкольного образования</w:t>
      </w:r>
      <w:r>
        <w:rPr>
          <w:rFonts w:ascii="Times New Roman" w:eastAsia="Times New Roman" w:hAnsi="Times New Roman" w:cs="Times New Roman"/>
          <w:sz w:val="28"/>
          <w:szCs w:val="28"/>
          <w:lang w:eastAsia="ru-RU"/>
        </w:rPr>
        <w:t>» ______.20__, регистрационный номер ____.</w:t>
      </w:r>
    </w:p>
    <w:p w:rsidR="00AA1027" w:rsidRDefault="00AA1027" w:rsidP="00AA102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AA1027" w:rsidRDefault="00AA1027" w:rsidP="00AA102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AA1027" w:rsidRDefault="00AA1027" w:rsidP="00AA102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Северного района </w:t>
      </w:r>
    </w:p>
    <w:p w:rsidR="00AA1027" w:rsidRDefault="00AA1027" w:rsidP="00AA102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____________ </w:t>
      </w:r>
    </w:p>
    <w:p w:rsidR="00AA1027" w:rsidRDefault="00AA1027" w:rsidP="00AA10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lang w:eastAsia="ru-RU"/>
        </w:rPr>
        <w:t xml:space="preserve">                                                                        (Ф.И.О.)</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6C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Приложение № </w:t>
      </w:r>
      <w:r w:rsidR="008744EA">
        <w:rPr>
          <w:rFonts w:ascii="Times New Roman" w:eastAsia="Times New Roman" w:hAnsi="Times New Roman" w:cs="Times New Roman"/>
          <w:sz w:val="28"/>
          <w:szCs w:val="28"/>
          <w:lang w:eastAsia="ru-RU"/>
        </w:rPr>
        <w:t>7</w:t>
      </w:r>
    </w:p>
    <w:p w:rsidR="00AA1027" w:rsidRDefault="00AA1027" w:rsidP="00AA1027">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AA1027" w:rsidRDefault="00AA1027" w:rsidP="00AA1027">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УВЕДОМЛЕНИЕ</w:t>
      </w:r>
    </w:p>
    <w:p w:rsidR="00AA1027" w:rsidRDefault="00AA1027" w:rsidP="00AA1027">
      <w:pPr>
        <w:spacing w:after="0" w:line="240" w:lineRule="auto"/>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об отказе  в постановке на учет для направления в образовательную организацию</w:t>
      </w:r>
    </w:p>
    <w:p w:rsidR="00AA1027" w:rsidRDefault="00AA1027" w:rsidP="00AA1027">
      <w:pPr>
        <w:spacing w:after="0" w:line="240" w:lineRule="auto"/>
        <w:jc w:val="center"/>
        <w:rPr>
          <w:rFonts w:ascii="Times New Roman" w:eastAsia="Times New Roman" w:hAnsi="Times New Roman" w:cs="Times New Roman"/>
          <w:noProof/>
          <w:sz w:val="26"/>
          <w:szCs w:val="26"/>
          <w:lang w:eastAsia="ru-RU"/>
        </w:rPr>
      </w:pPr>
    </w:p>
    <w:p w:rsidR="00AA1027" w:rsidRDefault="00AA1027" w:rsidP="00AA1027">
      <w:pPr>
        <w:spacing w:after="0" w:line="240" w:lineRule="auto"/>
        <w:jc w:val="center"/>
        <w:rPr>
          <w:rFonts w:ascii="Times New Roman" w:eastAsia="Times New Roman" w:hAnsi="Times New Roman" w:cs="Times New Roman"/>
          <w:noProof/>
          <w:sz w:val="26"/>
          <w:szCs w:val="26"/>
          <w:lang w:eastAsia="ru-RU"/>
        </w:rPr>
      </w:pPr>
    </w:p>
    <w:p w:rsidR="00AA1027" w:rsidRDefault="00AA1027" w:rsidP="00AA1027">
      <w:pPr>
        <w:widowControl w:val="0"/>
        <w:autoSpaceDE w:val="0"/>
        <w:autoSpaceDN w:val="0"/>
        <w:adjustRightInd w:val="0"/>
        <w:spacing w:after="0" w:line="240" w:lineRule="auto"/>
        <w:ind w:firstLine="567"/>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Настоящим уведомляю, что на основании заявления о</w:t>
      </w:r>
      <w:r>
        <w:rPr>
          <w:rFonts w:ascii="Times New Roman" w:eastAsia="Times New Roman" w:hAnsi="Times New Roman" w:cs="Times New Roman"/>
          <w:sz w:val="26"/>
          <w:szCs w:val="26"/>
          <w:lang w:eastAsia="ru-RU"/>
        </w:rPr>
        <w:t xml:space="preserve"> постановке на учет для направления в ДОУ</w:t>
      </w:r>
    </w:p>
    <w:p w:rsidR="00AA1027" w:rsidRDefault="00AA1027" w:rsidP="00AA1027">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______________________________________________________________________</w:t>
      </w:r>
    </w:p>
    <w:p w:rsidR="00AA1027" w:rsidRDefault="00AA1027" w:rsidP="00AA1027">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(Ф.И.О. заявителя)</w:t>
      </w:r>
    </w:p>
    <w:p w:rsidR="00AA1027" w:rsidRDefault="00AA1027" w:rsidP="00AA1027">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от ____________________ было принято решение об отказе в постановке на учет</w:t>
      </w:r>
    </w:p>
    <w:p w:rsidR="00AA1027" w:rsidRDefault="00AA1027" w:rsidP="00AA1027">
      <w:pPr>
        <w:widowControl w:val="0"/>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0"/>
          <w:szCs w:val="20"/>
          <w:lang w:eastAsia="ru-RU"/>
        </w:rPr>
        <w:t xml:space="preserve">(дата принятия заявления) </w:t>
      </w:r>
    </w:p>
    <w:p w:rsidR="00AA1027" w:rsidRDefault="00AA1027" w:rsidP="00AA102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направления </w:t>
      </w:r>
      <w:proofErr w:type="gramStart"/>
      <w:r>
        <w:rPr>
          <w:rFonts w:ascii="Times New Roman" w:eastAsia="Times New Roman" w:hAnsi="Times New Roman" w:cs="Times New Roman"/>
          <w:sz w:val="26"/>
          <w:szCs w:val="26"/>
        </w:rPr>
        <w:t>в</w:t>
      </w:r>
      <w:proofErr w:type="gramEnd"/>
      <w:r>
        <w:rPr>
          <w:rFonts w:ascii="Times New Roman" w:eastAsia="Times New Roman" w:hAnsi="Times New Roman" w:cs="Times New Roman"/>
          <w:sz w:val="26"/>
          <w:szCs w:val="26"/>
        </w:rPr>
        <w:t>_______________________________________________________</w:t>
      </w:r>
    </w:p>
    <w:p w:rsidR="00AA1027" w:rsidRDefault="00AA1027" w:rsidP="00AA102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4"/>
          <w:szCs w:val="24"/>
        </w:rPr>
        <w:t xml:space="preserve">(наименование ОУ) </w:t>
      </w:r>
    </w:p>
    <w:p w:rsidR="00AA1027" w:rsidRDefault="00AA1027" w:rsidP="00AA102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w:t>
      </w:r>
    </w:p>
    <w:p w:rsidR="00AA1027" w:rsidRDefault="00AA1027" w:rsidP="00AA1027">
      <w:pPr>
        <w:widowControl w:val="0"/>
        <w:autoSpaceDE w:val="0"/>
        <w:autoSpaceDN w:val="0"/>
        <w:adjustRightInd w:val="0"/>
        <w:spacing w:after="0" w:line="240" w:lineRule="auto"/>
        <w:rPr>
          <w:rFonts w:ascii="Times New Roman" w:eastAsia="Times New Roman" w:hAnsi="Times New Roman" w:cs="Times New Roman"/>
          <w:spacing w:val="-14"/>
          <w:sz w:val="24"/>
          <w:szCs w:val="24"/>
        </w:rPr>
      </w:pPr>
      <w:r>
        <w:rPr>
          <w:rFonts w:ascii="Times New Roman" w:eastAsia="Times New Roman" w:hAnsi="Times New Roman" w:cs="Times New Roman"/>
          <w:spacing w:val="-14"/>
          <w:sz w:val="24"/>
          <w:szCs w:val="24"/>
        </w:rPr>
        <w:t xml:space="preserve">                                                                                  (указать причины отказа)</w:t>
      </w:r>
    </w:p>
    <w:p w:rsidR="00AA1027" w:rsidRDefault="00AA1027" w:rsidP="00AA1027">
      <w:pPr>
        <w:widowControl w:val="0"/>
        <w:autoSpaceDE w:val="0"/>
        <w:autoSpaceDN w:val="0"/>
        <w:adjustRightInd w:val="0"/>
        <w:spacing w:after="0" w:line="240" w:lineRule="auto"/>
        <w:ind w:firstLine="567"/>
        <w:jc w:val="both"/>
        <w:rPr>
          <w:rFonts w:ascii="Times New Roman" w:eastAsia="Times New Roman" w:hAnsi="Times New Roman" w:cs="Times New Roman"/>
          <w:noProof/>
          <w:sz w:val="24"/>
          <w:szCs w:val="24"/>
          <w:lang w:eastAsia="ru-RU"/>
        </w:rPr>
      </w:pPr>
    </w:p>
    <w:p w:rsidR="00AA1027" w:rsidRDefault="00AA1027" w:rsidP="00AA1027">
      <w:pPr>
        <w:spacing w:after="0" w:line="240" w:lineRule="auto"/>
        <w:jc w:val="both"/>
        <w:rPr>
          <w:rFonts w:ascii="Times New Roman" w:eastAsia="Times New Roman" w:hAnsi="Times New Roman" w:cs="Times New Roman"/>
          <w:sz w:val="24"/>
          <w:szCs w:val="24"/>
          <w:lang w:eastAsia="ru-RU"/>
        </w:rPr>
      </w:pPr>
    </w:p>
    <w:p w:rsidR="00AA1027" w:rsidRDefault="00AA1027" w:rsidP="00AA1027">
      <w:pPr>
        <w:spacing w:after="0" w:line="240" w:lineRule="auto"/>
        <w:ind w:left="567" w:right="-2"/>
        <w:jc w:val="both"/>
        <w:rPr>
          <w:rFonts w:ascii="Times New Roman" w:eastAsia="Times New Roman" w:hAnsi="Times New Roman" w:cs="Times New Roman"/>
          <w:noProof/>
          <w:sz w:val="20"/>
          <w:szCs w:val="20"/>
          <w:lang w:eastAsia="ru-RU"/>
        </w:rPr>
      </w:pPr>
    </w:p>
    <w:p w:rsidR="00AA1027" w:rsidRDefault="00AA1027" w:rsidP="00AA1027">
      <w:pPr>
        <w:spacing w:after="0" w:line="240" w:lineRule="auto"/>
        <w:ind w:right="-2"/>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Глава Северного района</w:t>
      </w:r>
    </w:p>
    <w:p w:rsidR="00AA1027" w:rsidRDefault="00AA1027" w:rsidP="00AA1027">
      <w:pPr>
        <w:spacing w:after="0" w:line="240" w:lineRule="auto"/>
        <w:ind w:right="-2"/>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Новосибирской области                                                                       ____________</w:t>
      </w:r>
    </w:p>
    <w:p w:rsidR="00AA1027" w:rsidRDefault="00AA1027" w:rsidP="00AA1027">
      <w:pPr>
        <w:spacing w:after="0" w:line="240" w:lineRule="auto"/>
        <w:ind w:right="-2"/>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                                                                                                                                         (Ф.И.О.)</w:t>
      </w: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spacing w:after="0" w:line="240" w:lineRule="auto"/>
        <w:ind w:right="-2"/>
        <w:jc w:val="center"/>
        <w:rPr>
          <w:rFonts w:ascii="Times New Roman" w:eastAsia="Times New Roman" w:hAnsi="Times New Roman" w:cs="Times New Roman"/>
          <w:noProof/>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112380">
        <w:rPr>
          <w:rFonts w:ascii="Times New Roman" w:eastAsia="Times New Roman" w:hAnsi="Times New Roman" w:cs="Times New Roman"/>
          <w:sz w:val="28"/>
          <w:szCs w:val="28"/>
          <w:lang w:eastAsia="ru-RU"/>
        </w:rPr>
        <w:t>8</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 ___</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p w:rsidR="00AA1027" w:rsidRDefault="00AA1027" w:rsidP="005D0C43">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направление выдано</w:t>
      </w:r>
    </w:p>
    <w:p w:rsidR="00AA1027" w:rsidRDefault="00AA1027" w:rsidP="00AA1027">
      <w:pPr>
        <w:widowControl w:val="0"/>
        <w:shd w:val="clear" w:color="auto" w:fill="FFFFFF"/>
        <w:adjustRightInd w:val="0"/>
        <w:spacing w:after="0" w:line="240" w:lineRule="auto"/>
        <w:ind w:left="-142" w:right="-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родителя (законного представителя))</w:t>
      </w:r>
    </w:p>
    <w:p w:rsidR="00AA1027" w:rsidRDefault="00AA1027" w:rsidP="00AA1027">
      <w:pPr>
        <w:widowControl w:val="0"/>
        <w:shd w:val="clear" w:color="auto" w:fill="FFFFFF"/>
        <w:adjustRightInd w:val="0"/>
        <w:spacing w:after="0" w:line="240" w:lineRule="auto"/>
        <w:ind w:left="-142" w:right="-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зачисления ребенка,</w:t>
      </w:r>
    </w:p>
    <w:p w:rsidR="00AA1027" w:rsidRDefault="00AA1027" w:rsidP="00AA1027">
      <w:pPr>
        <w:widowControl w:val="0"/>
        <w:shd w:val="clear" w:color="auto" w:fill="FFFFFF"/>
        <w:adjustRightInd w:val="0"/>
        <w:spacing w:after="0" w:line="240" w:lineRule="auto"/>
        <w:ind w:left="-142" w:right="-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ребенка, дата рождения)</w:t>
      </w:r>
    </w:p>
    <w:p w:rsidR="00AA1027" w:rsidRDefault="00AA1027" w:rsidP="00AA1027">
      <w:pPr>
        <w:widowControl w:val="0"/>
        <w:shd w:val="clear" w:color="auto" w:fill="FFFFFF"/>
        <w:adjustRightInd w:val="0"/>
        <w:spacing w:after="0" w:line="240" w:lineRule="auto"/>
        <w:ind w:left="-142" w:right="-2"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в_________________________________________________________________</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образовательной организации)</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p>
    <w:p w:rsidR="00AA1027" w:rsidRDefault="00AA1027" w:rsidP="00AA1027">
      <w:pPr>
        <w:widowControl w:val="0"/>
        <w:shd w:val="clear" w:color="auto" w:fill="FFFFFF"/>
        <w:adjustRightInd w:val="0"/>
        <w:spacing w:after="0" w:line="240" w:lineRule="auto"/>
        <w:ind w:left="-142" w:right="-2" w:firstLine="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          ____________________         _____</w:t>
      </w:r>
      <w:r w:rsidR="000E1B0F">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t xml:space="preserve">   </w:t>
      </w:r>
    </w:p>
    <w:p w:rsidR="00AA1027" w:rsidRDefault="00AA1027" w:rsidP="00AA1027">
      <w:pPr>
        <w:widowControl w:val="0"/>
        <w:shd w:val="clear" w:color="auto" w:fill="FFFFFF"/>
        <w:adjustRightInd w:val="0"/>
        <w:spacing w:after="0" w:line="240" w:lineRule="auto"/>
        <w:ind w:left="-142" w:right="-2" w:firstLine="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лица, выдавшего направление)                     (подпись)                                  (инициалы, фамилия)</w:t>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0"/>
          <w:szCs w:val="20"/>
          <w:lang w:eastAsia="ru-RU"/>
        </w:rPr>
      </w:pPr>
    </w:p>
    <w:tbl>
      <w:tblPr>
        <w:tblW w:w="0" w:type="auto"/>
        <w:tblLayout w:type="fixed"/>
        <w:tblCellMar>
          <w:left w:w="30" w:type="dxa"/>
          <w:right w:w="30" w:type="dxa"/>
        </w:tblCellMar>
        <w:tblLook w:val="04A0" w:firstRow="1" w:lastRow="0" w:firstColumn="1" w:lastColumn="0" w:noHBand="0" w:noVBand="1"/>
      </w:tblPr>
      <w:tblGrid>
        <w:gridCol w:w="300"/>
        <w:gridCol w:w="1785"/>
        <w:gridCol w:w="1665"/>
        <w:gridCol w:w="750"/>
        <w:gridCol w:w="900"/>
        <w:gridCol w:w="735"/>
        <w:gridCol w:w="810"/>
        <w:gridCol w:w="1185"/>
        <w:gridCol w:w="1170"/>
      </w:tblGrid>
      <w:tr w:rsidR="00AA1027" w:rsidTr="00AA1027">
        <w:trPr>
          <w:trHeight w:val="255"/>
        </w:trPr>
        <w:tc>
          <w:tcPr>
            <w:tcW w:w="300" w:type="dxa"/>
          </w:tcPr>
          <w:p w:rsidR="00AA1027" w:rsidRDefault="00AA1027">
            <w:pPr>
              <w:spacing w:after="0" w:line="240" w:lineRule="auto"/>
              <w:rPr>
                <w:rFonts w:ascii="Arial" w:eastAsia="Times New Roman" w:hAnsi="Arial" w:cs="Arial"/>
                <w:sz w:val="20"/>
                <w:szCs w:val="20"/>
                <w:lang w:eastAsia="ru-RU"/>
              </w:rPr>
            </w:pPr>
          </w:p>
        </w:tc>
        <w:tc>
          <w:tcPr>
            <w:tcW w:w="1785"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1665"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750"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900"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735"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810"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1185"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c>
          <w:tcPr>
            <w:tcW w:w="1170" w:type="dxa"/>
          </w:tcPr>
          <w:p w:rsidR="00AA1027" w:rsidRDefault="00AA1027">
            <w:pPr>
              <w:autoSpaceDE w:val="0"/>
              <w:autoSpaceDN w:val="0"/>
              <w:adjustRightInd w:val="0"/>
              <w:spacing w:after="0" w:line="240" w:lineRule="auto"/>
              <w:jc w:val="right"/>
              <w:rPr>
                <w:rFonts w:ascii="Arial" w:eastAsia="Times New Roman" w:hAnsi="Arial" w:cs="Arial"/>
                <w:sz w:val="20"/>
                <w:szCs w:val="20"/>
                <w:lang w:eastAsia="ru-RU"/>
              </w:rPr>
            </w:pPr>
          </w:p>
        </w:tc>
      </w:tr>
    </w:tbl>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92B51" w:rsidRDefault="00A92B51"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sectPr w:rsidR="00A92B51" w:rsidSect="00426CB0">
          <w:pgSz w:w="11906" w:h="16838"/>
          <w:pgMar w:top="1134" w:right="851" w:bottom="1134" w:left="1418" w:header="408" w:footer="709" w:gutter="0"/>
          <w:cols w:space="720"/>
        </w:sect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520F77">
        <w:rPr>
          <w:rFonts w:ascii="Times New Roman" w:eastAsia="Times New Roman" w:hAnsi="Times New Roman" w:cs="Times New Roman"/>
          <w:sz w:val="28"/>
          <w:szCs w:val="28"/>
          <w:lang w:eastAsia="ru-RU"/>
        </w:rPr>
        <w:t>9</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D06151" w:rsidP="00AA1027">
      <w:pPr>
        <w:widowControl w:val="0"/>
        <w:shd w:val="clear" w:color="auto" w:fill="FFFFFF"/>
        <w:tabs>
          <w:tab w:val="center" w:pos="7728"/>
          <w:tab w:val="left" w:pos="14715"/>
        </w:tabs>
        <w:adjustRightInd w:val="0"/>
        <w:spacing w:after="0" w:line="240" w:lineRule="auto"/>
        <w:ind w:left="-142" w:right="-2"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027">
        <w:rPr>
          <w:rFonts w:ascii="Times New Roman" w:eastAsia="Times New Roman" w:hAnsi="Times New Roman" w:cs="Times New Roman"/>
          <w:sz w:val="28"/>
          <w:szCs w:val="28"/>
          <w:lang w:eastAsia="ru-RU"/>
        </w:rPr>
        <w:t>ЖУРНАЛ</w:t>
      </w:r>
      <w:r w:rsidR="00AA1027">
        <w:rPr>
          <w:rFonts w:ascii="Times New Roman" w:eastAsia="Times New Roman" w:hAnsi="Times New Roman" w:cs="Times New Roman"/>
          <w:sz w:val="28"/>
          <w:szCs w:val="28"/>
          <w:lang w:eastAsia="ru-RU"/>
        </w:rPr>
        <w:tab/>
      </w:r>
    </w:p>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регистрации путевок - направлений</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511"/>
        <w:gridCol w:w="4065"/>
        <w:gridCol w:w="1984"/>
        <w:gridCol w:w="2694"/>
        <w:gridCol w:w="2976"/>
      </w:tblGrid>
      <w:tr w:rsidR="00AA1027" w:rsidTr="00A92B51">
        <w:tc>
          <w:tcPr>
            <w:tcW w:w="1653"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left="142"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путевк</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направления</w:t>
            </w:r>
          </w:p>
        </w:tc>
        <w:tc>
          <w:tcPr>
            <w:tcW w:w="1511"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путевк</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направления</w:t>
            </w:r>
          </w:p>
        </w:tc>
        <w:tc>
          <w:tcPr>
            <w:tcW w:w="4065"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ребенка</w:t>
            </w:r>
          </w:p>
        </w:tc>
        <w:tc>
          <w:tcPr>
            <w:tcW w:w="198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w:t>
            </w:r>
          </w:p>
        </w:tc>
        <w:tc>
          <w:tcPr>
            <w:tcW w:w="2694"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организация, в которую направлен ребенок</w:t>
            </w:r>
          </w:p>
        </w:tc>
        <w:tc>
          <w:tcPr>
            <w:tcW w:w="2976" w:type="dxa"/>
            <w:tcBorders>
              <w:top w:val="single" w:sz="4" w:space="0" w:color="auto"/>
              <w:left w:val="single" w:sz="4" w:space="0" w:color="auto"/>
              <w:bottom w:val="single" w:sz="4" w:space="0" w:color="auto"/>
              <w:right w:val="single" w:sz="4" w:space="0" w:color="auto"/>
            </w:tcBorders>
            <w:hideMark/>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родителя (законного представителя)</w:t>
            </w:r>
          </w:p>
        </w:tc>
      </w:tr>
      <w:tr w:rsidR="00AA1027" w:rsidTr="00A92B51">
        <w:tc>
          <w:tcPr>
            <w:tcW w:w="1653"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11"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r w:rsidR="00AA1027" w:rsidTr="00A92B51">
        <w:tc>
          <w:tcPr>
            <w:tcW w:w="1653"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511"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AA1027" w:rsidRDefault="00AA1027">
            <w:pPr>
              <w:widowControl w:val="0"/>
              <w:adjustRightInd w:val="0"/>
              <w:spacing w:after="0" w:line="240" w:lineRule="auto"/>
              <w:ind w:right="-2"/>
              <w:jc w:val="center"/>
              <w:rPr>
                <w:rFonts w:ascii="Times New Roman" w:eastAsia="Times New Roman" w:hAnsi="Times New Roman" w:cs="Times New Roman"/>
                <w:sz w:val="24"/>
                <w:szCs w:val="24"/>
                <w:lang w:eastAsia="ru-RU"/>
              </w:rPr>
            </w:pPr>
          </w:p>
        </w:tc>
      </w:tr>
    </w:tbl>
    <w:p w:rsidR="00AA1027" w:rsidRDefault="00AA1027" w:rsidP="00AA1027">
      <w:pPr>
        <w:widowControl w:val="0"/>
        <w:shd w:val="clear" w:color="auto" w:fill="FFFFFF"/>
        <w:adjustRightInd w:val="0"/>
        <w:spacing w:after="0" w:line="240" w:lineRule="auto"/>
        <w:ind w:left="-142" w:right="-2" w:firstLine="142"/>
        <w:jc w:val="center"/>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right="-2"/>
        <w:jc w:val="center"/>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972D51" w:rsidRDefault="00972D51"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sectPr w:rsidR="00972D51" w:rsidSect="00A92B51">
          <w:pgSz w:w="16838" w:h="11906" w:orient="landscape"/>
          <w:pgMar w:top="1418" w:right="1134" w:bottom="851" w:left="1134" w:header="408" w:footer="709" w:gutter="0"/>
          <w:cols w:space="720"/>
        </w:sect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r w:rsidR="003734C9">
        <w:rPr>
          <w:rFonts w:ascii="Times New Roman" w:eastAsia="Times New Roman" w:hAnsi="Times New Roman" w:cs="Times New Roman"/>
          <w:sz w:val="28"/>
          <w:szCs w:val="28"/>
          <w:lang w:eastAsia="ru-RU"/>
        </w:rPr>
        <w:t>0</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djustRightInd w:val="0"/>
        <w:spacing w:after="0" w:line="240" w:lineRule="auto"/>
        <w:ind w:left="-142" w:right="-2" w:firstLine="142"/>
        <w:jc w:val="right"/>
        <w:rPr>
          <w:rFonts w:ascii="Times New Roman" w:eastAsia="Times New Roman" w:hAnsi="Times New Roman" w:cs="Times New Roman"/>
          <w:sz w:val="28"/>
          <w:szCs w:val="28"/>
          <w:lang w:eastAsia="ru-RU"/>
        </w:rPr>
      </w:pPr>
    </w:p>
    <w:p w:rsidR="00AA1027" w:rsidRDefault="00AA1027" w:rsidP="00AA10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p>
    <w:p w:rsidR="00AA1027" w:rsidRDefault="00AA1027" w:rsidP="00AA10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AA1027" w:rsidTr="00AA1027">
        <w:trPr>
          <w:tblCellSpacing w:w="0" w:type="dxa"/>
          <w:jc w:val="center"/>
        </w:trPr>
        <w:tc>
          <w:tcPr>
            <w:tcW w:w="5025" w:type="dxa"/>
            <w:shd w:val="clear" w:color="auto" w:fill="FFFFFF"/>
            <w:hideMark/>
          </w:tcPr>
          <w:p w:rsidR="00AA1027" w:rsidRDefault="00AA1027">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Бланк местной администрации</w:t>
            </w:r>
          </w:p>
          <w:p w:rsidR="00AA1027" w:rsidRDefault="00AA1027">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w:t>
            </w:r>
          </w:p>
          <w:p w:rsidR="00AA1027" w:rsidRDefault="00AA102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Дата, исходящий номер</w:t>
            </w:r>
          </w:p>
        </w:tc>
        <w:tc>
          <w:tcPr>
            <w:tcW w:w="5025" w:type="dxa"/>
            <w:shd w:val="clear" w:color="auto" w:fill="FFFFFF"/>
          </w:tcPr>
          <w:p w:rsidR="00AA1027" w:rsidRDefault="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A1027" w:rsidRDefault="00AA1027">
            <w:pPr>
              <w:spacing w:after="0" w:line="240" w:lineRule="auto"/>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 xml:space="preserve">(фамилия, имя, отчество заявителя </w:t>
            </w:r>
            <w:r>
              <w:rPr>
                <w:rFonts w:ascii="Times New Roman" w:eastAsia="Calibri" w:hAnsi="Times New Roman" w:cs="Times New Roman"/>
              </w:rPr>
              <w:t>(</w:t>
            </w:r>
            <w:r>
              <w:rPr>
                <w:rFonts w:ascii="Times New Roman" w:eastAsia="Calibri" w:hAnsi="Times New Roman" w:cs="Times New Roman"/>
                <w:i/>
                <w:sz w:val="24"/>
              </w:rPr>
              <w:t>последнее – при наличии)</w:t>
            </w:r>
            <w:proofErr w:type="gramEnd"/>
          </w:p>
          <w:p w:rsidR="00AA1027" w:rsidRDefault="00AA1027">
            <w:pPr>
              <w:spacing w:after="0" w:line="240" w:lineRule="auto"/>
              <w:ind w:firstLine="709"/>
              <w:jc w:val="center"/>
              <w:rPr>
                <w:rFonts w:ascii="Times New Roman" w:eastAsia="Times New Roman" w:hAnsi="Times New Roman" w:cs="Times New Roman"/>
                <w:sz w:val="24"/>
                <w:szCs w:val="24"/>
                <w:lang w:eastAsia="ru-RU"/>
              </w:rPr>
            </w:pPr>
          </w:p>
          <w:p w:rsidR="00AA1027" w:rsidRDefault="00AA10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p>
          <w:p w:rsidR="00AA1027" w:rsidRDefault="00AA1027">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(почтовый адрес заявителя)</w:t>
            </w:r>
          </w:p>
        </w:tc>
      </w:tr>
    </w:tbl>
    <w:p w:rsidR="00AA1027" w:rsidRDefault="00AA1027" w:rsidP="00AA10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A1027" w:rsidRDefault="00AA1027" w:rsidP="00AA10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 об отказе в предоставлении муниципальной услуги</w:t>
      </w:r>
    </w:p>
    <w:p w:rsidR="00AA1027" w:rsidRDefault="00AA1027" w:rsidP="00AA102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1027" w:rsidRDefault="00AA1027" w:rsidP="00AA1027">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рассмотрения документов, необходимых для предоставления муниципальной услуги «</w:t>
      </w:r>
      <w:r>
        <w:rPr>
          <w:rFonts w:ascii="Times New Roman" w:eastAsia="Times New Roman" w:hAnsi="Times New Roman" w:cs="Times New Roman"/>
          <w:bCs/>
          <w:sz w:val="28"/>
          <w:szCs w:val="28"/>
          <w:lang w:eastAsia="ru-RU"/>
        </w:rPr>
        <w:t>Прием заявлений, постановка на учет и направление для зачисления детей в образовательные организации, реализующие основную образовательную программу дошкольного образования</w:t>
      </w:r>
      <w:r>
        <w:rPr>
          <w:rFonts w:ascii="Times New Roman" w:eastAsia="Times New Roman" w:hAnsi="Times New Roman" w:cs="Times New Roman"/>
          <w:sz w:val="28"/>
          <w:szCs w:val="28"/>
          <w:lang w:eastAsia="ru-RU"/>
        </w:rPr>
        <w:t>», принято решение об отказе в предоставлении муниципальной услуги по следующим основаниям:</w:t>
      </w:r>
    </w:p>
    <w:p w:rsidR="00AA1027" w:rsidRDefault="00AA1027" w:rsidP="00AA1027">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1027" w:rsidRDefault="00AA1027" w:rsidP="00AA10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(указываются основания для отказа, установленные пунктом 2.9.2 административного регламента предоставления муниципальной услуги)</w:t>
      </w:r>
    </w:p>
    <w:p w:rsidR="00AA1027" w:rsidRDefault="00AA1027" w:rsidP="00AA1027">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Данное решение может быть обжаловано путем подачи жалобы в порядке, установленном разделом </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AA1027" w:rsidRDefault="00AA1027" w:rsidP="00AA102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1027" w:rsidRDefault="00AA1027" w:rsidP="00AA102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A1027" w:rsidRDefault="00AA1027" w:rsidP="00AA10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A1027" w:rsidRDefault="00AA1027" w:rsidP="00AA10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Северного района </w:t>
      </w:r>
    </w:p>
    <w:p w:rsidR="00AA1027" w:rsidRDefault="00AA1027" w:rsidP="00AA10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sz w:val="24"/>
          <w:szCs w:val="24"/>
          <w:lang w:eastAsia="ru-RU"/>
        </w:rPr>
        <w:tab/>
        <w:t xml:space="preserve">                   ____________                       _______________________</w:t>
      </w:r>
    </w:p>
    <w:p w:rsidR="00AA1027" w:rsidRDefault="00AA1027" w:rsidP="00AA1027">
      <w:pPr>
        <w:widowControl w:val="0"/>
        <w:shd w:val="clear" w:color="auto" w:fill="FFFFFF"/>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(подпись)                                (инициалы, фамилия)</w:t>
      </w:r>
    </w:p>
    <w:p w:rsidR="00AA1027" w:rsidRDefault="00AA1027" w:rsidP="00AA1027">
      <w:pPr>
        <w:spacing w:after="0" w:line="240" w:lineRule="auto"/>
        <w:rPr>
          <w:rFonts w:ascii="Times New Roman" w:eastAsia="Times New Roman" w:hAnsi="Times New Roman" w:cs="Times New Roman"/>
          <w:i/>
          <w:sz w:val="24"/>
          <w:szCs w:val="24"/>
          <w:lang w:eastAsia="ru-RU"/>
        </w:rPr>
      </w:pPr>
    </w:p>
    <w:p w:rsidR="00972D51" w:rsidRDefault="00972D51" w:rsidP="00AA1027">
      <w:pPr>
        <w:spacing w:after="0" w:line="240" w:lineRule="auto"/>
        <w:rPr>
          <w:rFonts w:ascii="Times New Roman" w:eastAsia="Times New Roman" w:hAnsi="Times New Roman" w:cs="Times New Roman"/>
          <w:i/>
          <w:sz w:val="24"/>
          <w:szCs w:val="24"/>
          <w:lang w:eastAsia="ru-RU"/>
        </w:rPr>
      </w:pPr>
    </w:p>
    <w:p w:rsidR="00972D51" w:rsidRDefault="00972D51" w:rsidP="00AA1027">
      <w:pPr>
        <w:spacing w:after="0" w:line="240" w:lineRule="auto"/>
        <w:rPr>
          <w:rFonts w:ascii="Times New Roman" w:eastAsia="Times New Roman" w:hAnsi="Times New Roman" w:cs="Times New Roman"/>
          <w:i/>
          <w:sz w:val="24"/>
          <w:szCs w:val="24"/>
          <w:lang w:eastAsia="ru-RU"/>
        </w:rPr>
      </w:pPr>
    </w:p>
    <w:p w:rsidR="00AA1027" w:rsidRDefault="00AA1027" w:rsidP="00AA1027">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025EAE" w:rsidRDefault="00025EAE"/>
    <w:sectPr w:rsidR="00025EAE" w:rsidSect="00972D5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4560"/>
    <w:multiLevelType w:val="hybridMultilevel"/>
    <w:tmpl w:val="57A85A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A5D7C76"/>
    <w:multiLevelType w:val="hybridMultilevel"/>
    <w:tmpl w:val="63844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DC3E3D"/>
    <w:multiLevelType w:val="hybridMultilevel"/>
    <w:tmpl w:val="EAEA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A970B4"/>
    <w:multiLevelType w:val="multilevel"/>
    <w:tmpl w:val="E384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7"/>
    <w:rsid w:val="00003CAB"/>
    <w:rsid w:val="00025EAE"/>
    <w:rsid w:val="000556B9"/>
    <w:rsid w:val="00056A1C"/>
    <w:rsid w:val="00086B67"/>
    <w:rsid w:val="000B1B00"/>
    <w:rsid w:val="000B5AFB"/>
    <w:rsid w:val="000E1B0F"/>
    <w:rsid w:val="000F0849"/>
    <w:rsid w:val="000F3499"/>
    <w:rsid w:val="00112380"/>
    <w:rsid w:val="00122D74"/>
    <w:rsid w:val="00125056"/>
    <w:rsid w:val="001329D0"/>
    <w:rsid w:val="001336CD"/>
    <w:rsid w:val="001338BA"/>
    <w:rsid w:val="0013696D"/>
    <w:rsid w:val="00136F70"/>
    <w:rsid w:val="00142E98"/>
    <w:rsid w:val="00192BF3"/>
    <w:rsid w:val="001D7894"/>
    <w:rsid w:val="0026466B"/>
    <w:rsid w:val="002D7624"/>
    <w:rsid w:val="002F477E"/>
    <w:rsid w:val="00360E35"/>
    <w:rsid w:val="0037194C"/>
    <w:rsid w:val="003734C9"/>
    <w:rsid w:val="0039283E"/>
    <w:rsid w:val="003D2429"/>
    <w:rsid w:val="00426CB0"/>
    <w:rsid w:val="00450628"/>
    <w:rsid w:val="00456DF2"/>
    <w:rsid w:val="004624F0"/>
    <w:rsid w:val="004743D3"/>
    <w:rsid w:val="00490CC6"/>
    <w:rsid w:val="004B2D33"/>
    <w:rsid w:val="00501EC8"/>
    <w:rsid w:val="00520F77"/>
    <w:rsid w:val="00523A96"/>
    <w:rsid w:val="00526FC4"/>
    <w:rsid w:val="00540992"/>
    <w:rsid w:val="00543F07"/>
    <w:rsid w:val="00545CDE"/>
    <w:rsid w:val="0057089C"/>
    <w:rsid w:val="005764AD"/>
    <w:rsid w:val="005C3F8F"/>
    <w:rsid w:val="005D0C43"/>
    <w:rsid w:val="005D2F79"/>
    <w:rsid w:val="005D4A86"/>
    <w:rsid w:val="005F33AD"/>
    <w:rsid w:val="006229E4"/>
    <w:rsid w:val="00622C49"/>
    <w:rsid w:val="00627121"/>
    <w:rsid w:val="00677C0B"/>
    <w:rsid w:val="006854E1"/>
    <w:rsid w:val="006A6138"/>
    <w:rsid w:val="006B1FEF"/>
    <w:rsid w:val="006D7A71"/>
    <w:rsid w:val="006F3ABF"/>
    <w:rsid w:val="006F4C0F"/>
    <w:rsid w:val="00713B73"/>
    <w:rsid w:val="00772576"/>
    <w:rsid w:val="00785FA3"/>
    <w:rsid w:val="007D0F37"/>
    <w:rsid w:val="007E2DA8"/>
    <w:rsid w:val="007E6EF4"/>
    <w:rsid w:val="007F5D13"/>
    <w:rsid w:val="00832198"/>
    <w:rsid w:val="00836A5A"/>
    <w:rsid w:val="0085599E"/>
    <w:rsid w:val="00865D33"/>
    <w:rsid w:val="008719BE"/>
    <w:rsid w:val="008744EA"/>
    <w:rsid w:val="008F5BFF"/>
    <w:rsid w:val="00902AEE"/>
    <w:rsid w:val="0090572F"/>
    <w:rsid w:val="00906D07"/>
    <w:rsid w:val="0091706E"/>
    <w:rsid w:val="00923744"/>
    <w:rsid w:val="009410BE"/>
    <w:rsid w:val="00942961"/>
    <w:rsid w:val="00943A1C"/>
    <w:rsid w:val="00972D51"/>
    <w:rsid w:val="009B2AE7"/>
    <w:rsid w:val="009B55B4"/>
    <w:rsid w:val="009B6626"/>
    <w:rsid w:val="00A60C07"/>
    <w:rsid w:val="00A65892"/>
    <w:rsid w:val="00A65CBF"/>
    <w:rsid w:val="00A72FB3"/>
    <w:rsid w:val="00A92B51"/>
    <w:rsid w:val="00AA1027"/>
    <w:rsid w:val="00AA4721"/>
    <w:rsid w:val="00AB0B71"/>
    <w:rsid w:val="00AD0805"/>
    <w:rsid w:val="00B13B0B"/>
    <w:rsid w:val="00B3203C"/>
    <w:rsid w:val="00B454C0"/>
    <w:rsid w:val="00B63987"/>
    <w:rsid w:val="00B66649"/>
    <w:rsid w:val="00BC02E6"/>
    <w:rsid w:val="00BF3B50"/>
    <w:rsid w:val="00C658F5"/>
    <w:rsid w:val="00C75E82"/>
    <w:rsid w:val="00C85F32"/>
    <w:rsid w:val="00C959DB"/>
    <w:rsid w:val="00CD273D"/>
    <w:rsid w:val="00CD2D91"/>
    <w:rsid w:val="00D06151"/>
    <w:rsid w:val="00D100E9"/>
    <w:rsid w:val="00D1454D"/>
    <w:rsid w:val="00D36343"/>
    <w:rsid w:val="00D67A52"/>
    <w:rsid w:val="00D83B38"/>
    <w:rsid w:val="00D845D4"/>
    <w:rsid w:val="00DB2373"/>
    <w:rsid w:val="00DC5A2F"/>
    <w:rsid w:val="00DC65EF"/>
    <w:rsid w:val="00DF226F"/>
    <w:rsid w:val="00E03E7E"/>
    <w:rsid w:val="00E12492"/>
    <w:rsid w:val="00E34CEC"/>
    <w:rsid w:val="00E770BE"/>
    <w:rsid w:val="00E93C88"/>
    <w:rsid w:val="00E97DC5"/>
    <w:rsid w:val="00EA6334"/>
    <w:rsid w:val="00EC1BB2"/>
    <w:rsid w:val="00EC20F2"/>
    <w:rsid w:val="00EE6F8D"/>
    <w:rsid w:val="00F048BB"/>
    <w:rsid w:val="00F07500"/>
    <w:rsid w:val="00F76AD6"/>
    <w:rsid w:val="00FF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27"/>
  </w:style>
  <w:style w:type="paragraph" w:styleId="3">
    <w:name w:val="heading 3"/>
    <w:basedOn w:val="a"/>
    <w:next w:val="a"/>
    <w:link w:val="30"/>
    <w:semiHidden/>
    <w:unhideWhenUsed/>
    <w:qFormat/>
    <w:rsid w:val="00AA1027"/>
    <w:pPr>
      <w:keepNext/>
      <w:tabs>
        <w:tab w:val="left" w:pos="2304"/>
      </w:tabs>
      <w:spacing w:after="0" w:line="240" w:lineRule="auto"/>
      <w:jc w:val="center"/>
      <w:outlineLvl w:val="2"/>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AA1027"/>
    <w:pPr>
      <w:spacing w:before="100" w:beforeAutospacing="1"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A102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AA1027"/>
    <w:rPr>
      <w:rFonts w:ascii="Calibri" w:eastAsia="Times New Roman" w:hAnsi="Calibri" w:cs="Times New Roman"/>
      <w:sz w:val="24"/>
      <w:szCs w:val="24"/>
      <w:lang w:eastAsia="ru-RU"/>
    </w:rPr>
  </w:style>
  <w:style w:type="character" w:styleId="a3">
    <w:name w:val="Hyperlink"/>
    <w:uiPriority w:val="99"/>
    <w:semiHidden/>
    <w:unhideWhenUsed/>
    <w:rsid w:val="00AA1027"/>
    <w:rPr>
      <w:color w:val="0000FF"/>
      <w:u w:val="single"/>
    </w:rPr>
  </w:style>
  <w:style w:type="character" w:styleId="a4">
    <w:name w:val="FollowedHyperlink"/>
    <w:basedOn w:val="a0"/>
    <w:uiPriority w:val="99"/>
    <w:semiHidden/>
    <w:unhideWhenUsed/>
    <w:rsid w:val="00AA1027"/>
    <w:rPr>
      <w:color w:val="800080" w:themeColor="followedHyperlink"/>
      <w:u w:val="single"/>
    </w:rPr>
  </w:style>
  <w:style w:type="paragraph" w:styleId="a5">
    <w:name w:val="Normal (Web)"/>
    <w:basedOn w:val="a"/>
    <w:semiHidden/>
    <w:unhideWhenUsed/>
    <w:rsid w:val="00AA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A1027"/>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AA1027"/>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AA1027"/>
  </w:style>
  <w:style w:type="paragraph" w:styleId="ab">
    <w:name w:val="header"/>
    <w:aliases w:val="Знак"/>
    <w:basedOn w:val="a"/>
    <w:link w:val="aa"/>
    <w:uiPriority w:val="99"/>
    <w:semiHidden/>
    <w:unhideWhenUsed/>
    <w:rsid w:val="00AA1027"/>
    <w:pPr>
      <w:tabs>
        <w:tab w:val="center" w:pos="4677"/>
        <w:tab w:val="right" w:pos="9355"/>
      </w:tabs>
      <w:spacing w:after="0" w:line="240" w:lineRule="auto"/>
    </w:pPr>
  </w:style>
  <w:style w:type="character" w:customStyle="1" w:styleId="1">
    <w:name w:val="Верхний колонтитул Знак1"/>
    <w:aliases w:val="Знак Знак1"/>
    <w:basedOn w:val="a0"/>
    <w:uiPriority w:val="99"/>
    <w:semiHidden/>
    <w:rsid w:val="00AA1027"/>
  </w:style>
  <w:style w:type="paragraph" w:styleId="ac">
    <w:name w:val="footer"/>
    <w:basedOn w:val="a"/>
    <w:link w:val="ad"/>
    <w:semiHidden/>
    <w:unhideWhenUsed/>
    <w:rsid w:val="00AA1027"/>
    <w:pPr>
      <w:tabs>
        <w:tab w:val="center" w:pos="4677"/>
        <w:tab w:val="right" w:pos="9355"/>
      </w:tabs>
      <w:spacing w:after="0" w:line="240" w:lineRule="auto"/>
    </w:pPr>
  </w:style>
  <w:style w:type="character" w:customStyle="1" w:styleId="ad">
    <w:name w:val="Нижний колонтитул Знак"/>
    <w:basedOn w:val="a0"/>
    <w:link w:val="ac"/>
    <w:semiHidden/>
    <w:rsid w:val="00AA1027"/>
  </w:style>
  <w:style w:type="paragraph" w:styleId="ae">
    <w:name w:val="caption"/>
    <w:basedOn w:val="a"/>
    <w:next w:val="a"/>
    <w:semiHidden/>
    <w:unhideWhenUsed/>
    <w:qFormat/>
    <w:rsid w:val="00AA1027"/>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
    <w:name w:val="Body Text Indent"/>
    <w:basedOn w:val="a"/>
    <w:link w:val="af0"/>
    <w:semiHidden/>
    <w:unhideWhenUsed/>
    <w:rsid w:val="00AA1027"/>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semiHidden/>
    <w:rsid w:val="00AA1027"/>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AA1027"/>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semiHidden/>
    <w:rsid w:val="00AA1027"/>
    <w:rPr>
      <w:rFonts w:ascii="Arial" w:eastAsia="Times New Roman" w:hAnsi="Arial" w:cs="Arial"/>
      <w:sz w:val="20"/>
      <w:szCs w:val="20"/>
      <w:lang w:eastAsia="ru-RU"/>
    </w:rPr>
  </w:style>
  <w:style w:type="paragraph" w:styleId="af1">
    <w:name w:val="annotation subject"/>
    <w:basedOn w:val="a8"/>
    <w:next w:val="a8"/>
    <w:link w:val="af2"/>
    <w:semiHidden/>
    <w:unhideWhenUsed/>
    <w:rsid w:val="00AA1027"/>
    <w:rPr>
      <w:b/>
      <w:bCs/>
    </w:rPr>
  </w:style>
  <w:style w:type="character" w:customStyle="1" w:styleId="af2">
    <w:name w:val="Тема примечания Знак"/>
    <w:basedOn w:val="a9"/>
    <w:link w:val="af1"/>
    <w:semiHidden/>
    <w:rsid w:val="00AA1027"/>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A102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A1027"/>
    <w:rPr>
      <w:rFonts w:ascii="Tahoma" w:hAnsi="Tahoma" w:cs="Tahoma"/>
      <w:sz w:val="16"/>
      <w:szCs w:val="16"/>
    </w:rPr>
  </w:style>
  <w:style w:type="paragraph" w:styleId="af5">
    <w:name w:val="No Spacing"/>
    <w:uiPriority w:val="1"/>
    <w:qFormat/>
    <w:rsid w:val="00AA1027"/>
    <w:pPr>
      <w:spacing w:after="0" w:line="240" w:lineRule="auto"/>
    </w:pPr>
  </w:style>
  <w:style w:type="paragraph" w:styleId="af6">
    <w:name w:val="Revision"/>
    <w:uiPriority w:val="99"/>
    <w:semiHidden/>
    <w:rsid w:val="00AA1027"/>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uiPriority w:val="34"/>
    <w:qFormat/>
    <w:rsid w:val="00AA1027"/>
    <w:pPr>
      <w:ind w:left="720"/>
      <w:contextualSpacing/>
    </w:pPr>
  </w:style>
  <w:style w:type="character" w:customStyle="1" w:styleId="ConsPlusNormal">
    <w:name w:val="ConsPlusNormal Знак"/>
    <w:link w:val="ConsPlusNormal0"/>
    <w:locked/>
    <w:rsid w:val="00AA1027"/>
    <w:rPr>
      <w:rFonts w:ascii="Arial" w:eastAsia="Times New Roman" w:hAnsi="Arial" w:cs="Arial"/>
      <w:sz w:val="20"/>
      <w:szCs w:val="20"/>
      <w:lang w:eastAsia="ru-RU"/>
    </w:rPr>
  </w:style>
  <w:style w:type="paragraph" w:customStyle="1" w:styleId="ConsPlusNormal0">
    <w:name w:val="ConsPlusNormal"/>
    <w:link w:val="ConsPlusNormal"/>
    <w:rsid w:val="00AA1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1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basedOn w:val="a0"/>
    <w:link w:val="10"/>
    <w:locked/>
    <w:rsid w:val="00AA1027"/>
    <w:rPr>
      <w:rFonts w:ascii="Times New Roman" w:eastAsia="Times New Roman" w:hAnsi="Times New Roman" w:cs="Times New Roman"/>
      <w:shd w:val="clear" w:color="auto" w:fill="FFFFFF"/>
    </w:rPr>
  </w:style>
  <w:style w:type="paragraph" w:customStyle="1" w:styleId="10">
    <w:name w:val="Основной текст1"/>
    <w:basedOn w:val="a"/>
    <w:link w:val="af8"/>
    <w:rsid w:val="00AA102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AA1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AA1027"/>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AA1027"/>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styleId="af9">
    <w:name w:val="footnote reference"/>
    <w:semiHidden/>
    <w:unhideWhenUsed/>
    <w:rsid w:val="00AA1027"/>
    <w:rPr>
      <w:vertAlign w:val="superscript"/>
    </w:rPr>
  </w:style>
  <w:style w:type="character" w:styleId="afa">
    <w:name w:val="annotation reference"/>
    <w:semiHidden/>
    <w:unhideWhenUsed/>
    <w:rsid w:val="00AA1027"/>
    <w:rPr>
      <w:sz w:val="16"/>
      <w:szCs w:val="16"/>
    </w:rPr>
  </w:style>
  <w:style w:type="character" w:customStyle="1" w:styleId="2pt">
    <w:name w:val="Основной текст + Интервал 2 pt"/>
    <w:basedOn w:val="af8"/>
    <w:rsid w:val="00AA102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customStyle="1" w:styleId="afb">
    <w:name w:val="Гипертекстовая ссылка"/>
    <w:uiPriority w:val="99"/>
    <w:rsid w:val="00AA1027"/>
    <w:rPr>
      <w:color w:val="008000"/>
    </w:rPr>
  </w:style>
  <w:style w:type="character" w:customStyle="1" w:styleId="FontStyle15">
    <w:name w:val="Font Style15"/>
    <w:uiPriority w:val="99"/>
    <w:rsid w:val="00AA1027"/>
    <w:rPr>
      <w:rFonts w:ascii="Times New Roman" w:hAnsi="Times New Roman" w:cs="Times New Roman" w:hint="default"/>
      <w:sz w:val="24"/>
      <w:szCs w:val="24"/>
    </w:rPr>
  </w:style>
  <w:style w:type="table" w:styleId="afc">
    <w:name w:val="Table Grid"/>
    <w:basedOn w:val="a1"/>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AA1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027"/>
  </w:style>
  <w:style w:type="paragraph" w:styleId="3">
    <w:name w:val="heading 3"/>
    <w:basedOn w:val="a"/>
    <w:next w:val="a"/>
    <w:link w:val="30"/>
    <w:semiHidden/>
    <w:unhideWhenUsed/>
    <w:qFormat/>
    <w:rsid w:val="00AA1027"/>
    <w:pPr>
      <w:keepNext/>
      <w:tabs>
        <w:tab w:val="left" w:pos="2304"/>
      </w:tabs>
      <w:spacing w:after="0" w:line="240" w:lineRule="auto"/>
      <w:jc w:val="center"/>
      <w:outlineLvl w:val="2"/>
    </w:pPr>
    <w:rPr>
      <w:rFonts w:ascii="Times New Roman" w:eastAsia="Times New Roman" w:hAnsi="Times New Roman" w:cs="Times New Roman"/>
      <w:sz w:val="28"/>
      <w:szCs w:val="20"/>
      <w:lang w:eastAsia="ru-RU"/>
    </w:rPr>
  </w:style>
  <w:style w:type="paragraph" w:styleId="7">
    <w:name w:val="heading 7"/>
    <w:basedOn w:val="a"/>
    <w:next w:val="a"/>
    <w:link w:val="70"/>
    <w:semiHidden/>
    <w:unhideWhenUsed/>
    <w:qFormat/>
    <w:rsid w:val="00AA1027"/>
    <w:pPr>
      <w:spacing w:before="100" w:beforeAutospacing="1"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A1027"/>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AA1027"/>
    <w:rPr>
      <w:rFonts w:ascii="Calibri" w:eastAsia="Times New Roman" w:hAnsi="Calibri" w:cs="Times New Roman"/>
      <w:sz w:val="24"/>
      <w:szCs w:val="24"/>
      <w:lang w:eastAsia="ru-RU"/>
    </w:rPr>
  </w:style>
  <w:style w:type="character" w:styleId="a3">
    <w:name w:val="Hyperlink"/>
    <w:uiPriority w:val="99"/>
    <w:semiHidden/>
    <w:unhideWhenUsed/>
    <w:rsid w:val="00AA1027"/>
    <w:rPr>
      <w:color w:val="0000FF"/>
      <w:u w:val="single"/>
    </w:rPr>
  </w:style>
  <w:style w:type="character" w:styleId="a4">
    <w:name w:val="FollowedHyperlink"/>
    <w:basedOn w:val="a0"/>
    <w:uiPriority w:val="99"/>
    <w:semiHidden/>
    <w:unhideWhenUsed/>
    <w:rsid w:val="00AA1027"/>
    <w:rPr>
      <w:color w:val="800080" w:themeColor="followedHyperlink"/>
      <w:u w:val="single"/>
    </w:rPr>
  </w:style>
  <w:style w:type="paragraph" w:styleId="a5">
    <w:name w:val="Normal (Web)"/>
    <w:basedOn w:val="a"/>
    <w:semiHidden/>
    <w:unhideWhenUsed/>
    <w:rsid w:val="00AA1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A1027"/>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AA1027"/>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semiHidden/>
    <w:rsid w:val="00AA1027"/>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AA1027"/>
  </w:style>
  <w:style w:type="paragraph" w:styleId="ab">
    <w:name w:val="header"/>
    <w:aliases w:val="Знак"/>
    <w:basedOn w:val="a"/>
    <w:link w:val="aa"/>
    <w:uiPriority w:val="99"/>
    <w:semiHidden/>
    <w:unhideWhenUsed/>
    <w:rsid w:val="00AA1027"/>
    <w:pPr>
      <w:tabs>
        <w:tab w:val="center" w:pos="4677"/>
        <w:tab w:val="right" w:pos="9355"/>
      </w:tabs>
      <w:spacing w:after="0" w:line="240" w:lineRule="auto"/>
    </w:pPr>
  </w:style>
  <w:style w:type="character" w:customStyle="1" w:styleId="1">
    <w:name w:val="Верхний колонтитул Знак1"/>
    <w:aliases w:val="Знак Знак1"/>
    <w:basedOn w:val="a0"/>
    <w:uiPriority w:val="99"/>
    <w:semiHidden/>
    <w:rsid w:val="00AA1027"/>
  </w:style>
  <w:style w:type="paragraph" w:styleId="ac">
    <w:name w:val="footer"/>
    <w:basedOn w:val="a"/>
    <w:link w:val="ad"/>
    <w:semiHidden/>
    <w:unhideWhenUsed/>
    <w:rsid w:val="00AA1027"/>
    <w:pPr>
      <w:tabs>
        <w:tab w:val="center" w:pos="4677"/>
        <w:tab w:val="right" w:pos="9355"/>
      </w:tabs>
      <w:spacing w:after="0" w:line="240" w:lineRule="auto"/>
    </w:pPr>
  </w:style>
  <w:style w:type="character" w:customStyle="1" w:styleId="ad">
    <w:name w:val="Нижний колонтитул Знак"/>
    <w:basedOn w:val="a0"/>
    <w:link w:val="ac"/>
    <w:semiHidden/>
    <w:rsid w:val="00AA1027"/>
  </w:style>
  <w:style w:type="paragraph" w:styleId="ae">
    <w:name w:val="caption"/>
    <w:basedOn w:val="a"/>
    <w:next w:val="a"/>
    <w:semiHidden/>
    <w:unhideWhenUsed/>
    <w:qFormat/>
    <w:rsid w:val="00AA1027"/>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
    <w:name w:val="Body Text Indent"/>
    <w:basedOn w:val="a"/>
    <w:link w:val="af0"/>
    <w:semiHidden/>
    <w:unhideWhenUsed/>
    <w:rsid w:val="00AA1027"/>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0">
    <w:name w:val="Основной текст с отступом Знак"/>
    <w:basedOn w:val="a0"/>
    <w:link w:val="af"/>
    <w:semiHidden/>
    <w:rsid w:val="00AA1027"/>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AA1027"/>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semiHidden/>
    <w:rsid w:val="00AA1027"/>
    <w:rPr>
      <w:rFonts w:ascii="Arial" w:eastAsia="Times New Roman" w:hAnsi="Arial" w:cs="Arial"/>
      <w:sz w:val="20"/>
      <w:szCs w:val="20"/>
      <w:lang w:eastAsia="ru-RU"/>
    </w:rPr>
  </w:style>
  <w:style w:type="paragraph" w:styleId="af1">
    <w:name w:val="annotation subject"/>
    <w:basedOn w:val="a8"/>
    <w:next w:val="a8"/>
    <w:link w:val="af2"/>
    <w:semiHidden/>
    <w:unhideWhenUsed/>
    <w:rsid w:val="00AA1027"/>
    <w:rPr>
      <w:b/>
      <w:bCs/>
    </w:rPr>
  </w:style>
  <w:style w:type="character" w:customStyle="1" w:styleId="af2">
    <w:name w:val="Тема примечания Знак"/>
    <w:basedOn w:val="a9"/>
    <w:link w:val="af1"/>
    <w:semiHidden/>
    <w:rsid w:val="00AA1027"/>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AA102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A1027"/>
    <w:rPr>
      <w:rFonts w:ascii="Tahoma" w:hAnsi="Tahoma" w:cs="Tahoma"/>
      <w:sz w:val="16"/>
      <w:szCs w:val="16"/>
    </w:rPr>
  </w:style>
  <w:style w:type="paragraph" w:styleId="af5">
    <w:name w:val="No Spacing"/>
    <w:uiPriority w:val="1"/>
    <w:qFormat/>
    <w:rsid w:val="00AA1027"/>
    <w:pPr>
      <w:spacing w:after="0" w:line="240" w:lineRule="auto"/>
    </w:pPr>
  </w:style>
  <w:style w:type="paragraph" w:styleId="af6">
    <w:name w:val="Revision"/>
    <w:uiPriority w:val="99"/>
    <w:semiHidden/>
    <w:rsid w:val="00AA1027"/>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uiPriority w:val="34"/>
    <w:qFormat/>
    <w:rsid w:val="00AA1027"/>
    <w:pPr>
      <w:ind w:left="720"/>
      <w:contextualSpacing/>
    </w:pPr>
  </w:style>
  <w:style w:type="character" w:customStyle="1" w:styleId="ConsPlusNormal">
    <w:name w:val="ConsPlusNormal Знак"/>
    <w:link w:val="ConsPlusNormal0"/>
    <w:locked/>
    <w:rsid w:val="00AA1027"/>
    <w:rPr>
      <w:rFonts w:ascii="Arial" w:eastAsia="Times New Roman" w:hAnsi="Arial" w:cs="Arial"/>
      <w:sz w:val="20"/>
      <w:szCs w:val="20"/>
      <w:lang w:eastAsia="ru-RU"/>
    </w:rPr>
  </w:style>
  <w:style w:type="paragraph" w:customStyle="1" w:styleId="ConsPlusNormal0">
    <w:name w:val="ConsPlusNormal"/>
    <w:link w:val="ConsPlusNormal"/>
    <w:rsid w:val="00AA1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1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basedOn w:val="a0"/>
    <w:link w:val="10"/>
    <w:locked/>
    <w:rsid w:val="00AA1027"/>
    <w:rPr>
      <w:rFonts w:ascii="Times New Roman" w:eastAsia="Times New Roman" w:hAnsi="Times New Roman" w:cs="Times New Roman"/>
      <w:shd w:val="clear" w:color="auto" w:fill="FFFFFF"/>
    </w:rPr>
  </w:style>
  <w:style w:type="paragraph" w:customStyle="1" w:styleId="10">
    <w:name w:val="Основной текст1"/>
    <w:basedOn w:val="a"/>
    <w:link w:val="af8"/>
    <w:rsid w:val="00AA102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AA1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AA1027"/>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AA1027"/>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styleId="af9">
    <w:name w:val="footnote reference"/>
    <w:semiHidden/>
    <w:unhideWhenUsed/>
    <w:rsid w:val="00AA1027"/>
    <w:rPr>
      <w:vertAlign w:val="superscript"/>
    </w:rPr>
  </w:style>
  <w:style w:type="character" w:styleId="afa">
    <w:name w:val="annotation reference"/>
    <w:semiHidden/>
    <w:unhideWhenUsed/>
    <w:rsid w:val="00AA1027"/>
    <w:rPr>
      <w:sz w:val="16"/>
      <w:szCs w:val="16"/>
    </w:rPr>
  </w:style>
  <w:style w:type="character" w:customStyle="1" w:styleId="2pt">
    <w:name w:val="Основной текст + Интервал 2 pt"/>
    <w:basedOn w:val="af8"/>
    <w:rsid w:val="00AA102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customStyle="1" w:styleId="afb">
    <w:name w:val="Гипертекстовая ссылка"/>
    <w:uiPriority w:val="99"/>
    <w:rsid w:val="00AA1027"/>
    <w:rPr>
      <w:color w:val="008000"/>
    </w:rPr>
  </w:style>
  <w:style w:type="character" w:customStyle="1" w:styleId="FontStyle15">
    <w:name w:val="Font Style15"/>
    <w:uiPriority w:val="99"/>
    <w:rsid w:val="00AA1027"/>
    <w:rPr>
      <w:rFonts w:ascii="Times New Roman" w:hAnsi="Times New Roman" w:cs="Times New Roman" w:hint="default"/>
      <w:sz w:val="24"/>
      <w:szCs w:val="24"/>
    </w:rPr>
  </w:style>
  <w:style w:type="table" w:styleId="afc">
    <w:name w:val="Table Grid"/>
    <w:basedOn w:val="a1"/>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AA1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AA1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A448BD4F08A97606716B46145D1577AC61B31AF743D86664348F5D80T0IDE" TargetMode="External"/><Relationship Id="rId18" Type="http://schemas.openxmlformats.org/officeDocument/2006/relationships/hyperlink" Target="consultantplus://offline/ref=83A448BD4F08A97606716B46145D1577A961B51BFE4F856C6C6D835F8702C8665944E9F8C6440BT0I1E" TargetMode="External"/><Relationship Id="rId26" Type="http://schemas.openxmlformats.org/officeDocument/2006/relationships/hyperlink" Target="http://www.54gosuslugi.ru" TargetMode="External"/><Relationship Id="rId39" Type="http://schemas.openxmlformats.org/officeDocument/2006/relationships/fontTable" Target="fontTable.xml"/><Relationship Id="rId21" Type="http://schemas.openxmlformats.org/officeDocument/2006/relationships/hyperlink" Target="consultantplus://offline/ref=83A448BD4F08A97606716B46145D1577AC60B317F846D86664348F5D800D97715E0DE5TFICE" TargetMode="External"/><Relationship Id="rId34" Type="http://schemas.openxmlformats.org/officeDocument/2006/relationships/hyperlink" Target="http://s-grazhd.edusite.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3A448BD4F08A97606716B46145D1577AC63B71AFE40D86664348F5D800D97715E0DE5F9C6440B06T6I5E" TargetMode="External"/><Relationship Id="rId17" Type="http://schemas.openxmlformats.org/officeDocument/2006/relationships/hyperlink" Target="consultantplus://offline/ref=83A448BD4F08A97606716B46145D1577AC64B41DF846D86664348F5D800D97715E0DE5FCTCI2E" TargetMode="External"/><Relationship Id="rId25" Type="http://schemas.openxmlformats.org/officeDocument/2006/relationships/hyperlink" Target="http://www.gosuslugi.ru" TargetMode="External"/><Relationship Id="rId33" Type="http://schemas.openxmlformats.org/officeDocument/2006/relationships/hyperlink" Target="http://chuvsev.edusite.ru/" TargetMode="External"/><Relationship Id="rId38" Type="http://schemas.openxmlformats.org/officeDocument/2006/relationships/hyperlink" Target="http://biazsev.edusite.ru/" TargetMode="External"/><Relationship Id="rId2" Type="http://schemas.openxmlformats.org/officeDocument/2006/relationships/numbering" Target="numbering.xml"/><Relationship Id="rId16" Type="http://schemas.openxmlformats.org/officeDocument/2006/relationships/hyperlink" Target="consultantplus://offline/ref=83A448BD4F08A97606716B46145D1577AC63B717FF43D86664348F5D800D97715E0DE5TFIEE" TargetMode="External"/><Relationship Id="rId20" Type="http://schemas.openxmlformats.org/officeDocument/2006/relationships/hyperlink" Target="consultantplus://offline/ref=83A448BD4F08A97606716B46145D1577AC64B519F74CD86664348F5D800D97715E0DE5F9C6440F07T6I7E" TargetMode="External"/><Relationship Id="rId29" Type="http://schemas.openxmlformats.org/officeDocument/2006/relationships/hyperlink" Target="http://uo.sev.edu54.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A448BD4F08A97606716B46145D1577AC63B718F642D86664348F5D800D97715E0DE5F9C0T4I3E" TargetMode="External"/><Relationship Id="rId24" Type="http://schemas.openxmlformats.org/officeDocument/2006/relationships/hyperlink" Target="consultantplus://offline/ref=248D6B003CC8003CC20FF514140C047D410E1706A66883D709317F69B3020266D008F2E78DC693A59912DANFh6F" TargetMode="External"/><Relationship Id="rId32" Type="http://schemas.openxmlformats.org/officeDocument/2006/relationships/hyperlink" Target="http://sad-skazkasev.edusite.ru/" TargetMode="External"/><Relationship Id="rId37" Type="http://schemas.openxmlformats.org/officeDocument/2006/relationships/hyperlink" Target="http://bergsev.edusite.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3A448BD4F08A97606716B46145D1577AC63BC19FC42D86664348F5D800D97715E0DE5F9C6440F05T6IAE" TargetMode="External"/><Relationship Id="rId23" Type="http://schemas.openxmlformats.org/officeDocument/2006/relationships/hyperlink" Target="consultantplus://offline/ref=83A448BD4F08A97606716B46145D1577AC60B317F943D86664348F5D800D97715E0DE5F9C6440A01T6I6E" TargetMode="External"/><Relationship Id="rId28" Type="http://schemas.openxmlformats.org/officeDocument/2006/relationships/hyperlink" Target="mailto:sevadmn@yandex.ru" TargetMode="External"/><Relationship Id="rId36" Type="http://schemas.openxmlformats.org/officeDocument/2006/relationships/hyperlink" Target="http://v-kras.edusite.ru/" TargetMode="External"/><Relationship Id="rId10" Type="http://schemas.openxmlformats.org/officeDocument/2006/relationships/hyperlink" Target="consultantplus://offline/ref=83A448BD4F08A97606716B46145D1577AC63B71AFF4DD86664348F5D800D97715E0DE5F9C6440F08T6I3E" TargetMode="External"/><Relationship Id="rId19" Type="http://schemas.openxmlformats.org/officeDocument/2006/relationships/hyperlink" Target="consultantplus://offline/ref=83A448BD4F08A97606716B46145D1577AA61B71FFC4F856C6C6D835F8702C8665944E9F8C6440BT0I5E" TargetMode="External"/><Relationship Id="rId31" Type="http://schemas.openxmlformats.org/officeDocument/2006/relationships/hyperlink" Target="mailto:a.zvukova@mfc-nso.ru" TargetMode="External"/><Relationship Id="rId4" Type="http://schemas.microsoft.com/office/2007/relationships/stylesWithEffects" Target="stylesWithEffects.xml"/><Relationship Id="rId9" Type="http://schemas.openxmlformats.org/officeDocument/2006/relationships/hyperlink" Target="consultantplus://offline/ref=83A448BD4F08A97606716B46145D1577AC64B41DF84DD86664348F5D800D97715E0DE5F9C6440B04T6I6E" TargetMode="External"/><Relationship Id="rId14" Type="http://schemas.openxmlformats.org/officeDocument/2006/relationships/hyperlink" Target="consultantplus://offline/ref=83A448BD4F08A97606716B46145D1577AC63B616FD41D86664348F5D800D97715E0DE5F9C6440900T6IAE" TargetMode="External"/><Relationship Id="rId22" Type="http://schemas.openxmlformats.org/officeDocument/2006/relationships/hyperlink" Target="consultantplus://offline/ref=83A448BD4F08A97606716B46145D1577AC60B317F845D86664348F5D800D97715E0DE5FBTCI4E" TargetMode="External"/><Relationship Id="rId27" Type="http://schemas.openxmlformats.org/officeDocument/2006/relationships/hyperlink" Target="http://www.severnoe.nso.ru/" TargetMode="External"/><Relationship Id="rId30" Type="http://schemas.openxmlformats.org/officeDocument/2006/relationships/hyperlink" Target="mailto:sevobr@mail.ru" TargetMode="External"/><Relationship Id="rId35" Type="http://schemas.openxmlformats.org/officeDocument/2006/relationships/hyperlink" Target="http://vitin-sev.edusite.ru/" TargetMode="External"/><Relationship Id="rId8" Type="http://schemas.openxmlformats.org/officeDocument/2006/relationships/hyperlink" Target="consultantplus://offline/ref=83A448BD4F08A97606716B46145D1577AC62B21AFB43D86664348F5D80T0ID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186B-257A-4A72-BAAA-D6A7CAD5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43</Pages>
  <Words>14405</Words>
  <Characters>82109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Методист ДО</cp:lastModifiedBy>
  <cp:revision>146</cp:revision>
  <dcterms:created xsi:type="dcterms:W3CDTF">2020-10-26T07:18:00Z</dcterms:created>
  <dcterms:modified xsi:type="dcterms:W3CDTF">2021-03-24T09:18:00Z</dcterms:modified>
</cp:coreProperties>
</file>