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D3E" w:rsidRDefault="00AD0D3E" w:rsidP="00AD0D3E">
      <w:pPr>
        <w:jc w:val="center"/>
        <w:rPr>
          <w:sz w:val="144"/>
          <w:szCs w:val="144"/>
        </w:rPr>
      </w:pPr>
      <w:r>
        <w:rPr>
          <w:sz w:val="144"/>
          <w:szCs w:val="144"/>
        </w:rPr>
        <w:t>ВЕСТНИК</w:t>
      </w:r>
    </w:p>
    <w:tbl>
      <w:tblPr>
        <w:tblpPr w:leftFromText="180" w:rightFromText="180" w:bottomFromText="200" w:vertAnchor="text" w:horzAnchor="page" w:tblpX="6748"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607"/>
      </w:tblGrid>
      <w:tr w:rsidR="00AD0D3E" w:rsidTr="00AD0D3E">
        <w:trPr>
          <w:trHeight w:val="537"/>
        </w:trPr>
        <w:tc>
          <w:tcPr>
            <w:tcW w:w="2235" w:type="dxa"/>
            <w:tcBorders>
              <w:top w:val="single" w:sz="4" w:space="0" w:color="auto"/>
              <w:left w:val="single" w:sz="4" w:space="0" w:color="auto"/>
              <w:bottom w:val="single" w:sz="4" w:space="0" w:color="auto"/>
              <w:right w:val="single" w:sz="4" w:space="0" w:color="auto"/>
            </w:tcBorders>
            <w:hideMark/>
          </w:tcPr>
          <w:p w:rsidR="00AD0D3E" w:rsidRPr="005A7CA1" w:rsidRDefault="00AD0D3E" w:rsidP="00AF2215">
            <w:pPr>
              <w:pStyle w:val="a4"/>
              <w:spacing w:line="276" w:lineRule="auto"/>
              <w:rPr>
                <w:rFonts w:ascii="Times New Roman" w:hAnsi="Times New Roman"/>
                <w:b/>
                <w:sz w:val="52"/>
                <w:szCs w:val="52"/>
                <w:highlight w:val="yellow"/>
              </w:rPr>
            </w:pPr>
            <w:r w:rsidRPr="00976A8E">
              <w:rPr>
                <w:rFonts w:ascii="Times New Roman" w:hAnsi="Times New Roman"/>
                <w:b/>
                <w:sz w:val="52"/>
                <w:szCs w:val="52"/>
              </w:rPr>
              <w:t xml:space="preserve">№ </w:t>
            </w:r>
            <w:r w:rsidR="00AF2215">
              <w:rPr>
                <w:rFonts w:ascii="Times New Roman" w:hAnsi="Times New Roman"/>
                <w:b/>
                <w:sz w:val="52"/>
                <w:szCs w:val="52"/>
              </w:rPr>
              <w:t>11</w:t>
            </w:r>
          </w:p>
        </w:tc>
        <w:tc>
          <w:tcPr>
            <w:tcW w:w="2607" w:type="dxa"/>
            <w:tcBorders>
              <w:top w:val="single" w:sz="4" w:space="0" w:color="auto"/>
              <w:left w:val="single" w:sz="4" w:space="0" w:color="auto"/>
              <w:bottom w:val="single" w:sz="4" w:space="0" w:color="auto"/>
              <w:right w:val="single" w:sz="4" w:space="0" w:color="auto"/>
            </w:tcBorders>
          </w:tcPr>
          <w:p w:rsidR="00AD0D3E" w:rsidRPr="00976A8E" w:rsidRDefault="00AF2215">
            <w:pPr>
              <w:pStyle w:val="a4"/>
              <w:spacing w:line="276" w:lineRule="auto"/>
              <w:rPr>
                <w:rFonts w:ascii="Times New Roman" w:hAnsi="Times New Roman"/>
                <w:b/>
                <w:sz w:val="32"/>
                <w:szCs w:val="32"/>
              </w:rPr>
            </w:pPr>
            <w:r>
              <w:rPr>
                <w:rFonts w:ascii="Times New Roman" w:hAnsi="Times New Roman"/>
                <w:b/>
                <w:sz w:val="32"/>
                <w:szCs w:val="32"/>
              </w:rPr>
              <w:t>27</w:t>
            </w:r>
            <w:r w:rsidR="00D04047" w:rsidRPr="00976A8E">
              <w:rPr>
                <w:rFonts w:ascii="Times New Roman" w:hAnsi="Times New Roman"/>
                <w:b/>
                <w:sz w:val="32"/>
                <w:szCs w:val="32"/>
              </w:rPr>
              <w:t>.0</w:t>
            </w:r>
            <w:r w:rsidR="001F31B7">
              <w:rPr>
                <w:rFonts w:ascii="Times New Roman" w:hAnsi="Times New Roman"/>
                <w:b/>
                <w:sz w:val="32"/>
                <w:szCs w:val="32"/>
              </w:rPr>
              <w:t>4</w:t>
            </w:r>
            <w:r w:rsidR="00AD0D3E" w:rsidRPr="00976A8E">
              <w:rPr>
                <w:rFonts w:ascii="Times New Roman" w:hAnsi="Times New Roman"/>
                <w:b/>
                <w:sz w:val="32"/>
                <w:szCs w:val="32"/>
              </w:rPr>
              <w:t>.</w:t>
            </w:r>
          </w:p>
          <w:p w:rsidR="00AD0D3E" w:rsidRPr="005A7CA1" w:rsidRDefault="00AD0D3E">
            <w:pPr>
              <w:pStyle w:val="a4"/>
              <w:spacing w:line="276" w:lineRule="auto"/>
              <w:rPr>
                <w:rFonts w:ascii="Times New Roman" w:hAnsi="Times New Roman"/>
                <w:b/>
                <w:sz w:val="32"/>
                <w:szCs w:val="32"/>
                <w:highlight w:val="yellow"/>
              </w:rPr>
            </w:pPr>
            <w:r w:rsidRPr="00976A8E">
              <w:rPr>
                <w:rFonts w:ascii="Times New Roman" w:hAnsi="Times New Roman"/>
                <w:b/>
                <w:sz w:val="32"/>
                <w:szCs w:val="32"/>
              </w:rPr>
              <w:t>201</w:t>
            </w:r>
            <w:r w:rsidR="00EA60CC" w:rsidRPr="00976A8E">
              <w:rPr>
                <w:rFonts w:ascii="Times New Roman" w:hAnsi="Times New Roman"/>
                <w:b/>
                <w:sz w:val="32"/>
                <w:szCs w:val="32"/>
              </w:rPr>
              <w:t>8</w:t>
            </w:r>
          </w:p>
          <w:p w:rsidR="00AD0D3E" w:rsidRPr="005A7CA1" w:rsidRDefault="00AD0D3E">
            <w:pPr>
              <w:pStyle w:val="a4"/>
              <w:spacing w:line="276" w:lineRule="auto"/>
              <w:rPr>
                <w:rFonts w:ascii="Times New Roman" w:hAnsi="Times New Roman"/>
                <w:b/>
                <w:sz w:val="32"/>
                <w:szCs w:val="32"/>
                <w:highlight w:val="yellow"/>
              </w:rPr>
            </w:pPr>
          </w:p>
        </w:tc>
      </w:tr>
    </w:tbl>
    <w:p w:rsidR="00AD0D3E" w:rsidRDefault="00AD0D3E" w:rsidP="00AD0D3E">
      <w:pPr>
        <w:pStyle w:val="a4"/>
        <w:jc w:val="center"/>
        <w:rPr>
          <w:rFonts w:ascii="Times New Roman" w:hAnsi="Times New Roman"/>
          <w:b/>
          <w:sz w:val="56"/>
          <w:szCs w:val="56"/>
        </w:rPr>
      </w:pPr>
      <w:r>
        <w:rPr>
          <w:rFonts w:ascii="Times New Roman" w:hAnsi="Times New Roman"/>
          <w:b/>
          <w:sz w:val="56"/>
          <w:szCs w:val="56"/>
        </w:rPr>
        <w:t>Новотроицкого</w:t>
      </w:r>
    </w:p>
    <w:p w:rsidR="00AD0D3E" w:rsidRDefault="00AD0D3E" w:rsidP="00AD0D3E">
      <w:pPr>
        <w:pStyle w:val="a4"/>
        <w:jc w:val="center"/>
        <w:rPr>
          <w:rFonts w:ascii="Times New Roman" w:hAnsi="Times New Roman"/>
          <w:b/>
          <w:sz w:val="56"/>
          <w:szCs w:val="56"/>
        </w:rPr>
      </w:pPr>
      <w:r>
        <w:rPr>
          <w:rFonts w:ascii="Times New Roman" w:hAnsi="Times New Roman"/>
          <w:b/>
          <w:sz w:val="56"/>
          <w:szCs w:val="56"/>
        </w:rPr>
        <w:t>сельсовета</w:t>
      </w:r>
    </w:p>
    <w:p w:rsidR="00AD0D3E" w:rsidRDefault="00AD0D3E" w:rsidP="00AD0D3E">
      <w:pPr>
        <w:pStyle w:val="a4"/>
        <w:rPr>
          <w:rFonts w:ascii="Times New Roman" w:hAnsi="Times New Roman"/>
          <w:sz w:val="24"/>
          <w:szCs w:val="24"/>
        </w:rPr>
      </w:pPr>
    </w:p>
    <w:p w:rsidR="00AD0D3E" w:rsidRDefault="00AD0D3E" w:rsidP="00AD0D3E">
      <w:pPr>
        <w:pStyle w:val="a4"/>
        <w:rPr>
          <w:rFonts w:ascii="Times New Roman" w:hAnsi="Times New Roman"/>
          <w:sz w:val="24"/>
          <w:szCs w:val="24"/>
        </w:rPr>
      </w:pPr>
      <w:r>
        <w:rPr>
          <w:rFonts w:ascii="Times New Roman" w:hAnsi="Times New Roman"/>
          <w:sz w:val="24"/>
          <w:szCs w:val="24"/>
        </w:rPr>
        <w:t>Периодическое печатное издание депутатов и</w:t>
      </w:r>
    </w:p>
    <w:p w:rsidR="00AD0D3E" w:rsidRDefault="00AD0D3E" w:rsidP="00AD0D3E">
      <w:pPr>
        <w:pStyle w:val="a4"/>
        <w:rPr>
          <w:rFonts w:ascii="Times New Roman" w:hAnsi="Times New Roman"/>
          <w:sz w:val="24"/>
          <w:szCs w:val="24"/>
        </w:rPr>
      </w:pPr>
      <w:r>
        <w:rPr>
          <w:rFonts w:ascii="Times New Roman" w:hAnsi="Times New Roman"/>
          <w:sz w:val="24"/>
          <w:szCs w:val="24"/>
        </w:rPr>
        <w:t>администрации Новотроицкого сельсовета</w:t>
      </w:r>
    </w:p>
    <w:p w:rsidR="00AD0D3E" w:rsidRDefault="00AD0D3E" w:rsidP="00AD0D3E">
      <w:pPr>
        <w:pStyle w:val="a4"/>
        <w:rPr>
          <w:rFonts w:ascii="Times New Roman" w:hAnsi="Times New Roman"/>
          <w:sz w:val="24"/>
          <w:szCs w:val="24"/>
        </w:rPr>
      </w:pPr>
      <w:r>
        <w:rPr>
          <w:rFonts w:ascii="Times New Roman" w:hAnsi="Times New Roman"/>
          <w:sz w:val="24"/>
          <w:szCs w:val="24"/>
        </w:rPr>
        <w:t>Северного района Новосибирской области</w:t>
      </w:r>
    </w:p>
    <w:p w:rsidR="00976A8E" w:rsidRDefault="00AD0D3E" w:rsidP="00AF2215">
      <w:pPr>
        <w:pStyle w:val="a4"/>
        <w:jc w:val="center"/>
        <w:rPr>
          <w:rFonts w:ascii="Times New Roman" w:hAnsi="Times New Roman"/>
          <w:b/>
          <w:sz w:val="28"/>
          <w:szCs w:val="28"/>
        </w:rPr>
      </w:pPr>
      <w:r>
        <w:rPr>
          <w:rFonts w:ascii="Times New Roman" w:hAnsi="Times New Roman"/>
          <w:b/>
          <w:sz w:val="28"/>
          <w:szCs w:val="28"/>
        </w:rPr>
        <w:t>Содержание:</w:t>
      </w:r>
    </w:p>
    <w:p w:rsidR="00AF2215" w:rsidRPr="00AF2215" w:rsidRDefault="00AF2215" w:rsidP="00AF2215">
      <w:pPr>
        <w:pStyle w:val="a4"/>
        <w:numPr>
          <w:ilvl w:val="0"/>
          <w:numId w:val="6"/>
        </w:numPr>
        <w:jc w:val="both"/>
        <w:rPr>
          <w:rFonts w:ascii="Times New Roman" w:hAnsi="Times New Roman" w:cs="Times New Roman"/>
          <w:b/>
        </w:rPr>
      </w:pPr>
      <w:r w:rsidRPr="00AF2215">
        <w:rPr>
          <w:rFonts w:ascii="Times New Roman" w:hAnsi="Times New Roman" w:cs="Times New Roman"/>
          <w:b/>
        </w:rPr>
        <w:t>Постановление администрации от 25.04.2018 № 37 «О порядке деятельности общественных кладбищ на территории  Новотроицкого  сельсовета Северного района Новосибирской области»</w:t>
      </w:r>
    </w:p>
    <w:p w:rsidR="00AF2215" w:rsidRPr="00AF2215" w:rsidRDefault="00AF2215" w:rsidP="00AF2215">
      <w:pPr>
        <w:jc w:val="both"/>
        <w:rPr>
          <w:b/>
          <w:sz w:val="22"/>
          <w:szCs w:val="22"/>
        </w:rPr>
      </w:pPr>
      <w:r>
        <w:rPr>
          <w:b/>
          <w:sz w:val="22"/>
          <w:szCs w:val="22"/>
        </w:rPr>
        <w:t xml:space="preserve">        </w:t>
      </w:r>
      <w:r w:rsidRPr="00AF2215">
        <w:rPr>
          <w:b/>
          <w:sz w:val="22"/>
          <w:szCs w:val="22"/>
        </w:rPr>
        <w:t xml:space="preserve">2. Постановление администрации от 25.04.2018 № 38 «О мерах по предупреждению возникновения и распространения африканской чумы свиней на территории Новотроицкого сельсовета Северного района Новосибирской области» </w:t>
      </w:r>
    </w:p>
    <w:p w:rsidR="001F31B7" w:rsidRPr="00AF2215" w:rsidRDefault="001F31B7" w:rsidP="005A7CA1">
      <w:pPr>
        <w:pStyle w:val="a9"/>
        <w:shd w:val="clear" w:color="auto" w:fill="FFFFFF"/>
        <w:spacing w:before="0" w:beforeAutospacing="0" w:after="0" w:afterAutospacing="0"/>
        <w:jc w:val="both"/>
        <w:textAlignment w:val="baseline"/>
        <w:rPr>
          <w:sz w:val="18"/>
          <w:szCs w:val="18"/>
        </w:rPr>
      </w:pPr>
    </w:p>
    <w:p w:rsidR="00AF2215" w:rsidRPr="00AF2215" w:rsidRDefault="00AF2215" w:rsidP="00AF2215">
      <w:pPr>
        <w:pStyle w:val="a4"/>
        <w:jc w:val="center"/>
        <w:rPr>
          <w:rFonts w:ascii="Times New Roman" w:hAnsi="Times New Roman" w:cs="Times New Roman"/>
          <w:sz w:val="18"/>
          <w:szCs w:val="18"/>
        </w:rPr>
      </w:pPr>
      <w:r w:rsidRPr="00AF2215">
        <w:rPr>
          <w:rFonts w:ascii="Times New Roman" w:hAnsi="Times New Roman" w:cs="Times New Roman"/>
          <w:sz w:val="18"/>
          <w:szCs w:val="18"/>
        </w:rPr>
        <w:t xml:space="preserve">АДМИНИСТРАЦИЯ </w:t>
      </w:r>
    </w:p>
    <w:p w:rsidR="00AF2215" w:rsidRPr="00AF2215" w:rsidRDefault="00AF2215" w:rsidP="00AF2215">
      <w:pPr>
        <w:pStyle w:val="a4"/>
        <w:jc w:val="center"/>
        <w:rPr>
          <w:rFonts w:ascii="Times New Roman" w:hAnsi="Times New Roman" w:cs="Times New Roman"/>
          <w:sz w:val="18"/>
          <w:szCs w:val="18"/>
        </w:rPr>
      </w:pPr>
      <w:r w:rsidRPr="00AF2215">
        <w:rPr>
          <w:rFonts w:ascii="Times New Roman" w:hAnsi="Times New Roman" w:cs="Times New Roman"/>
          <w:sz w:val="18"/>
          <w:szCs w:val="18"/>
        </w:rPr>
        <w:t>НОВОТРОИЦКОГО  СЕЛЬСОВЕТА</w:t>
      </w:r>
    </w:p>
    <w:p w:rsidR="00AF2215" w:rsidRPr="00AF2215" w:rsidRDefault="00AF2215" w:rsidP="00AF2215">
      <w:pPr>
        <w:pStyle w:val="a4"/>
        <w:jc w:val="center"/>
        <w:rPr>
          <w:rFonts w:ascii="Times New Roman" w:hAnsi="Times New Roman" w:cs="Times New Roman"/>
          <w:sz w:val="18"/>
          <w:szCs w:val="18"/>
        </w:rPr>
      </w:pPr>
      <w:r w:rsidRPr="00AF2215">
        <w:rPr>
          <w:rFonts w:ascii="Times New Roman" w:hAnsi="Times New Roman" w:cs="Times New Roman"/>
          <w:sz w:val="18"/>
          <w:szCs w:val="18"/>
        </w:rPr>
        <w:t xml:space="preserve">СЕВЕРНОГО РАЙОНА </w:t>
      </w:r>
    </w:p>
    <w:p w:rsidR="00AF2215" w:rsidRPr="00AF2215" w:rsidRDefault="00AF2215" w:rsidP="00AF2215">
      <w:pPr>
        <w:pStyle w:val="a4"/>
        <w:jc w:val="center"/>
        <w:rPr>
          <w:rFonts w:ascii="Times New Roman" w:hAnsi="Times New Roman" w:cs="Times New Roman"/>
          <w:sz w:val="18"/>
          <w:szCs w:val="18"/>
        </w:rPr>
      </w:pPr>
      <w:r w:rsidRPr="00AF2215">
        <w:rPr>
          <w:rFonts w:ascii="Times New Roman" w:hAnsi="Times New Roman" w:cs="Times New Roman"/>
          <w:sz w:val="18"/>
          <w:szCs w:val="18"/>
        </w:rPr>
        <w:t>НОВОСИБИРСКОЙ ОБЛАСТИ</w:t>
      </w:r>
    </w:p>
    <w:p w:rsidR="00AF2215" w:rsidRPr="00AF2215" w:rsidRDefault="00AF2215" w:rsidP="00AF2215">
      <w:pPr>
        <w:pStyle w:val="a4"/>
        <w:jc w:val="center"/>
        <w:rPr>
          <w:rFonts w:ascii="Times New Roman" w:hAnsi="Times New Roman" w:cs="Times New Roman"/>
          <w:b/>
          <w:sz w:val="18"/>
          <w:szCs w:val="18"/>
        </w:rPr>
      </w:pPr>
      <w:r w:rsidRPr="00AF2215">
        <w:rPr>
          <w:rFonts w:ascii="Times New Roman" w:hAnsi="Times New Roman" w:cs="Times New Roman"/>
          <w:b/>
          <w:sz w:val="18"/>
          <w:szCs w:val="18"/>
        </w:rPr>
        <w:t xml:space="preserve">ПОСТАНОВЛЕНИЕ </w:t>
      </w:r>
    </w:p>
    <w:p w:rsidR="00AF2215" w:rsidRPr="00AF2215" w:rsidRDefault="00AF2215" w:rsidP="00AF2215">
      <w:pPr>
        <w:pStyle w:val="a4"/>
        <w:rPr>
          <w:rFonts w:ascii="Times New Roman" w:hAnsi="Times New Roman" w:cs="Times New Roman"/>
          <w:sz w:val="18"/>
          <w:szCs w:val="18"/>
        </w:rPr>
      </w:pPr>
      <w:r w:rsidRPr="00AF2215">
        <w:rPr>
          <w:rFonts w:ascii="Times New Roman" w:hAnsi="Times New Roman" w:cs="Times New Roman"/>
          <w:sz w:val="18"/>
          <w:szCs w:val="18"/>
        </w:rPr>
        <w:t>25.04.2018                                   с</w:t>
      </w:r>
      <w:proofErr w:type="gramStart"/>
      <w:r w:rsidRPr="00AF2215">
        <w:rPr>
          <w:rFonts w:ascii="Times New Roman" w:hAnsi="Times New Roman" w:cs="Times New Roman"/>
          <w:sz w:val="18"/>
          <w:szCs w:val="18"/>
        </w:rPr>
        <w:t>.Н</w:t>
      </w:r>
      <w:proofErr w:type="gramEnd"/>
      <w:r w:rsidRPr="00AF2215">
        <w:rPr>
          <w:rFonts w:ascii="Times New Roman" w:hAnsi="Times New Roman" w:cs="Times New Roman"/>
          <w:sz w:val="18"/>
          <w:szCs w:val="18"/>
        </w:rPr>
        <w:t>овотроицк                                         № 37</w:t>
      </w:r>
    </w:p>
    <w:p w:rsidR="00AF2215" w:rsidRPr="00AF2215" w:rsidRDefault="00AF2215" w:rsidP="00AF2215">
      <w:pPr>
        <w:pStyle w:val="a4"/>
        <w:jc w:val="center"/>
        <w:rPr>
          <w:rFonts w:ascii="Times New Roman" w:hAnsi="Times New Roman" w:cs="Times New Roman"/>
          <w:b/>
          <w:sz w:val="18"/>
          <w:szCs w:val="18"/>
        </w:rPr>
      </w:pPr>
      <w:r w:rsidRPr="00AF2215">
        <w:rPr>
          <w:rFonts w:ascii="Times New Roman" w:hAnsi="Times New Roman" w:cs="Times New Roman"/>
          <w:b/>
          <w:sz w:val="18"/>
          <w:szCs w:val="18"/>
        </w:rPr>
        <w:t>О порядке деятельности общественных кладбищ на территории  Новотроицкого  сельсовета Северного района Новосибирской области</w:t>
      </w:r>
    </w:p>
    <w:p w:rsidR="00AF2215" w:rsidRPr="00AF2215" w:rsidRDefault="00AF2215" w:rsidP="00AF2215">
      <w:pPr>
        <w:pStyle w:val="a4"/>
        <w:jc w:val="both"/>
        <w:rPr>
          <w:rFonts w:ascii="Times New Roman" w:hAnsi="Times New Roman" w:cs="Times New Roman"/>
          <w:sz w:val="18"/>
          <w:szCs w:val="18"/>
        </w:rPr>
      </w:pPr>
      <w:r w:rsidRPr="00AF2215">
        <w:rPr>
          <w:rFonts w:ascii="Times New Roman" w:hAnsi="Times New Roman" w:cs="Times New Roman"/>
          <w:sz w:val="18"/>
          <w:szCs w:val="18"/>
        </w:rPr>
        <w:t xml:space="preserve">        В соответствии с Федеральным законом от 12 января 1996 года № 8-ФЗ «О погребении и похоронном деле», Федеральным законом от 06 октября 2003 года № 131-ФЗ «Об общих принципах организации местного самоуправления в Российской Федерации»,</w:t>
      </w:r>
      <w:r w:rsidRPr="00AF2215">
        <w:rPr>
          <w:rFonts w:ascii="Times New Roman" w:hAnsi="Times New Roman" w:cs="Times New Roman"/>
          <w:i/>
          <w:sz w:val="18"/>
          <w:szCs w:val="18"/>
        </w:rPr>
        <w:t xml:space="preserve"> </w:t>
      </w:r>
      <w:r w:rsidRPr="00AF2215">
        <w:rPr>
          <w:rFonts w:ascii="Times New Roman" w:hAnsi="Times New Roman" w:cs="Times New Roman"/>
          <w:sz w:val="18"/>
          <w:szCs w:val="18"/>
        </w:rPr>
        <w:t xml:space="preserve">Уставом Новотроицкого  сельсовета Северного района Новосибирской области, администрация Новотроицкого сельсовета Северного района Новосибирской области </w:t>
      </w:r>
    </w:p>
    <w:p w:rsidR="00AF2215" w:rsidRPr="00AF2215" w:rsidRDefault="00AF2215" w:rsidP="00AF2215">
      <w:pPr>
        <w:pStyle w:val="a4"/>
        <w:ind w:firstLine="708"/>
        <w:jc w:val="both"/>
        <w:rPr>
          <w:rFonts w:ascii="Times New Roman" w:hAnsi="Times New Roman" w:cs="Times New Roman"/>
          <w:bCs/>
          <w:color w:val="000000"/>
          <w:spacing w:val="3"/>
          <w:sz w:val="18"/>
          <w:szCs w:val="18"/>
        </w:rPr>
      </w:pPr>
      <w:r w:rsidRPr="00AF2215">
        <w:rPr>
          <w:rFonts w:ascii="Times New Roman" w:hAnsi="Times New Roman" w:cs="Times New Roman"/>
          <w:sz w:val="18"/>
          <w:szCs w:val="18"/>
        </w:rPr>
        <w:t xml:space="preserve">ПОСТАНОВЛЯЕТ: </w:t>
      </w:r>
    </w:p>
    <w:p w:rsidR="00AF2215" w:rsidRPr="00AF2215" w:rsidRDefault="00AF2215" w:rsidP="00AF2215">
      <w:pPr>
        <w:pStyle w:val="a4"/>
        <w:ind w:firstLine="708"/>
        <w:jc w:val="both"/>
        <w:rPr>
          <w:rFonts w:ascii="Times New Roman" w:hAnsi="Times New Roman" w:cs="Times New Roman"/>
          <w:sz w:val="18"/>
          <w:szCs w:val="18"/>
        </w:rPr>
      </w:pPr>
      <w:r w:rsidRPr="00AF2215">
        <w:rPr>
          <w:rFonts w:ascii="Times New Roman" w:hAnsi="Times New Roman" w:cs="Times New Roman"/>
          <w:sz w:val="18"/>
          <w:szCs w:val="18"/>
        </w:rPr>
        <w:t>1. Утвердить прилагаемый Порядок деятельности общественных кладбищ на территории Новотроицкого сельсовета Северного района Новосибирской области.</w:t>
      </w:r>
    </w:p>
    <w:p w:rsidR="00AF2215" w:rsidRPr="00AF2215" w:rsidRDefault="00AF2215" w:rsidP="00AF2215">
      <w:pPr>
        <w:pStyle w:val="a4"/>
        <w:ind w:firstLine="708"/>
        <w:jc w:val="both"/>
        <w:rPr>
          <w:rFonts w:ascii="Times New Roman" w:hAnsi="Times New Roman" w:cs="Times New Roman"/>
          <w:sz w:val="18"/>
          <w:szCs w:val="18"/>
        </w:rPr>
      </w:pPr>
      <w:r w:rsidRPr="00AF2215">
        <w:rPr>
          <w:rFonts w:ascii="Times New Roman" w:hAnsi="Times New Roman" w:cs="Times New Roman"/>
          <w:sz w:val="18"/>
          <w:szCs w:val="18"/>
        </w:rPr>
        <w:t xml:space="preserve">2. Опубликовать постановление в печатном издании «Вестник Новотроицкого  сельсовета» и на официальном сайте администрации Северного района Новосибирской области в разделе «Поселение» </w:t>
      </w:r>
      <w:proofErr w:type="spellStart"/>
      <w:r w:rsidRPr="00AF2215">
        <w:rPr>
          <w:rFonts w:ascii="Times New Roman" w:hAnsi="Times New Roman" w:cs="Times New Roman"/>
          <w:sz w:val="18"/>
          <w:szCs w:val="18"/>
        </w:rPr>
        <w:t>Новотроицкий</w:t>
      </w:r>
      <w:proofErr w:type="spellEnd"/>
      <w:r w:rsidRPr="00AF2215">
        <w:rPr>
          <w:rFonts w:ascii="Times New Roman" w:hAnsi="Times New Roman" w:cs="Times New Roman"/>
          <w:sz w:val="18"/>
          <w:szCs w:val="18"/>
        </w:rPr>
        <w:t xml:space="preserve"> сельсовет.</w:t>
      </w:r>
    </w:p>
    <w:p w:rsidR="00AF2215" w:rsidRPr="00AF2215" w:rsidRDefault="00AF2215" w:rsidP="00AF2215">
      <w:pPr>
        <w:pStyle w:val="a4"/>
        <w:ind w:firstLine="708"/>
        <w:jc w:val="both"/>
        <w:rPr>
          <w:rFonts w:ascii="Times New Roman" w:hAnsi="Times New Roman" w:cs="Times New Roman"/>
          <w:sz w:val="18"/>
          <w:szCs w:val="18"/>
        </w:rPr>
      </w:pPr>
      <w:r w:rsidRPr="00AF2215">
        <w:rPr>
          <w:rFonts w:ascii="Times New Roman" w:hAnsi="Times New Roman" w:cs="Times New Roman"/>
          <w:sz w:val="18"/>
          <w:szCs w:val="18"/>
        </w:rPr>
        <w:t xml:space="preserve">3. </w:t>
      </w:r>
      <w:proofErr w:type="gramStart"/>
      <w:r w:rsidRPr="00AF2215">
        <w:rPr>
          <w:rFonts w:ascii="Times New Roman" w:hAnsi="Times New Roman" w:cs="Times New Roman"/>
          <w:sz w:val="18"/>
          <w:szCs w:val="18"/>
        </w:rPr>
        <w:t>Контроль за</w:t>
      </w:r>
      <w:proofErr w:type="gramEnd"/>
      <w:r w:rsidRPr="00AF2215">
        <w:rPr>
          <w:rFonts w:ascii="Times New Roman" w:hAnsi="Times New Roman" w:cs="Times New Roman"/>
          <w:sz w:val="18"/>
          <w:szCs w:val="18"/>
        </w:rPr>
        <w:t xml:space="preserve"> исполнением постановления оставляю за собой.</w:t>
      </w:r>
    </w:p>
    <w:p w:rsidR="00AF2215" w:rsidRPr="00AF2215" w:rsidRDefault="00AF2215" w:rsidP="00AF2215">
      <w:pPr>
        <w:pStyle w:val="a4"/>
        <w:jc w:val="both"/>
        <w:rPr>
          <w:rFonts w:ascii="Times New Roman" w:hAnsi="Times New Roman" w:cs="Times New Roman"/>
          <w:sz w:val="18"/>
          <w:szCs w:val="18"/>
        </w:rPr>
      </w:pPr>
    </w:p>
    <w:p w:rsidR="00AF2215" w:rsidRPr="00AF2215" w:rsidRDefault="00AF2215" w:rsidP="00AF2215">
      <w:pPr>
        <w:pStyle w:val="a4"/>
        <w:jc w:val="both"/>
        <w:rPr>
          <w:rFonts w:ascii="Times New Roman" w:hAnsi="Times New Roman" w:cs="Times New Roman"/>
          <w:sz w:val="18"/>
          <w:szCs w:val="18"/>
        </w:rPr>
      </w:pPr>
      <w:r w:rsidRPr="00AF2215">
        <w:rPr>
          <w:rFonts w:ascii="Times New Roman" w:hAnsi="Times New Roman" w:cs="Times New Roman"/>
          <w:sz w:val="18"/>
          <w:szCs w:val="18"/>
        </w:rPr>
        <w:t>Глава Новотроицкого сельсовета</w:t>
      </w:r>
    </w:p>
    <w:p w:rsidR="00AF2215" w:rsidRPr="00AF2215" w:rsidRDefault="00AF2215" w:rsidP="00AF2215">
      <w:pPr>
        <w:pStyle w:val="a4"/>
        <w:jc w:val="both"/>
        <w:rPr>
          <w:rFonts w:ascii="Times New Roman" w:hAnsi="Times New Roman" w:cs="Times New Roman"/>
          <w:sz w:val="18"/>
          <w:szCs w:val="18"/>
        </w:rPr>
      </w:pPr>
      <w:r w:rsidRPr="00AF2215">
        <w:rPr>
          <w:rFonts w:ascii="Times New Roman" w:hAnsi="Times New Roman" w:cs="Times New Roman"/>
          <w:sz w:val="18"/>
          <w:szCs w:val="18"/>
        </w:rPr>
        <w:t xml:space="preserve">Северного района Новосибирской области                              </w:t>
      </w:r>
      <w:proofErr w:type="spellStart"/>
      <w:r w:rsidRPr="00AF2215">
        <w:rPr>
          <w:rFonts w:ascii="Times New Roman" w:hAnsi="Times New Roman" w:cs="Times New Roman"/>
          <w:sz w:val="18"/>
          <w:szCs w:val="18"/>
        </w:rPr>
        <w:t>А.Д.Кочережко</w:t>
      </w:r>
      <w:proofErr w:type="spellEnd"/>
    </w:p>
    <w:p w:rsidR="00AF2215" w:rsidRPr="00AF2215" w:rsidRDefault="00AF2215" w:rsidP="00AF2215">
      <w:pPr>
        <w:pStyle w:val="a4"/>
        <w:jc w:val="right"/>
        <w:rPr>
          <w:rFonts w:ascii="Times New Roman" w:hAnsi="Times New Roman" w:cs="Times New Roman"/>
          <w:sz w:val="18"/>
          <w:szCs w:val="18"/>
        </w:rPr>
      </w:pPr>
      <w:r w:rsidRPr="00AF2215">
        <w:rPr>
          <w:sz w:val="18"/>
          <w:szCs w:val="18"/>
        </w:rPr>
        <w:t xml:space="preserve"> </w:t>
      </w:r>
      <w:r w:rsidRPr="00AF2215">
        <w:rPr>
          <w:rFonts w:ascii="Times New Roman" w:hAnsi="Times New Roman" w:cs="Times New Roman"/>
          <w:sz w:val="18"/>
          <w:szCs w:val="18"/>
        </w:rPr>
        <w:t>УТВЕРЖДЕН</w:t>
      </w:r>
    </w:p>
    <w:p w:rsidR="00AF2215" w:rsidRPr="00AF2215" w:rsidRDefault="00AF2215" w:rsidP="00AF2215">
      <w:pPr>
        <w:pStyle w:val="a4"/>
        <w:jc w:val="right"/>
        <w:rPr>
          <w:rFonts w:ascii="Times New Roman" w:hAnsi="Times New Roman" w:cs="Times New Roman"/>
          <w:sz w:val="18"/>
          <w:szCs w:val="18"/>
        </w:rPr>
      </w:pPr>
      <w:r w:rsidRPr="00AF2215">
        <w:rPr>
          <w:rFonts w:ascii="Times New Roman" w:hAnsi="Times New Roman" w:cs="Times New Roman"/>
          <w:sz w:val="18"/>
          <w:szCs w:val="18"/>
        </w:rPr>
        <w:t xml:space="preserve">                                                                                                 Постановлением </w:t>
      </w:r>
    </w:p>
    <w:p w:rsidR="00AF2215" w:rsidRPr="00AF2215" w:rsidRDefault="00AF2215" w:rsidP="00AF2215">
      <w:pPr>
        <w:pStyle w:val="a4"/>
        <w:jc w:val="right"/>
        <w:rPr>
          <w:rFonts w:ascii="Times New Roman" w:hAnsi="Times New Roman" w:cs="Times New Roman"/>
          <w:sz w:val="18"/>
          <w:szCs w:val="18"/>
        </w:rPr>
      </w:pPr>
      <w:r w:rsidRPr="00AF2215">
        <w:rPr>
          <w:rFonts w:ascii="Times New Roman" w:hAnsi="Times New Roman" w:cs="Times New Roman"/>
          <w:sz w:val="18"/>
          <w:szCs w:val="18"/>
        </w:rPr>
        <w:t xml:space="preserve">администрации    </w:t>
      </w:r>
    </w:p>
    <w:p w:rsidR="00AF2215" w:rsidRPr="00AF2215" w:rsidRDefault="00AF2215" w:rsidP="00AF2215">
      <w:pPr>
        <w:pStyle w:val="a4"/>
        <w:jc w:val="right"/>
        <w:rPr>
          <w:rFonts w:ascii="Times New Roman" w:hAnsi="Times New Roman" w:cs="Times New Roman"/>
          <w:sz w:val="18"/>
          <w:szCs w:val="18"/>
        </w:rPr>
      </w:pPr>
      <w:r w:rsidRPr="00AF2215">
        <w:rPr>
          <w:rFonts w:ascii="Times New Roman" w:hAnsi="Times New Roman" w:cs="Times New Roman"/>
          <w:sz w:val="18"/>
          <w:szCs w:val="18"/>
        </w:rPr>
        <w:t xml:space="preserve">                                                                                                            Новотроицкого сельсовета </w:t>
      </w:r>
    </w:p>
    <w:p w:rsidR="00AF2215" w:rsidRPr="00AF2215" w:rsidRDefault="00AF2215" w:rsidP="00AF2215">
      <w:pPr>
        <w:pStyle w:val="a4"/>
        <w:jc w:val="right"/>
        <w:rPr>
          <w:rFonts w:ascii="Times New Roman" w:hAnsi="Times New Roman" w:cs="Times New Roman"/>
          <w:sz w:val="18"/>
          <w:szCs w:val="18"/>
        </w:rPr>
      </w:pPr>
      <w:r w:rsidRPr="00AF2215">
        <w:rPr>
          <w:rFonts w:ascii="Times New Roman" w:hAnsi="Times New Roman" w:cs="Times New Roman"/>
          <w:sz w:val="18"/>
          <w:szCs w:val="18"/>
        </w:rPr>
        <w:t xml:space="preserve">                                                                                                                      Северного района </w:t>
      </w:r>
    </w:p>
    <w:p w:rsidR="00AF2215" w:rsidRPr="00AF2215" w:rsidRDefault="00AF2215" w:rsidP="00AF2215">
      <w:pPr>
        <w:pStyle w:val="a4"/>
        <w:jc w:val="right"/>
        <w:rPr>
          <w:rFonts w:ascii="Times New Roman" w:hAnsi="Times New Roman" w:cs="Times New Roman"/>
          <w:sz w:val="18"/>
          <w:szCs w:val="18"/>
        </w:rPr>
      </w:pPr>
      <w:r w:rsidRPr="00AF2215">
        <w:rPr>
          <w:rFonts w:ascii="Times New Roman" w:hAnsi="Times New Roman" w:cs="Times New Roman"/>
          <w:sz w:val="18"/>
          <w:szCs w:val="18"/>
        </w:rPr>
        <w:t xml:space="preserve">                                                                                                               Новосибирской    области </w:t>
      </w:r>
    </w:p>
    <w:p w:rsidR="00AF2215" w:rsidRPr="00AF2215" w:rsidRDefault="00AF2215" w:rsidP="00AF2215">
      <w:pPr>
        <w:pStyle w:val="a4"/>
        <w:jc w:val="right"/>
        <w:rPr>
          <w:rFonts w:ascii="Times New Roman" w:hAnsi="Times New Roman" w:cs="Times New Roman"/>
          <w:sz w:val="18"/>
          <w:szCs w:val="18"/>
        </w:rPr>
      </w:pPr>
      <w:r w:rsidRPr="00AF2215">
        <w:rPr>
          <w:rFonts w:ascii="Times New Roman" w:hAnsi="Times New Roman" w:cs="Times New Roman"/>
          <w:sz w:val="18"/>
          <w:szCs w:val="18"/>
        </w:rPr>
        <w:t xml:space="preserve">от 25.04.2018 № 37 </w:t>
      </w:r>
    </w:p>
    <w:p w:rsidR="00AF2215" w:rsidRPr="00AF2215" w:rsidRDefault="00AF2215" w:rsidP="00AF2215">
      <w:pPr>
        <w:pStyle w:val="a4"/>
        <w:jc w:val="center"/>
        <w:rPr>
          <w:rFonts w:ascii="Times New Roman" w:hAnsi="Times New Roman" w:cs="Times New Roman"/>
          <w:b/>
          <w:sz w:val="18"/>
          <w:szCs w:val="18"/>
        </w:rPr>
      </w:pPr>
      <w:r w:rsidRPr="00AF2215">
        <w:rPr>
          <w:rFonts w:ascii="Times New Roman" w:hAnsi="Times New Roman" w:cs="Times New Roman"/>
          <w:b/>
          <w:sz w:val="18"/>
          <w:szCs w:val="18"/>
        </w:rPr>
        <w:t>Порядок</w:t>
      </w:r>
    </w:p>
    <w:p w:rsidR="00AF2215" w:rsidRPr="00AF2215" w:rsidRDefault="00AF2215" w:rsidP="00AF2215">
      <w:pPr>
        <w:pStyle w:val="a4"/>
        <w:jc w:val="center"/>
        <w:rPr>
          <w:rFonts w:ascii="Times New Roman" w:hAnsi="Times New Roman" w:cs="Times New Roman"/>
          <w:b/>
          <w:sz w:val="18"/>
          <w:szCs w:val="18"/>
        </w:rPr>
      </w:pPr>
      <w:r w:rsidRPr="00AF2215">
        <w:rPr>
          <w:rFonts w:ascii="Times New Roman" w:hAnsi="Times New Roman" w:cs="Times New Roman"/>
          <w:b/>
          <w:sz w:val="18"/>
          <w:szCs w:val="18"/>
        </w:rPr>
        <w:t>деятельности общественных кладбищ на территории</w:t>
      </w:r>
    </w:p>
    <w:p w:rsidR="00AF2215" w:rsidRPr="00AF2215" w:rsidRDefault="00AF2215" w:rsidP="00AF2215">
      <w:pPr>
        <w:pStyle w:val="a4"/>
        <w:jc w:val="center"/>
        <w:rPr>
          <w:rFonts w:ascii="Times New Roman" w:hAnsi="Times New Roman" w:cs="Times New Roman"/>
          <w:b/>
          <w:sz w:val="18"/>
          <w:szCs w:val="18"/>
        </w:rPr>
      </w:pPr>
      <w:r w:rsidRPr="00AF2215">
        <w:rPr>
          <w:rFonts w:ascii="Times New Roman" w:hAnsi="Times New Roman" w:cs="Times New Roman"/>
          <w:b/>
          <w:sz w:val="18"/>
          <w:szCs w:val="18"/>
        </w:rPr>
        <w:t>Новотроицкого сельсовета Северного района Новосибирской области</w:t>
      </w:r>
    </w:p>
    <w:p w:rsidR="00AF2215" w:rsidRPr="00AF2215" w:rsidRDefault="00AF2215" w:rsidP="00AF2215">
      <w:pPr>
        <w:pStyle w:val="a4"/>
        <w:jc w:val="center"/>
        <w:rPr>
          <w:rFonts w:ascii="Times New Roman" w:hAnsi="Times New Roman" w:cs="Times New Roman"/>
          <w:b/>
          <w:sz w:val="18"/>
          <w:szCs w:val="18"/>
        </w:rPr>
      </w:pPr>
      <w:r w:rsidRPr="00AF2215">
        <w:rPr>
          <w:rFonts w:ascii="Times New Roman" w:hAnsi="Times New Roman" w:cs="Times New Roman"/>
          <w:b/>
          <w:sz w:val="18"/>
          <w:szCs w:val="18"/>
        </w:rPr>
        <w:t>1. Общие положения</w:t>
      </w:r>
    </w:p>
    <w:p w:rsidR="00AF2215" w:rsidRPr="00AF2215" w:rsidRDefault="00AF2215" w:rsidP="00AF2215">
      <w:pPr>
        <w:pStyle w:val="a4"/>
        <w:ind w:firstLine="708"/>
        <w:jc w:val="both"/>
        <w:rPr>
          <w:rFonts w:ascii="Times New Roman" w:hAnsi="Times New Roman" w:cs="Times New Roman"/>
          <w:sz w:val="18"/>
          <w:szCs w:val="18"/>
        </w:rPr>
      </w:pPr>
      <w:r w:rsidRPr="00AF2215">
        <w:rPr>
          <w:rFonts w:ascii="Times New Roman" w:hAnsi="Times New Roman" w:cs="Times New Roman"/>
          <w:sz w:val="18"/>
          <w:szCs w:val="18"/>
        </w:rPr>
        <w:t>1.1. Настоящий Порядок  деятельности общественных  кладбищ Новотроицкого сельсовета Северного района Новосибирской области  (далее – Порядок) разработан в соответствии с Федеральным законом от 12 января 1996 года № 8-ФЗ «О погребении и похоронном деле», Федеральным законом от 06 октября 2003 года № 131-ФЗ «Об общих принципах организации местного самоуправления в Российской Федерации».</w:t>
      </w:r>
    </w:p>
    <w:p w:rsidR="00AF2215" w:rsidRPr="00AF2215" w:rsidRDefault="00AF2215" w:rsidP="00AF2215">
      <w:pPr>
        <w:pStyle w:val="a4"/>
        <w:ind w:firstLine="708"/>
        <w:jc w:val="both"/>
        <w:rPr>
          <w:rFonts w:ascii="Times New Roman" w:hAnsi="Times New Roman" w:cs="Times New Roman"/>
          <w:sz w:val="18"/>
          <w:szCs w:val="18"/>
        </w:rPr>
      </w:pPr>
      <w:r w:rsidRPr="00AF2215">
        <w:rPr>
          <w:rFonts w:ascii="Times New Roman" w:hAnsi="Times New Roman" w:cs="Times New Roman"/>
          <w:sz w:val="18"/>
          <w:szCs w:val="18"/>
        </w:rPr>
        <w:t xml:space="preserve">1.2. Граждане самостоятельно организовывают погребение с обязательной регистрацией места захоронения в администрации Новотроицкого сельсовета Северного района Новосибирской области (далее – администрация поселения).  </w:t>
      </w:r>
    </w:p>
    <w:p w:rsidR="00AF2215" w:rsidRPr="00AF2215" w:rsidRDefault="00AF2215" w:rsidP="00AF2215">
      <w:pPr>
        <w:pStyle w:val="a4"/>
        <w:ind w:firstLine="708"/>
        <w:jc w:val="both"/>
        <w:rPr>
          <w:rFonts w:ascii="Times New Roman" w:eastAsia="Calibri" w:hAnsi="Times New Roman" w:cs="Times New Roman"/>
          <w:sz w:val="18"/>
          <w:szCs w:val="18"/>
        </w:rPr>
      </w:pPr>
      <w:r w:rsidRPr="00AF2215">
        <w:rPr>
          <w:rFonts w:ascii="Times New Roman" w:eastAsia="Calibri" w:hAnsi="Times New Roman" w:cs="Times New Roman"/>
          <w:sz w:val="18"/>
          <w:szCs w:val="18"/>
        </w:rPr>
        <w:lastRenderedPageBreak/>
        <w:t>1.3.Работы по содержанию, благоустройству и реконструкции кладбища осуществляет администрация поселения.</w:t>
      </w:r>
    </w:p>
    <w:p w:rsidR="00AF2215" w:rsidRPr="00AF2215" w:rsidRDefault="00AF2215" w:rsidP="00AF2215">
      <w:pPr>
        <w:pStyle w:val="a4"/>
        <w:jc w:val="center"/>
        <w:rPr>
          <w:rFonts w:ascii="Times New Roman" w:hAnsi="Times New Roman" w:cs="Times New Roman"/>
          <w:b/>
          <w:sz w:val="18"/>
          <w:szCs w:val="18"/>
        </w:rPr>
      </w:pPr>
      <w:r w:rsidRPr="00AF2215">
        <w:rPr>
          <w:rFonts w:ascii="Times New Roman" w:hAnsi="Times New Roman" w:cs="Times New Roman"/>
          <w:b/>
          <w:sz w:val="18"/>
          <w:szCs w:val="18"/>
        </w:rPr>
        <w:t>2. Порядок погребения</w:t>
      </w:r>
    </w:p>
    <w:p w:rsidR="00AF2215" w:rsidRPr="00AF2215" w:rsidRDefault="00AF2215" w:rsidP="00AF2215">
      <w:pPr>
        <w:pStyle w:val="a4"/>
        <w:ind w:firstLine="708"/>
        <w:jc w:val="both"/>
        <w:rPr>
          <w:rFonts w:ascii="Times New Roman" w:hAnsi="Times New Roman" w:cs="Times New Roman"/>
          <w:sz w:val="18"/>
          <w:szCs w:val="18"/>
        </w:rPr>
      </w:pPr>
      <w:r w:rsidRPr="00AF2215">
        <w:rPr>
          <w:rFonts w:ascii="Times New Roman" w:hAnsi="Times New Roman" w:cs="Times New Roman"/>
          <w:sz w:val="18"/>
          <w:szCs w:val="18"/>
        </w:rPr>
        <w:t>2.1. Погребение – обрядовые действия по захоронению тела (останков) человека после его смерти  с учетом его волеизъявления и в соответствии  с обычаями и традициями, не противоречащими санитарным и  иным требованиям.</w:t>
      </w:r>
    </w:p>
    <w:p w:rsidR="00AF2215" w:rsidRPr="00AF2215" w:rsidRDefault="00AF2215" w:rsidP="00AF2215">
      <w:pPr>
        <w:pStyle w:val="a4"/>
        <w:jc w:val="both"/>
        <w:rPr>
          <w:rFonts w:ascii="Times New Roman" w:eastAsia="Calibri" w:hAnsi="Times New Roman" w:cs="Times New Roman"/>
          <w:sz w:val="18"/>
          <w:szCs w:val="18"/>
        </w:rPr>
      </w:pPr>
      <w:r w:rsidRPr="00AF2215">
        <w:rPr>
          <w:rFonts w:ascii="Times New Roman" w:hAnsi="Times New Roman" w:cs="Times New Roman"/>
          <w:sz w:val="18"/>
          <w:szCs w:val="18"/>
        </w:rPr>
        <w:t xml:space="preserve">      2.2. </w:t>
      </w:r>
      <w:r w:rsidRPr="00AF2215">
        <w:rPr>
          <w:rFonts w:ascii="Times New Roman" w:eastAsia="Calibri" w:hAnsi="Times New Roman" w:cs="Times New Roman"/>
          <w:sz w:val="18"/>
          <w:szCs w:val="18"/>
        </w:rPr>
        <w:t>Погребение умершего (погибшего) производится на основании свидетельства о его смерти, выданного органами ЗАГС, или медицинского свидетельства о смерти при предъявлении лицом, взявшим на себя обязанность осуществить погребение, паспорта или иного документа, удостоверяющего его личность. Захоронение урн с прахом производится на основании свидетельства о смерти, выданного органами ЗАГС, справки о кремации при предъявлении лицом, взявшим на себя обязанность осуществить погребение, паспорта или иного документа, удостоверяющего его личность.</w:t>
      </w:r>
    </w:p>
    <w:p w:rsidR="00AF2215" w:rsidRPr="00AF2215" w:rsidRDefault="00AF2215" w:rsidP="00AF2215">
      <w:pPr>
        <w:pStyle w:val="a4"/>
        <w:ind w:firstLine="708"/>
        <w:jc w:val="both"/>
        <w:rPr>
          <w:rFonts w:ascii="Times New Roman" w:hAnsi="Times New Roman" w:cs="Times New Roman"/>
          <w:sz w:val="18"/>
          <w:szCs w:val="18"/>
        </w:rPr>
      </w:pPr>
      <w:r w:rsidRPr="00AF2215">
        <w:rPr>
          <w:rFonts w:ascii="Times New Roman" w:hAnsi="Times New Roman" w:cs="Times New Roman"/>
          <w:sz w:val="18"/>
          <w:szCs w:val="18"/>
        </w:rPr>
        <w:t xml:space="preserve">2.3. На общественном кладбище погребение может осуществляться  с учетом </w:t>
      </w:r>
      <w:proofErr w:type="spellStart"/>
      <w:r w:rsidRPr="00AF2215">
        <w:rPr>
          <w:rFonts w:ascii="Times New Roman" w:hAnsi="Times New Roman" w:cs="Times New Roman"/>
          <w:sz w:val="18"/>
          <w:szCs w:val="18"/>
        </w:rPr>
        <w:t>вероисповедальных</w:t>
      </w:r>
      <w:proofErr w:type="spellEnd"/>
      <w:r w:rsidRPr="00AF2215">
        <w:rPr>
          <w:rFonts w:ascii="Times New Roman" w:hAnsi="Times New Roman" w:cs="Times New Roman"/>
          <w:sz w:val="18"/>
          <w:szCs w:val="18"/>
        </w:rPr>
        <w:t>, воинских, и иных обычаев и традиций. На общественном кладбище предусматриваются обособленные земельные участки (зоны) одиночных, родственных захоронений. Другие виды захоронений не предусмотрены.</w:t>
      </w:r>
    </w:p>
    <w:p w:rsidR="00AF2215" w:rsidRPr="00AF2215" w:rsidRDefault="00AF2215" w:rsidP="00AF2215">
      <w:pPr>
        <w:pStyle w:val="a4"/>
        <w:ind w:firstLine="708"/>
        <w:jc w:val="both"/>
        <w:rPr>
          <w:rFonts w:ascii="Times New Roman" w:hAnsi="Times New Roman" w:cs="Times New Roman"/>
          <w:sz w:val="18"/>
          <w:szCs w:val="18"/>
        </w:rPr>
      </w:pPr>
      <w:r w:rsidRPr="00AF2215">
        <w:rPr>
          <w:rFonts w:ascii="Times New Roman" w:hAnsi="Times New Roman" w:cs="Times New Roman"/>
          <w:sz w:val="18"/>
          <w:szCs w:val="18"/>
        </w:rPr>
        <w:t xml:space="preserve">2.4 Размер бесплатно предоставляемого участка земли на территориях общественных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 </w:t>
      </w:r>
    </w:p>
    <w:p w:rsidR="00AF2215" w:rsidRPr="00AF2215" w:rsidRDefault="00AF2215" w:rsidP="00AF2215">
      <w:pPr>
        <w:pStyle w:val="a4"/>
        <w:ind w:firstLine="708"/>
        <w:jc w:val="both"/>
        <w:rPr>
          <w:rFonts w:ascii="Times New Roman" w:hAnsi="Times New Roman" w:cs="Times New Roman"/>
          <w:sz w:val="18"/>
          <w:szCs w:val="18"/>
        </w:rPr>
      </w:pPr>
      <w:r w:rsidRPr="00AF2215">
        <w:rPr>
          <w:rFonts w:ascii="Times New Roman" w:hAnsi="Times New Roman" w:cs="Times New Roman"/>
          <w:sz w:val="18"/>
          <w:szCs w:val="18"/>
        </w:rPr>
        <w:t xml:space="preserve">2.5. </w:t>
      </w:r>
      <w:proofErr w:type="gramStart"/>
      <w:r w:rsidRPr="00AF2215">
        <w:rPr>
          <w:rFonts w:ascii="Times New Roman" w:hAnsi="Times New Roman" w:cs="Times New Roman"/>
          <w:sz w:val="18"/>
          <w:szCs w:val="18"/>
        </w:rPr>
        <w:t>Одиночные захоронения- места захоронения, предоставляемые бесплатно на территории общественного кладбища для погребения одиноких граждан, граждан, при захоронении которых супруг, близкие родственники (дети, родители, усыновленные, усыновители, родные братья и родные сестры, внуки, дедушки, бабушки), иные родственники, законные представители умершего (погибшего) или иные лица, взявшие на себя обязанность осуществить погребение умершего (погибшего), (далее также – лицо, взявшее на себя обязанность осуществить погребение),</w:t>
      </w:r>
      <w:r w:rsidRPr="00AF2215">
        <w:rPr>
          <w:rFonts w:ascii="Times New Roman" w:hAnsi="Times New Roman" w:cs="Times New Roman"/>
          <w:color w:val="FF0000"/>
          <w:sz w:val="18"/>
          <w:szCs w:val="18"/>
        </w:rPr>
        <w:t xml:space="preserve"> </w:t>
      </w:r>
      <w:r w:rsidRPr="00AF2215">
        <w:rPr>
          <w:rFonts w:ascii="Times New Roman" w:eastAsia="Calibri" w:hAnsi="Times New Roman" w:cs="Times New Roman"/>
          <w:sz w:val="18"/>
          <w:szCs w:val="18"/>
        </w:rPr>
        <w:t xml:space="preserve"> </w:t>
      </w:r>
      <w:r w:rsidRPr="00AF2215">
        <w:rPr>
          <w:rFonts w:ascii="Times New Roman" w:hAnsi="Times New Roman" w:cs="Times New Roman"/>
          <w:sz w:val="18"/>
          <w:szCs w:val="18"/>
        </w:rPr>
        <w:t xml:space="preserve"> не</w:t>
      </w:r>
      <w:proofErr w:type="gramEnd"/>
      <w:r w:rsidRPr="00AF2215">
        <w:rPr>
          <w:rFonts w:ascii="Times New Roman" w:hAnsi="Times New Roman" w:cs="Times New Roman"/>
          <w:sz w:val="18"/>
          <w:szCs w:val="18"/>
        </w:rPr>
        <w:t xml:space="preserve"> заявило о создании родственного или семейного захоронения, а также граждан, личность которых не установлена органами внутренних дел, или не имеющих супруга, близких родственников, или иных родственников, либо законного представителя или при невозможности ими осуществить погребение.        </w:t>
      </w:r>
    </w:p>
    <w:p w:rsidR="00AF2215" w:rsidRPr="00AF2215" w:rsidRDefault="00AF2215" w:rsidP="00AF2215">
      <w:pPr>
        <w:pStyle w:val="a4"/>
        <w:jc w:val="both"/>
        <w:rPr>
          <w:rFonts w:ascii="Times New Roman" w:hAnsi="Times New Roman" w:cs="Times New Roman"/>
          <w:sz w:val="18"/>
          <w:szCs w:val="18"/>
        </w:rPr>
      </w:pPr>
      <w:r w:rsidRPr="00AF2215">
        <w:rPr>
          <w:rFonts w:ascii="Times New Roman" w:hAnsi="Times New Roman" w:cs="Times New Roman"/>
          <w:sz w:val="18"/>
          <w:szCs w:val="18"/>
        </w:rPr>
        <w:t xml:space="preserve">     Размер предоставляемого участка земли для захоронения  в указанном случае составляет  5 кв</w:t>
      </w:r>
      <w:proofErr w:type="gramStart"/>
      <w:r w:rsidRPr="00AF2215">
        <w:rPr>
          <w:rFonts w:ascii="Times New Roman" w:hAnsi="Times New Roman" w:cs="Times New Roman"/>
          <w:sz w:val="18"/>
          <w:szCs w:val="18"/>
        </w:rPr>
        <w:t>.м</w:t>
      </w:r>
      <w:proofErr w:type="gramEnd"/>
      <w:r w:rsidRPr="00AF2215">
        <w:rPr>
          <w:rFonts w:ascii="Times New Roman" w:hAnsi="Times New Roman" w:cs="Times New Roman"/>
          <w:sz w:val="18"/>
          <w:szCs w:val="18"/>
        </w:rPr>
        <w:t xml:space="preserve"> (</w:t>
      </w:r>
      <w:smartTag w:uri="urn:schemas-microsoft-com:office:smarttags" w:element="metricconverter">
        <w:smartTagPr>
          <w:attr w:name="ProductID" w:val="2 м"/>
        </w:smartTagPr>
        <w:r w:rsidRPr="00AF2215">
          <w:rPr>
            <w:rFonts w:ascii="Times New Roman" w:hAnsi="Times New Roman" w:cs="Times New Roman"/>
            <w:sz w:val="18"/>
            <w:szCs w:val="18"/>
          </w:rPr>
          <w:t>2 м</w:t>
        </w:r>
      </w:smartTag>
      <w:r w:rsidRPr="00AF2215">
        <w:rPr>
          <w:rFonts w:ascii="Times New Roman" w:hAnsi="Times New Roman" w:cs="Times New Roman"/>
          <w:sz w:val="18"/>
          <w:szCs w:val="18"/>
        </w:rPr>
        <w:t xml:space="preserve"> </w:t>
      </w:r>
      <w:proofErr w:type="spellStart"/>
      <w:r w:rsidRPr="00AF2215">
        <w:rPr>
          <w:rFonts w:ascii="Times New Roman" w:hAnsi="Times New Roman" w:cs="Times New Roman"/>
          <w:sz w:val="18"/>
          <w:szCs w:val="18"/>
        </w:rPr>
        <w:t>х</w:t>
      </w:r>
      <w:proofErr w:type="spellEnd"/>
      <w:r w:rsidRPr="00AF2215">
        <w:rPr>
          <w:rFonts w:ascii="Times New Roman" w:hAnsi="Times New Roman" w:cs="Times New Roman"/>
          <w:sz w:val="18"/>
          <w:szCs w:val="18"/>
        </w:rPr>
        <w:t xml:space="preserve"> 2,5м).</w:t>
      </w:r>
    </w:p>
    <w:p w:rsidR="00AF2215" w:rsidRPr="00AF2215" w:rsidRDefault="00AF2215" w:rsidP="00AF2215">
      <w:pPr>
        <w:pStyle w:val="a4"/>
        <w:ind w:firstLine="708"/>
        <w:jc w:val="both"/>
        <w:rPr>
          <w:rFonts w:ascii="Times New Roman" w:hAnsi="Times New Roman" w:cs="Times New Roman"/>
          <w:sz w:val="18"/>
          <w:szCs w:val="18"/>
        </w:rPr>
      </w:pPr>
      <w:r w:rsidRPr="00AF2215">
        <w:rPr>
          <w:rFonts w:ascii="Times New Roman" w:hAnsi="Times New Roman" w:cs="Times New Roman"/>
          <w:sz w:val="18"/>
          <w:szCs w:val="18"/>
        </w:rPr>
        <w:t xml:space="preserve">2.6. Родственные захоронения – места захоронения, предоставляемые бесплатно на территории общественного кладбища для погребения умершего таким образом, чтобы гарантировать погребение на этом же месте  захоронения супруга или близкого родственника умершего (погибшего). Места родственных захоронений предоставляются непосредственно при погребении умершего, то есть в день обращения в  администрацию  с заявлением о предоставлении места родственного захоронения. </w:t>
      </w:r>
    </w:p>
    <w:p w:rsidR="00AF2215" w:rsidRPr="00AF2215" w:rsidRDefault="00AF2215" w:rsidP="00AF2215">
      <w:pPr>
        <w:pStyle w:val="a4"/>
        <w:jc w:val="both"/>
        <w:rPr>
          <w:rFonts w:ascii="Times New Roman" w:hAnsi="Times New Roman" w:cs="Times New Roman"/>
          <w:sz w:val="18"/>
          <w:szCs w:val="18"/>
        </w:rPr>
      </w:pPr>
      <w:r w:rsidRPr="00AF2215">
        <w:rPr>
          <w:rFonts w:ascii="Times New Roman" w:hAnsi="Times New Roman" w:cs="Times New Roman"/>
          <w:sz w:val="18"/>
          <w:szCs w:val="18"/>
        </w:rPr>
        <w:t xml:space="preserve">       Размер предоставляемого участка земли для родственного захоронения составляет  7,5 кв.м.(2,5м </w:t>
      </w:r>
      <w:proofErr w:type="spellStart"/>
      <w:r w:rsidRPr="00AF2215">
        <w:rPr>
          <w:rFonts w:ascii="Times New Roman" w:hAnsi="Times New Roman" w:cs="Times New Roman"/>
          <w:sz w:val="18"/>
          <w:szCs w:val="18"/>
        </w:rPr>
        <w:t>х</w:t>
      </w:r>
      <w:proofErr w:type="spellEnd"/>
      <w:r w:rsidRPr="00AF2215">
        <w:rPr>
          <w:rFonts w:ascii="Times New Roman" w:hAnsi="Times New Roman" w:cs="Times New Roman"/>
          <w:sz w:val="18"/>
          <w:szCs w:val="18"/>
        </w:rPr>
        <w:t xml:space="preserve"> 3м).</w:t>
      </w:r>
    </w:p>
    <w:p w:rsidR="00AF2215" w:rsidRPr="00AF2215" w:rsidRDefault="00AF2215" w:rsidP="00AF2215">
      <w:pPr>
        <w:pStyle w:val="a4"/>
        <w:ind w:firstLine="708"/>
        <w:jc w:val="both"/>
        <w:rPr>
          <w:rFonts w:ascii="Times New Roman" w:hAnsi="Times New Roman" w:cs="Times New Roman"/>
          <w:sz w:val="18"/>
          <w:szCs w:val="18"/>
        </w:rPr>
      </w:pPr>
      <w:r w:rsidRPr="00AF2215">
        <w:rPr>
          <w:rFonts w:ascii="Times New Roman" w:hAnsi="Times New Roman" w:cs="Times New Roman"/>
          <w:sz w:val="18"/>
          <w:szCs w:val="18"/>
        </w:rPr>
        <w:t>2.7. Каждое захоронение, произведенное на территории кладбища, регистрируется в книге регистрации захоронений (приложение 1) на основании заявления</w:t>
      </w:r>
      <w:r w:rsidRPr="00AF2215">
        <w:rPr>
          <w:rFonts w:ascii="Times New Roman" w:eastAsia="Calibri" w:hAnsi="Times New Roman" w:cs="Times New Roman"/>
          <w:sz w:val="18"/>
          <w:szCs w:val="18"/>
        </w:rPr>
        <w:t xml:space="preserve"> лица, взявшего на себя обязанность осуществить погребение (ответственного за погребение)</w:t>
      </w:r>
      <w:r w:rsidRPr="00AF2215">
        <w:rPr>
          <w:rFonts w:ascii="Times New Roman" w:hAnsi="Times New Roman" w:cs="Times New Roman"/>
          <w:sz w:val="18"/>
          <w:szCs w:val="18"/>
        </w:rPr>
        <w:t>.    Регистрация захоронений осуществляется при наличии медицинского свидетельства о смерти или свидетельства о смерти, выданного органами ЗАГС, а регистрация захоронения урны с прахом – при наличии свидетельства о смерти, выданного органами ЗАГС, и справки о кремации.</w:t>
      </w:r>
    </w:p>
    <w:p w:rsidR="00AF2215" w:rsidRPr="00AF2215" w:rsidRDefault="00AF2215" w:rsidP="00AF2215">
      <w:pPr>
        <w:pStyle w:val="a4"/>
        <w:jc w:val="center"/>
        <w:rPr>
          <w:rFonts w:ascii="Times New Roman" w:hAnsi="Times New Roman" w:cs="Times New Roman"/>
          <w:b/>
          <w:sz w:val="18"/>
          <w:szCs w:val="18"/>
        </w:rPr>
      </w:pPr>
      <w:r w:rsidRPr="00AF2215">
        <w:rPr>
          <w:rFonts w:ascii="Times New Roman" w:hAnsi="Times New Roman" w:cs="Times New Roman"/>
          <w:b/>
          <w:sz w:val="18"/>
          <w:szCs w:val="18"/>
        </w:rPr>
        <w:t>3. Установка надмогильных сооружений и их содержание</w:t>
      </w:r>
    </w:p>
    <w:p w:rsidR="00AF2215" w:rsidRPr="00AF2215" w:rsidRDefault="00AF2215" w:rsidP="00AF2215">
      <w:pPr>
        <w:pStyle w:val="a4"/>
        <w:ind w:firstLine="708"/>
        <w:jc w:val="both"/>
        <w:rPr>
          <w:rFonts w:ascii="Times New Roman" w:hAnsi="Times New Roman" w:cs="Times New Roman"/>
          <w:sz w:val="18"/>
          <w:szCs w:val="18"/>
        </w:rPr>
      </w:pPr>
      <w:r w:rsidRPr="00AF2215">
        <w:rPr>
          <w:rFonts w:ascii="Times New Roman" w:hAnsi="Times New Roman" w:cs="Times New Roman"/>
          <w:sz w:val="18"/>
          <w:szCs w:val="18"/>
        </w:rPr>
        <w:t xml:space="preserve">3.1. Установка надмогильных сооружений (надгробий) и оград на кладбищах допускается только в границах предоставленных мест захоронения.  Устанавливаемые надмогильные сооружения (надгробия) и ограды не должны иметь частей, выступающих за границы мест захоронения или нависающих над </w:t>
      </w:r>
      <w:proofErr w:type="gramStart"/>
      <w:r w:rsidRPr="00AF2215">
        <w:rPr>
          <w:rFonts w:ascii="Times New Roman" w:hAnsi="Times New Roman" w:cs="Times New Roman"/>
          <w:sz w:val="18"/>
          <w:szCs w:val="18"/>
        </w:rPr>
        <w:t>соседними</w:t>
      </w:r>
      <w:proofErr w:type="gramEnd"/>
      <w:r w:rsidRPr="00AF2215">
        <w:rPr>
          <w:rFonts w:ascii="Times New Roman" w:hAnsi="Times New Roman" w:cs="Times New Roman"/>
          <w:sz w:val="18"/>
          <w:szCs w:val="18"/>
        </w:rPr>
        <w:t xml:space="preserve">.  Высота надмогильных сооружений не должна превышать </w:t>
      </w:r>
      <w:smartTag w:uri="urn:schemas-microsoft-com:office:smarttags" w:element="metricconverter">
        <w:smartTagPr>
          <w:attr w:name="ProductID" w:val="2 метров"/>
        </w:smartTagPr>
        <w:r w:rsidRPr="00AF2215">
          <w:rPr>
            <w:rFonts w:ascii="Times New Roman" w:hAnsi="Times New Roman" w:cs="Times New Roman"/>
            <w:sz w:val="18"/>
            <w:szCs w:val="18"/>
          </w:rPr>
          <w:t>2 метров</w:t>
        </w:r>
      </w:smartTag>
      <w:r w:rsidRPr="00AF2215">
        <w:rPr>
          <w:rFonts w:ascii="Times New Roman" w:hAnsi="Times New Roman" w:cs="Times New Roman"/>
          <w:sz w:val="18"/>
          <w:szCs w:val="18"/>
        </w:rPr>
        <w:t xml:space="preserve">, оград </w:t>
      </w:r>
      <w:smartTag w:uri="urn:schemas-microsoft-com:office:smarttags" w:element="metricconverter">
        <w:smartTagPr>
          <w:attr w:name="ProductID" w:val="-1,0 метра"/>
        </w:smartTagPr>
        <w:r w:rsidRPr="00AF2215">
          <w:rPr>
            <w:rFonts w:ascii="Times New Roman" w:hAnsi="Times New Roman" w:cs="Times New Roman"/>
            <w:sz w:val="18"/>
            <w:szCs w:val="18"/>
          </w:rPr>
          <w:t>-1,0 метра</w:t>
        </w:r>
      </w:smartTag>
      <w:r w:rsidRPr="00AF2215">
        <w:rPr>
          <w:rFonts w:ascii="Times New Roman" w:hAnsi="Times New Roman" w:cs="Times New Roman"/>
          <w:sz w:val="18"/>
          <w:szCs w:val="18"/>
        </w:rPr>
        <w:t xml:space="preserve">. </w:t>
      </w:r>
    </w:p>
    <w:p w:rsidR="00AF2215" w:rsidRPr="00AF2215" w:rsidRDefault="00AF2215" w:rsidP="00AF2215">
      <w:pPr>
        <w:pStyle w:val="a4"/>
        <w:ind w:firstLine="708"/>
        <w:jc w:val="both"/>
        <w:rPr>
          <w:rFonts w:ascii="Times New Roman" w:hAnsi="Times New Roman" w:cs="Times New Roman"/>
          <w:sz w:val="18"/>
          <w:szCs w:val="18"/>
        </w:rPr>
      </w:pPr>
      <w:r w:rsidRPr="00AF2215">
        <w:rPr>
          <w:rFonts w:ascii="Times New Roman" w:hAnsi="Times New Roman" w:cs="Times New Roman"/>
          <w:sz w:val="18"/>
          <w:szCs w:val="18"/>
        </w:rPr>
        <w:t>3.2. Монтаж, демонтаж, ремонт, замена надмогильных сооружений (надгробий) и оград осуществляются на основании письменного уведомления администрации поселения при предъявлении лицом, на которое зарегистрировано место захоронения (или по его письменному  поручению иным лицом), паспорта или иного документа, удостоверяющего личность, свидетельства о регистрации захоронения.</w:t>
      </w:r>
    </w:p>
    <w:p w:rsidR="00AF2215" w:rsidRPr="00AF2215" w:rsidRDefault="00AF2215" w:rsidP="00AF2215">
      <w:pPr>
        <w:pStyle w:val="a4"/>
        <w:ind w:firstLine="708"/>
        <w:jc w:val="both"/>
        <w:rPr>
          <w:rFonts w:ascii="Times New Roman" w:hAnsi="Times New Roman" w:cs="Times New Roman"/>
          <w:sz w:val="18"/>
          <w:szCs w:val="18"/>
        </w:rPr>
      </w:pPr>
      <w:r w:rsidRPr="00AF2215">
        <w:rPr>
          <w:rFonts w:ascii="Times New Roman" w:hAnsi="Times New Roman" w:cs="Times New Roman"/>
          <w:sz w:val="18"/>
          <w:szCs w:val="18"/>
        </w:rPr>
        <w:t xml:space="preserve">3.3. Надписи на надмогильных сооружениях (надгробиях) должны соответствовать сведениям </w:t>
      </w:r>
      <w:proofErr w:type="gramStart"/>
      <w:r w:rsidRPr="00AF2215">
        <w:rPr>
          <w:rFonts w:ascii="Times New Roman" w:hAnsi="Times New Roman" w:cs="Times New Roman"/>
          <w:sz w:val="18"/>
          <w:szCs w:val="18"/>
        </w:rPr>
        <w:t>о</w:t>
      </w:r>
      <w:proofErr w:type="gramEnd"/>
      <w:r w:rsidRPr="00AF2215">
        <w:rPr>
          <w:rFonts w:ascii="Times New Roman" w:hAnsi="Times New Roman" w:cs="Times New Roman"/>
          <w:sz w:val="18"/>
          <w:szCs w:val="18"/>
        </w:rPr>
        <w:t xml:space="preserve"> действительно захороненных в данном месте умерших.</w:t>
      </w:r>
    </w:p>
    <w:p w:rsidR="00AF2215" w:rsidRPr="00AF2215" w:rsidRDefault="00AF2215" w:rsidP="00AF2215">
      <w:pPr>
        <w:pStyle w:val="a4"/>
        <w:ind w:firstLine="708"/>
        <w:jc w:val="both"/>
        <w:rPr>
          <w:rFonts w:ascii="Times New Roman" w:hAnsi="Times New Roman" w:cs="Times New Roman"/>
          <w:sz w:val="18"/>
          <w:szCs w:val="18"/>
        </w:rPr>
      </w:pPr>
      <w:r w:rsidRPr="00AF2215">
        <w:rPr>
          <w:rFonts w:ascii="Times New Roman" w:hAnsi="Times New Roman" w:cs="Times New Roman"/>
          <w:sz w:val="18"/>
          <w:szCs w:val="18"/>
        </w:rPr>
        <w:t>Срок использования надмогильных сооружений (надгробий) и оград</w:t>
      </w:r>
    </w:p>
    <w:p w:rsidR="00AF2215" w:rsidRPr="00AF2215" w:rsidRDefault="00AF2215" w:rsidP="00AF2215">
      <w:pPr>
        <w:pStyle w:val="a4"/>
        <w:jc w:val="both"/>
        <w:rPr>
          <w:rFonts w:ascii="Times New Roman" w:hAnsi="Times New Roman" w:cs="Times New Roman"/>
          <w:sz w:val="18"/>
          <w:szCs w:val="18"/>
        </w:rPr>
      </w:pPr>
      <w:r w:rsidRPr="00AF2215">
        <w:rPr>
          <w:rFonts w:ascii="Times New Roman" w:hAnsi="Times New Roman" w:cs="Times New Roman"/>
          <w:sz w:val="18"/>
          <w:szCs w:val="18"/>
        </w:rPr>
        <w:t>не ограничивается, за исключением случаев признания  объекта  в установленном порядке ветхим, представляющим угрозу здоровью людей, сохранности соседних мест захоронения.</w:t>
      </w:r>
    </w:p>
    <w:p w:rsidR="00AF2215" w:rsidRPr="00AF2215" w:rsidRDefault="00AF2215" w:rsidP="00AF2215">
      <w:pPr>
        <w:pStyle w:val="a4"/>
        <w:ind w:firstLine="708"/>
        <w:jc w:val="both"/>
        <w:rPr>
          <w:rFonts w:ascii="Times New Roman" w:hAnsi="Times New Roman" w:cs="Times New Roman"/>
          <w:sz w:val="18"/>
          <w:szCs w:val="18"/>
        </w:rPr>
      </w:pPr>
      <w:r w:rsidRPr="00AF2215">
        <w:rPr>
          <w:rFonts w:ascii="Times New Roman" w:hAnsi="Times New Roman" w:cs="Times New Roman"/>
          <w:sz w:val="18"/>
          <w:szCs w:val="18"/>
        </w:rPr>
        <w:t>Надмогильные сооружения устанавливаются с соблюдением</w:t>
      </w:r>
    </w:p>
    <w:p w:rsidR="00AF2215" w:rsidRPr="00AF2215" w:rsidRDefault="00AF2215" w:rsidP="00AF2215">
      <w:pPr>
        <w:pStyle w:val="a4"/>
        <w:jc w:val="both"/>
        <w:rPr>
          <w:rFonts w:ascii="Times New Roman" w:hAnsi="Times New Roman" w:cs="Times New Roman"/>
          <w:sz w:val="18"/>
          <w:szCs w:val="18"/>
        </w:rPr>
      </w:pPr>
      <w:r w:rsidRPr="00AF2215">
        <w:rPr>
          <w:rFonts w:ascii="Times New Roman" w:hAnsi="Times New Roman" w:cs="Times New Roman"/>
          <w:sz w:val="18"/>
          <w:szCs w:val="18"/>
        </w:rPr>
        <w:t>соответствующих требований строительных норм и правил. Установленные гражданами (организациями) надмогильные сооружения (памятники, цветники и др.) являются их собственностью.</w:t>
      </w:r>
    </w:p>
    <w:p w:rsidR="00AF2215" w:rsidRPr="00AF2215" w:rsidRDefault="00AF2215" w:rsidP="00AF2215">
      <w:pPr>
        <w:pStyle w:val="a4"/>
        <w:ind w:firstLine="708"/>
        <w:jc w:val="both"/>
        <w:rPr>
          <w:rFonts w:ascii="Times New Roman" w:hAnsi="Times New Roman" w:cs="Times New Roman"/>
          <w:sz w:val="18"/>
          <w:szCs w:val="18"/>
        </w:rPr>
      </w:pPr>
      <w:r w:rsidRPr="00AF2215">
        <w:rPr>
          <w:rFonts w:ascii="Times New Roman" w:hAnsi="Times New Roman" w:cs="Times New Roman"/>
          <w:sz w:val="18"/>
          <w:szCs w:val="18"/>
        </w:rPr>
        <w:t>3.4. администрация поселения за установленные надмогильные сооружения материальной ответственности не несет.</w:t>
      </w:r>
      <w:r w:rsidRPr="00AF2215">
        <w:rPr>
          <w:rFonts w:ascii="Times New Roman" w:hAnsi="Times New Roman" w:cs="Times New Roman"/>
          <w:sz w:val="18"/>
          <w:szCs w:val="18"/>
        </w:rPr>
        <w:tab/>
      </w:r>
    </w:p>
    <w:p w:rsidR="00AF2215" w:rsidRPr="00AF2215" w:rsidRDefault="00AF2215" w:rsidP="00AF2215">
      <w:pPr>
        <w:pStyle w:val="a4"/>
        <w:jc w:val="center"/>
        <w:rPr>
          <w:rFonts w:ascii="Times New Roman" w:hAnsi="Times New Roman" w:cs="Times New Roman"/>
          <w:b/>
          <w:sz w:val="18"/>
          <w:szCs w:val="18"/>
        </w:rPr>
      </w:pPr>
      <w:r w:rsidRPr="00AF2215">
        <w:rPr>
          <w:rFonts w:ascii="Times New Roman" w:hAnsi="Times New Roman" w:cs="Times New Roman"/>
          <w:b/>
          <w:sz w:val="18"/>
          <w:szCs w:val="18"/>
        </w:rPr>
        <w:t>4. Правила работы кладбищ</w:t>
      </w:r>
    </w:p>
    <w:p w:rsidR="00AF2215" w:rsidRPr="00AF2215" w:rsidRDefault="00AF2215" w:rsidP="00AF2215">
      <w:pPr>
        <w:pStyle w:val="a4"/>
        <w:ind w:firstLine="708"/>
        <w:jc w:val="both"/>
        <w:rPr>
          <w:rFonts w:ascii="Times New Roman" w:hAnsi="Times New Roman" w:cs="Times New Roman"/>
          <w:sz w:val="18"/>
          <w:szCs w:val="18"/>
        </w:rPr>
      </w:pPr>
      <w:r w:rsidRPr="00AF2215">
        <w:rPr>
          <w:rFonts w:ascii="Times New Roman" w:hAnsi="Times New Roman" w:cs="Times New Roman"/>
          <w:sz w:val="18"/>
          <w:szCs w:val="18"/>
        </w:rPr>
        <w:t>4.1. Кладбища открыты для посещения ежедневно.</w:t>
      </w:r>
    </w:p>
    <w:p w:rsidR="00AF2215" w:rsidRPr="00AF2215" w:rsidRDefault="00AF2215" w:rsidP="00AF2215">
      <w:pPr>
        <w:pStyle w:val="a4"/>
        <w:ind w:firstLine="708"/>
        <w:jc w:val="both"/>
        <w:rPr>
          <w:rFonts w:ascii="Times New Roman" w:hAnsi="Times New Roman" w:cs="Times New Roman"/>
          <w:sz w:val="18"/>
          <w:szCs w:val="18"/>
        </w:rPr>
      </w:pPr>
      <w:r w:rsidRPr="00AF2215">
        <w:rPr>
          <w:rFonts w:ascii="Times New Roman" w:hAnsi="Times New Roman" w:cs="Times New Roman"/>
          <w:sz w:val="18"/>
          <w:szCs w:val="18"/>
        </w:rPr>
        <w:t>4.2. Захоронение на кладбищах производится ежедневно с 10.00 до 17.00.</w:t>
      </w:r>
    </w:p>
    <w:p w:rsidR="00AF2215" w:rsidRPr="00AF2215" w:rsidRDefault="00AF2215" w:rsidP="00AF2215">
      <w:pPr>
        <w:pStyle w:val="a4"/>
        <w:ind w:firstLine="708"/>
        <w:jc w:val="both"/>
        <w:rPr>
          <w:rFonts w:ascii="Times New Roman" w:hAnsi="Times New Roman" w:cs="Times New Roman"/>
          <w:sz w:val="18"/>
          <w:szCs w:val="18"/>
        </w:rPr>
      </w:pPr>
      <w:r w:rsidRPr="00AF2215">
        <w:rPr>
          <w:rFonts w:ascii="Times New Roman" w:hAnsi="Times New Roman" w:cs="Times New Roman"/>
          <w:sz w:val="18"/>
          <w:szCs w:val="18"/>
        </w:rPr>
        <w:t>4.3. На территории кладбища посетители должны соблюдать общественный порядок и тишину.</w:t>
      </w:r>
    </w:p>
    <w:p w:rsidR="00AF2215" w:rsidRPr="00AF2215" w:rsidRDefault="00AF2215" w:rsidP="00AF2215">
      <w:pPr>
        <w:pStyle w:val="a4"/>
        <w:ind w:firstLine="708"/>
        <w:jc w:val="both"/>
        <w:rPr>
          <w:rFonts w:ascii="Times New Roman" w:hAnsi="Times New Roman" w:cs="Times New Roman"/>
          <w:sz w:val="18"/>
          <w:szCs w:val="18"/>
        </w:rPr>
      </w:pPr>
      <w:r w:rsidRPr="00AF2215">
        <w:rPr>
          <w:rFonts w:ascii="Times New Roman" w:hAnsi="Times New Roman" w:cs="Times New Roman"/>
          <w:sz w:val="18"/>
          <w:szCs w:val="18"/>
        </w:rPr>
        <w:t>4.4. Посетители кладбища имеют право:</w:t>
      </w:r>
    </w:p>
    <w:p w:rsidR="00AF2215" w:rsidRPr="00AF2215" w:rsidRDefault="00AF2215" w:rsidP="00AF2215">
      <w:pPr>
        <w:pStyle w:val="a4"/>
        <w:ind w:firstLine="708"/>
        <w:jc w:val="both"/>
        <w:rPr>
          <w:rFonts w:ascii="Times New Roman" w:hAnsi="Times New Roman" w:cs="Times New Roman"/>
          <w:sz w:val="18"/>
          <w:szCs w:val="18"/>
        </w:rPr>
      </w:pPr>
      <w:r w:rsidRPr="00AF2215">
        <w:rPr>
          <w:rFonts w:ascii="Times New Roman" w:hAnsi="Times New Roman" w:cs="Times New Roman"/>
          <w:sz w:val="18"/>
          <w:szCs w:val="18"/>
        </w:rPr>
        <w:t>- устанавливать памятники в соответствии с требованиями настоящего Порядка;</w:t>
      </w:r>
    </w:p>
    <w:p w:rsidR="00AF2215" w:rsidRPr="00AF2215" w:rsidRDefault="00AF2215" w:rsidP="00AF2215">
      <w:pPr>
        <w:pStyle w:val="a4"/>
        <w:ind w:firstLine="708"/>
        <w:jc w:val="both"/>
        <w:rPr>
          <w:rFonts w:ascii="Times New Roman" w:hAnsi="Times New Roman" w:cs="Times New Roman"/>
          <w:sz w:val="18"/>
          <w:szCs w:val="18"/>
        </w:rPr>
      </w:pPr>
      <w:r w:rsidRPr="00AF2215">
        <w:rPr>
          <w:rFonts w:ascii="Times New Roman" w:hAnsi="Times New Roman" w:cs="Times New Roman"/>
          <w:sz w:val="18"/>
          <w:szCs w:val="18"/>
        </w:rPr>
        <w:t>- сажать цветы на могильном участке;</w:t>
      </w:r>
    </w:p>
    <w:p w:rsidR="00AF2215" w:rsidRPr="00AF2215" w:rsidRDefault="00AF2215" w:rsidP="00AF2215">
      <w:pPr>
        <w:pStyle w:val="a4"/>
        <w:ind w:firstLine="708"/>
        <w:jc w:val="both"/>
        <w:rPr>
          <w:rFonts w:ascii="Times New Roman" w:hAnsi="Times New Roman" w:cs="Times New Roman"/>
          <w:sz w:val="18"/>
          <w:szCs w:val="18"/>
        </w:rPr>
      </w:pPr>
      <w:r w:rsidRPr="00AF2215">
        <w:rPr>
          <w:rFonts w:ascii="Times New Roman" w:hAnsi="Times New Roman" w:cs="Times New Roman"/>
          <w:sz w:val="18"/>
          <w:szCs w:val="18"/>
        </w:rPr>
        <w:t>- другие права предусмотренные действующим законодательством.</w:t>
      </w:r>
    </w:p>
    <w:p w:rsidR="00AF2215" w:rsidRPr="00AF2215" w:rsidRDefault="00AF2215" w:rsidP="00AF2215">
      <w:pPr>
        <w:pStyle w:val="a4"/>
        <w:jc w:val="both"/>
        <w:rPr>
          <w:rFonts w:ascii="Times New Roman" w:hAnsi="Times New Roman" w:cs="Times New Roman"/>
          <w:sz w:val="18"/>
          <w:szCs w:val="18"/>
        </w:rPr>
      </w:pPr>
      <w:r w:rsidRPr="00AF2215">
        <w:rPr>
          <w:rFonts w:ascii="Times New Roman" w:hAnsi="Times New Roman" w:cs="Times New Roman"/>
          <w:sz w:val="18"/>
          <w:szCs w:val="18"/>
        </w:rPr>
        <w:t xml:space="preserve"> </w:t>
      </w:r>
      <w:r w:rsidRPr="00AF2215">
        <w:rPr>
          <w:rFonts w:ascii="Times New Roman" w:hAnsi="Times New Roman" w:cs="Times New Roman"/>
          <w:sz w:val="18"/>
          <w:szCs w:val="18"/>
        </w:rPr>
        <w:tab/>
        <w:t>4.5. На территории кладбища посетителям запрещается:</w:t>
      </w:r>
    </w:p>
    <w:p w:rsidR="00AF2215" w:rsidRPr="00AF2215" w:rsidRDefault="00AF2215" w:rsidP="00AF2215">
      <w:pPr>
        <w:pStyle w:val="a4"/>
        <w:jc w:val="both"/>
        <w:rPr>
          <w:rFonts w:ascii="Times New Roman" w:hAnsi="Times New Roman" w:cs="Times New Roman"/>
          <w:sz w:val="18"/>
          <w:szCs w:val="18"/>
        </w:rPr>
      </w:pPr>
      <w:r w:rsidRPr="00AF2215">
        <w:rPr>
          <w:rFonts w:ascii="Times New Roman" w:hAnsi="Times New Roman" w:cs="Times New Roman"/>
          <w:sz w:val="18"/>
          <w:szCs w:val="18"/>
        </w:rPr>
        <w:t xml:space="preserve">  </w:t>
      </w:r>
      <w:r w:rsidRPr="00AF2215">
        <w:rPr>
          <w:rFonts w:ascii="Times New Roman" w:hAnsi="Times New Roman" w:cs="Times New Roman"/>
          <w:sz w:val="18"/>
          <w:szCs w:val="18"/>
        </w:rPr>
        <w:tab/>
        <w:t>- портить памятники, оборудование кладбища, засорять территорию;</w:t>
      </w:r>
    </w:p>
    <w:p w:rsidR="00AF2215" w:rsidRPr="00AF2215" w:rsidRDefault="00AF2215" w:rsidP="00AF2215">
      <w:pPr>
        <w:pStyle w:val="a4"/>
        <w:jc w:val="both"/>
        <w:rPr>
          <w:rFonts w:ascii="Times New Roman" w:hAnsi="Times New Roman" w:cs="Times New Roman"/>
          <w:sz w:val="18"/>
          <w:szCs w:val="18"/>
        </w:rPr>
      </w:pPr>
      <w:r w:rsidRPr="00AF2215">
        <w:rPr>
          <w:rFonts w:ascii="Times New Roman" w:hAnsi="Times New Roman" w:cs="Times New Roman"/>
          <w:sz w:val="18"/>
          <w:szCs w:val="18"/>
        </w:rPr>
        <w:t xml:space="preserve">   </w:t>
      </w:r>
      <w:r w:rsidRPr="00AF2215">
        <w:rPr>
          <w:rFonts w:ascii="Times New Roman" w:hAnsi="Times New Roman" w:cs="Times New Roman"/>
          <w:sz w:val="18"/>
          <w:szCs w:val="18"/>
        </w:rPr>
        <w:tab/>
        <w:t>- ломать зеленые насаждения, рвать цветы, собирать венки;</w:t>
      </w:r>
    </w:p>
    <w:p w:rsidR="00AF2215" w:rsidRPr="00AF2215" w:rsidRDefault="00AF2215" w:rsidP="00AF2215">
      <w:pPr>
        <w:pStyle w:val="a4"/>
        <w:ind w:firstLine="708"/>
        <w:jc w:val="both"/>
        <w:rPr>
          <w:rFonts w:ascii="Times New Roman" w:hAnsi="Times New Roman" w:cs="Times New Roman"/>
          <w:sz w:val="18"/>
          <w:szCs w:val="18"/>
        </w:rPr>
      </w:pPr>
      <w:r w:rsidRPr="00AF2215">
        <w:rPr>
          <w:rFonts w:ascii="Times New Roman" w:hAnsi="Times New Roman" w:cs="Times New Roman"/>
          <w:sz w:val="18"/>
          <w:szCs w:val="18"/>
        </w:rPr>
        <w:t>- выгуливать собак, пасти домашний скот, ловить птиц, собирать грибы;</w:t>
      </w:r>
    </w:p>
    <w:p w:rsidR="00AF2215" w:rsidRPr="00AF2215" w:rsidRDefault="00AF2215" w:rsidP="00AF2215">
      <w:pPr>
        <w:pStyle w:val="a4"/>
        <w:jc w:val="both"/>
        <w:rPr>
          <w:rFonts w:ascii="Times New Roman" w:hAnsi="Times New Roman" w:cs="Times New Roman"/>
          <w:sz w:val="18"/>
          <w:szCs w:val="18"/>
        </w:rPr>
      </w:pPr>
      <w:r w:rsidRPr="00AF2215">
        <w:rPr>
          <w:rFonts w:ascii="Times New Roman" w:hAnsi="Times New Roman" w:cs="Times New Roman"/>
          <w:sz w:val="18"/>
          <w:szCs w:val="18"/>
        </w:rPr>
        <w:t xml:space="preserve">   </w:t>
      </w:r>
      <w:r w:rsidRPr="00AF2215">
        <w:rPr>
          <w:rFonts w:ascii="Times New Roman" w:hAnsi="Times New Roman" w:cs="Times New Roman"/>
          <w:sz w:val="18"/>
          <w:szCs w:val="18"/>
        </w:rPr>
        <w:tab/>
        <w:t>-  заниматься коммерческой деятельностью.</w:t>
      </w:r>
    </w:p>
    <w:p w:rsidR="00AF2215" w:rsidRPr="00AF2215" w:rsidRDefault="00AF2215" w:rsidP="00AF2215">
      <w:pPr>
        <w:pStyle w:val="a4"/>
        <w:ind w:firstLine="708"/>
        <w:jc w:val="both"/>
        <w:rPr>
          <w:rFonts w:ascii="Times New Roman" w:hAnsi="Times New Roman" w:cs="Times New Roman"/>
          <w:iCs/>
          <w:sz w:val="18"/>
          <w:szCs w:val="18"/>
        </w:rPr>
      </w:pPr>
      <w:r w:rsidRPr="00AF2215">
        <w:rPr>
          <w:rFonts w:ascii="Times New Roman" w:hAnsi="Times New Roman" w:cs="Times New Roman"/>
          <w:sz w:val="18"/>
          <w:szCs w:val="18"/>
        </w:rPr>
        <w:t xml:space="preserve">4.6 </w:t>
      </w:r>
      <w:r w:rsidRPr="00AF2215">
        <w:rPr>
          <w:rFonts w:ascii="Times New Roman" w:hAnsi="Times New Roman" w:cs="Times New Roman"/>
          <w:iCs/>
          <w:sz w:val="18"/>
          <w:szCs w:val="18"/>
        </w:rPr>
        <w:t>Возникающие имущественные и другие споры между гражданами и администрацией  разрешаются в установленном законодательством порядке.</w:t>
      </w:r>
    </w:p>
    <w:p w:rsidR="00AF2215" w:rsidRPr="00AF2215" w:rsidRDefault="00AF2215" w:rsidP="00AF2215">
      <w:pPr>
        <w:pStyle w:val="a4"/>
        <w:ind w:firstLine="708"/>
        <w:jc w:val="both"/>
        <w:rPr>
          <w:rFonts w:ascii="Times New Roman" w:hAnsi="Times New Roman" w:cs="Times New Roman"/>
          <w:sz w:val="18"/>
          <w:szCs w:val="18"/>
        </w:rPr>
      </w:pPr>
      <w:r w:rsidRPr="00AF2215">
        <w:rPr>
          <w:rFonts w:ascii="Times New Roman" w:hAnsi="Times New Roman" w:cs="Times New Roman"/>
          <w:sz w:val="18"/>
          <w:szCs w:val="18"/>
        </w:rPr>
        <w:lastRenderedPageBreak/>
        <w:t>4.7. За нарушение настоящего Порядка виновные лица несут ответственность в соответствии с действующим законодательством.</w:t>
      </w:r>
    </w:p>
    <w:p w:rsidR="00AF2215" w:rsidRPr="00AF2215" w:rsidRDefault="00AF2215" w:rsidP="00AF2215">
      <w:pPr>
        <w:pStyle w:val="a4"/>
        <w:jc w:val="center"/>
        <w:rPr>
          <w:rFonts w:ascii="Times New Roman" w:hAnsi="Times New Roman" w:cs="Times New Roman"/>
          <w:sz w:val="18"/>
          <w:szCs w:val="18"/>
        </w:rPr>
      </w:pPr>
      <w:r w:rsidRPr="00AF2215">
        <w:rPr>
          <w:rFonts w:ascii="Times New Roman" w:hAnsi="Times New Roman" w:cs="Times New Roman"/>
          <w:sz w:val="18"/>
          <w:szCs w:val="18"/>
        </w:rPr>
        <w:t>_______________</w:t>
      </w:r>
    </w:p>
    <w:p w:rsidR="00AF2215" w:rsidRPr="00AF2215" w:rsidRDefault="00AF2215" w:rsidP="00AF2215">
      <w:pPr>
        <w:pStyle w:val="a4"/>
        <w:jc w:val="both"/>
        <w:rPr>
          <w:rFonts w:ascii="Times New Roman" w:hAnsi="Times New Roman" w:cs="Times New Roman"/>
          <w:sz w:val="18"/>
          <w:szCs w:val="18"/>
        </w:rPr>
      </w:pPr>
      <w:r w:rsidRPr="00AF2215">
        <w:rPr>
          <w:rFonts w:ascii="Times New Roman" w:hAnsi="Times New Roman" w:cs="Times New Roman"/>
          <w:sz w:val="18"/>
          <w:szCs w:val="18"/>
        </w:rPr>
        <w:t xml:space="preserve">                                                                                                             Приложение 1</w:t>
      </w:r>
    </w:p>
    <w:p w:rsidR="00AF2215" w:rsidRPr="00AF2215" w:rsidRDefault="00AF2215" w:rsidP="00AF2215">
      <w:pPr>
        <w:pStyle w:val="a4"/>
        <w:jc w:val="right"/>
        <w:rPr>
          <w:rFonts w:ascii="Times New Roman" w:hAnsi="Times New Roman" w:cs="Times New Roman"/>
          <w:sz w:val="18"/>
          <w:szCs w:val="18"/>
        </w:rPr>
      </w:pPr>
      <w:r w:rsidRPr="00AF2215">
        <w:rPr>
          <w:rFonts w:ascii="Times New Roman" w:hAnsi="Times New Roman" w:cs="Times New Roman"/>
          <w:sz w:val="18"/>
          <w:szCs w:val="18"/>
        </w:rPr>
        <w:t xml:space="preserve">к Порядку деятельности </w:t>
      </w:r>
      <w:proofErr w:type="gramStart"/>
      <w:r w:rsidRPr="00AF2215">
        <w:rPr>
          <w:rFonts w:ascii="Times New Roman" w:hAnsi="Times New Roman" w:cs="Times New Roman"/>
          <w:sz w:val="18"/>
          <w:szCs w:val="18"/>
        </w:rPr>
        <w:t>общественных</w:t>
      </w:r>
      <w:proofErr w:type="gramEnd"/>
    </w:p>
    <w:p w:rsidR="00AF2215" w:rsidRPr="00AF2215" w:rsidRDefault="00AF2215" w:rsidP="00AF2215">
      <w:pPr>
        <w:pStyle w:val="a4"/>
        <w:jc w:val="right"/>
        <w:rPr>
          <w:rFonts w:ascii="Times New Roman" w:hAnsi="Times New Roman" w:cs="Times New Roman"/>
          <w:sz w:val="18"/>
          <w:szCs w:val="18"/>
        </w:rPr>
      </w:pPr>
      <w:r w:rsidRPr="00AF2215">
        <w:rPr>
          <w:rFonts w:ascii="Times New Roman" w:hAnsi="Times New Roman" w:cs="Times New Roman"/>
          <w:sz w:val="18"/>
          <w:szCs w:val="18"/>
        </w:rPr>
        <w:t>кладбищ  на территории</w:t>
      </w:r>
    </w:p>
    <w:p w:rsidR="00AF2215" w:rsidRPr="00AF2215" w:rsidRDefault="00AF2215" w:rsidP="00AF2215">
      <w:pPr>
        <w:pStyle w:val="a4"/>
        <w:jc w:val="right"/>
        <w:rPr>
          <w:rFonts w:ascii="Times New Roman" w:hAnsi="Times New Roman" w:cs="Times New Roman"/>
          <w:sz w:val="18"/>
          <w:szCs w:val="18"/>
        </w:rPr>
      </w:pPr>
      <w:r w:rsidRPr="00AF2215">
        <w:rPr>
          <w:rFonts w:ascii="Times New Roman" w:hAnsi="Times New Roman" w:cs="Times New Roman"/>
          <w:sz w:val="18"/>
          <w:szCs w:val="18"/>
        </w:rPr>
        <w:t xml:space="preserve">Новотроицкого сельсовета </w:t>
      </w:r>
    </w:p>
    <w:p w:rsidR="00AF2215" w:rsidRPr="00AF2215" w:rsidRDefault="00AF2215" w:rsidP="00AF2215">
      <w:pPr>
        <w:pStyle w:val="a4"/>
        <w:jc w:val="right"/>
        <w:rPr>
          <w:rFonts w:ascii="Times New Roman" w:hAnsi="Times New Roman" w:cs="Times New Roman"/>
          <w:sz w:val="18"/>
          <w:szCs w:val="18"/>
        </w:rPr>
      </w:pPr>
      <w:r w:rsidRPr="00AF2215">
        <w:rPr>
          <w:rFonts w:ascii="Times New Roman" w:hAnsi="Times New Roman" w:cs="Times New Roman"/>
          <w:sz w:val="18"/>
          <w:szCs w:val="18"/>
        </w:rPr>
        <w:t>Северного района Новосибирской области</w:t>
      </w:r>
    </w:p>
    <w:p w:rsidR="00AF2215" w:rsidRPr="00AF2215" w:rsidRDefault="00AF2215" w:rsidP="00AF2215">
      <w:pPr>
        <w:pStyle w:val="a4"/>
        <w:jc w:val="center"/>
        <w:rPr>
          <w:rFonts w:ascii="Times New Roman" w:hAnsi="Times New Roman" w:cs="Times New Roman"/>
          <w:b/>
          <w:sz w:val="18"/>
          <w:szCs w:val="18"/>
        </w:rPr>
      </w:pPr>
      <w:r w:rsidRPr="00AF2215">
        <w:rPr>
          <w:rFonts w:ascii="Times New Roman" w:hAnsi="Times New Roman" w:cs="Times New Roman"/>
          <w:b/>
          <w:sz w:val="18"/>
          <w:szCs w:val="18"/>
        </w:rPr>
        <w:t>КНИГА</w:t>
      </w:r>
    </w:p>
    <w:p w:rsidR="00AF2215" w:rsidRPr="00AF2215" w:rsidRDefault="00AF2215" w:rsidP="00AF2215">
      <w:pPr>
        <w:pStyle w:val="a4"/>
        <w:jc w:val="both"/>
        <w:rPr>
          <w:rFonts w:ascii="Times New Roman" w:hAnsi="Times New Roman" w:cs="Times New Roman"/>
          <w:sz w:val="18"/>
          <w:szCs w:val="18"/>
        </w:rPr>
      </w:pPr>
      <w:r w:rsidRPr="00AF2215">
        <w:rPr>
          <w:rFonts w:ascii="Times New Roman" w:hAnsi="Times New Roman" w:cs="Times New Roman"/>
          <w:sz w:val="18"/>
          <w:szCs w:val="18"/>
        </w:rPr>
        <w:t xml:space="preserve">                      регистрации захоронений на общественном кладбище</w:t>
      </w:r>
    </w:p>
    <w:p w:rsidR="00AF2215" w:rsidRPr="00AF2215" w:rsidRDefault="00AF2215" w:rsidP="00AF2215">
      <w:pPr>
        <w:pStyle w:val="a4"/>
        <w:jc w:val="both"/>
        <w:rPr>
          <w:rFonts w:ascii="Times New Roman" w:hAnsi="Times New Roman" w:cs="Times New Roman"/>
          <w:sz w:val="18"/>
          <w:szCs w:val="18"/>
        </w:rPr>
      </w:pPr>
      <w:r w:rsidRPr="00AF2215">
        <w:rPr>
          <w:rFonts w:ascii="Times New Roman" w:hAnsi="Times New Roman" w:cs="Times New Roman"/>
          <w:sz w:val="18"/>
          <w:szCs w:val="18"/>
        </w:rPr>
        <w:t xml:space="preserve">   Новотроицкого сельсовета Северного района Новосибирской области</w:t>
      </w:r>
    </w:p>
    <w:p w:rsidR="00AF2215" w:rsidRPr="00AF2215" w:rsidRDefault="00AF2215" w:rsidP="00AF2215">
      <w:pPr>
        <w:pStyle w:val="a4"/>
        <w:jc w:val="both"/>
        <w:rPr>
          <w:rFonts w:ascii="Times New Roman" w:hAnsi="Times New Roman" w:cs="Times New Roman"/>
          <w:sz w:val="18"/>
          <w:szCs w:val="18"/>
        </w:rPr>
      </w:pPr>
    </w:p>
    <w:tbl>
      <w:tblPr>
        <w:tblW w:w="935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6"/>
        <w:gridCol w:w="1073"/>
        <w:gridCol w:w="851"/>
        <w:gridCol w:w="850"/>
        <w:gridCol w:w="851"/>
        <w:gridCol w:w="992"/>
        <w:gridCol w:w="1276"/>
        <w:gridCol w:w="1134"/>
        <w:gridCol w:w="1842"/>
      </w:tblGrid>
      <w:tr w:rsidR="00AF2215" w:rsidRPr="00AF2215" w:rsidTr="0086786F">
        <w:trPr>
          <w:trHeight w:val="211"/>
        </w:trPr>
        <w:tc>
          <w:tcPr>
            <w:tcW w:w="486" w:type="dxa"/>
            <w:vMerge w:val="restart"/>
            <w:tcBorders>
              <w:top w:val="single" w:sz="4" w:space="0" w:color="000000"/>
              <w:left w:val="single" w:sz="4" w:space="0" w:color="000000"/>
              <w:bottom w:val="single" w:sz="4" w:space="0" w:color="000000"/>
              <w:right w:val="single" w:sz="4" w:space="0" w:color="000000"/>
            </w:tcBorders>
          </w:tcPr>
          <w:p w:rsidR="00AF2215" w:rsidRPr="00AF2215" w:rsidRDefault="00AF2215" w:rsidP="0086786F">
            <w:pPr>
              <w:pStyle w:val="a4"/>
              <w:jc w:val="both"/>
              <w:rPr>
                <w:rFonts w:ascii="Times New Roman" w:hAnsi="Times New Roman" w:cs="Times New Roman"/>
                <w:sz w:val="18"/>
                <w:szCs w:val="18"/>
              </w:rPr>
            </w:pPr>
            <w:r w:rsidRPr="00AF2215">
              <w:rPr>
                <w:rFonts w:ascii="Times New Roman" w:hAnsi="Times New Roman" w:cs="Times New Roman"/>
                <w:sz w:val="18"/>
                <w:szCs w:val="18"/>
              </w:rPr>
              <w:t>№</w:t>
            </w:r>
          </w:p>
          <w:p w:rsidR="00AF2215" w:rsidRPr="00AF2215" w:rsidRDefault="00AF2215" w:rsidP="0086786F">
            <w:pPr>
              <w:pStyle w:val="a4"/>
              <w:jc w:val="both"/>
              <w:rPr>
                <w:rFonts w:ascii="Times New Roman" w:hAnsi="Times New Roman" w:cs="Times New Roman"/>
                <w:sz w:val="18"/>
                <w:szCs w:val="18"/>
              </w:rPr>
            </w:pPr>
            <w:proofErr w:type="spellStart"/>
            <w:proofErr w:type="gramStart"/>
            <w:r w:rsidRPr="00AF2215">
              <w:rPr>
                <w:rFonts w:ascii="Times New Roman" w:hAnsi="Times New Roman" w:cs="Times New Roman"/>
                <w:sz w:val="18"/>
                <w:szCs w:val="18"/>
              </w:rPr>
              <w:t>п</w:t>
            </w:r>
            <w:proofErr w:type="spellEnd"/>
            <w:proofErr w:type="gramEnd"/>
            <w:r w:rsidRPr="00AF2215">
              <w:rPr>
                <w:rFonts w:ascii="Times New Roman" w:hAnsi="Times New Roman" w:cs="Times New Roman"/>
                <w:sz w:val="18"/>
                <w:szCs w:val="18"/>
              </w:rPr>
              <w:t>/</w:t>
            </w:r>
            <w:proofErr w:type="spellStart"/>
            <w:r w:rsidRPr="00AF2215">
              <w:rPr>
                <w:rFonts w:ascii="Times New Roman" w:hAnsi="Times New Roman" w:cs="Times New Roman"/>
                <w:sz w:val="18"/>
                <w:szCs w:val="18"/>
              </w:rPr>
              <w:t>п</w:t>
            </w:r>
            <w:proofErr w:type="spellEnd"/>
          </w:p>
        </w:tc>
        <w:tc>
          <w:tcPr>
            <w:tcW w:w="1073" w:type="dxa"/>
            <w:vMerge w:val="restart"/>
            <w:tcBorders>
              <w:top w:val="single" w:sz="4" w:space="0" w:color="000000"/>
              <w:left w:val="single" w:sz="4" w:space="0" w:color="000000"/>
              <w:bottom w:val="single" w:sz="4" w:space="0" w:color="000000"/>
              <w:right w:val="single" w:sz="4" w:space="0" w:color="auto"/>
            </w:tcBorders>
          </w:tcPr>
          <w:p w:rsidR="00AF2215" w:rsidRPr="00AF2215" w:rsidRDefault="00AF2215" w:rsidP="0086786F">
            <w:pPr>
              <w:pStyle w:val="a4"/>
              <w:jc w:val="both"/>
              <w:rPr>
                <w:rFonts w:ascii="Times New Roman" w:hAnsi="Times New Roman" w:cs="Times New Roman"/>
                <w:sz w:val="18"/>
                <w:szCs w:val="18"/>
              </w:rPr>
            </w:pPr>
            <w:r w:rsidRPr="00AF2215">
              <w:rPr>
                <w:rFonts w:ascii="Times New Roman" w:hAnsi="Times New Roman" w:cs="Times New Roman"/>
                <w:sz w:val="18"/>
                <w:szCs w:val="18"/>
              </w:rPr>
              <w:t>ФИО</w:t>
            </w:r>
          </w:p>
          <w:p w:rsidR="00AF2215" w:rsidRPr="00AF2215" w:rsidRDefault="00AF2215" w:rsidP="0086786F">
            <w:pPr>
              <w:pStyle w:val="a4"/>
              <w:jc w:val="both"/>
              <w:rPr>
                <w:rFonts w:ascii="Times New Roman" w:hAnsi="Times New Roman" w:cs="Times New Roman"/>
                <w:sz w:val="18"/>
                <w:szCs w:val="18"/>
              </w:rPr>
            </w:pPr>
            <w:proofErr w:type="gramStart"/>
            <w:r w:rsidRPr="00AF2215">
              <w:rPr>
                <w:rFonts w:ascii="Times New Roman" w:hAnsi="Times New Roman" w:cs="Times New Roman"/>
                <w:sz w:val="18"/>
                <w:szCs w:val="18"/>
              </w:rPr>
              <w:t>умершего</w:t>
            </w:r>
            <w:proofErr w:type="gramEnd"/>
          </w:p>
        </w:tc>
        <w:tc>
          <w:tcPr>
            <w:tcW w:w="2552" w:type="dxa"/>
            <w:gridSpan w:val="3"/>
            <w:tcBorders>
              <w:top w:val="single" w:sz="4" w:space="0" w:color="000000"/>
              <w:left w:val="single" w:sz="4" w:space="0" w:color="auto"/>
              <w:bottom w:val="single" w:sz="4" w:space="0" w:color="auto"/>
              <w:right w:val="single" w:sz="4" w:space="0" w:color="000000"/>
            </w:tcBorders>
          </w:tcPr>
          <w:p w:rsidR="00AF2215" w:rsidRPr="00AF2215" w:rsidRDefault="00AF2215" w:rsidP="0086786F">
            <w:pPr>
              <w:pStyle w:val="a4"/>
              <w:jc w:val="both"/>
              <w:rPr>
                <w:rFonts w:ascii="Times New Roman" w:hAnsi="Times New Roman" w:cs="Times New Roman"/>
                <w:sz w:val="18"/>
                <w:szCs w:val="18"/>
              </w:rPr>
            </w:pPr>
            <w:r w:rsidRPr="00AF2215">
              <w:rPr>
                <w:rFonts w:ascii="Times New Roman" w:hAnsi="Times New Roman" w:cs="Times New Roman"/>
                <w:sz w:val="18"/>
                <w:szCs w:val="18"/>
              </w:rPr>
              <w:t>Дата</w:t>
            </w:r>
          </w:p>
        </w:tc>
        <w:tc>
          <w:tcPr>
            <w:tcW w:w="992" w:type="dxa"/>
            <w:vMerge w:val="restart"/>
            <w:tcBorders>
              <w:top w:val="single" w:sz="4" w:space="0" w:color="000000"/>
              <w:left w:val="single" w:sz="4" w:space="0" w:color="000000"/>
              <w:bottom w:val="single" w:sz="4" w:space="0" w:color="000000"/>
              <w:right w:val="single" w:sz="4" w:space="0" w:color="000000"/>
            </w:tcBorders>
          </w:tcPr>
          <w:p w:rsidR="00AF2215" w:rsidRPr="00AF2215" w:rsidRDefault="00AF2215" w:rsidP="0086786F">
            <w:pPr>
              <w:pStyle w:val="a4"/>
              <w:jc w:val="both"/>
              <w:rPr>
                <w:rFonts w:ascii="Times New Roman" w:hAnsi="Times New Roman" w:cs="Times New Roman"/>
                <w:sz w:val="18"/>
                <w:szCs w:val="18"/>
              </w:rPr>
            </w:pPr>
            <w:r w:rsidRPr="00AF2215">
              <w:rPr>
                <w:rFonts w:ascii="Times New Roman" w:hAnsi="Times New Roman" w:cs="Times New Roman"/>
                <w:sz w:val="18"/>
                <w:szCs w:val="18"/>
              </w:rPr>
              <w:t xml:space="preserve">№ </w:t>
            </w:r>
            <w:proofErr w:type="spellStart"/>
            <w:r w:rsidRPr="00AF2215">
              <w:rPr>
                <w:rFonts w:ascii="Times New Roman" w:hAnsi="Times New Roman" w:cs="Times New Roman"/>
                <w:sz w:val="18"/>
                <w:szCs w:val="18"/>
              </w:rPr>
              <w:t>свид</w:t>
            </w:r>
            <w:proofErr w:type="spellEnd"/>
            <w:r w:rsidRPr="00AF2215">
              <w:rPr>
                <w:rFonts w:ascii="Times New Roman" w:hAnsi="Times New Roman" w:cs="Times New Roman"/>
                <w:sz w:val="18"/>
                <w:szCs w:val="18"/>
              </w:rPr>
              <w:t>.</w:t>
            </w:r>
          </w:p>
          <w:p w:rsidR="00AF2215" w:rsidRPr="00AF2215" w:rsidRDefault="00AF2215" w:rsidP="0086786F">
            <w:pPr>
              <w:pStyle w:val="a4"/>
              <w:jc w:val="both"/>
              <w:rPr>
                <w:rFonts w:ascii="Times New Roman" w:hAnsi="Times New Roman" w:cs="Times New Roman"/>
                <w:sz w:val="18"/>
                <w:szCs w:val="18"/>
              </w:rPr>
            </w:pPr>
            <w:r w:rsidRPr="00AF2215">
              <w:rPr>
                <w:rFonts w:ascii="Times New Roman" w:hAnsi="Times New Roman" w:cs="Times New Roman"/>
                <w:sz w:val="18"/>
                <w:szCs w:val="18"/>
              </w:rPr>
              <w:t>о смерти</w:t>
            </w:r>
          </w:p>
        </w:tc>
        <w:tc>
          <w:tcPr>
            <w:tcW w:w="1276" w:type="dxa"/>
            <w:vMerge w:val="restart"/>
            <w:tcBorders>
              <w:top w:val="single" w:sz="4" w:space="0" w:color="000000"/>
              <w:left w:val="single" w:sz="4" w:space="0" w:color="000000"/>
              <w:bottom w:val="single" w:sz="4" w:space="0" w:color="000000"/>
              <w:right w:val="single" w:sz="4" w:space="0" w:color="000000"/>
            </w:tcBorders>
          </w:tcPr>
          <w:p w:rsidR="00AF2215" w:rsidRPr="00AF2215" w:rsidRDefault="00AF2215" w:rsidP="0086786F">
            <w:pPr>
              <w:pStyle w:val="a4"/>
              <w:jc w:val="both"/>
              <w:rPr>
                <w:rFonts w:ascii="Times New Roman" w:hAnsi="Times New Roman" w:cs="Times New Roman"/>
                <w:sz w:val="18"/>
                <w:szCs w:val="18"/>
              </w:rPr>
            </w:pPr>
            <w:r w:rsidRPr="00AF2215">
              <w:rPr>
                <w:rFonts w:ascii="Times New Roman" w:hAnsi="Times New Roman" w:cs="Times New Roman"/>
                <w:sz w:val="18"/>
                <w:szCs w:val="18"/>
              </w:rPr>
              <w:t>Выдан</w:t>
            </w:r>
          </w:p>
          <w:p w:rsidR="00AF2215" w:rsidRPr="00AF2215" w:rsidRDefault="00AF2215" w:rsidP="0086786F">
            <w:pPr>
              <w:pStyle w:val="a4"/>
              <w:jc w:val="both"/>
              <w:rPr>
                <w:rFonts w:ascii="Times New Roman" w:hAnsi="Times New Roman" w:cs="Times New Roman"/>
                <w:sz w:val="18"/>
                <w:szCs w:val="18"/>
              </w:rPr>
            </w:pPr>
            <w:r w:rsidRPr="00AF2215">
              <w:rPr>
                <w:rFonts w:ascii="Times New Roman" w:hAnsi="Times New Roman" w:cs="Times New Roman"/>
                <w:sz w:val="18"/>
                <w:szCs w:val="18"/>
              </w:rPr>
              <w:t>орг.</w:t>
            </w:r>
          </w:p>
          <w:p w:rsidR="00AF2215" w:rsidRPr="00AF2215" w:rsidRDefault="00AF2215" w:rsidP="0086786F">
            <w:pPr>
              <w:pStyle w:val="a4"/>
              <w:jc w:val="both"/>
              <w:rPr>
                <w:rFonts w:ascii="Times New Roman" w:hAnsi="Times New Roman" w:cs="Times New Roman"/>
                <w:sz w:val="18"/>
                <w:szCs w:val="18"/>
              </w:rPr>
            </w:pPr>
            <w:proofErr w:type="spellStart"/>
            <w:r w:rsidRPr="00AF2215">
              <w:rPr>
                <w:rFonts w:ascii="Times New Roman" w:hAnsi="Times New Roman" w:cs="Times New Roman"/>
                <w:sz w:val="18"/>
                <w:szCs w:val="18"/>
              </w:rPr>
              <w:t>ЗАГСом</w:t>
            </w:r>
            <w:proofErr w:type="spellEnd"/>
          </w:p>
        </w:tc>
        <w:tc>
          <w:tcPr>
            <w:tcW w:w="1134" w:type="dxa"/>
            <w:vMerge w:val="restart"/>
            <w:tcBorders>
              <w:top w:val="single" w:sz="4" w:space="0" w:color="000000"/>
              <w:left w:val="single" w:sz="4" w:space="0" w:color="000000"/>
              <w:bottom w:val="single" w:sz="4" w:space="0" w:color="000000"/>
              <w:right w:val="single" w:sz="4" w:space="0" w:color="000000"/>
            </w:tcBorders>
          </w:tcPr>
          <w:p w:rsidR="00AF2215" w:rsidRPr="00AF2215" w:rsidRDefault="00AF2215" w:rsidP="0086786F">
            <w:pPr>
              <w:pStyle w:val="a4"/>
              <w:jc w:val="both"/>
              <w:rPr>
                <w:rFonts w:ascii="Times New Roman" w:hAnsi="Times New Roman" w:cs="Times New Roman"/>
                <w:sz w:val="18"/>
                <w:szCs w:val="18"/>
              </w:rPr>
            </w:pPr>
            <w:r w:rsidRPr="00AF2215">
              <w:rPr>
                <w:rFonts w:ascii="Times New Roman" w:hAnsi="Times New Roman" w:cs="Times New Roman"/>
                <w:sz w:val="18"/>
                <w:szCs w:val="18"/>
              </w:rPr>
              <w:t>Место захоронения,</w:t>
            </w:r>
          </w:p>
          <w:p w:rsidR="00AF2215" w:rsidRPr="00AF2215" w:rsidRDefault="00AF2215" w:rsidP="0086786F">
            <w:pPr>
              <w:pStyle w:val="a4"/>
              <w:jc w:val="both"/>
              <w:rPr>
                <w:rFonts w:ascii="Times New Roman" w:hAnsi="Times New Roman" w:cs="Times New Roman"/>
                <w:sz w:val="18"/>
                <w:szCs w:val="18"/>
              </w:rPr>
            </w:pPr>
            <w:r w:rsidRPr="00AF2215">
              <w:rPr>
                <w:rFonts w:ascii="Times New Roman" w:hAnsi="Times New Roman" w:cs="Times New Roman"/>
                <w:sz w:val="18"/>
                <w:szCs w:val="18"/>
              </w:rPr>
              <w:t>тип захоронения</w:t>
            </w:r>
          </w:p>
        </w:tc>
        <w:tc>
          <w:tcPr>
            <w:tcW w:w="1842" w:type="dxa"/>
            <w:vMerge w:val="restart"/>
            <w:tcBorders>
              <w:top w:val="single" w:sz="4" w:space="0" w:color="000000"/>
              <w:left w:val="single" w:sz="4" w:space="0" w:color="000000"/>
              <w:bottom w:val="single" w:sz="4" w:space="0" w:color="000000"/>
              <w:right w:val="single" w:sz="4" w:space="0" w:color="000000"/>
            </w:tcBorders>
          </w:tcPr>
          <w:p w:rsidR="00AF2215" w:rsidRPr="00AF2215" w:rsidRDefault="00AF2215" w:rsidP="0086786F">
            <w:pPr>
              <w:pStyle w:val="a4"/>
              <w:jc w:val="both"/>
              <w:rPr>
                <w:rFonts w:ascii="Times New Roman" w:hAnsi="Times New Roman" w:cs="Times New Roman"/>
                <w:sz w:val="18"/>
                <w:szCs w:val="18"/>
              </w:rPr>
            </w:pPr>
            <w:r w:rsidRPr="00AF2215">
              <w:rPr>
                <w:rFonts w:ascii="Times New Roman" w:hAnsi="Times New Roman" w:cs="Times New Roman"/>
                <w:sz w:val="18"/>
                <w:szCs w:val="18"/>
              </w:rPr>
              <w:t>ФИО, адрес</w:t>
            </w:r>
          </w:p>
          <w:p w:rsidR="00AF2215" w:rsidRPr="00AF2215" w:rsidRDefault="00AF2215" w:rsidP="0086786F">
            <w:pPr>
              <w:pStyle w:val="a4"/>
              <w:jc w:val="both"/>
              <w:rPr>
                <w:rFonts w:ascii="Times New Roman" w:hAnsi="Times New Roman" w:cs="Times New Roman"/>
                <w:sz w:val="18"/>
                <w:szCs w:val="18"/>
              </w:rPr>
            </w:pPr>
            <w:r w:rsidRPr="00AF2215">
              <w:rPr>
                <w:rFonts w:ascii="Times New Roman" w:hAnsi="Times New Roman" w:cs="Times New Roman"/>
                <w:sz w:val="18"/>
                <w:szCs w:val="18"/>
              </w:rPr>
              <w:t>ответственного</w:t>
            </w:r>
          </w:p>
        </w:tc>
      </w:tr>
      <w:tr w:rsidR="00AF2215" w:rsidRPr="00AF2215" w:rsidTr="0086786F">
        <w:trPr>
          <w:trHeight w:val="246"/>
        </w:trPr>
        <w:tc>
          <w:tcPr>
            <w:tcW w:w="486" w:type="dxa"/>
            <w:vMerge/>
            <w:tcBorders>
              <w:top w:val="single" w:sz="4" w:space="0" w:color="000000"/>
              <w:left w:val="single" w:sz="4" w:space="0" w:color="000000"/>
              <w:bottom w:val="single" w:sz="4" w:space="0" w:color="000000"/>
              <w:right w:val="single" w:sz="4" w:space="0" w:color="000000"/>
            </w:tcBorders>
            <w:vAlign w:val="center"/>
          </w:tcPr>
          <w:p w:rsidR="00AF2215" w:rsidRPr="00AF2215" w:rsidRDefault="00AF2215" w:rsidP="0086786F">
            <w:pPr>
              <w:pStyle w:val="a4"/>
              <w:jc w:val="both"/>
              <w:rPr>
                <w:rFonts w:ascii="Times New Roman" w:hAnsi="Times New Roman" w:cs="Times New Roman"/>
                <w:sz w:val="18"/>
                <w:szCs w:val="18"/>
              </w:rPr>
            </w:pPr>
          </w:p>
        </w:tc>
        <w:tc>
          <w:tcPr>
            <w:tcW w:w="1073" w:type="dxa"/>
            <w:vMerge/>
            <w:tcBorders>
              <w:top w:val="single" w:sz="4" w:space="0" w:color="000000"/>
              <w:left w:val="single" w:sz="4" w:space="0" w:color="000000"/>
              <w:bottom w:val="single" w:sz="4" w:space="0" w:color="000000"/>
              <w:right w:val="single" w:sz="4" w:space="0" w:color="auto"/>
            </w:tcBorders>
            <w:vAlign w:val="center"/>
          </w:tcPr>
          <w:p w:rsidR="00AF2215" w:rsidRPr="00AF2215" w:rsidRDefault="00AF2215" w:rsidP="0086786F">
            <w:pPr>
              <w:pStyle w:val="a4"/>
              <w:jc w:val="both"/>
              <w:rPr>
                <w:rFonts w:ascii="Times New Roman" w:hAnsi="Times New Roman" w:cs="Times New Roman"/>
                <w:sz w:val="18"/>
                <w:szCs w:val="18"/>
              </w:rPr>
            </w:pPr>
          </w:p>
        </w:tc>
        <w:tc>
          <w:tcPr>
            <w:tcW w:w="851" w:type="dxa"/>
            <w:tcBorders>
              <w:top w:val="single" w:sz="4" w:space="0" w:color="auto"/>
              <w:left w:val="single" w:sz="4" w:space="0" w:color="auto"/>
              <w:bottom w:val="single" w:sz="4" w:space="0" w:color="000000"/>
              <w:right w:val="single" w:sz="4" w:space="0" w:color="000000"/>
            </w:tcBorders>
          </w:tcPr>
          <w:p w:rsidR="00AF2215" w:rsidRPr="00AF2215" w:rsidRDefault="00AF2215" w:rsidP="0086786F">
            <w:pPr>
              <w:pStyle w:val="a4"/>
              <w:jc w:val="both"/>
              <w:rPr>
                <w:rFonts w:ascii="Times New Roman" w:hAnsi="Times New Roman" w:cs="Times New Roman"/>
                <w:sz w:val="18"/>
                <w:szCs w:val="18"/>
              </w:rPr>
            </w:pPr>
            <w:r w:rsidRPr="00AF2215">
              <w:rPr>
                <w:rFonts w:ascii="Times New Roman" w:hAnsi="Times New Roman" w:cs="Times New Roman"/>
                <w:sz w:val="18"/>
                <w:szCs w:val="18"/>
              </w:rPr>
              <w:t>рождения</w:t>
            </w:r>
          </w:p>
        </w:tc>
        <w:tc>
          <w:tcPr>
            <w:tcW w:w="850" w:type="dxa"/>
            <w:tcBorders>
              <w:top w:val="single" w:sz="4" w:space="0" w:color="auto"/>
              <w:left w:val="single" w:sz="4" w:space="0" w:color="000000"/>
              <w:bottom w:val="single" w:sz="4" w:space="0" w:color="000000"/>
              <w:right w:val="single" w:sz="4" w:space="0" w:color="000000"/>
            </w:tcBorders>
          </w:tcPr>
          <w:p w:rsidR="00AF2215" w:rsidRPr="00AF2215" w:rsidRDefault="00AF2215" w:rsidP="0086786F">
            <w:pPr>
              <w:pStyle w:val="a4"/>
              <w:jc w:val="both"/>
              <w:rPr>
                <w:rFonts w:ascii="Times New Roman" w:hAnsi="Times New Roman" w:cs="Times New Roman"/>
                <w:sz w:val="18"/>
                <w:szCs w:val="18"/>
              </w:rPr>
            </w:pPr>
            <w:r w:rsidRPr="00AF2215">
              <w:rPr>
                <w:rFonts w:ascii="Times New Roman" w:hAnsi="Times New Roman" w:cs="Times New Roman"/>
                <w:sz w:val="18"/>
                <w:szCs w:val="18"/>
              </w:rPr>
              <w:t>смерти</w:t>
            </w:r>
          </w:p>
        </w:tc>
        <w:tc>
          <w:tcPr>
            <w:tcW w:w="851" w:type="dxa"/>
            <w:tcBorders>
              <w:top w:val="single" w:sz="4" w:space="0" w:color="auto"/>
              <w:left w:val="single" w:sz="4" w:space="0" w:color="000000"/>
              <w:bottom w:val="single" w:sz="4" w:space="0" w:color="000000"/>
              <w:right w:val="single" w:sz="4" w:space="0" w:color="000000"/>
            </w:tcBorders>
          </w:tcPr>
          <w:p w:rsidR="00AF2215" w:rsidRPr="00AF2215" w:rsidRDefault="00AF2215" w:rsidP="0086786F">
            <w:pPr>
              <w:pStyle w:val="a4"/>
              <w:jc w:val="both"/>
              <w:rPr>
                <w:rFonts w:ascii="Times New Roman" w:hAnsi="Times New Roman" w:cs="Times New Roman"/>
                <w:sz w:val="18"/>
                <w:szCs w:val="18"/>
              </w:rPr>
            </w:pPr>
            <w:r w:rsidRPr="00AF2215">
              <w:rPr>
                <w:rFonts w:ascii="Times New Roman" w:hAnsi="Times New Roman" w:cs="Times New Roman"/>
                <w:sz w:val="18"/>
                <w:szCs w:val="18"/>
              </w:rPr>
              <w:t>захоронения</w:t>
            </w:r>
          </w:p>
        </w:tc>
        <w:tc>
          <w:tcPr>
            <w:tcW w:w="992" w:type="dxa"/>
            <w:vMerge/>
            <w:tcBorders>
              <w:top w:val="single" w:sz="4" w:space="0" w:color="000000"/>
              <w:left w:val="single" w:sz="4" w:space="0" w:color="000000"/>
              <w:bottom w:val="single" w:sz="4" w:space="0" w:color="000000"/>
              <w:right w:val="single" w:sz="4" w:space="0" w:color="000000"/>
            </w:tcBorders>
            <w:vAlign w:val="center"/>
          </w:tcPr>
          <w:p w:rsidR="00AF2215" w:rsidRPr="00AF2215" w:rsidRDefault="00AF2215" w:rsidP="0086786F">
            <w:pPr>
              <w:pStyle w:val="a4"/>
              <w:jc w:val="both"/>
              <w:rPr>
                <w:rFonts w:ascii="Times New Roman" w:hAnsi="Times New Roman" w:cs="Times New Roman"/>
                <w:sz w:val="18"/>
                <w:szCs w:val="18"/>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AF2215" w:rsidRPr="00AF2215" w:rsidRDefault="00AF2215" w:rsidP="0086786F">
            <w:pPr>
              <w:pStyle w:val="a4"/>
              <w:jc w:val="both"/>
              <w:rPr>
                <w:rFonts w:ascii="Times New Roman" w:hAnsi="Times New Roman" w:cs="Times New Roman"/>
                <w:sz w:val="18"/>
                <w:szCs w:val="18"/>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AF2215" w:rsidRPr="00AF2215" w:rsidRDefault="00AF2215" w:rsidP="0086786F">
            <w:pPr>
              <w:pStyle w:val="a4"/>
              <w:jc w:val="both"/>
              <w:rPr>
                <w:rFonts w:ascii="Times New Roman" w:hAnsi="Times New Roman" w:cs="Times New Roman"/>
                <w:sz w:val="18"/>
                <w:szCs w:val="18"/>
              </w:rPr>
            </w:pPr>
          </w:p>
        </w:tc>
        <w:tc>
          <w:tcPr>
            <w:tcW w:w="1842" w:type="dxa"/>
            <w:vMerge/>
            <w:tcBorders>
              <w:top w:val="single" w:sz="4" w:space="0" w:color="000000"/>
              <w:left w:val="single" w:sz="4" w:space="0" w:color="000000"/>
              <w:bottom w:val="single" w:sz="4" w:space="0" w:color="000000"/>
              <w:right w:val="single" w:sz="4" w:space="0" w:color="000000"/>
            </w:tcBorders>
            <w:vAlign w:val="center"/>
          </w:tcPr>
          <w:p w:rsidR="00AF2215" w:rsidRPr="00AF2215" w:rsidRDefault="00AF2215" w:rsidP="0086786F">
            <w:pPr>
              <w:pStyle w:val="a4"/>
              <w:jc w:val="both"/>
              <w:rPr>
                <w:rFonts w:ascii="Times New Roman" w:hAnsi="Times New Roman" w:cs="Times New Roman"/>
                <w:sz w:val="18"/>
                <w:szCs w:val="18"/>
              </w:rPr>
            </w:pPr>
          </w:p>
        </w:tc>
      </w:tr>
      <w:tr w:rsidR="00AF2215" w:rsidRPr="00AF2215" w:rsidTr="0086786F">
        <w:trPr>
          <w:trHeight w:val="341"/>
        </w:trPr>
        <w:tc>
          <w:tcPr>
            <w:tcW w:w="486" w:type="dxa"/>
            <w:tcBorders>
              <w:top w:val="single" w:sz="4" w:space="0" w:color="000000"/>
              <w:left w:val="single" w:sz="4" w:space="0" w:color="000000"/>
              <w:bottom w:val="single" w:sz="4" w:space="0" w:color="000000"/>
              <w:right w:val="single" w:sz="4" w:space="0" w:color="000000"/>
            </w:tcBorders>
          </w:tcPr>
          <w:p w:rsidR="00AF2215" w:rsidRPr="00AF2215" w:rsidRDefault="00AF2215" w:rsidP="0086786F">
            <w:pPr>
              <w:pStyle w:val="a4"/>
              <w:jc w:val="both"/>
              <w:rPr>
                <w:rFonts w:ascii="Times New Roman" w:hAnsi="Times New Roman" w:cs="Times New Roman"/>
                <w:sz w:val="18"/>
                <w:szCs w:val="18"/>
              </w:rPr>
            </w:pPr>
            <w:r w:rsidRPr="00AF2215">
              <w:rPr>
                <w:rFonts w:ascii="Times New Roman" w:hAnsi="Times New Roman" w:cs="Times New Roman"/>
                <w:sz w:val="18"/>
                <w:szCs w:val="18"/>
              </w:rPr>
              <w:t>1</w:t>
            </w:r>
          </w:p>
        </w:tc>
        <w:tc>
          <w:tcPr>
            <w:tcW w:w="1073" w:type="dxa"/>
            <w:tcBorders>
              <w:top w:val="single" w:sz="4" w:space="0" w:color="000000"/>
              <w:left w:val="single" w:sz="4" w:space="0" w:color="000000"/>
              <w:bottom w:val="single" w:sz="4" w:space="0" w:color="000000"/>
              <w:right w:val="single" w:sz="4" w:space="0" w:color="auto"/>
            </w:tcBorders>
          </w:tcPr>
          <w:p w:rsidR="00AF2215" w:rsidRPr="00AF2215" w:rsidRDefault="00AF2215" w:rsidP="0086786F">
            <w:pPr>
              <w:pStyle w:val="a4"/>
              <w:jc w:val="both"/>
              <w:rPr>
                <w:rFonts w:ascii="Times New Roman" w:hAnsi="Times New Roman" w:cs="Times New Roman"/>
                <w:sz w:val="18"/>
                <w:szCs w:val="18"/>
              </w:rPr>
            </w:pPr>
            <w:r w:rsidRPr="00AF2215">
              <w:rPr>
                <w:rFonts w:ascii="Times New Roman" w:hAnsi="Times New Roman" w:cs="Times New Roman"/>
                <w:sz w:val="18"/>
                <w:szCs w:val="18"/>
              </w:rPr>
              <w:t>2</w:t>
            </w:r>
          </w:p>
        </w:tc>
        <w:tc>
          <w:tcPr>
            <w:tcW w:w="851" w:type="dxa"/>
            <w:tcBorders>
              <w:top w:val="single" w:sz="4" w:space="0" w:color="000000"/>
              <w:left w:val="single" w:sz="4" w:space="0" w:color="auto"/>
              <w:bottom w:val="single" w:sz="4" w:space="0" w:color="000000"/>
              <w:right w:val="single" w:sz="4" w:space="0" w:color="000000"/>
            </w:tcBorders>
          </w:tcPr>
          <w:p w:rsidR="00AF2215" w:rsidRPr="00AF2215" w:rsidRDefault="00AF2215" w:rsidP="0086786F">
            <w:pPr>
              <w:pStyle w:val="a4"/>
              <w:jc w:val="both"/>
              <w:rPr>
                <w:rFonts w:ascii="Times New Roman" w:hAnsi="Times New Roman" w:cs="Times New Roman"/>
                <w:sz w:val="18"/>
                <w:szCs w:val="18"/>
              </w:rPr>
            </w:pPr>
            <w:r w:rsidRPr="00AF2215">
              <w:rPr>
                <w:rFonts w:ascii="Times New Roman" w:hAnsi="Times New Roman" w:cs="Times New Roman"/>
                <w:sz w:val="18"/>
                <w:szCs w:val="18"/>
              </w:rPr>
              <w:t>3</w:t>
            </w:r>
          </w:p>
        </w:tc>
        <w:tc>
          <w:tcPr>
            <w:tcW w:w="850" w:type="dxa"/>
            <w:tcBorders>
              <w:top w:val="single" w:sz="4" w:space="0" w:color="000000"/>
              <w:left w:val="single" w:sz="4" w:space="0" w:color="000000"/>
              <w:bottom w:val="single" w:sz="4" w:space="0" w:color="000000"/>
              <w:right w:val="single" w:sz="4" w:space="0" w:color="000000"/>
            </w:tcBorders>
          </w:tcPr>
          <w:p w:rsidR="00AF2215" w:rsidRPr="00AF2215" w:rsidRDefault="00AF2215" w:rsidP="0086786F">
            <w:pPr>
              <w:pStyle w:val="a4"/>
              <w:jc w:val="both"/>
              <w:rPr>
                <w:rFonts w:ascii="Times New Roman" w:hAnsi="Times New Roman" w:cs="Times New Roman"/>
                <w:sz w:val="18"/>
                <w:szCs w:val="18"/>
              </w:rPr>
            </w:pPr>
            <w:r w:rsidRPr="00AF2215">
              <w:rPr>
                <w:rFonts w:ascii="Times New Roman" w:hAnsi="Times New Roman" w:cs="Times New Roman"/>
                <w:sz w:val="18"/>
                <w:szCs w:val="18"/>
              </w:rPr>
              <w:t>4</w:t>
            </w:r>
          </w:p>
        </w:tc>
        <w:tc>
          <w:tcPr>
            <w:tcW w:w="851" w:type="dxa"/>
            <w:tcBorders>
              <w:top w:val="single" w:sz="4" w:space="0" w:color="000000"/>
              <w:left w:val="single" w:sz="4" w:space="0" w:color="000000"/>
              <w:bottom w:val="single" w:sz="4" w:space="0" w:color="000000"/>
              <w:right w:val="single" w:sz="4" w:space="0" w:color="000000"/>
            </w:tcBorders>
          </w:tcPr>
          <w:p w:rsidR="00AF2215" w:rsidRPr="00AF2215" w:rsidRDefault="00AF2215" w:rsidP="0086786F">
            <w:pPr>
              <w:pStyle w:val="a4"/>
              <w:jc w:val="both"/>
              <w:rPr>
                <w:rFonts w:ascii="Times New Roman" w:hAnsi="Times New Roman" w:cs="Times New Roman"/>
                <w:sz w:val="18"/>
                <w:szCs w:val="18"/>
              </w:rPr>
            </w:pPr>
            <w:r w:rsidRPr="00AF2215">
              <w:rPr>
                <w:rFonts w:ascii="Times New Roman" w:hAnsi="Times New Roman" w:cs="Times New Roman"/>
                <w:sz w:val="18"/>
                <w:szCs w:val="18"/>
              </w:rPr>
              <w:t>5</w:t>
            </w:r>
          </w:p>
        </w:tc>
        <w:tc>
          <w:tcPr>
            <w:tcW w:w="992" w:type="dxa"/>
            <w:tcBorders>
              <w:top w:val="single" w:sz="4" w:space="0" w:color="000000"/>
              <w:left w:val="single" w:sz="4" w:space="0" w:color="000000"/>
              <w:bottom w:val="single" w:sz="4" w:space="0" w:color="000000"/>
              <w:right w:val="single" w:sz="4" w:space="0" w:color="000000"/>
            </w:tcBorders>
          </w:tcPr>
          <w:p w:rsidR="00AF2215" w:rsidRPr="00AF2215" w:rsidRDefault="00AF2215" w:rsidP="0086786F">
            <w:pPr>
              <w:pStyle w:val="a4"/>
              <w:jc w:val="both"/>
              <w:rPr>
                <w:rFonts w:ascii="Times New Roman" w:hAnsi="Times New Roman" w:cs="Times New Roman"/>
                <w:sz w:val="18"/>
                <w:szCs w:val="18"/>
              </w:rPr>
            </w:pPr>
            <w:r w:rsidRPr="00AF2215">
              <w:rPr>
                <w:rFonts w:ascii="Times New Roman" w:hAnsi="Times New Roman" w:cs="Times New Roman"/>
                <w:sz w:val="18"/>
                <w:szCs w:val="18"/>
              </w:rPr>
              <w:t>6</w:t>
            </w:r>
          </w:p>
        </w:tc>
        <w:tc>
          <w:tcPr>
            <w:tcW w:w="1276" w:type="dxa"/>
            <w:tcBorders>
              <w:top w:val="single" w:sz="4" w:space="0" w:color="000000"/>
              <w:left w:val="single" w:sz="4" w:space="0" w:color="000000"/>
              <w:bottom w:val="single" w:sz="4" w:space="0" w:color="000000"/>
              <w:right w:val="single" w:sz="4" w:space="0" w:color="000000"/>
            </w:tcBorders>
          </w:tcPr>
          <w:p w:rsidR="00AF2215" w:rsidRPr="00AF2215" w:rsidRDefault="00AF2215" w:rsidP="0086786F">
            <w:pPr>
              <w:pStyle w:val="a4"/>
              <w:jc w:val="both"/>
              <w:rPr>
                <w:rFonts w:ascii="Times New Roman" w:hAnsi="Times New Roman" w:cs="Times New Roman"/>
                <w:sz w:val="18"/>
                <w:szCs w:val="18"/>
              </w:rPr>
            </w:pPr>
            <w:r w:rsidRPr="00AF2215">
              <w:rPr>
                <w:rFonts w:ascii="Times New Roman" w:hAnsi="Times New Roman" w:cs="Times New Roman"/>
                <w:sz w:val="18"/>
                <w:szCs w:val="18"/>
              </w:rPr>
              <w:t>7</w:t>
            </w:r>
          </w:p>
        </w:tc>
        <w:tc>
          <w:tcPr>
            <w:tcW w:w="1134" w:type="dxa"/>
            <w:tcBorders>
              <w:top w:val="single" w:sz="4" w:space="0" w:color="000000"/>
              <w:left w:val="single" w:sz="4" w:space="0" w:color="000000"/>
              <w:bottom w:val="single" w:sz="4" w:space="0" w:color="000000"/>
              <w:right w:val="single" w:sz="4" w:space="0" w:color="000000"/>
            </w:tcBorders>
          </w:tcPr>
          <w:p w:rsidR="00AF2215" w:rsidRPr="00AF2215" w:rsidRDefault="00AF2215" w:rsidP="0086786F">
            <w:pPr>
              <w:pStyle w:val="a4"/>
              <w:jc w:val="both"/>
              <w:rPr>
                <w:rFonts w:ascii="Times New Roman" w:hAnsi="Times New Roman" w:cs="Times New Roman"/>
                <w:sz w:val="18"/>
                <w:szCs w:val="18"/>
              </w:rPr>
            </w:pPr>
            <w:r w:rsidRPr="00AF2215">
              <w:rPr>
                <w:rFonts w:ascii="Times New Roman" w:hAnsi="Times New Roman" w:cs="Times New Roman"/>
                <w:sz w:val="18"/>
                <w:szCs w:val="18"/>
              </w:rPr>
              <w:t>8</w:t>
            </w:r>
          </w:p>
        </w:tc>
        <w:tc>
          <w:tcPr>
            <w:tcW w:w="1842" w:type="dxa"/>
            <w:tcBorders>
              <w:top w:val="single" w:sz="4" w:space="0" w:color="000000"/>
              <w:left w:val="single" w:sz="4" w:space="0" w:color="000000"/>
              <w:bottom w:val="single" w:sz="4" w:space="0" w:color="000000"/>
              <w:right w:val="single" w:sz="4" w:space="0" w:color="000000"/>
            </w:tcBorders>
          </w:tcPr>
          <w:p w:rsidR="00AF2215" w:rsidRPr="00AF2215" w:rsidRDefault="00AF2215" w:rsidP="0086786F">
            <w:pPr>
              <w:pStyle w:val="a4"/>
              <w:jc w:val="both"/>
              <w:rPr>
                <w:rFonts w:ascii="Times New Roman" w:hAnsi="Times New Roman" w:cs="Times New Roman"/>
                <w:sz w:val="18"/>
                <w:szCs w:val="18"/>
              </w:rPr>
            </w:pPr>
            <w:r w:rsidRPr="00AF2215">
              <w:rPr>
                <w:rFonts w:ascii="Times New Roman" w:hAnsi="Times New Roman" w:cs="Times New Roman"/>
                <w:sz w:val="18"/>
                <w:szCs w:val="18"/>
              </w:rPr>
              <w:t>9</w:t>
            </w:r>
          </w:p>
        </w:tc>
      </w:tr>
      <w:tr w:rsidR="00AF2215" w:rsidRPr="00AF2215" w:rsidTr="0086786F">
        <w:trPr>
          <w:trHeight w:val="341"/>
        </w:trPr>
        <w:tc>
          <w:tcPr>
            <w:tcW w:w="486" w:type="dxa"/>
            <w:tcBorders>
              <w:top w:val="single" w:sz="4" w:space="0" w:color="000000"/>
              <w:left w:val="single" w:sz="4" w:space="0" w:color="000000"/>
              <w:bottom w:val="single" w:sz="4" w:space="0" w:color="000000"/>
              <w:right w:val="single" w:sz="4" w:space="0" w:color="000000"/>
            </w:tcBorders>
          </w:tcPr>
          <w:p w:rsidR="00AF2215" w:rsidRPr="00AF2215" w:rsidRDefault="00AF2215" w:rsidP="0086786F">
            <w:pPr>
              <w:pStyle w:val="a4"/>
              <w:jc w:val="both"/>
              <w:rPr>
                <w:rFonts w:ascii="Times New Roman" w:hAnsi="Times New Roman" w:cs="Times New Roman"/>
                <w:sz w:val="18"/>
                <w:szCs w:val="18"/>
              </w:rPr>
            </w:pPr>
          </w:p>
        </w:tc>
        <w:tc>
          <w:tcPr>
            <w:tcW w:w="1073" w:type="dxa"/>
            <w:tcBorders>
              <w:top w:val="single" w:sz="4" w:space="0" w:color="000000"/>
              <w:left w:val="single" w:sz="4" w:space="0" w:color="000000"/>
              <w:bottom w:val="single" w:sz="4" w:space="0" w:color="000000"/>
              <w:right w:val="single" w:sz="4" w:space="0" w:color="auto"/>
            </w:tcBorders>
          </w:tcPr>
          <w:p w:rsidR="00AF2215" w:rsidRPr="00AF2215" w:rsidRDefault="00AF2215" w:rsidP="0086786F">
            <w:pPr>
              <w:pStyle w:val="a4"/>
              <w:jc w:val="both"/>
              <w:rPr>
                <w:rFonts w:ascii="Times New Roman" w:hAnsi="Times New Roman" w:cs="Times New Roman"/>
                <w:sz w:val="18"/>
                <w:szCs w:val="18"/>
              </w:rPr>
            </w:pPr>
          </w:p>
        </w:tc>
        <w:tc>
          <w:tcPr>
            <w:tcW w:w="851" w:type="dxa"/>
            <w:tcBorders>
              <w:top w:val="single" w:sz="4" w:space="0" w:color="000000"/>
              <w:left w:val="single" w:sz="4" w:space="0" w:color="auto"/>
              <w:bottom w:val="single" w:sz="4" w:space="0" w:color="000000"/>
              <w:right w:val="single" w:sz="4" w:space="0" w:color="000000"/>
            </w:tcBorders>
          </w:tcPr>
          <w:p w:rsidR="00AF2215" w:rsidRPr="00AF2215" w:rsidRDefault="00AF2215" w:rsidP="0086786F">
            <w:pPr>
              <w:pStyle w:val="a4"/>
              <w:jc w:val="both"/>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AF2215" w:rsidRPr="00AF2215" w:rsidRDefault="00AF2215" w:rsidP="0086786F">
            <w:pPr>
              <w:pStyle w:val="a4"/>
              <w:jc w:val="both"/>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AF2215" w:rsidRPr="00AF2215" w:rsidRDefault="00AF2215" w:rsidP="0086786F">
            <w:pPr>
              <w:pStyle w:val="a4"/>
              <w:jc w:val="both"/>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AF2215" w:rsidRPr="00AF2215" w:rsidRDefault="00AF2215" w:rsidP="0086786F">
            <w:pPr>
              <w:pStyle w:val="a4"/>
              <w:jc w:val="both"/>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AF2215" w:rsidRPr="00AF2215" w:rsidRDefault="00AF2215" w:rsidP="0086786F">
            <w:pPr>
              <w:pStyle w:val="a4"/>
              <w:jc w:val="both"/>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AF2215" w:rsidRPr="00AF2215" w:rsidRDefault="00AF2215" w:rsidP="0086786F">
            <w:pPr>
              <w:pStyle w:val="a4"/>
              <w:jc w:val="both"/>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tcPr>
          <w:p w:rsidR="00AF2215" w:rsidRPr="00AF2215" w:rsidRDefault="00AF2215" w:rsidP="0086786F">
            <w:pPr>
              <w:pStyle w:val="a4"/>
              <w:jc w:val="both"/>
              <w:rPr>
                <w:rFonts w:ascii="Times New Roman" w:hAnsi="Times New Roman" w:cs="Times New Roman"/>
                <w:sz w:val="18"/>
                <w:szCs w:val="18"/>
              </w:rPr>
            </w:pPr>
          </w:p>
        </w:tc>
      </w:tr>
    </w:tbl>
    <w:p w:rsidR="00AF2215" w:rsidRPr="00AF2215" w:rsidRDefault="00AF2215" w:rsidP="00AF2215">
      <w:pPr>
        <w:pStyle w:val="a4"/>
        <w:jc w:val="both"/>
        <w:rPr>
          <w:rFonts w:ascii="Times New Roman" w:hAnsi="Times New Roman" w:cs="Times New Roman"/>
          <w:sz w:val="18"/>
          <w:szCs w:val="18"/>
        </w:rPr>
      </w:pPr>
    </w:p>
    <w:p w:rsidR="00AF2215" w:rsidRPr="00AF2215" w:rsidRDefault="00AF2215" w:rsidP="00AF2215">
      <w:pPr>
        <w:jc w:val="center"/>
        <w:rPr>
          <w:sz w:val="18"/>
          <w:szCs w:val="18"/>
        </w:rPr>
      </w:pPr>
      <w:r w:rsidRPr="00AF2215">
        <w:rPr>
          <w:sz w:val="18"/>
          <w:szCs w:val="18"/>
        </w:rPr>
        <w:t>АДМИНИСТРАЦИЯ</w:t>
      </w:r>
    </w:p>
    <w:p w:rsidR="00AF2215" w:rsidRPr="00AF2215" w:rsidRDefault="00AF2215" w:rsidP="00AF2215">
      <w:pPr>
        <w:jc w:val="center"/>
        <w:rPr>
          <w:sz w:val="18"/>
          <w:szCs w:val="18"/>
        </w:rPr>
      </w:pPr>
      <w:r w:rsidRPr="00AF2215">
        <w:rPr>
          <w:sz w:val="18"/>
          <w:szCs w:val="18"/>
        </w:rPr>
        <w:t>НОВОТРОИЦКОГО СЕЛЬСОВЕТА</w:t>
      </w:r>
    </w:p>
    <w:p w:rsidR="00AF2215" w:rsidRPr="00AF2215" w:rsidRDefault="00AF2215" w:rsidP="00AF2215">
      <w:pPr>
        <w:jc w:val="center"/>
        <w:rPr>
          <w:sz w:val="18"/>
          <w:szCs w:val="18"/>
        </w:rPr>
      </w:pPr>
      <w:r w:rsidRPr="00AF2215">
        <w:rPr>
          <w:sz w:val="18"/>
          <w:szCs w:val="18"/>
        </w:rPr>
        <w:t xml:space="preserve"> СЕВЕРНОГО РАЙОНА </w:t>
      </w:r>
    </w:p>
    <w:p w:rsidR="00AF2215" w:rsidRPr="00AF2215" w:rsidRDefault="00AF2215" w:rsidP="00AF2215">
      <w:pPr>
        <w:jc w:val="center"/>
        <w:rPr>
          <w:sz w:val="18"/>
          <w:szCs w:val="18"/>
        </w:rPr>
      </w:pPr>
      <w:r w:rsidRPr="00AF2215">
        <w:rPr>
          <w:sz w:val="18"/>
          <w:szCs w:val="18"/>
        </w:rPr>
        <w:t>НОВОСИБИРСКОЙ ОБЛАСТ</w:t>
      </w:r>
    </w:p>
    <w:p w:rsidR="00AF2215" w:rsidRPr="00AF2215" w:rsidRDefault="00AF2215" w:rsidP="00AF2215">
      <w:pPr>
        <w:jc w:val="center"/>
        <w:rPr>
          <w:b/>
          <w:sz w:val="18"/>
          <w:szCs w:val="18"/>
        </w:rPr>
      </w:pPr>
      <w:r w:rsidRPr="00AF2215">
        <w:rPr>
          <w:b/>
          <w:sz w:val="18"/>
          <w:szCs w:val="18"/>
        </w:rPr>
        <w:t>ПОСТАНОВЛЕНИЕ</w:t>
      </w:r>
    </w:p>
    <w:p w:rsidR="00AF2215" w:rsidRPr="00AF2215" w:rsidRDefault="00AF2215" w:rsidP="00AF2215">
      <w:pPr>
        <w:jc w:val="center"/>
        <w:rPr>
          <w:sz w:val="18"/>
          <w:szCs w:val="18"/>
        </w:rPr>
      </w:pPr>
      <w:r w:rsidRPr="00AF2215">
        <w:rPr>
          <w:sz w:val="18"/>
          <w:szCs w:val="18"/>
        </w:rPr>
        <w:t>25.04.2018                                 с. Новотроицк                                № 38</w:t>
      </w:r>
    </w:p>
    <w:p w:rsidR="00AF2215" w:rsidRPr="00AF2215" w:rsidRDefault="00AF2215" w:rsidP="00AF2215">
      <w:pPr>
        <w:jc w:val="center"/>
        <w:rPr>
          <w:b/>
          <w:sz w:val="18"/>
          <w:szCs w:val="18"/>
        </w:rPr>
      </w:pPr>
      <w:r w:rsidRPr="00AF2215">
        <w:rPr>
          <w:b/>
          <w:sz w:val="18"/>
          <w:szCs w:val="18"/>
        </w:rPr>
        <w:t>О мерах по предупреждению возникновения и распространения африканской чумы свиней на территории Новотроицкого сельсовета Северного района Новосибирской области</w:t>
      </w:r>
    </w:p>
    <w:p w:rsidR="00AF2215" w:rsidRPr="00AF2215" w:rsidRDefault="00AF2215" w:rsidP="00AF2215">
      <w:pPr>
        <w:rPr>
          <w:sz w:val="18"/>
          <w:szCs w:val="18"/>
        </w:rPr>
      </w:pPr>
      <w:r w:rsidRPr="00AF2215">
        <w:rPr>
          <w:sz w:val="18"/>
          <w:szCs w:val="18"/>
        </w:rPr>
        <w:t xml:space="preserve">          В связи с неблагополучной эпизоотической обстановкой по африканской чуме свиней в ряде субъектов российской Федерации, в целях предупреждения заноса вируса африканской чумы свиней на территорию Новотроицкого сельсовета администрация Новотроицкого сельсовета Северного района Новосибирской области</w:t>
      </w:r>
    </w:p>
    <w:p w:rsidR="00AF2215" w:rsidRPr="00AF2215" w:rsidRDefault="00AF2215" w:rsidP="00AF2215">
      <w:pPr>
        <w:rPr>
          <w:sz w:val="18"/>
          <w:szCs w:val="18"/>
        </w:rPr>
      </w:pPr>
      <w:r w:rsidRPr="00AF2215">
        <w:rPr>
          <w:sz w:val="18"/>
          <w:szCs w:val="18"/>
        </w:rPr>
        <w:t>ПОСТАНОВЛЯЕТ:</w:t>
      </w:r>
    </w:p>
    <w:p w:rsidR="00AF2215" w:rsidRPr="00AF2215" w:rsidRDefault="00AF2215" w:rsidP="00AF2215">
      <w:pPr>
        <w:rPr>
          <w:sz w:val="18"/>
          <w:szCs w:val="18"/>
        </w:rPr>
      </w:pPr>
      <w:r w:rsidRPr="00AF2215">
        <w:rPr>
          <w:sz w:val="18"/>
          <w:szCs w:val="18"/>
        </w:rPr>
        <w:t xml:space="preserve">          1. Утвердить план мероприятий по предупреждению заноса и распространения вируса африканской чумы свиней (далее – вируса) на территории Новотроицкого сельсовета Северного района Новосибирской области (приложение 1)</w:t>
      </w:r>
    </w:p>
    <w:p w:rsidR="00AF2215" w:rsidRPr="00AF2215" w:rsidRDefault="00AF2215" w:rsidP="00AF2215">
      <w:pPr>
        <w:rPr>
          <w:sz w:val="18"/>
          <w:szCs w:val="18"/>
        </w:rPr>
      </w:pPr>
      <w:r w:rsidRPr="00AF2215">
        <w:rPr>
          <w:sz w:val="18"/>
          <w:szCs w:val="18"/>
        </w:rPr>
        <w:t xml:space="preserve">          2. Специалисту администрации 1 разряда </w:t>
      </w:r>
      <w:proofErr w:type="spellStart"/>
      <w:r w:rsidRPr="00AF2215">
        <w:rPr>
          <w:sz w:val="18"/>
          <w:szCs w:val="18"/>
        </w:rPr>
        <w:t>Магер</w:t>
      </w:r>
      <w:proofErr w:type="spellEnd"/>
      <w:r w:rsidRPr="00AF2215">
        <w:rPr>
          <w:sz w:val="18"/>
          <w:szCs w:val="18"/>
        </w:rPr>
        <w:t xml:space="preserve"> Г.Н. провести учет всего </w:t>
      </w:r>
      <w:proofErr w:type="spellStart"/>
      <w:r w:rsidRPr="00AF2215">
        <w:rPr>
          <w:sz w:val="18"/>
          <w:szCs w:val="18"/>
        </w:rPr>
        <w:t>свинопоголовья</w:t>
      </w:r>
      <w:proofErr w:type="spellEnd"/>
      <w:r w:rsidRPr="00AF2215">
        <w:rPr>
          <w:sz w:val="18"/>
          <w:szCs w:val="18"/>
        </w:rPr>
        <w:t xml:space="preserve"> в личных подворьях граждан.</w:t>
      </w:r>
    </w:p>
    <w:p w:rsidR="00AF2215" w:rsidRPr="00AF2215" w:rsidRDefault="00AF2215" w:rsidP="00AF2215">
      <w:pPr>
        <w:rPr>
          <w:sz w:val="18"/>
          <w:szCs w:val="18"/>
        </w:rPr>
      </w:pPr>
      <w:r w:rsidRPr="00AF2215">
        <w:rPr>
          <w:sz w:val="18"/>
          <w:szCs w:val="18"/>
        </w:rPr>
        <w:t xml:space="preserve">          3. Ветврачу </w:t>
      </w:r>
      <w:proofErr w:type="spellStart"/>
      <w:r w:rsidRPr="00AF2215">
        <w:rPr>
          <w:sz w:val="18"/>
          <w:szCs w:val="18"/>
        </w:rPr>
        <w:t>Гламаздину</w:t>
      </w:r>
      <w:proofErr w:type="spellEnd"/>
      <w:r w:rsidRPr="00AF2215">
        <w:rPr>
          <w:sz w:val="18"/>
          <w:szCs w:val="18"/>
        </w:rPr>
        <w:t xml:space="preserve"> В.З.  ознакомить владельцев животных с правилами содержания свиней под роспись в журнале.</w:t>
      </w:r>
    </w:p>
    <w:p w:rsidR="00AF2215" w:rsidRPr="00AF2215" w:rsidRDefault="00AF2215" w:rsidP="00AF2215">
      <w:pPr>
        <w:rPr>
          <w:sz w:val="18"/>
          <w:szCs w:val="18"/>
        </w:rPr>
      </w:pPr>
      <w:r w:rsidRPr="00AF2215">
        <w:rPr>
          <w:sz w:val="18"/>
          <w:szCs w:val="18"/>
        </w:rPr>
        <w:t xml:space="preserve">          4. </w:t>
      </w:r>
      <w:proofErr w:type="gramStart"/>
      <w:r w:rsidRPr="00AF2215">
        <w:rPr>
          <w:sz w:val="18"/>
          <w:szCs w:val="18"/>
        </w:rPr>
        <w:t>Контроль за</w:t>
      </w:r>
      <w:proofErr w:type="gramEnd"/>
      <w:r w:rsidRPr="00AF2215">
        <w:rPr>
          <w:sz w:val="18"/>
          <w:szCs w:val="18"/>
        </w:rPr>
        <w:t xml:space="preserve"> исполнением настоящего постановления оставляю за собой.</w:t>
      </w:r>
    </w:p>
    <w:p w:rsidR="00AF2215" w:rsidRPr="00AF2215" w:rsidRDefault="00AF2215" w:rsidP="00AF2215">
      <w:pPr>
        <w:rPr>
          <w:sz w:val="18"/>
          <w:szCs w:val="18"/>
        </w:rPr>
      </w:pPr>
      <w:r w:rsidRPr="00AF2215">
        <w:rPr>
          <w:sz w:val="18"/>
          <w:szCs w:val="18"/>
        </w:rPr>
        <w:t xml:space="preserve"> Глава Новотроицкого сельсовета</w:t>
      </w:r>
    </w:p>
    <w:p w:rsidR="00AF2215" w:rsidRPr="00AF2215" w:rsidRDefault="00AF2215" w:rsidP="00AF2215">
      <w:pPr>
        <w:rPr>
          <w:sz w:val="18"/>
          <w:szCs w:val="18"/>
        </w:rPr>
      </w:pPr>
      <w:r w:rsidRPr="00AF2215">
        <w:rPr>
          <w:sz w:val="18"/>
          <w:szCs w:val="18"/>
        </w:rPr>
        <w:t xml:space="preserve">Северного района Новосибирской области                                 </w:t>
      </w:r>
      <w:proofErr w:type="spellStart"/>
      <w:r w:rsidRPr="00AF2215">
        <w:rPr>
          <w:sz w:val="18"/>
          <w:szCs w:val="18"/>
        </w:rPr>
        <w:t>А.Д.Кочережко</w:t>
      </w:r>
      <w:proofErr w:type="spellEnd"/>
    </w:p>
    <w:p w:rsidR="00AF2215" w:rsidRPr="00AF2215" w:rsidRDefault="00AF2215" w:rsidP="00AF2215">
      <w:pPr>
        <w:jc w:val="right"/>
        <w:rPr>
          <w:sz w:val="18"/>
          <w:szCs w:val="18"/>
        </w:rPr>
      </w:pPr>
      <w:r w:rsidRPr="00AF2215">
        <w:rPr>
          <w:sz w:val="18"/>
          <w:szCs w:val="18"/>
        </w:rPr>
        <w:t>Приложение 1</w:t>
      </w:r>
    </w:p>
    <w:p w:rsidR="00AF2215" w:rsidRPr="00AF2215" w:rsidRDefault="00AF2215" w:rsidP="00AF2215">
      <w:pPr>
        <w:jc w:val="right"/>
        <w:rPr>
          <w:sz w:val="18"/>
          <w:szCs w:val="18"/>
        </w:rPr>
      </w:pPr>
      <w:proofErr w:type="gramStart"/>
      <w:r w:rsidRPr="00AF2215">
        <w:rPr>
          <w:sz w:val="18"/>
          <w:szCs w:val="18"/>
        </w:rPr>
        <w:t>Утвержден</w:t>
      </w:r>
      <w:proofErr w:type="gramEnd"/>
      <w:r w:rsidRPr="00AF2215">
        <w:rPr>
          <w:sz w:val="18"/>
          <w:szCs w:val="18"/>
        </w:rPr>
        <w:t xml:space="preserve"> постановлением</w:t>
      </w:r>
    </w:p>
    <w:p w:rsidR="00AF2215" w:rsidRPr="00AF2215" w:rsidRDefault="00AF2215" w:rsidP="00AF2215">
      <w:pPr>
        <w:jc w:val="right"/>
        <w:rPr>
          <w:sz w:val="18"/>
          <w:szCs w:val="18"/>
        </w:rPr>
      </w:pPr>
      <w:r w:rsidRPr="00AF2215">
        <w:rPr>
          <w:sz w:val="18"/>
          <w:szCs w:val="18"/>
        </w:rPr>
        <w:t>администрации Новотроицкого</w:t>
      </w:r>
    </w:p>
    <w:p w:rsidR="00AF2215" w:rsidRPr="00AF2215" w:rsidRDefault="00AF2215" w:rsidP="00AF2215">
      <w:pPr>
        <w:jc w:val="right"/>
        <w:rPr>
          <w:sz w:val="18"/>
          <w:szCs w:val="18"/>
        </w:rPr>
      </w:pPr>
      <w:r w:rsidRPr="00AF2215">
        <w:rPr>
          <w:sz w:val="18"/>
          <w:szCs w:val="18"/>
        </w:rPr>
        <w:t xml:space="preserve">сельсовета Северного района </w:t>
      </w:r>
    </w:p>
    <w:p w:rsidR="00AF2215" w:rsidRPr="00AF2215" w:rsidRDefault="00AF2215" w:rsidP="00AF2215">
      <w:pPr>
        <w:jc w:val="right"/>
        <w:rPr>
          <w:sz w:val="18"/>
          <w:szCs w:val="18"/>
        </w:rPr>
      </w:pPr>
      <w:r w:rsidRPr="00AF2215">
        <w:rPr>
          <w:sz w:val="18"/>
          <w:szCs w:val="18"/>
        </w:rPr>
        <w:t>Новосибирской области от  25.04.2018 № 38</w:t>
      </w:r>
    </w:p>
    <w:p w:rsidR="00AF2215" w:rsidRPr="00AF2215" w:rsidRDefault="00AF2215" w:rsidP="00AF2215">
      <w:pPr>
        <w:jc w:val="right"/>
        <w:rPr>
          <w:sz w:val="18"/>
          <w:szCs w:val="18"/>
        </w:rPr>
      </w:pPr>
    </w:p>
    <w:p w:rsidR="00AF2215" w:rsidRPr="00AF2215" w:rsidRDefault="00AF2215" w:rsidP="00AF2215">
      <w:pPr>
        <w:jc w:val="right"/>
        <w:rPr>
          <w:sz w:val="18"/>
          <w:szCs w:val="18"/>
        </w:rPr>
      </w:pPr>
    </w:p>
    <w:p w:rsidR="00AF2215" w:rsidRPr="00AF2215" w:rsidRDefault="00AF2215" w:rsidP="00AF2215">
      <w:pPr>
        <w:jc w:val="center"/>
        <w:rPr>
          <w:sz w:val="18"/>
          <w:szCs w:val="18"/>
        </w:rPr>
      </w:pPr>
      <w:r w:rsidRPr="00AF2215">
        <w:rPr>
          <w:sz w:val="18"/>
          <w:szCs w:val="18"/>
        </w:rPr>
        <w:t>ПЛАН</w:t>
      </w:r>
    </w:p>
    <w:p w:rsidR="00AF2215" w:rsidRPr="00AF2215" w:rsidRDefault="00AF2215" w:rsidP="00AF2215">
      <w:pPr>
        <w:jc w:val="center"/>
        <w:rPr>
          <w:sz w:val="18"/>
          <w:szCs w:val="18"/>
        </w:rPr>
      </w:pPr>
      <w:r w:rsidRPr="00AF2215">
        <w:rPr>
          <w:sz w:val="18"/>
          <w:szCs w:val="18"/>
        </w:rPr>
        <w:t>Мероприятий по предупреждению заноса и распространения вируса африканской чумы свиней (АЧС) на территории Новотроицкого сельсовета Северного района Новосибирской области на 2018 год</w:t>
      </w:r>
    </w:p>
    <w:p w:rsidR="00AF2215" w:rsidRPr="00AF2215" w:rsidRDefault="00AF2215" w:rsidP="00AF2215">
      <w:pPr>
        <w:jc w:val="center"/>
        <w:rPr>
          <w:sz w:val="18"/>
          <w:szCs w:val="18"/>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4932"/>
        <w:gridCol w:w="2331"/>
        <w:gridCol w:w="2529"/>
      </w:tblGrid>
      <w:tr w:rsidR="00AF2215" w:rsidRPr="00AF2215" w:rsidTr="0086786F">
        <w:tc>
          <w:tcPr>
            <w:tcW w:w="648" w:type="dxa"/>
          </w:tcPr>
          <w:p w:rsidR="00AF2215" w:rsidRPr="00AF2215" w:rsidRDefault="00AF2215" w:rsidP="0086786F">
            <w:pPr>
              <w:jc w:val="center"/>
              <w:rPr>
                <w:sz w:val="18"/>
                <w:szCs w:val="18"/>
              </w:rPr>
            </w:pPr>
            <w:r w:rsidRPr="00AF2215">
              <w:rPr>
                <w:sz w:val="18"/>
                <w:szCs w:val="18"/>
              </w:rPr>
              <w:t xml:space="preserve">№ </w:t>
            </w:r>
            <w:proofErr w:type="spellStart"/>
            <w:proofErr w:type="gramStart"/>
            <w:r w:rsidRPr="00AF2215">
              <w:rPr>
                <w:sz w:val="18"/>
                <w:szCs w:val="18"/>
              </w:rPr>
              <w:t>п</w:t>
            </w:r>
            <w:proofErr w:type="spellEnd"/>
            <w:proofErr w:type="gramEnd"/>
            <w:r w:rsidRPr="00AF2215">
              <w:rPr>
                <w:sz w:val="18"/>
                <w:szCs w:val="18"/>
              </w:rPr>
              <w:t>/</w:t>
            </w:r>
            <w:proofErr w:type="spellStart"/>
            <w:r w:rsidRPr="00AF2215">
              <w:rPr>
                <w:sz w:val="18"/>
                <w:szCs w:val="18"/>
              </w:rPr>
              <w:t>п</w:t>
            </w:r>
            <w:proofErr w:type="spellEnd"/>
          </w:p>
        </w:tc>
        <w:tc>
          <w:tcPr>
            <w:tcW w:w="4932" w:type="dxa"/>
          </w:tcPr>
          <w:p w:rsidR="00AF2215" w:rsidRPr="00AF2215" w:rsidRDefault="00AF2215" w:rsidP="0086786F">
            <w:pPr>
              <w:ind w:hanging="288"/>
              <w:jc w:val="center"/>
              <w:rPr>
                <w:sz w:val="18"/>
                <w:szCs w:val="18"/>
              </w:rPr>
            </w:pPr>
            <w:r w:rsidRPr="00AF2215">
              <w:rPr>
                <w:sz w:val="18"/>
                <w:szCs w:val="18"/>
              </w:rPr>
              <w:t>Наименование мероприятий</w:t>
            </w:r>
          </w:p>
        </w:tc>
        <w:tc>
          <w:tcPr>
            <w:tcW w:w="2331" w:type="dxa"/>
          </w:tcPr>
          <w:p w:rsidR="00AF2215" w:rsidRPr="00AF2215" w:rsidRDefault="00AF2215" w:rsidP="0086786F">
            <w:pPr>
              <w:jc w:val="center"/>
              <w:rPr>
                <w:sz w:val="18"/>
                <w:szCs w:val="18"/>
              </w:rPr>
            </w:pPr>
            <w:r w:rsidRPr="00AF2215">
              <w:rPr>
                <w:sz w:val="18"/>
                <w:szCs w:val="18"/>
              </w:rPr>
              <w:t>Срок исполнения</w:t>
            </w:r>
          </w:p>
        </w:tc>
        <w:tc>
          <w:tcPr>
            <w:tcW w:w="2529" w:type="dxa"/>
          </w:tcPr>
          <w:p w:rsidR="00AF2215" w:rsidRPr="00AF2215" w:rsidRDefault="00AF2215" w:rsidP="0086786F">
            <w:pPr>
              <w:jc w:val="center"/>
              <w:rPr>
                <w:sz w:val="18"/>
                <w:szCs w:val="18"/>
              </w:rPr>
            </w:pPr>
            <w:r w:rsidRPr="00AF2215">
              <w:rPr>
                <w:sz w:val="18"/>
                <w:szCs w:val="18"/>
              </w:rPr>
              <w:t>Ответственные исполнители</w:t>
            </w:r>
          </w:p>
        </w:tc>
      </w:tr>
      <w:tr w:rsidR="00AF2215" w:rsidRPr="00AF2215" w:rsidTr="0086786F">
        <w:tc>
          <w:tcPr>
            <w:tcW w:w="648" w:type="dxa"/>
          </w:tcPr>
          <w:p w:rsidR="00AF2215" w:rsidRPr="00AF2215" w:rsidRDefault="00AF2215" w:rsidP="0086786F">
            <w:pPr>
              <w:jc w:val="center"/>
              <w:rPr>
                <w:sz w:val="18"/>
                <w:szCs w:val="18"/>
              </w:rPr>
            </w:pPr>
            <w:r w:rsidRPr="00AF2215">
              <w:rPr>
                <w:sz w:val="18"/>
                <w:szCs w:val="18"/>
              </w:rPr>
              <w:t>1</w:t>
            </w:r>
          </w:p>
        </w:tc>
        <w:tc>
          <w:tcPr>
            <w:tcW w:w="9792" w:type="dxa"/>
            <w:gridSpan w:val="3"/>
          </w:tcPr>
          <w:p w:rsidR="00AF2215" w:rsidRPr="00AF2215" w:rsidRDefault="00AF2215" w:rsidP="0086786F">
            <w:pPr>
              <w:jc w:val="center"/>
              <w:rPr>
                <w:sz w:val="18"/>
                <w:szCs w:val="18"/>
              </w:rPr>
            </w:pPr>
            <w:r w:rsidRPr="00AF2215">
              <w:rPr>
                <w:sz w:val="18"/>
                <w:szCs w:val="18"/>
              </w:rPr>
              <w:t>Предупредительные меры по недопущению возникновения очагов АЧС</w:t>
            </w:r>
          </w:p>
        </w:tc>
      </w:tr>
      <w:tr w:rsidR="00AF2215" w:rsidRPr="00AF2215" w:rsidTr="0086786F">
        <w:tc>
          <w:tcPr>
            <w:tcW w:w="648" w:type="dxa"/>
          </w:tcPr>
          <w:p w:rsidR="00AF2215" w:rsidRPr="00AF2215" w:rsidRDefault="00AF2215" w:rsidP="0086786F">
            <w:pPr>
              <w:jc w:val="center"/>
              <w:rPr>
                <w:sz w:val="18"/>
                <w:szCs w:val="18"/>
              </w:rPr>
            </w:pPr>
            <w:r w:rsidRPr="00AF2215">
              <w:rPr>
                <w:sz w:val="18"/>
                <w:szCs w:val="18"/>
              </w:rPr>
              <w:t>1.1.</w:t>
            </w:r>
          </w:p>
        </w:tc>
        <w:tc>
          <w:tcPr>
            <w:tcW w:w="4932" w:type="dxa"/>
          </w:tcPr>
          <w:p w:rsidR="00AF2215" w:rsidRPr="00AF2215" w:rsidRDefault="00AF2215" w:rsidP="0086786F">
            <w:pPr>
              <w:rPr>
                <w:sz w:val="18"/>
                <w:szCs w:val="18"/>
              </w:rPr>
            </w:pPr>
            <w:r w:rsidRPr="00AF2215">
              <w:rPr>
                <w:sz w:val="18"/>
                <w:szCs w:val="18"/>
              </w:rPr>
              <w:t xml:space="preserve">Проведение разъяснительной работы среди населения о наличии угрозы возникновения очагов АЧС, мерах профилактики и ликвидации этой болезни, по правилам содержания </w:t>
            </w:r>
            <w:proofErr w:type="spellStart"/>
            <w:r w:rsidRPr="00AF2215">
              <w:rPr>
                <w:sz w:val="18"/>
                <w:szCs w:val="18"/>
              </w:rPr>
              <w:t>свинопоголовья</w:t>
            </w:r>
            <w:proofErr w:type="spellEnd"/>
          </w:p>
        </w:tc>
        <w:tc>
          <w:tcPr>
            <w:tcW w:w="2331" w:type="dxa"/>
          </w:tcPr>
          <w:p w:rsidR="00AF2215" w:rsidRPr="00AF2215" w:rsidRDefault="00AF2215" w:rsidP="0086786F">
            <w:pPr>
              <w:jc w:val="center"/>
              <w:rPr>
                <w:sz w:val="18"/>
                <w:szCs w:val="18"/>
              </w:rPr>
            </w:pPr>
            <w:r w:rsidRPr="00AF2215">
              <w:rPr>
                <w:sz w:val="18"/>
                <w:szCs w:val="18"/>
              </w:rPr>
              <w:t>постоянно</w:t>
            </w:r>
          </w:p>
        </w:tc>
        <w:tc>
          <w:tcPr>
            <w:tcW w:w="2529" w:type="dxa"/>
          </w:tcPr>
          <w:p w:rsidR="00AF2215" w:rsidRPr="00AF2215" w:rsidRDefault="00AF2215" w:rsidP="0086786F">
            <w:pPr>
              <w:jc w:val="center"/>
              <w:rPr>
                <w:sz w:val="18"/>
                <w:szCs w:val="18"/>
              </w:rPr>
            </w:pPr>
            <w:proofErr w:type="spellStart"/>
            <w:r w:rsidRPr="00AF2215">
              <w:rPr>
                <w:sz w:val="18"/>
                <w:szCs w:val="18"/>
              </w:rPr>
              <w:t>Гламаздин</w:t>
            </w:r>
            <w:proofErr w:type="spellEnd"/>
            <w:r w:rsidRPr="00AF2215">
              <w:rPr>
                <w:sz w:val="18"/>
                <w:szCs w:val="18"/>
              </w:rPr>
              <w:t xml:space="preserve"> В.З. во взаимодействии с администрацией Новотроицкого сельсовета</w:t>
            </w:r>
          </w:p>
        </w:tc>
      </w:tr>
      <w:tr w:rsidR="00AF2215" w:rsidRPr="00AF2215" w:rsidTr="0086786F">
        <w:tc>
          <w:tcPr>
            <w:tcW w:w="648" w:type="dxa"/>
          </w:tcPr>
          <w:p w:rsidR="00AF2215" w:rsidRPr="00AF2215" w:rsidRDefault="00AF2215" w:rsidP="0086786F">
            <w:pPr>
              <w:jc w:val="center"/>
              <w:rPr>
                <w:sz w:val="18"/>
                <w:szCs w:val="18"/>
              </w:rPr>
            </w:pPr>
            <w:r w:rsidRPr="00AF2215">
              <w:rPr>
                <w:sz w:val="18"/>
                <w:szCs w:val="18"/>
              </w:rPr>
              <w:t>1.2.</w:t>
            </w:r>
          </w:p>
        </w:tc>
        <w:tc>
          <w:tcPr>
            <w:tcW w:w="4932" w:type="dxa"/>
          </w:tcPr>
          <w:p w:rsidR="00AF2215" w:rsidRPr="00AF2215" w:rsidRDefault="00AF2215" w:rsidP="0086786F">
            <w:pPr>
              <w:rPr>
                <w:sz w:val="18"/>
                <w:szCs w:val="18"/>
              </w:rPr>
            </w:pPr>
            <w:r w:rsidRPr="00AF2215">
              <w:rPr>
                <w:sz w:val="18"/>
                <w:szCs w:val="18"/>
              </w:rPr>
              <w:t xml:space="preserve">Проведение учета </w:t>
            </w:r>
            <w:proofErr w:type="spellStart"/>
            <w:r w:rsidRPr="00AF2215">
              <w:rPr>
                <w:sz w:val="18"/>
                <w:szCs w:val="18"/>
              </w:rPr>
              <w:t>свинопоголовья</w:t>
            </w:r>
            <w:proofErr w:type="spellEnd"/>
            <w:r w:rsidRPr="00AF2215">
              <w:rPr>
                <w:sz w:val="18"/>
                <w:szCs w:val="18"/>
              </w:rPr>
              <w:t xml:space="preserve"> по каждому населенному пункту на подконтрольной территории, обеспечение </w:t>
            </w:r>
            <w:proofErr w:type="spellStart"/>
            <w:r w:rsidRPr="00AF2215">
              <w:rPr>
                <w:sz w:val="18"/>
                <w:szCs w:val="18"/>
              </w:rPr>
              <w:t>безвыгульного</w:t>
            </w:r>
            <w:proofErr w:type="spellEnd"/>
            <w:r w:rsidRPr="00AF2215">
              <w:rPr>
                <w:sz w:val="18"/>
                <w:szCs w:val="18"/>
              </w:rPr>
              <w:t xml:space="preserve"> содержания свиней в частных подворьях, обеспечение выполнения физическими и юридическими лицами запрета на скармливание свиньям пищевых отходов без их термической обработки</w:t>
            </w:r>
          </w:p>
        </w:tc>
        <w:tc>
          <w:tcPr>
            <w:tcW w:w="2331" w:type="dxa"/>
          </w:tcPr>
          <w:p w:rsidR="00AF2215" w:rsidRPr="00AF2215" w:rsidRDefault="00AF2215" w:rsidP="0086786F">
            <w:pPr>
              <w:jc w:val="center"/>
              <w:rPr>
                <w:sz w:val="18"/>
                <w:szCs w:val="18"/>
              </w:rPr>
            </w:pPr>
          </w:p>
          <w:p w:rsidR="00AF2215" w:rsidRPr="00AF2215" w:rsidRDefault="00AF2215" w:rsidP="0086786F">
            <w:pPr>
              <w:jc w:val="center"/>
              <w:rPr>
                <w:sz w:val="18"/>
                <w:szCs w:val="18"/>
              </w:rPr>
            </w:pPr>
            <w:r w:rsidRPr="00AF2215">
              <w:rPr>
                <w:sz w:val="18"/>
                <w:szCs w:val="18"/>
              </w:rPr>
              <w:t>постоянно</w:t>
            </w:r>
          </w:p>
        </w:tc>
        <w:tc>
          <w:tcPr>
            <w:tcW w:w="2529" w:type="dxa"/>
          </w:tcPr>
          <w:p w:rsidR="00AF2215" w:rsidRPr="00AF2215" w:rsidRDefault="00AF2215" w:rsidP="0086786F">
            <w:pPr>
              <w:jc w:val="center"/>
              <w:rPr>
                <w:sz w:val="18"/>
                <w:szCs w:val="18"/>
              </w:rPr>
            </w:pPr>
          </w:p>
          <w:p w:rsidR="00AF2215" w:rsidRPr="00AF2215" w:rsidRDefault="00AF2215" w:rsidP="0086786F">
            <w:pPr>
              <w:jc w:val="center"/>
              <w:rPr>
                <w:sz w:val="18"/>
                <w:szCs w:val="18"/>
              </w:rPr>
            </w:pPr>
            <w:r w:rsidRPr="00AF2215">
              <w:rPr>
                <w:sz w:val="18"/>
                <w:szCs w:val="18"/>
              </w:rPr>
              <w:t>Администрация Новотроицкого сельсовета во взаимодействии с ГБУ НСО «УВ Северного района НСО»</w:t>
            </w:r>
          </w:p>
        </w:tc>
      </w:tr>
      <w:tr w:rsidR="00AF2215" w:rsidRPr="00AF2215" w:rsidTr="0086786F">
        <w:tc>
          <w:tcPr>
            <w:tcW w:w="648" w:type="dxa"/>
          </w:tcPr>
          <w:p w:rsidR="00AF2215" w:rsidRPr="00AF2215" w:rsidRDefault="00AF2215" w:rsidP="0086786F">
            <w:pPr>
              <w:jc w:val="center"/>
              <w:rPr>
                <w:sz w:val="18"/>
                <w:szCs w:val="18"/>
              </w:rPr>
            </w:pPr>
            <w:r w:rsidRPr="00AF2215">
              <w:rPr>
                <w:sz w:val="18"/>
                <w:szCs w:val="18"/>
              </w:rPr>
              <w:t>1.3.</w:t>
            </w:r>
          </w:p>
        </w:tc>
        <w:tc>
          <w:tcPr>
            <w:tcW w:w="4932" w:type="dxa"/>
          </w:tcPr>
          <w:p w:rsidR="00AF2215" w:rsidRPr="00AF2215" w:rsidRDefault="00AF2215" w:rsidP="0086786F">
            <w:pPr>
              <w:rPr>
                <w:sz w:val="18"/>
                <w:szCs w:val="18"/>
              </w:rPr>
            </w:pPr>
            <w:r w:rsidRPr="00AF2215">
              <w:rPr>
                <w:sz w:val="18"/>
                <w:szCs w:val="18"/>
              </w:rPr>
              <w:t xml:space="preserve">Своевременное выявление фактов заболевания и падежа свиней и информирование ветеринарной службы Северного </w:t>
            </w:r>
            <w:r w:rsidRPr="00AF2215">
              <w:rPr>
                <w:sz w:val="18"/>
                <w:szCs w:val="18"/>
              </w:rPr>
              <w:lastRenderedPageBreak/>
              <w:t xml:space="preserve">района </w:t>
            </w:r>
          </w:p>
        </w:tc>
        <w:tc>
          <w:tcPr>
            <w:tcW w:w="2331" w:type="dxa"/>
          </w:tcPr>
          <w:p w:rsidR="00AF2215" w:rsidRPr="00AF2215" w:rsidRDefault="00AF2215" w:rsidP="0086786F">
            <w:pPr>
              <w:jc w:val="center"/>
              <w:rPr>
                <w:sz w:val="18"/>
                <w:szCs w:val="18"/>
              </w:rPr>
            </w:pPr>
            <w:r w:rsidRPr="00AF2215">
              <w:rPr>
                <w:sz w:val="18"/>
                <w:szCs w:val="18"/>
              </w:rPr>
              <w:lastRenderedPageBreak/>
              <w:t>По необходимости</w:t>
            </w:r>
          </w:p>
        </w:tc>
        <w:tc>
          <w:tcPr>
            <w:tcW w:w="2529" w:type="dxa"/>
          </w:tcPr>
          <w:p w:rsidR="00AF2215" w:rsidRPr="00AF2215" w:rsidRDefault="00AF2215" w:rsidP="0086786F">
            <w:pPr>
              <w:jc w:val="center"/>
              <w:rPr>
                <w:sz w:val="18"/>
                <w:szCs w:val="18"/>
              </w:rPr>
            </w:pPr>
            <w:r w:rsidRPr="00AF2215">
              <w:rPr>
                <w:sz w:val="18"/>
                <w:szCs w:val="18"/>
              </w:rPr>
              <w:t xml:space="preserve">Администрация Новотроицкого сельсовета во </w:t>
            </w:r>
            <w:r w:rsidRPr="00AF2215">
              <w:rPr>
                <w:sz w:val="18"/>
                <w:szCs w:val="18"/>
              </w:rPr>
              <w:lastRenderedPageBreak/>
              <w:t>взаимодействии с ГБУ НСО «УВ Северного района НСО»</w:t>
            </w:r>
          </w:p>
        </w:tc>
      </w:tr>
      <w:tr w:rsidR="00AF2215" w:rsidRPr="00AF2215" w:rsidTr="0086786F">
        <w:tc>
          <w:tcPr>
            <w:tcW w:w="648" w:type="dxa"/>
          </w:tcPr>
          <w:p w:rsidR="00AF2215" w:rsidRPr="00AF2215" w:rsidRDefault="00AF2215" w:rsidP="0086786F">
            <w:pPr>
              <w:jc w:val="center"/>
              <w:rPr>
                <w:sz w:val="18"/>
                <w:szCs w:val="18"/>
              </w:rPr>
            </w:pPr>
            <w:r w:rsidRPr="00AF2215">
              <w:rPr>
                <w:sz w:val="18"/>
                <w:szCs w:val="18"/>
              </w:rPr>
              <w:lastRenderedPageBreak/>
              <w:t>2.</w:t>
            </w:r>
          </w:p>
        </w:tc>
        <w:tc>
          <w:tcPr>
            <w:tcW w:w="9792" w:type="dxa"/>
            <w:gridSpan w:val="3"/>
          </w:tcPr>
          <w:p w:rsidR="00AF2215" w:rsidRPr="00AF2215" w:rsidRDefault="00AF2215" w:rsidP="0086786F">
            <w:pPr>
              <w:jc w:val="center"/>
              <w:rPr>
                <w:sz w:val="18"/>
                <w:szCs w:val="18"/>
              </w:rPr>
            </w:pPr>
            <w:r w:rsidRPr="00AF2215">
              <w:rPr>
                <w:sz w:val="18"/>
                <w:szCs w:val="18"/>
              </w:rPr>
              <w:t>Меры по локализации очагов АЧС и предотвращению дальнейшего распространения вируса АЧС</w:t>
            </w:r>
          </w:p>
        </w:tc>
      </w:tr>
      <w:tr w:rsidR="00AF2215" w:rsidRPr="00AF2215" w:rsidTr="0086786F">
        <w:tc>
          <w:tcPr>
            <w:tcW w:w="648" w:type="dxa"/>
          </w:tcPr>
          <w:p w:rsidR="00AF2215" w:rsidRPr="00AF2215" w:rsidRDefault="00AF2215" w:rsidP="0086786F">
            <w:pPr>
              <w:jc w:val="center"/>
              <w:rPr>
                <w:sz w:val="18"/>
                <w:szCs w:val="18"/>
              </w:rPr>
            </w:pPr>
            <w:r w:rsidRPr="00AF2215">
              <w:rPr>
                <w:sz w:val="18"/>
                <w:szCs w:val="18"/>
              </w:rPr>
              <w:t>2.1.</w:t>
            </w:r>
          </w:p>
        </w:tc>
        <w:tc>
          <w:tcPr>
            <w:tcW w:w="4932" w:type="dxa"/>
          </w:tcPr>
          <w:p w:rsidR="00AF2215" w:rsidRPr="00AF2215" w:rsidRDefault="00AF2215" w:rsidP="0086786F">
            <w:pPr>
              <w:rPr>
                <w:sz w:val="18"/>
                <w:szCs w:val="18"/>
              </w:rPr>
            </w:pPr>
            <w:r w:rsidRPr="00AF2215">
              <w:rPr>
                <w:sz w:val="18"/>
                <w:szCs w:val="18"/>
              </w:rPr>
              <w:t>Оказание помощи в проведении работ по уничтожению (сжиганию, захоронению в специальных траншеях) трупов свиней в неблагополучной зоне</w:t>
            </w:r>
          </w:p>
        </w:tc>
        <w:tc>
          <w:tcPr>
            <w:tcW w:w="2331" w:type="dxa"/>
          </w:tcPr>
          <w:p w:rsidR="00AF2215" w:rsidRPr="00AF2215" w:rsidRDefault="00AF2215" w:rsidP="0086786F">
            <w:pPr>
              <w:jc w:val="center"/>
              <w:rPr>
                <w:sz w:val="18"/>
                <w:szCs w:val="18"/>
              </w:rPr>
            </w:pPr>
            <w:r w:rsidRPr="00AF2215">
              <w:rPr>
                <w:sz w:val="18"/>
                <w:szCs w:val="18"/>
              </w:rPr>
              <w:t xml:space="preserve">при необходимости  </w:t>
            </w:r>
          </w:p>
        </w:tc>
        <w:tc>
          <w:tcPr>
            <w:tcW w:w="2529" w:type="dxa"/>
          </w:tcPr>
          <w:p w:rsidR="00AF2215" w:rsidRPr="00AF2215" w:rsidRDefault="00AF2215" w:rsidP="0086786F">
            <w:pPr>
              <w:jc w:val="center"/>
              <w:rPr>
                <w:sz w:val="18"/>
                <w:szCs w:val="18"/>
              </w:rPr>
            </w:pPr>
            <w:r w:rsidRPr="00AF2215">
              <w:rPr>
                <w:sz w:val="18"/>
                <w:szCs w:val="18"/>
              </w:rPr>
              <w:t>ГБУ НСО «УВ Северного района НСО» во взаимодействии с администрацией Новотроицкого сельсовета</w:t>
            </w:r>
          </w:p>
        </w:tc>
      </w:tr>
      <w:tr w:rsidR="00AF2215" w:rsidRPr="00AF2215" w:rsidTr="0086786F">
        <w:tc>
          <w:tcPr>
            <w:tcW w:w="648" w:type="dxa"/>
          </w:tcPr>
          <w:p w:rsidR="00AF2215" w:rsidRPr="00AF2215" w:rsidRDefault="00AF2215" w:rsidP="0086786F">
            <w:pPr>
              <w:jc w:val="center"/>
              <w:rPr>
                <w:sz w:val="18"/>
                <w:szCs w:val="18"/>
              </w:rPr>
            </w:pPr>
            <w:r w:rsidRPr="00AF2215">
              <w:rPr>
                <w:sz w:val="18"/>
                <w:szCs w:val="18"/>
              </w:rPr>
              <w:t>2.2.</w:t>
            </w:r>
          </w:p>
        </w:tc>
        <w:tc>
          <w:tcPr>
            <w:tcW w:w="4932" w:type="dxa"/>
          </w:tcPr>
          <w:p w:rsidR="00AF2215" w:rsidRPr="00AF2215" w:rsidRDefault="00AF2215" w:rsidP="0086786F">
            <w:pPr>
              <w:rPr>
                <w:sz w:val="18"/>
                <w:szCs w:val="18"/>
              </w:rPr>
            </w:pPr>
            <w:r w:rsidRPr="00AF2215">
              <w:rPr>
                <w:sz w:val="18"/>
                <w:szCs w:val="18"/>
              </w:rPr>
              <w:t xml:space="preserve">Оказание помощи ГБУ НСО «УВ Северного района НСО» (при необходимости) в проведении работ по локализации АЧС, в том числе выделение ГСМ, дополнительных единиц автотранспорта </w:t>
            </w:r>
          </w:p>
        </w:tc>
        <w:tc>
          <w:tcPr>
            <w:tcW w:w="2331" w:type="dxa"/>
          </w:tcPr>
          <w:p w:rsidR="00AF2215" w:rsidRPr="00AF2215" w:rsidRDefault="00AF2215" w:rsidP="0086786F">
            <w:pPr>
              <w:jc w:val="center"/>
              <w:rPr>
                <w:sz w:val="18"/>
                <w:szCs w:val="18"/>
              </w:rPr>
            </w:pPr>
            <w:r w:rsidRPr="00AF2215">
              <w:rPr>
                <w:sz w:val="18"/>
                <w:szCs w:val="18"/>
              </w:rPr>
              <w:t>при необходимости</w:t>
            </w:r>
          </w:p>
        </w:tc>
        <w:tc>
          <w:tcPr>
            <w:tcW w:w="2529" w:type="dxa"/>
          </w:tcPr>
          <w:p w:rsidR="00AF2215" w:rsidRPr="00AF2215" w:rsidRDefault="00AF2215" w:rsidP="0086786F">
            <w:pPr>
              <w:jc w:val="center"/>
              <w:rPr>
                <w:sz w:val="18"/>
                <w:szCs w:val="18"/>
              </w:rPr>
            </w:pPr>
            <w:r w:rsidRPr="00AF2215">
              <w:rPr>
                <w:sz w:val="18"/>
                <w:szCs w:val="18"/>
              </w:rPr>
              <w:t>Администрация Новотроицкого сельсовета</w:t>
            </w:r>
          </w:p>
        </w:tc>
      </w:tr>
      <w:tr w:rsidR="00AF2215" w:rsidRPr="00AF2215" w:rsidTr="0086786F">
        <w:tc>
          <w:tcPr>
            <w:tcW w:w="648" w:type="dxa"/>
          </w:tcPr>
          <w:p w:rsidR="00AF2215" w:rsidRPr="00AF2215" w:rsidRDefault="00AF2215" w:rsidP="0086786F">
            <w:pPr>
              <w:jc w:val="center"/>
              <w:rPr>
                <w:sz w:val="18"/>
                <w:szCs w:val="18"/>
              </w:rPr>
            </w:pPr>
            <w:r w:rsidRPr="00AF2215">
              <w:rPr>
                <w:sz w:val="18"/>
                <w:szCs w:val="18"/>
              </w:rPr>
              <w:t>2.3.</w:t>
            </w:r>
          </w:p>
        </w:tc>
        <w:tc>
          <w:tcPr>
            <w:tcW w:w="4932" w:type="dxa"/>
          </w:tcPr>
          <w:p w:rsidR="00AF2215" w:rsidRPr="00AF2215" w:rsidRDefault="00AF2215" w:rsidP="0086786F">
            <w:pPr>
              <w:rPr>
                <w:sz w:val="18"/>
                <w:szCs w:val="18"/>
              </w:rPr>
            </w:pPr>
            <w:r w:rsidRPr="00AF2215">
              <w:rPr>
                <w:sz w:val="18"/>
                <w:szCs w:val="18"/>
              </w:rPr>
              <w:t>Обеспечение выполнения физическими и юридическими лицами запрета на продажу, перемещение и самовольный убой свиней в неблагополучных и угрожаемых зонах</w:t>
            </w:r>
          </w:p>
        </w:tc>
        <w:tc>
          <w:tcPr>
            <w:tcW w:w="2331" w:type="dxa"/>
          </w:tcPr>
          <w:p w:rsidR="00AF2215" w:rsidRPr="00AF2215" w:rsidRDefault="00AF2215" w:rsidP="0086786F">
            <w:pPr>
              <w:jc w:val="center"/>
              <w:rPr>
                <w:sz w:val="18"/>
                <w:szCs w:val="18"/>
              </w:rPr>
            </w:pPr>
            <w:r w:rsidRPr="00AF2215">
              <w:rPr>
                <w:sz w:val="18"/>
                <w:szCs w:val="18"/>
              </w:rPr>
              <w:t>до особого распоряжения об отмене</w:t>
            </w:r>
          </w:p>
        </w:tc>
        <w:tc>
          <w:tcPr>
            <w:tcW w:w="2529" w:type="dxa"/>
          </w:tcPr>
          <w:p w:rsidR="00AF2215" w:rsidRPr="00AF2215" w:rsidRDefault="00AF2215" w:rsidP="0086786F">
            <w:pPr>
              <w:jc w:val="center"/>
              <w:rPr>
                <w:sz w:val="18"/>
                <w:szCs w:val="18"/>
              </w:rPr>
            </w:pPr>
            <w:r w:rsidRPr="00AF2215">
              <w:rPr>
                <w:sz w:val="18"/>
                <w:szCs w:val="18"/>
              </w:rPr>
              <w:t>ГБУ НСО «УВ Северного района НСО» во взаимодействии с администрацией Новотроицкого сельсовета</w:t>
            </w:r>
          </w:p>
        </w:tc>
      </w:tr>
      <w:tr w:rsidR="00AF2215" w:rsidRPr="00AF2215" w:rsidTr="0086786F">
        <w:tc>
          <w:tcPr>
            <w:tcW w:w="648" w:type="dxa"/>
          </w:tcPr>
          <w:p w:rsidR="00AF2215" w:rsidRPr="00AF2215" w:rsidRDefault="00AF2215" w:rsidP="0086786F">
            <w:pPr>
              <w:jc w:val="center"/>
              <w:rPr>
                <w:sz w:val="18"/>
                <w:szCs w:val="18"/>
              </w:rPr>
            </w:pPr>
            <w:r w:rsidRPr="00AF2215">
              <w:rPr>
                <w:sz w:val="18"/>
                <w:szCs w:val="18"/>
              </w:rPr>
              <w:t>2.4.</w:t>
            </w:r>
          </w:p>
        </w:tc>
        <w:tc>
          <w:tcPr>
            <w:tcW w:w="4932" w:type="dxa"/>
          </w:tcPr>
          <w:p w:rsidR="00AF2215" w:rsidRPr="00AF2215" w:rsidRDefault="00AF2215" w:rsidP="0086786F">
            <w:pPr>
              <w:rPr>
                <w:sz w:val="18"/>
                <w:szCs w:val="18"/>
              </w:rPr>
            </w:pPr>
            <w:r w:rsidRPr="00AF2215">
              <w:rPr>
                <w:sz w:val="18"/>
                <w:szCs w:val="18"/>
              </w:rPr>
              <w:t>Обеспечение запрета вывоза пищевых отходов на свалки</w:t>
            </w:r>
          </w:p>
        </w:tc>
        <w:tc>
          <w:tcPr>
            <w:tcW w:w="2331" w:type="dxa"/>
          </w:tcPr>
          <w:p w:rsidR="00AF2215" w:rsidRPr="00AF2215" w:rsidRDefault="00AF2215" w:rsidP="0086786F">
            <w:pPr>
              <w:jc w:val="center"/>
              <w:rPr>
                <w:sz w:val="18"/>
                <w:szCs w:val="18"/>
              </w:rPr>
            </w:pPr>
            <w:r w:rsidRPr="00AF2215">
              <w:rPr>
                <w:sz w:val="18"/>
                <w:szCs w:val="18"/>
              </w:rPr>
              <w:t>постоянно</w:t>
            </w:r>
          </w:p>
        </w:tc>
        <w:tc>
          <w:tcPr>
            <w:tcW w:w="2529" w:type="dxa"/>
          </w:tcPr>
          <w:p w:rsidR="00AF2215" w:rsidRPr="00AF2215" w:rsidRDefault="00AF2215" w:rsidP="0086786F">
            <w:pPr>
              <w:jc w:val="center"/>
              <w:rPr>
                <w:sz w:val="18"/>
                <w:szCs w:val="18"/>
              </w:rPr>
            </w:pPr>
            <w:r w:rsidRPr="00AF2215">
              <w:rPr>
                <w:sz w:val="18"/>
                <w:szCs w:val="18"/>
              </w:rPr>
              <w:t>ГБУ НСО «УВ Северного района НСО» во взаимодействии с администрацией Новотроицкого сельсовета</w:t>
            </w:r>
          </w:p>
        </w:tc>
      </w:tr>
    </w:tbl>
    <w:tbl>
      <w:tblPr>
        <w:tblpPr w:leftFromText="180" w:rightFromText="180" w:vertAnchor="text" w:horzAnchor="margin" w:tblpXSpec="center" w:tblpY="429"/>
        <w:tblW w:w="10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8"/>
        <w:gridCol w:w="2149"/>
        <w:gridCol w:w="2149"/>
        <w:gridCol w:w="2149"/>
        <w:gridCol w:w="2149"/>
      </w:tblGrid>
      <w:tr w:rsidR="00AF2215" w:rsidRPr="00BB5AE5" w:rsidTr="0086786F">
        <w:trPr>
          <w:trHeight w:val="2715"/>
        </w:trPr>
        <w:tc>
          <w:tcPr>
            <w:tcW w:w="2148" w:type="dxa"/>
            <w:tcBorders>
              <w:top w:val="single" w:sz="4" w:space="0" w:color="auto"/>
              <w:left w:val="single" w:sz="4" w:space="0" w:color="auto"/>
              <w:bottom w:val="single" w:sz="4" w:space="0" w:color="auto"/>
              <w:right w:val="single" w:sz="4" w:space="0" w:color="auto"/>
            </w:tcBorders>
          </w:tcPr>
          <w:p w:rsidR="00AF2215" w:rsidRPr="00BB5AE5" w:rsidRDefault="00AF2215" w:rsidP="0086786F">
            <w:pPr>
              <w:pStyle w:val="a4"/>
              <w:rPr>
                <w:rFonts w:ascii="Times New Roman" w:hAnsi="Times New Roman"/>
                <w:sz w:val="20"/>
                <w:szCs w:val="20"/>
              </w:rPr>
            </w:pPr>
            <w:r w:rsidRPr="00BB5AE5">
              <w:rPr>
                <w:rFonts w:ascii="Times New Roman" w:hAnsi="Times New Roman"/>
                <w:sz w:val="20"/>
                <w:szCs w:val="20"/>
              </w:rPr>
              <w:t>Учредители:</w:t>
            </w:r>
            <w:r w:rsidRPr="00BB5AE5">
              <w:rPr>
                <w:rFonts w:ascii="Times New Roman" w:hAnsi="Times New Roman"/>
                <w:sz w:val="20"/>
                <w:szCs w:val="20"/>
              </w:rPr>
              <w:tab/>
            </w:r>
          </w:p>
          <w:p w:rsidR="00AF2215" w:rsidRPr="00BB5AE5" w:rsidRDefault="00AF2215" w:rsidP="0086786F">
            <w:pPr>
              <w:pStyle w:val="a4"/>
              <w:rPr>
                <w:rFonts w:ascii="Times New Roman" w:hAnsi="Times New Roman"/>
                <w:sz w:val="20"/>
                <w:szCs w:val="20"/>
              </w:rPr>
            </w:pPr>
            <w:r w:rsidRPr="00BB5AE5">
              <w:rPr>
                <w:rFonts w:ascii="Times New Roman" w:hAnsi="Times New Roman"/>
                <w:sz w:val="20"/>
                <w:szCs w:val="20"/>
              </w:rPr>
              <w:t>Совет депутатов Новотроицкого сельсовета администрация Новотроицкого сельсовета</w:t>
            </w:r>
          </w:p>
          <w:p w:rsidR="00AF2215" w:rsidRPr="00BB5AE5" w:rsidRDefault="00AF2215" w:rsidP="0086786F">
            <w:pPr>
              <w:pStyle w:val="a4"/>
              <w:rPr>
                <w:rFonts w:ascii="Times New Roman" w:hAnsi="Times New Roman"/>
                <w:sz w:val="20"/>
                <w:szCs w:val="20"/>
              </w:rPr>
            </w:pPr>
          </w:p>
        </w:tc>
        <w:tc>
          <w:tcPr>
            <w:tcW w:w="2149" w:type="dxa"/>
            <w:tcBorders>
              <w:top w:val="single" w:sz="4" w:space="0" w:color="auto"/>
              <w:left w:val="single" w:sz="4" w:space="0" w:color="auto"/>
              <w:bottom w:val="single" w:sz="4" w:space="0" w:color="auto"/>
              <w:right w:val="single" w:sz="4" w:space="0" w:color="auto"/>
            </w:tcBorders>
          </w:tcPr>
          <w:p w:rsidR="00AF2215" w:rsidRPr="00BB5AE5" w:rsidRDefault="00AF2215" w:rsidP="0086786F">
            <w:pPr>
              <w:pStyle w:val="a4"/>
              <w:rPr>
                <w:rFonts w:ascii="Times New Roman" w:hAnsi="Times New Roman"/>
                <w:sz w:val="20"/>
                <w:szCs w:val="20"/>
              </w:rPr>
            </w:pPr>
            <w:r w:rsidRPr="00BB5AE5">
              <w:rPr>
                <w:rFonts w:ascii="Times New Roman" w:hAnsi="Times New Roman"/>
                <w:sz w:val="20"/>
                <w:szCs w:val="20"/>
              </w:rPr>
              <w:t>Адрес редакции:</w:t>
            </w:r>
          </w:p>
          <w:p w:rsidR="00AF2215" w:rsidRPr="00BB5AE5" w:rsidRDefault="00AF2215" w:rsidP="0086786F">
            <w:pPr>
              <w:pStyle w:val="a4"/>
              <w:rPr>
                <w:rFonts w:ascii="Times New Roman" w:hAnsi="Times New Roman"/>
                <w:sz w:val="20"/>
                <w:szCs w:val="20"/>
              </w:rPr>
            </w:pPr>
            <w:r w:rsidRPr="00BB5AE5">
              <w:rPr>
                <w:rFonts w:ascii="Times New Roman" w:hAnsi="Times New Roman"/>
                <w:sz w:val="20"/>
                <w:szCs w:val="20"/>
              </w:rPr>
              <w:t>632092 Новосибирская область Северный район</w:t>
            </w:r>
          </w:p>
          <w:p w:rsidR="00AF2215" w:rsidRPr="00BB5AE5" w:rsidRDefault="00AF2215" w:rsidP="0086786F">
            <w:pPr>
              <w:pStyle w:val="a4"/>
              <w:rPr>
                <w:rFonts w:ascii="Times New Roman" w:hAnsi="Times New Roman"/>
                <w:sz w:val="20"/>
                <w:szCs w:val="20"/>
              </w:rPr>
            </w:pPr>
            <w:r w:rsidRPr="00BB5AE5">
              <w:rPr>
                <w:rFonts w:ascii="Times New Roman" w:hAnsi="Times New Roman"/>
                <w:sz w:val="20"/>
                <w:szCs w:val="20"/>
              </w:rPr>
              <w:t>село Новотроицк</w:t>
            </w:r>
          </w:p>
          <w:p w:rsidR="00AF2215" w:rsidRPr="00BB5AE5" w:rsidRDefault="00AF2215" w:rsidP="0086786F">
            <w:pPr>
              <w:pStyle w:val="a4"/>
              <w:rPr>
                <w:rFonts w:ascii="Times New Roman" w:hAnsi="Times New Roman"/>
                <w:sz w:val="20"/>
                <w:szCs w:val="20"/>
              </w:rPr>
            </w:pPr>
          </w:p>
        </w:tc>
        <w:tc>
          <w:tcPr>
            <w:tcW w:w="2149" w:type="dxa"/>
            <w:tcBorders>
              <w:top w:val="single" w:sz="4" w:space="0" w:color="auto"/>
              <w:left w:val="single" w:sz="4" w:space="0" w:color="auto"/>
              <w:bottom w:val="single" w:sz="4" w:space="0" w:color="auto"/>
              <w:right w:val="single" w:sz="4" w:space="0" w:color="auto"/>
            </w:tcBorders>
          </w:tcPr>
          <w:p w:rsidR="00AF2215" w:rsidRPr="00BB5AE5" w:rsidRDefault="00AF2215" w:rsidP="0086786F">
            <w:pPr>
              <w:pStyle w:val="a4"/>
              <w:rPr>
                <w:rFonts w:ascii="Times New Roman" w:hAnsi="Times New Roman"/>
                <w:sz w:val="20"/>
                <w:szCs w:val="20"/>
              </w:rPr>
            </w:pPr>
            <w:r w:rsidRPr="00BB5AE5">
              <w:rPr>
                <w:rFonts w:ascii="Times New Roman" w:hAnsi="Times New Roman"/>
                <w:sz w:val="20"/>
                <w:szCs w:val="20"/>
              </w:rPr>
              <w:t>Главный редактор</w:t>
            </w:r>
          </w:p>
          <w:p w:rsidR="00AF2215" w:rsidRPr="00BB5AE5" w:rsidRDefault="00AF2215" w:rsidP="0086786F">
            <w:pPr>
              <w:pStyle w:val="a4"/>
              <w:rPr>
                <w:rFonts w:ascii="Times New Roman" w:hAnsi="Times New Roman"/>
                <w:sz w:val="20"/>
                <w:szCs w:val="20"/>
              </w:rPr>
            </w:pPr>
            <w:proofErr w:type="spellStart"/>
            <w:r w:rsidRPr="00BB5AE5">
              <w:rPr>
                <w:rFonts w:ascii="Times New Roman" w:hAnsi="Times New Roman"/>
                <w:sz w:val="20"/>
                <w:szCs w:val="20"/>
              </w:rPr>
              <w:t>Магер</w:t>
            </w:r>
            <w:proofErr w:type="spellEnd"/>
            <w:r w:rsidRPr="00BB5AE5">
              <w:rPr>
                <w:rFonts w:ascii="Times New Roman" w:hAnsi="Times New Roman"/>
                <w:sz w:val="20"/>
                <w:szCs w:val="20"/>
              </w:rPr>
              <w:t xml:space="preserve"> Г.Н.</w:t>
            </w:r>
          </w:p>
        </w:tc>
        <w:tc>
          <w:tcPr>
            <w:tcW w:w="2149" w:type="dxa"/>
            <w:tcBorders>
              <w:top w:val="single" w:sz="4" w:space="0" w:color="auto"/>
              <w:left w:val="single" w:sz="4" w:space="0" w:color="auto"/>
              <w:bottom w:val="single" w:sz="4" w:space="0" w:color="auto"/>
              <w:right w:val="single" w:sz="4" w:space="0" w:color="auto"/>
            </w:tcBorders>
          </w:tcPr>
          <w:p w:rsidR="00AF2215" w:rsidRPr="00BB5AE5" w:rsidRDefault="00AF2215" w:rsidP="0086786F">
            <w:pPr>
              <w:pStyle w:val="a4"/>
              <w:rPr>
                <w:rFonts w:ascii="Times New Roman" w:hAnsi="Times New Roman"/>
                <w:sz w:val="20"/>
                <w:szCs w:val="20"/>
              </w:rPr>
            </w:pPr>
            <w:r w:rsidRPr="00BB5AE5">
              <w:rPr>
                <w:rFonts w:ascii="Times New Roman" w:hAnsi="Times New Roman"/>
                <w:sz w:val="20"/>
                <w:szCs w:val="20"/>
              </w:rPr>
              <w:t>Телефон:</w:t>
            </w:r>
          </w:p>
          <w:p w:rsidR="00AF2215" w:rsidRPr="00BB5AE5" w:rsidRDefault="00AF2215" w:rsidP="0086786F">
            <w:pPr>
              <w:pStyle w:val="a4"/>
              <w:rPr>
                <w:rFonts w:ascii="Times New Roman" w:hAnsi="Times New Roman"/>
                <w:sz w:val="20"/>
                <w:szCs w:val="20"/>
              </w:rPr>
            </w:pPr>
            <w:r w:rsidRPr="00BB5AE5">
              <w:rPr>
                <w:rFonts w:ascii="Times New Roman" w:hAnsi="Times New Roman"/>
                <w:sz w:val="20"/>
                <w:szCs w:val="20"/>
              </w:rPr>
              <w:t>47-374</w:t>
            </w:r>
          </w:p>
        </w:tc>
        <w:tc>
          <w:tcPr>
            <w:tcW w:w="2149" w:type="dxa"/>
            <w:tcBorders>
              <w:top w:val="single" w:sz="4" w:space="0" w:color="auto"/>
              <w:left w:val="single" w:sz="4" w:space="0" w:color="auto"/>
              <w:bottom w:val="single" w:sz="4" w:space="0" w:color="auto"/>
              <w:right w:val="single" w:sz="4" w:space="0" w:color="auto"/>
            </w:tcBorders>
          </w:tcPr>
          <w:p w:rsidR="00AF2215" w:rsidRPr="00BB5AE5" w:rsidRDefault="00AF2215" w:rsidP="0086786F">
            <w:pPr>
              <w:pStyle w:val="a4"/>
              <w:rPr>
                <w:rFonts w:ascii="Times New Roman" w:hAnsi="Times New Roman"/>
                <w:sz w:val="20"/>
                <w:szCs w:val="20"/>
              </w:rPr>
            </w:pPr>
            <w:r w:rsidRPr="00BB5AE5">
              <w:rPr>
                <w:rFonts w:ascii="Times New Roman" w:hAnsi="Times New Roman"/>
                <w:sz w:val="20"/>
                <w:szCs w:val="20"/>
              </w:rPr>
              <w:t xml:space="preserve">Отпечатано в администрации Новотроицкого сельсовета </w:t>
            </w:r>
          </w:p>
          <w:p w:rsidR="00AF2215" w:rsidRPr="00BB5AE5" w:rsidRDefault="00AF2215" w:rsidP="0086786F">
            <w:pPr>
              <w:pStyle w:val="a4"/>
              <w:rPr>
                <w:rFonts w:ascii="Times New Roman" w:hAnsi="Times New Roman"/>
                <w:sz w:val="20"/>
                <w:szCs w:val="20"/>
              </w:rPr>
            </w:pPr>
            <w:r w:rsidRPr="00BB5AE5">
              <w:rPr>
                <w:rFonts w:ascii="Times New Roman" w:hAnsi="Times New Roman"/>
                <w:sz w:val="20"/>
                <w:szCs w:val="20"/>
              </w:rPr>
              <w:t>Бесплатно</w:t>
            </w:r>
          </w:p>
        </w:tc>
      </w:tr>
    </w:tbl>
    <w:p w:rsidR="00AF2215" w:rsidRPr="00AF2215" w:rsidRDefault="00AF2215" w:rsidP="00AF2215">
      <w:pPr>
        <w:rPr>
          <w:sz w:val="20"/>
          <w:szCs w:val="20"/>
        </w:rPr>
        <w:sectPr w:rsidR="00AF2215" w:rsidRPr="00AF2215" w:rsidSect="006E2E75">
          <w:pgSz w:w="11906" w:h="16838"/>
          <w:pgMar w:top="1134" w:right="851" w:bottom="1134" w:left="1701" w:header="709" w:footer="709" w:gutter="0"/>
          <w:cols w:space="708"/>
          <w:docGrid w:linePitch="360"/>
        </w:sectPr>
      </w:pPr>
    </w:p>
    <w:p w:rsidR="00BF2E6D" w:rsidRPr="00BF2E6D" w:rsidRDefault="00BF2E6D" w:rsidP="00BF2E6D">
      <w:pPr>
        <w:pStyle w:val="a4"/>
        <w:jc w:val="both"/>
        <w:rPr>
          <w:rFonts w:ascii="Times New Roman" w:hAnsi="Times New Roman" w:cs="Times New Roman"/>
          <w:sz w:val="20"/>
          <w:szCs w:val="20"/>
        </w:rPr>
        <w:sectPr w:rsidR="00BF2E6D" w:rsidRPr="00BF2E6D">
          <w:pgSz w:w="11906" w:h="16838"/>
          <w:pgMar w:top="1134" w:right="567" w:bottom="1134" w:left="1418" w:header="709" w:footer="709" w:gutter="0"/>
          <w:cols w:space="720"/>
        </w:sectPr>
      </w:pPr>
    </w:p>
    <w:p w:rsidR="00D04047" w:rsidRPr="00AC035B" w:rsidRDefault="00D04047" w:rsidP="00976A8E">
      <w:pPr>
        <w:rPr>
          <w:sz w:val="20"/>
          <w:szCs w:val="20"/>
        </w:rPr>
      </w:pPr>
      <w:bookmarkStart w:id="0" w:name="P51"/>
      <w:bookmarkEnd w:id="0"/>
    </w:p>
    <w:p w:rsidR="00282BD0" w:rsidRPr="00AC035B" w:rsidRDefault="00282BD0">
      <w:pPr>
        <w:rPr>
          <w:sz w:val="20"/>
          <w:szCs w:val="20"/>
        </w:rPr>
      </w:pPr>
    </w:p>
    <w:sectPr w:rsidR="00282BD0" w:rsidRPr="00AC035B" w:rsidSect="000722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055B1"/>
    <w:multiLevelType w:val="hybridMultilevel"/>
    <w:tmpl w:val="6E30910E"/>
    <w:lvl w:ilvl="0" w:tplc="399C6D3E">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622727"/>
    <w:multiLevelType w:val="hybridMultilevel"/>
    <w:tmpl w:val="FD0EA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176E1C"/>
    <w:multiLevelType w:val="hybridMultilevel"/>
    <w:tmpl w:val="9808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147626"/>
    <w:multiLevelType w:val="hybridMultilevel"/>
    <w:tmpl w:val="1B40B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0D42878"/>
    <w:multiLevelType w:val="hybridMultilevel"/>
    <w:tmpl w:val="6B2AB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FFD7468"/>
    <w:multiLevelType w:val="hybridMultilevel"/>
    <w:tmpl w:val="6B2AB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3"/>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7199"/>
    <w:rsid w:val="000722F1"/>
    <w:rsid w:val="00142A41"/>
    <w:rsid w:val="00193C83"/>
    <w:rsid w:val="001D2A9C"/>
    <w:rsid w:val="001F31B7"/>
    <w:rsid w:val="001F661A"/>
    <w:rsid w:val="00282BD0"/>
    <w:rsid w:val="00297199"/>
    <w:rsid w:val="003073D1"/>
    <w:rsid w:val="00314C01"/>
    <w:rsid w:val="003B23B6"/>
    <w:rsid w:val="0056204E"/>
    <w:rsid w:val="005A7CA1"/>
    <w:rsid w:val="00645A39"/>
    <w:rsid w:val="008C5244"/>
    <w:rsid w:val="00976A8E"/>
    <w:rsid w:val="00997FAC"/>
    <w:rsid w:val="00AC035B"/>
    <w:rsid w:val="00AD0D3E"/>
    <w:rsid w:val="00AF2215"/>
    <w:rsid w:val="00B758DD"/>
    <w:rsid w:val="00BB4537"/>
    <w:rsid w:val="00BC3211"/>
    <w:rsid w:val="00BD153D"/>
    <w:rsid w:val="00BF102D"/>
    <w:rsid w:val="00BF2E6D"/>
    <w:rsid w:val="00C06032"/>
    <w:rsid w:val="00D04047"/>
    <w:rsid w:val="00E070C0"/>
    <w:rsid w:val="00E15C23"/>
    <w:rsid w:val="00E23652"/>
    <w:rsid w:val="00E413E8"/>
    <w:rsid w:val="00EA60CC"/>
    <w:rsid w:val="00EB5CE9"/>
    <w:rsid w:val="00EE37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D0D3E"/>
    <w:pPr>
      <w:keepNext/>
      <w:jc w:val="both"/>
      <w:outlineLvl w:val="0"/>
    </w:pPr>
    <w:rPr>
      <w:szCs w:val="20"/>
    </w:rPr>
  </w:style>
  <w:style w:type="paragraph" w:styleId="2">
    <w:name w:val="heading 2"/>
    <w:basedOn w:val="a"/>
    <w:next w:val="a"/>
    <w:link w:val="20"/>
    <w:uiPriority w:val="9"/>
    <w:semiHidden/>
    <w:unhideWhenUsed/>
    <w:qFormat/>
    <w:rsid w:val="00E236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с интервалом Знак,Без интервала1 Знак,No Spacing1 Знак,No Spacing Знак"/>
    <w:link w:val="a4"/>
    <w:uiPriority w:val="1"/>
    <w:locked/>
    <w:rsid w:val="00AD0D3E"/>
    <w:rPr>
      <w:rFonts w:eastAsiaTheme="minorEastAsia"/>
      <w:lang w:eastAsia="ru-RU"/>
    </w:rPr>
  </w:style>
  <w:style w:type="paragraph" w:styleId="a4">
    <w:name w:val="No Spacing"/>
    <w:aliases w:val="с интервалом,Без интервала1,No Spacing1,No Spacing"/>
    <w:link w:val="a3"/>
    <w:uiPriority w:val="1"/>
    <w:qFormat/>
    <w:rsid w:val="00AD0D3E"/>
    <w:pPr>
      <w:spacing w:after="0" w:line="240" w:lineRule="auto"/>
    </w:pPr>
    <w:rPr>
      <w:rFonts w:eastAsiaTheme="minorEastAsia"/>
      <w:lang w:eastAsia="ru-RU"/>
    </w:rPr>
  </w:style>
  <w:style w:type="paragraph" w:styleId="a5">
    <w:name w:val="List Paragraph"/>
    <w:basedOn w:val="a"/>
    <w:uiPriority w:val="34"/>
    <w:qFormat/>
    <w:rsid w:val="00AD0D3E"/>
    <w:pPr>
      <w:ind w:left="720"/>
      <w:contextualSpacing/>
    </w:pPr>
  </w:style>
  <w:style w:type="character" w:customStyle="1" w:styleId="10">
    <w:name w:val="Заголовок 1 Знак"/>
    <w:basedOn w:val="a0"/>
    <w:link w:val="1"/>
    <w:rsid w:val="00AD0D3E"/>
    <w:rPr>
      <w:rFonts w:ascii="Times New Roman" w:eastAsia="Times New Roman" w:hAnsi="Times New Roman" w:cs="Times New Roman"/>
      <w:sz w:val="24"/>
      <w:szCs w:val="20"/>
      <w:lang w:eastAsia="ru-RU"/>
    </w:rPr>
  </w:style>
  <w:style w:type="character" w:styleId="a6">
    <w:name w:val="Hyperlink"/>
    <w:rsid w:val="00AD0D3E"/>
    <w:rPr>
      <w:rFonts w:ascii="Times New Roman" w:hAnsi="Times New Roman" w:cs="Times New Roman" w:hint="default"/>
      <w:color w:val="0000FF"/>
      <w:u w:val="single"/>
    </w:rPr>
  </w:style>
  <w:style w:type="paragraph" w:customStyle="1" w:styleId="ConsPlusTitle">
    <w:name w:val="ConsPlusTitle"/>
    <w:rsid w:val="00AD0D3E"/>
    <w:pPr>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semiHidden/>
    <w:rsid w:val="00E23652"/>
    <w:rPr>
      <w:rFonts w:asciiTheme="majorHAnsi" w:eastAsiaTheme="majorEastAsia" w:hAnsiTheme="majorHAnsi" w:cstheme="majorBidi"/>
      <w:b/>
      <w:bCs/>
      <w:color w:val="4F81BD" w:themeColor="accent1"/>
      <w:sz w:val="26"/>
      <w:szCs w:val="26"/>
      <w:lang w:eastAsia="ru-RU"/>
    </w:rPr>
  </w:style>
  <w:style w:type="character" w:customStyle="1" w:styleId="apple-converted-space">
    <w:name w:val="apple-converted-space"/>
    <w:basedOn w:val="a0"/>
    <w:rsid w:val="001D2A9C"/>
  </w:style>
  <w:style w:type="paragraph" w:styleId="a7">
    <w:name w:val="Title"/>
    <w:basedOn w:val="a"/>
    <w:link w:val="a8"/>
    <w:uiPriority w:val="99"/>
    <w:qFormat/>
    <w:rsid w:val="001D2A9C"/>
    <w:pPr>
      <w:autoSpaceDE w:val="0"/>
      <w:autoSpaceDN w:val="0"/>
      <w:jc w:val="center"/>
    </w:pPr>
    <w:rPr>
      <w:rFonts w:ascii="Arial" w:hAnsi="Arial" w:cs="Arial"/>
      <w:b/>
      <w:bCs/>
      <w:sz w:val="36"/>
      <w:szCs w:val="36"/>
    </w:rPr>
  </w:style>
  <w:style w:type="character" w:customStyle="1" w:styleId="a8">
    <w:name w:val="Название Знак"/>
    <w:basedOn w:val="a0"/>
    <w:link w:val="a7"/>
    <w:uiPriority w:val="99"/>
    <w:rsid w:val="001D2A9C"/>
    <w:rPr>
      <w:rFonts w:ascii="Arial" w:eastAsia="Times New Roman" w:hAnsi="Arial" w:cs="Arial"/>
      <w:b/>
      <w:bCs/>
      <w:sz w:val="36"/>
      <w:szCs w:val="36"/>
      <w:lang w:eastAsia="ru-RU"/>
    </w:rPr>
  </w:style>
  <w:style w:type="paragraph" w:styleId="a9">
    <w:name w:val="Normal (Web)"/>
    <w:basedOn w:val="a"/>
    <w:uiPriority w:val="99"/>
    <w:unhideWhenUsed/>
    <w:rsid w:val="00193C83"/>
    <w:pPr>
      <w:spacing w:before="100" w:beforeAutospacing="1" w:after="100" w:afterAutospacing="1"/>
    </w:pPr>
  </w:style>
  <w:style w:type="character" w:styleId="aa">
    <w:name w:val="Strong"/>
    <w:basedOn w:val="a0"/>
    <w:uiPriority w:val="22"/>
    <w:qFormat/>
    <w:rsid w:val="00193C83"/>
    <w:rPr>
      <w:b/>
      <w:bCs/>
    </w:rPr>
  </w:style>
  <w:style w:type="character" w:customStyle="1" w:styleId="ConsPlusNormal">
    <w:name w:val="ConsPlusNormal Знак"/>
    <w:link w:val="ConsPlusNormal0"/>
    <w:locked/>
    <w:rsid w:val="003073D1"/>
    <w:rPr>
      <w:rFonts w:ascii="Times New Roman" w:hAnsi="Times New Roman" w:cs="Times New Roman"/>
      <w:b/>
      <w:bCs/>
      <w:sz w:val="24"/>
      <w:szCs w:val="24"/>
    </w:rPr>
  </w:style>
  <w:style w:type="paragraph" w:customStyle="1" w:styleId="ConsPlusNormal0">
    <w:name w:val="ConsPlusNormal"/>
    <w:link w:val="ConsPlusNormal"/>
    <w:rsid w:val="003073D1"/>
    <w:pPr>
      <w:autoSpaceDE w:val="0"/>
      <w:autoSpaceDN w:val="0"/>
      <w:adjustRightInd w:val="0"/>
      <w:spacing w:after="0" w:line="240" w:lineRule="auto"/>
    </w:pPr>
    <w:rPr>
      <w:rFonts w:ascii="Times New Roman" w:hAnsi="Times New Roman" w:cs="Times New Roman"/>
      <w:b/>
      <w:bCs/>
      <w:sz w:val="24"/>
      <w:szCs w:val="24"/>
    </w:rPr>
  </w:style>
  <w:style w:type="paragraph" w:styleId="ab">
    <w:name w:val="Body Text"/>
    <w:basedOn w:val="a"/>
    <w:link w:val="ac"/>
    <w:semiHidden/>
    <w:unhideWhenUsed/>
    <w:rsid w:val="003073D1"/>
    <w:pPr>
      <w:jc w:val="both"/>
    </w:pPr>
    <w:rPr>
      <w:sz w:val="16"/>
      <w:szCs w:val="20"/>
    </w:rPr>
  </w:style>
  <w:style w:type="character" w:customStyle="1" w:styleId="ac">
    <w:name w:val="Основной текст Знак"/>
    <w:basedOn w:val="a0"/>
    <w:link w:val="ab"/>
    <w:semiHidden/>
    <w:rsid w:val="003073D1"/>
    <w:rPr>
      <w:rFonts w:ascii="Times New Roman" w:eastAsia="Times New Roman" w:hAnsi="Times New Roman" w:cs="Times New Roman"/>
      <w:sz w:val="16"/>
      <w:szCs w:val="20"/>
      <w:lang w:eastAsia="ru-RU"/>
    </w:rPr>
  </w:style>
  <w:style w:type="table" w:styleId="ad">
    <w:name w:val="Table Grid"/>
    <w:basedOn w:val="a1"/>
    <w:uiPriority w:val="59"/>
    <w:rsid w:val="001F31B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94242271">
      <w:bodyDiv w:val="1"/>
      <w:marLeft w:val="0"/>
      <w:marRight w:val="0"/>
      <w:marTop w:val="0"/>
      <w:marBottom w:val="0"/>
      <w:divBdr>
        <w:top w:val="none" w:sz="0" w:space="0" w:color="auto"/>
        <w:left w:val="none" w:sz="0" w:space="0" w:color="auto"/>
        <w:bottom w:val="none" w:sz="0" w:space="0" w:color="auto"/>
        <w:right w:val="none" w:sz="0" w:space="0" w:color="auto"/>
      </w:divBdr>
    </w:div>
    <w:div w:id="625818924">
      <w:bodyDiv w:val="1"/>
      <w:marLeft w:val="0"/>
      <w:marRight w:val="0"/>
      <w:marTop w:val="0"/>
      <w:marBottom w:val="0"/>
      <w:divBdr>
        <w:top w:val="none" w:sz="0" w:space="0" w:color="auto"/>
        <w:left w:val="none" w:sz="0" w:space="0" w:color="auto"/>
        <w:bottom w:val="none" w:sz="0" w:space="0" w:color="auto"/>
        <w:right w:val="none" w:sz="0" w:space="0" w:color="auto"/>
      </w:divBdr>
    </w:div>
    <w:div w:id="920722214">
      <w:bodyDiv w:val="1"/>
      <w:marLeft w:val="0"/>
      <w:marRight w:val="0"/>
      <w:marTop w:val="0"/>
      <w:marBottom w:val="0"/>
      <w:divBdr>
        <w:top w:val="none" w:sz="0" w:space="0" w:color="auto"/>
        <w:left w:val="none" w:sz="0" w:space="0" w:color="auto"/>
        <w:bottom w:val="none" w:sz="0" w:space="0" w:color="auto"/>
        <w:right w:val="none" w:sz="0" w:space="0" w:color="auto"/>
      </w:divBdr>
    </w:div>
    <w:div w:id="102783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5A4DF2-9CEA-47C9-AAB4-D614E2AD7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2052</Words>
  <Characters>11702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32</cp:revision>
  <cp:lastPrinted>2018-04-27T05:38:00Z</cp:lastPrinted>
  <dcterms:created xsi:type="dcterms:W3CDTF">2017-01-30T01:59:00Z</dcterms:created>
  <dcterms:modified xsi:type="dcterms:W3CDTF">2018-04-27T05:38:00Z</dcterms:modified>
</cp:coreProperties>
</file>