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Default="00AD0D3E" w:rsidP="0000249F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00249F">
              <w:rPr>
                <w:rFonts w:ascii="Times New Roman" w:hAnsi="Times New Roman"/>
                <w:b/>
                <w:sz w:val="52"/>
                <w:szCs w:val="52"/>
              </w:rPr>
              <w:t>13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Default="0000249F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29</w:t>
            </w:r>
            <w:r w:rsidR="00AD0D3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6</w:t>
            </w:r>
            <w:r w:rsidR="00AD0D3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2017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00249F" w:rsidRPr="0000249F" w:rsidRDefault="0000249F" w:rsidP="0000249F">
      <w:pPr>
        <w:pStyle w:val="a5"/>
        <w:numPr>
          <w:ilvl w:val="0"/>
          <w:numId w:val="11"/>
        </w:numPr>
        <w:jc w:val="both"/>
        <w:rPr>
          <w:b/>
        </w:rPr>
      </w:pPr>
      <w:r w:rsidRPr="0000249F">
        <w:rPr>
          <w:b/>
        </w:rPr>
        <w:t>Перед судом предстал местный житель за совершение незаконной охоты</w:t>
      </w:r>
    </w:p>
    <w:p w:rsidR="0000249F" w:rsidRPr="0000249F" w:rsidRDefault="0000249F" w:rsidP="0000249F">
      <w:pPr>
        <w:pStyle w:val="a5"/>
        <w:numPr>
          <w:ilvl w:val="0"/>
          <w:numId w:val="11"/>
        </w:numPr>
        <w:jc w:val="both"/>
        <w:rPr>
          <w:b/>
        </w:rPr>
      </w:pPr>
      <w:r w:rsidRPr="0000249F">
        <w:rPr>
          <w:b/>
        </w:rPr>
        <w:t>Результаты прокурорского надзора в сфере безопасности дорожного движения в 1 полугодии 2017 года</w:t>
      </w:r>
    </w:p>
    <w:p w:rsidR="0000249F" w:rsidRPr="0000249F" w:rsidRDefault="0000249F" w:rsidP="0000249F">
      <w:pPr>
        <w:pStyle w:val="a5"/>
        <w:numPr>
          <w:ilvl w:val="0"/>
          <w:numId w:val="11"/>
        </w:numPr>
        <w:jc w:val="both"/>
        <w:rPr>
          <w:b/>
        </w:rPr>
      </w:pPr>
      <w:r w:rsidRPr="0000249F">
        <w:rPr>
          <w:b/>
        </w:rPr>
        <w:t>Перед судом предстал местный житель за совершение убийства</w:t>
      </w:r>
    </w:p>
    <w:p w:rsidR="0000249F" w:rsidRPr="0000249F" w:rsidRDefault="0000249F" w:rsidP="0000249F">
      <w:pPr>
        <w:pStyle w:val="a5"/>
        <w:numPr>
          <w:ilvl w:val="0"/>
          <w:numId w:val="11"/>
        </w:numPr>
        <w:jc w:val="both"/>
        <w:rPr>
          <w:b/>
        </w:rPr>
      </w:pPr>
      <w:r w:rsidRPr="0000249F">
        <w:rPr>
          <w:b/>
        </w:rPr>
        <w:t>Результаты прокурорского надзора в сфере противодействия терроризму в 1 полугодии 2017 года</w:t>
      </w:r>
    </w:p>
    <w:p w:rsidR="0000249F" w:rsidRPr="0000249F" w:rsidRDefault="0000249F" w:rsidP="0000249F">
      <w:pPr>
        <w:pStyle w:val="a5"/>
        <w:numPr>
          <w:ilvl w:val="0"/>
          <w:numId w:val="11"/>
        </w:numPr>
        <w:jc w:val="both"/>
        <w:rPr>
          <w:b/>
        </w:rPr>
      </w:pPr>
      <w:r w:rsidRPr="0000249F">
        <w:rPr>
          <w:b/>
        </w:rPr>
        <w:t>О результатах работы.</w:t>
      </w:r>
    </w:p>
    <w:p w:rsidR="0000249F" w:rsidRPr="0000249F" w:rsidRDefault="0000249F" w:rsidP="0000249F">
      <w:pPr>
        <w:pStyle w:val="a5"/>
        <w:numPr>
          <w:ilvl w:val="0"/>
          <w:numId w:val="11"/>
        </w:numPr>
        <w:jc w:val="both"/>
        <w:rPr>
          <w:b/>
          <w:color w:val="000000"/>
        </w:rPr>
      </w:pPr>
      <w:r w:rsidRPr="0000249F">
        <w:rPr>
          <w:b/>
          <w:color w:val="000000"/>
        </w:rPr>
        <w:t>О результатах работы прокуратуры района</w:t>
      </w:r>
    </w:p>
    <w:p w:rsidR="0000249F" w:rsidRPr="0000249F" w:rsidRDefault="0000249F" w:rsidP="0000249F">
      <w:pPr>
        <w:pStyle w:val="a5"/>
        <w:numPr>
          <w:ilvl w:val="0"/>
          <w:numId w:val="11"/>
        </w:numPr>
        <w:jc w:val="both"/>
        <w:rPr>
          <w:b/>
          <w:color w:val="000000"/>
        </w:rPr>
      </w:pPr>
      <w:r w:rsidRPr="0000249F">
        <w:rPr>
          <w:b/>
          <w:color w:val="000000"/>
        </w:rPr>
        <w:t>в сфере законодательства о муниципальной службе</w:t>
      </w:r>
    </w:p>
    <w:p w:rsidR="00BB6D1C" w:rsidRDefault="00BB6D1C" w:rsidP="00BB6D1C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00249F" w:rsidRPr="00BB6D1C" w:rsidRDefault="0000249F" w:rsidP="00BB6D1C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00249F" w:rsidRPr="0000249F" w:rsidRDefault="0000249F" w:rsidP="0000249F">
      <w:pPr>
        <w:jc w:val="center"/>
        <w:rPr>
          <w:b/>
          <w:sz w:val="20"/>
          <w:szCs w:val="20"/>
        </w:rPr>
      </w:pPr>
      <w:r w:rsidRPr="0000249F">
        <w:rPr>
          <w:b/>
          <w:sz w:val="20"/>
          <w:szCs w:val="20"/>
        </w:rPr>
        <w:t>Перед судом предстал местный житель за совершение незаконной охоты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sz w:val="20"/>
          <w:szCs w:val="20"/>
        </w:rPr>
        <w:t>Прокуратурой района проверен, утвержден обвинительный акт и в суд направлено уголовное дело по обвинению 74-летнего жителя Северного района Сысоева Анатолия Павловича в совершении им незаконной охоты.</w:t>
      </w:r>
    </w:p>
    <w:p w:rsidR="0000249F" w:rsidRPr="0000249F" w:rsidRDefault="0000249F" w:rsidP="0000249F">
      <w:pPr>
        <w:jc w:val="both"/>
        <w:rPr>
          <w:rStyle w:val="apple-converted-space"/>
          <w:color w:val="000000"/>
          <w:sz w:val="20"/>
          <w:szCs w:val="20"/>
          <w:shd w:val="clear" w:color="auto" w:fill="FFFFFF"/>
        </w:rPr>
      </w:pPr>
      <w:r w:rsidRPr="0000249F">
        <w:rPr>
          <w:sz w:val="20"/>
          <w:szCs w:val="20"/>
        </w:rPr>
        <w:tab/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rStyle w:val="apple-converted-space"/>
          <w:color w:val="000000"/>
          <w:sz w:val="20"/>
          <w:szCs w:val="20"/>
          <w:shd w:val="clear" w:color="auto" w:fill="FFFFFF"/>
        </w:rPr>
        <w:t>По версии органов дознания</w:t>
      </w:r>
      <w:r w:rsidRPr="0000249F">
        <w:rPr>
          <w:sz w:val="20"/>
          <w:szCs w:val="20"/>
        </w:rPr>
        <w:t xml:space="preserve">, обвиняемый 11.03.2017 в лесном массиве у поселка </w:t>
      </w:r>
      <w:proofErr w:type="spellStart"/>
      <w:r w:rsidRPr="0000249F">
        <w:rPr>
          <w:sz w:val="20"/>
          <w:szCs w:val="20"/>
        </w:rPr>
        <w:t>Среднеичинский</w:t>
      </w:r>
      <w:proofErr w:type="spellEnd"/>
      <w:r w:rsidRPr="0000249F">
        <w:rPr>
          <w:sz w:val="20"/>
          <w:szCs w:val="20"/>
        </w:rPr>
        <w:t xml:space="preserve"> Северного района на территории общедоступных охотничьих угодий обнаружил застрявшую в снегу сибирскую косулю. Зная о том, что сроки охоты в это время запрещены, виновное лицо, имевшимся при себе ножом произвел забой животного. Действия виновного лица квалифицированы по ст. 258 ч. 1 п. «а» УК РФ.  В результате совершения преступления окружающей среде причинен ущерб на сумму 60 000 рублей, который не возмещен. Прокурором района в целях возмещения вреда окружающей среде к виновному лицу в рамках дела предъявлен иск на сумму 60 000 рублей. Органов дознания на имущество виновного лица наложен арест на указанную сумму.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sz w:val="20"/>
          <w:szCs w:val="20"/>
        </w:rPr>
        <w:t>В настоящее время дело рассматривается судом.</w:t>
      </w:r>
      <w:bookmarkStart w:id="0" w:name="_GoBack"/>
      <w:bookmarkEnd w:id="0"/>
    </w:p>
    <w:p w:rsidR="0000249F" w:rsidRPr="0000249F" w:rsidRDefault="0000249F" w:rsidP="0000249F">
      <w:pPr>
        <w:jc w:val="right"/>
        <w:rPr>
          <w:sz w:val="20"/>
          <w:szCs w:val="20"/>
        </w:rPr>
      </w:pPr>
      <w:r w:rsidRPr="0000249F">
        <w:rPr>
          <w:sz w:val="20"/>
          <w:szCs w:val="20"/>
        </w:rPr>
        <w:t xml:space="preserve">Прокурор района </w:t>
      </w:r>
    </w:p>
    <w:p w:rsidR="0000249F" w:rsidRPr="0000249F" w:rsidRDefault="0000249F" w:rsidP="0000249F">
      <w:pPr>
        <w:jc w:val="right"/>
        <w:rPr>
          <w:sz w:val="20"/>
          <w:szCs w:val="20"/>
        </w:rPr>
      </w:pPr>
      <w:r w:rsidRPr="0000249F">
        <w:rPr>
          <w:sz w:val="20"/>
          <w:szCs w:val="20"/>
        </w:rPr>
        <w:t>старший советник юстиции</w:t>
      </w:r>
    </w:p>
    <w:p w:rsidR="0000249F" w:rsidRPr="0000249F" w:rsidRDefault="0000249F" w:rsidP="0000249F">
      <w:pPr>
        <w:jc w:val="right"/>
        <w:rPr>
          <w:sz w:val="20"/>
          <w:szCs w:val="20"/>
        </w:rPr>
      </w:pPr>
      <w:r w:rsidRPr="0000249F">
        <w:rPr>
          <w:sz w:val="20"/>
          <w:szCs w:val="20"/>
        </w:rPr>
        <w:t>М.Н. Русин</w:t>
      </w:r>
    </w:p>
    <w:p w:rsidR="0000249F" w:rsidRPr="0000249F" w:rsidRDefault="0000249F" w:rsidP="0000249F">
      <w:pPr>
        <w:jc w:val="center"/>
        <w:rPr>
          <w:b/>
          <w:sz w:val="20"/>
          <w:szCs w:val="20"/>
        </w:rPr>
      </w:pPr>
      <w:r w:rsidRPr="0000249F">
        <w:rPr>
          <w:b/>
          <w:sz w:val="20"/>
          <w:szCs w:val="20"/>
        </w:rPr>
        <w:t>Результаты прокурорского надзора в сфере безопасности дорожного движения в 1 полугодии 2017 года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sz w:val="20"/>
          <w:szCs w:val="20"/>
        </w:rPr>
        <w:t>Прокуратурой Северного района  на постоянной основе осуществляется прокурорский надзор в сфере безопасности дорожного движения. В 1 полугодии 2017 года прокуратурой Северного района выявлено 74 нарушения указанного законодательства, на незаконные правовые акты органов ОГИБДД принесено 9 протестов, в суд направлено 4 исковых заявления,  внесено 22 представления.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sz w:val="20"/>
          <w:szCs w:val="20"/>
        </w:rPr>
        <w:t xml:space="preserve">Так, прокуратурой района установлено, что в нарушение ч. 2 ст. 17, ч. 2 ст. 18   Федерального закона  от 08.11.2007 №257-ФЗ органами местного самоуправления  поселений (Новотроицкого </w:t>
      </w:r>
      <w:proofErr w:type="spellStart"/>
      <w:r w:rsidRPr="0000249F">
        <w:rPr>
          <w:sz w:val="20"/>
          <w:szCs w:val="20"/>
        </w:rPr>
        <w:t>Бергульского</w:t>
      </w:r>
      <w:proofErr w:type="spellEnd"/>
      <w:r w:rsidRPr="0000249F">
        <w:rPr>
          <w:sz w:val="20"/>
          <w:szCs w:val="20"/>
        </w:rPr>
        <w:t xml:space="preserve">, </w:t>
      </w:r>
      <w:proofErr w:type="spellStart"/>
      <w:r w:rsidRPr="0000249F">
        <w:rPr>
          <w:sz w:val="20"/>
          <w:szCs w:val="20"/>
        </w:rPr>
        <w:t>Потюкановского</w:t>
      </w:r>
      <w:proofErr w:type="spellEnd"/>
      <w:r w:rsidRPr="0000249F">
        <w:rPr>
          <w:sz w:val="20"/>
          <w:szCs w:val="20"/>
        </w:rPr>
        <w:t xml:space="preserve">, Федоровского, </w:t>
      </w:r>
      <w:proofErr w:type="spellStart"/>
      <w:r w:rsidRPr="0000249F">
        <w:rPr>
          <w:sz w:val="20"/>
          <w:szCs w:val="20"/>
        </w:rPr>
        <w:t>Гражданцевского</w:t>
      </w:r>
      <w:proofErr w:type="spellEnd"/>
      <w:r w:rsidRPr="0000249F">
        <w:rPr>
          <w:sz w:val="20"/>
          <w:szCs w:val="20"/>
        </w:rPr>
        <w:t xml:space="preserve">, </w:t>
      </w:r>
      <w:proofErr w:type="spellStart"/>
      <w:r w:rsidRPr="0000249F">
        <w:rPr>
          <w:sz w:val="20"/>
          <w:szCs w:val="20"/>
        </w:rPr>
        <w:t>Биазинского</w:t>
      </w:r>
      <w:proofErr w:type="spellEnd"/>
      <w:r w:rsidRPr="0000249F">
        <w:rPr>
          <w:sz w:val="20"/>
          <w:szCs w:val="20"/>
        </w:rPr>
        <w:t xml:space="preserve"> сельсоветов) не установлен порядок содержания и </w:t>
      </w:r>
      <w:proofErr w:type="gramStart"/>
      <w:r w:rsidRPr="0000249F">
        <w:rPr>
          <w:sz w:val="20"/>
          <w:szCs w:val="20"/>
        </w:rPr>
        <w:t>ремонта</w:t>
      </w:r>
      <w:proofErr w:type="gramEnd"/>
      <w:r w:rsidRPr="0000249F">
        <w:rPr>
          <w:sz w:val="20"/>
          <w:szCs w:val="20"/>
        </w:rPr>
        <w:t xml:space="preserve"> автомобильных дорог. 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proofErr w:type="gramStart"/>
      <w:r w:rsidRPr="0000249F">
        <w:rPr>
          <w:sz w:val="20"/>
          <w:szCs w:val="20"/>
        </w:rPr>
        <w:t xml:space="preserve">При проверке администрации </w:t>
      </w:r>
      <w:proofErr w:type="spellStart"/>
      <w:r w:rsidRPr="0000249F">
        <w:rPr>
          <w:sz w:val="20"/>
          <w:szCs w:val="20"/>
        </w:rPr>
        <w:t>Верх-Красноярского</w:t>
      </w:r>
      <w:proofErr w:type="spellEnd"/>
      <w:r w:rsidRPr="0000249F">
        <w:rPr>
          <w:sz w:val="20"/>
          <w:szCs w:val="20"/>
        </w:rPr>
        <w:t xml:space="preserve"> сельсовета в анализируемой установлено, что в нарушение требований федерального законодательства право муниципальной собственности на внутриквартальные автомобильные дороги (д. </w:t>
      </w:r>
      <w:proofErr w:type="spellStart"/>
      <w:r w:rsidRPr="0000249F">
        <w:rPr>
          <w:sz w:val="20"/>
          <w:szCs w:val="20"/>
        </w:rPr>
        <w:t>Усть-Ургулька</w:t>
      </w:r>
      <w:proofErr w:type="spellEnd"/>
      <w:r w:rsidRPr="0000249F">
        <w:rPr>
          <w:sz w:val="20"/>
          <w:szCs w:val="20"/>
        </w:rPr>
        <w:t xml:space="preserve">, ул. Заречная; д. </w:t>
      </w:r>
      <w:proofErr w:type="spellStart"/>
      <w:r w:rsidRPr="0000249F">
        <w:rPr>
          <w:sz w:val="20"/>
          <w:szCs w:val="20"/>
        </w:rPr>
        <w:t>Забоевка</w:t>
      </w:r>
      <w:proofErr w:type="spellEnd"/>
      <w:r w:rsidRPr="0000249F">
        <w:rPr>
          <w:sz w:val="20"/>
          <w:szCs w:val="20"/>
        </w:rPr>
        <w:t xml:space="preserve">, ул. Центральная; с. </w:t>
      </w:r>
      <w:r w:rsidRPr="0000249F">
        <w:rPr>
          <w:sz w:val="20"/>
          <w:szCs w:val="20"/>
        </w:rPr>
        <w:lastRenderedPageBreak/>
        <w:t xml:space="preserve">Верх-Красноярка, въезд в село от сушилки до МТЗ; д. Большие Кулики, въезд в деревню; д. Большие Кулики, пер. Школьный) муниципального значения администрацией сельсовета Северного района Новосибирской области не зарегистрировано. </w:t>
      </w:r>
      <w:proofErr w:type="gramEnd"/>
    </w:p>
    <w:p w:rsidR="0000249F" w:rsidRPr="0000249F" w:rsidRDefault="0000249F" w:rsidP="0000249F">
      <w:pPr>
        <w:jc w:val="both"/>
        <w:rPr>
          <w:sz w:val="20"/>
          <w:szCs w:val="20"/>
        </w:rPr>
      </w:pPr>
      <w:proofErr w:type="gramStart"/>
      <w:r w:rsidRPr="0000249F">
        <w:rPr>
          <w:sz w:val="20"/>
          <w:szCs w:val="20"/>
        </w:rPr>
        <w:t>В нарушение  требований ст. 34 Федерального закона  от 08.11.2007 №257-ФЗ органами местного самоуправления  поселений (</w:t>
      </w:r>
      <w:proofErr w:type="spellStart"/>
      <w:r w:rsidRPr="0000249F">
        <w:rPr>
          <w:sz w:val="20"/>
          <w:szCs w:val="20"/>
        </w:rPr>
        <w:t>Чувашинского</w:t>
      </w:r>
      <w:proofErr w:type="spellEnd"/>
      <w:r w:rsidRPr="0000249F">
        <w:rPr>
          <w:sz w:val="20"/>
          <w:szCs w:val="20"/>
        </w:rPr>
        <w:t xml:space="preserve">, Остяцкого, </w:t>
      </w:r>
      <w:proofErr w:type="spellStart"/>
      <w:r w:rsidRPr="0000249F">
        <w:rPr>
          <w:sz w:val="20"/>
          <w:szCs w:val="20"/>
        </w:rPr>
        <w:t>Верх-Красноярского</w:t>
      </w:r>
      <w:proofErr w:type="spellEnd"/>
      <w:r w:rsidRPr="0000249F">
        <w:rPr>
          <w:sz w:val="20"/>
          <w:szCs w:val="20"/>
        </w:rPr>
        <w:t xml:space="preserve">, </w:t>
      </w:r>
      <w:proofErr w:type="spellStart"/>
      <w:r w:rsidRPr="0000249F">
        <w:rPr>
          <w:sz w:val="20"/>
          <w:szCs w:val="20"/>
        </w:rPr>
        <w:t>Биазинского</w:t>
      </w:r>
      <w:proofErr w:type="spellEnd"/>
      <w:r w:rsidRPr="0000249F">
        <w:rPr>
          <w:sz w:val="20"/>
          <w:szCs w:val="20"/>
        </w:rPr>
        <w:t xml:space="preserve"> сельсоветов) не разработаны муниципальные нормативные правовые акты об установлении нормативов финансовых затрат на капитальный ремонт, ремонт и содержание автомобильных дорог местного значения, а также  правила расчета финансовых затрат на капитальный ремонт, ремонт и содержание  автомобильных дорог  при определении размера ассигнований из бюджета</w:t>
      </w:r>
      <w:proofErr w:type="gramEnd"/>
      <w:r w:rsidRPr="0000249F">
        <w:rPr>
          <w:sz w:val="20"/>
          <w:szCs w:val="20"/>
        </w:rPr>
        <w:t xml:space="preserve"> поселений.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sz w:val="20"/>
          <w:szCs w:val="20"/>
        </w:rPr>
        <w:t xml:space="preserve">Администрациями 8 поселений района  оценка технического состояния автомобильных дорог в порядке и в сроки, установленные приказом Минтранса России от 27.08.2009 №150, в 2016 году, истекшем периоде 2017 года не проводилась. 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sz w:val="20"/>
          <w:szCs w:val="20"/>
        </w:rPr>
        <w:t xml:space="preserve">В 2017 году  прокуратурой района внесено 2 представления на нормативные правовые акты в данной сфере администраций </w:t>
      </w:r>
      <w:proofErr w:type="spellStart"/>
      <w:r w:rsidRPr="0000249F">
        <w:rPr>
          <w:sz w:val="20"/>
          <w:szCs w:val="20"/>
        </w:rPr>
        <w:t>Гражданцевского</w:t>
      </w:r>
      <w:proofErr w:type="spellEnd"/>
      <w:r w:rsidRPr="0000249F">
        <w:rPr>
          <w:sz w:val="20"/>
          <w:szCs w:val="20"/>
        </w:rPr>
        <w:t xml:space="preserve"> и </w:t>
      </w:r>
      <w:proofErr w:type="spellStart"/>
      <w:r w:rsidRPr="0000249F">
        <w:rPr>
          <w:sz w:val="20"/>
          <w:szCs w:val="20"/>
        </w:rPr>
        <w:t>Чебаковского</w:t>
      </w:r>
      <w:proofErr w:type="spellEnd"/>
      <w:r w:rsidRPr="0000249F">
        <w:rPr>
          <w:sz w:val="20"/>
          <w:szCs w:val="20"/>
        </w:rPr>
        <w:t xml:space="preserve"> сельсоветов. 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sz w:val="20"/>
          <w:szCs w:val="20"/>
        </w:rPr>
        <w:t>По всем указанным фактам прокурором руководителям органов местного самоуправления внесены представления.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sz w:val="20"/>
          <w:szCs w:val="20"/>
        </w:rPr>
        <w:t xml:space="preserve"> В 2017 году прокурором района на незаконные постановления по делу об административном правонарушении органов ОГИБДД в сфере безопасности дорожного движения принесено 9 протестов, все рассмотрены, удовлетворены. </w:t>
      </w:r>
    </w:p>
    <w:p w:rsidR="0000249F" w:rsidRPr="0000249F" w:rsidRDefault="0000249F" w:rsidP="0000249F">
      <w:pPr>
        <w:jc w:val="both"/>
        <w:rPr>
          <w:b/>
          <w:sz w:val="20"/>
          <w:szCs w:val="20"/>
          <w:shd w:val="clear" w:color="auto" w:fill="FFFFFF"/>
        </w:rPr>
      </w:pPr>
      <w:r w:rsidRPr="0000249F">
        <w:rPr>
          <w:sz w:val="20"/>
          <w:szCs w:val="20"/>
        </w:rPr>
        <w:t xml:space="preserve">Прокуратурой района в 1 полугодии 2017 года проведена проверка соблюдения законодательства в сфере обеспечения безопасности при осуществлении перевозок детей автомобильным транспортом. В ходе проверки установлено, что в нарушение  требований п. 16 приказа Министерства транспорта РФ от 28 сентября 2015 г. N 287в МКОУ руководителями 6 школ не назначено должностное лицо, ответственное за обеспечение безопасности дорожного движения. </w:t>
      </w:r>
      <w:r w:rsidRPr="0000249F">
        <w:rPr>
          <w:spacing w:val="3"/>
          <w:sz w:val="20"/>
          <w:szCs w:val="20"/>
        </w:rPr>
        <w:t xml:space="preserve">В нарушение п. 28 приказа Министерства транспорта Российской Федерации от 15 января 2014 г. N 7 в </w:t>
      </w:r>
      <w:proofErr w:type="gramStart"/>
      <w:r w:rsidRPr="0000249F">
        <w:rPr>
          <w:spacing w:val="3"/>
          <w:sz w:val="20"/>
          <w:szCs w:val="20"/>
        </w:rPr>
        <w:t>шести образовательных учреждений</w:t>
      </w:r>
      <w:proofErr w:type="gramEnd"/>
      <w:r w:rsidRPr="0000249F">
        <w:rPr>
          <w:spacing w:val="3"/>
          <w:sz w:val="20"/>
          <w:szCs w:val="20"/>
        </w:rPr>
        <w:t xml:space="preserve"> района</w:t>
      </w:r>
      <w:r w:rsidRPr="0000249F">
        <w:rPr>
          <w:b/>
          <w:spacing w:val="3"/>
          <w:sz w:val="20"/>
          <w:szCs w:val="20"/>
        </w:rPr>
        <w:t xml:space="preserve"> </w:t>
      </w:r>
      <w:r w:rsidRPr="0000249F">
        <w:rPr>
          <w:sz w:val="20"/>
          <w:szCs w:val="20"/>
        </w:rPr>
        <w:t xml:space="preserve">не организовано проведение </w:t>
      </w:r>
      <w:proofErr w:type="spellStart"/>
      <w:r w:rsidRPr="0000249F">
        <w:rPr>
          <w:sz w:val="20"/>
          <w:szCs w:val="20"/>
          <w:shd w:val="clear" w:color="auto" w:fill="FFFFFF"/>
        </w:rPr>
        <w:t>предрейсового</w:t>
      </w:r>
      <w:proofErr w:type="spellEnd"/>
      <w:r w:rsidRPr="0000249F">
        <w:rPr>
          <w:sz w:val="20"/>
          <w:szCs w:val="20"/>
          <w:shd w:val="clear" w:color="auto" w:fill="FFFFFF"/>
        </w:rPr>
        <w:t xml:space="preserve"> контроля технического состояния транспортных средств, используемых для осуществления организованных перевозок детей.</w:t>
      </w:r>
    </w:p>
    <w:p w:rsidR="0000249F" w:rsidRPr="0000249F" w:rsidRDefault="0000249F" w:rsidP="0000249F">
      <w:pPr>
        <w:jc w:val="both"/>
        <w:rPr>
          <w:color w:val="000000"/>
          <w:sz w:val="20"/>
          <w:szCs w:val="20"/>
        </w:rPr>
      </w:pPr>
      <w:r w:rsidRPr="0000249F">
        <w:rPr>
          <w:sz w:val="20"/>
          <w:szCs w:val="20"/>
        </w:rPr>
        <w:t xml:space="preserve"> Также выявлен факт использования МКОУ </w:t>
      </w:r>
      <w:proofErr w:type="spellStart"/>
      <w:r w:rsidRPr="0000249F">
        <w:rPr>
          <w:sz w:val="20"/>
          <w:szCs w:val="20"/>
        </w:rPr>
        <w:t>Гражданцевской</w:t>
      </w:r>
      <w:proofErr w:type="spellEnd"/>
      <w:r w:rsidRPr="0000249F">
        <w:rPr>
          <w:sz w:val="20"/>
          <w:szCs w:val="20"/>
        </w:rPr>
        <w:t xml:space="preserve"> СШ </w:t>
      </w:r>
      <w:r w:rsidRPr="0000249F">
        <w:rPr>
          <w:bCs/>
          <w:color w:val="000000"/>
          <w:sz w:val="20"/>
          <w:szCs w:val="20"/>
          <w:shd w:val="clear" w:color="auto" w:fill="FFFFFF"/>
        </w:rPr>
        <w:t xml:space="preserve">автобуса при перевозке детей при </w:t>
      </w:r>
      <w:proofErr w:type="gramStart"/>
      <w:r w:rsidRPr="0000249F">
        <w:rPr>
          <w:bCs/>
          <w:color w:val="000000"/>
          <w:sz w:val="20"/>
          <w:szCs w:val="20"/>
          <w:shd w:val="clear" w:color="auto" w:fill="FFFFFF"/>
        </w:rPr>
        <w:t>неисправном</w:t>
      </w:r>
      <w:proofErr w:type="gramEnd"/>
      <w:r w:rsidRPr="0000249F">
        <w:rPr>
          <w:bCs/>
          <w:color w:val="000000"/>
          <w:sz w:val="20"/>
          <w:szCs w:val="20"/>
          <w:shd w:val="clear" w:color="auto" w:fill="FFFFFF"/>
        </w:rPr>
        <w:t xml:space="preserve"> </w:t>
      </w:r>
      <w:proofErr w:type="spellStart"/>
      <w:r w:rsidRPr="0000249F">
        <w:rPr>
          <w:bCs/>
          <w:color w:val="000000"/>
          <w:sz w:val="20"/>
          <w:szCs w:val="20"/>
          <w:shd w:val="clear" w:color="auto" w:fill="FFFFFF"/>
        </w:rPr>
        <w:t>та</w:t>
      </w:r>
      <w:r w:rsidRPr="0000249F">
        <w:rPr>
          <w:color w:val="000000"/>
          <w:sz w:val="20"/>
          <w:szCs w:val="20"/>
        </w:rPr>
        <w:t>хографе</w:t>
      </w:r>
      <w:proofErr w:type="spellEnd"/>
      <w:r w:rsidRPr="0000249F">
        <w:rPr>
          <w:color w:val="000000"/>
          <w:sz w:val="20"/>
          <w:szCs w:val="20"/>
        </w:rPr>
        <w:t xml:space="preserve">. 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proofErr w:type="gramStart"/>
      <w:r w:rsidRPr="0000249F">
        <w:rPr>
          <w:sz w:val="20"/>
          <w:szCs w:val="20"/>
        </w:rPr>
        <w:t>По результатам проверки руководителям образовательных учреждений внесено 6 представлений (рассмотрены, удовлетворены, 4 должностных лица привлечены к дисциплинарной ответственности).</w:t>
      </w:r>
      <w:proofErr w:type="gramEnd"/>
    </w:p>
    <w:p w:rsidR="0000249F" w:rsidRPr="0000249F" w:rsidRDefault="0000249F" w:rsidP="0000249F">
      <w:pPr>
        <w:jc w:val="both"/>
        <w:rPr>
          <w:sz w:val="20"/>
          <w:szCs w:val="20"/>
        </w:rPr>
      </w:pPr>
      <w:proofErr w:type="gramStart"/>
      <w:r w:rsidRPr="0000249F">
        <w:rPr>
          <w:sz w:val="20"/>
          <w:szCs w:val="20"/>
        </w:rPr>
        <w:t>Также внесены представления директору Северной СШ, а также руководителю МКУ Северного района  НСО «Центр бухгалтерского, материально – технического и информационного обеспечения Северного района»</w:t>
      </w:r>
      <w:r w:rsidRPr="0000249F">
        <w:rPr>
          <w:spacing w:val="2"/>
          <w:sz w:val="20"/>
          <w:szCs w:val="20"/>
          <w:shd w:val="clear" w:color="auto" w:fill="FFFFFF"/>
        </w:rPr>
        <w:t xml:space="preserve"> в связи с тем, что должностное лицо, занимающий должность  ответственного за обеспечение безопасности дорожного движения, не соответствует квалификационным требованиям, установленным </w:t>
      </w:r>
      <w:r w:rsidRPr="0000249F">
        <w:rPr>
          <w:sz w:val="20"/>
          <w:szCs w:val="20"/>
        </w:rPr>
        <w:t xml:space="preserve">приказом Минтранса России № 287, поскольку имеет только среднее профессиональное образование с квалификацией «юрист», </w:t>
      </w:r>
      <w:r w:rsidRPr="0000249F">
        <w:rPr>
          <w:spacing w:val="2"/>
          <w:sz w:val="20"/>
          <w:szCs w:val="20"/>
          <w:shd w:val="clear" w:color="auto" w:fill="FFFFFF"/>
        </w:rPr>
        <w:t>диплома о дополнительном профессиональном образовании</w:t>
      </w:r>
      <w:proofErr w:type="gramEnd"/>
      <w:r w:rsidRPr="0000249F">
        <w:rPr>
          <w:spacing w:val="2"/>
          <w:sz w:val="20"/>
          <w:szCs w:val="20"/>
          <w:shd w:val="clear" w:color="auto" w:fill="FFFFFF"/>
        </w:rPr>
        <w:t xml:space="preserve"> по программе профессиональной переподготовки с присвоением квалификации ответственного за обеспечение безопасности дорожного движения</w:t>
      </w:r>
      <w:r w:rsidRPr="0000249F">
        <w:rPr>
          <w:sz w:val="20"/>
          <w:szCs w:val="20"/>
        </w:rPr>
        <w:t xml:space="preserve"> не имеет, аттестацию на право </w:t>
      </w:r>
      <w:r w:rsidRPr="0000249F">
        <w:rPr>
          <w:spacing w:val="2"/>
          <w:sz w:val="20"/>
          <w:szCs w:val="20"/>
          <w:shd w:val="clear" w:color="auto" w:fill="FFFFFF"/>
        </w:rPr>
        <w:t>занимать соответствующую должность не проходил. Представления рассмотрены, 1 должностное лицо привлечено к дисциплинарной ответственности, ответственное должностное лицо прошло соответствующее обучение.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proofErr w:type="gramStart"/>
      <w:r w:rsidRPr="0000249F">
        <w:rPr>
          <w:sz w:val="20"/>
          <w:szCs w:val="20"/>
        </w:rPr>
        <w:t xml:space="preserve">В 1 полугодии 2017 года по результатам проверки, проведенной с привлечением работников ОГИБДД МО МВД РФ «Куйбышевский» прокуратурой района в суд направлено 4 исковых заявления о понуждении администраций поселений  </w:t>
      </w:r>
      <w:r w:rsidRPr="0000249F">
        <w:rPr>
          <w:rStyle w:val="snippetequal"/>
          <w:bCs/>
          <w:sz w:val="20"/>
          <w:szCs w:val="20"/>
          <w:bdr w:val="none" w:sz="0" w:space="0" w:color="auto" w:frame="1"/>
        </w:rPr>
        <w:t>установить</w:t>
      </w:r>
      <w:r w:rsidRPr="0000249F">
        <w:rPr>
          <w:rStyle w:val="apple-converted-space"/>
          <w:bCs/>
          <w:sz w:val="20"/>
          <w:szCs w:val="20"/>
          <w:bdr w:val="none" w:sz="0" w:space="0" w:color="auto" w:frame="1"/>
        </w:rPr>
        <w:t> </w:t>
      </w:r>
      <w:r w:rsidRPr="0000249F">
        <w:rPr>
          <w:rStyle w:val="snippetequal"/>
          <w:bCs/>
          <w:sz w:val="20"/>
          <w:szCs w:val="20"/>
          <w:bdr w:val="none" w:sz="0" w:space="0" w:color="auto" w:frame="1"/>
        </w:rPr>
        <w:t>дорожные</w:t>
      </w:r>
      <w:r w:rsidRPr="0000249F">
        <w:rPr>
          <w:rStyle w:val="apple-converted-space"/>
          <w:bCs/>
          <w:sz w:val="20"/>
          <w:szCs w:val="20"/>
          <w:bdr w:val="none" w:sz="0" w:space="0" w:color="auto" w:frame="1"/>
        </w:rPr>
        <w:t> </w:t>
      </w:r>
      <w:r w:rsidRPr="0000249F">
        <w:rPr>
          <w:rStyle w:val="snippetequal"/>
          <w:bCs/>
          <w:sz w:val="20"/>
          <w:szCs w:val="20"/>
          <w:bdr w:val="none" w:sz="0" w:space="0" w:color="auto" w:frame="1"/>
        </w:rPr>
        <w:t>знаки</w:t>
      </w:r>
      <w:r w:rsidRPr="0000249F">
        <w:rPr>
          <w:rStyle w:val="apple-converted-space"/>
          <w:bCs/>
          <w:sz w:val="20"/>
          <w:szCs w:val="20"/>
          <w:bdr w:val="none" w:sz="0" w:space="0" w:color="auto" w:frame="1"/>
        </w:rPr>
        <w:t> </w:t>
      </w:r>
      <w:r w:rsidRPr="0000249F">
        <w:rPr>
          <w:rStyle w:val="snippetequal"/>
          <w:bCs/>
          <w:sz w:val="20"/>
          <w:szCs w:val="20"/>
          <w:bdr w:val="none" w:sz="0" w:space="0" w:color="auto" w:frame="1"/>
        </w:rPr>
        <w:t>1.23</w:t>
      </w:r>
      <w:r w:rsidRPr="0000249F">
        <w:rPr>
          <w:rStyle w:val="apple-converted-space"/>
          <w:bCs/>
          <w:sz w:val="20"/>
          <w:szCs w:val="20"/>
          <w:bdr w:val="none" w:sz="0" w:space="0" w:color="auto" w:frame="1"/>
        </w:rPr>
        <w:t> </w:t>
      </w:r>
      <w:r w:rsidRPr="0000249F">
        <w:rPr>
          <w:sz w:val="20"/>
          <w:szCs w:val="20"/>
          <w:shd w:val="clear" w:color="auto" w:fill="FFFFFF"/>
        </w:rPr>
        <w:t>«Дети»,</w:t>
      </w:r>
      <w:r w:rsidRPr="0000249F">
        <w:rPr>
          <w:rStyle w:val="22"/>
          <w:rFonts w:ascii="Times New Roman" w:hAnsi="Times New Roman" w:cs="Times New Roman"/>
          <w:bCs/>
          <w:sz w:val="20"/>
          <w:szCs w:val="20"/>
          <w:bdr w:val="none" w:sz="0" w:space="0" w:color="auto" w:frame="1"/>
        </w:rPr>
        <w:t xml:space="preserve"> </w:t>
      </w:r>
      <w:r w:rsidRPr="0000249F">
        <w:rPr>
          <w:rStyle w:val="snippetequal"/>
          <w:bCs/>
          <w:sz w:val="20"/>
          <w:szCs w:val="20"/>
          <w:bdr w:val="none" w:sz="0" w:space="0" w:color="auto" w:frame="1"/>
        </w:rPr>
        <w:t>3.24</w:t>
      </w:r>
      <w:r w:rsidRPr="0000249F">
        <w:rPr>
          <w:rStyle w:val="apple-converted-space"/>
          <w:bCs/>
          <w:sz w:val="20"/>
          <w:szCs w:val="20"/>
          <w:bdr w:val="none" w:sz="0" w:space="0" w:color="auto" w:frame="1"/>
        </w:rPr>
        <w:t> </w:t>
      </w:r>
      <w:r w:rsidRPr="0000249F">
        <w:rPr>
          <w:sz w:val="20"/>
          <w:szCs w:val="20"/>
          <w:shd w:val="clear" w:color="auto" w:fill="FFFFFF"/>
        </w:rPr>
        <w:t>ПДД РФ «Ограничение максимальной скорости (20 км/ч и 40 км/ч) на автомобильных</w:t>
      </w:r>
      <w:r w:rsidRPr="0000249F">
        <w:rPr>
          <w:rStyle w:val="apple-converted-space"/>
          <w:sz w:val="20"/>
          <w:szCs w:val="20"/>
          <w:shd w:val="clear" w:color="auto" w:fill="FFFFFF"/>
        </w:rPr>
        <w:t> </w:t>
      </w:r>
      <w:r w:rsidRPr="0000249F">
        <w:rPr>
          <w:rStyle w:val="snippetequal"/>
          <w:bCs/>
          <w:sz w:val="20"/>
          <w:szCs w:val="20"/>
          <w:bdr w:val="none" w:sz="0" w:space="0" w:color="auto" w:frame="1"/>
        </w:rPr>
        <w:t>дорогах вблизи территорий образовательных учреждений</w:t>
      </w:r>
      <w:r w:rsidRPr="0000249F">
        <w:rPr>
          <w:sz w:val="20"/>
          <w:szCs w:val="20"/>
        </w:rPr>
        <w:t xml:space="preserve">. </w:t>
      </w:r>
      <w:proofErr w:type="gramEnd"/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sz w:val="20"/>
          <w:szCs w:val="20"/>
        </w:rPr>
        <w:t xml:space="preserve">Исковые заявления рассмотрены, удовлетворены в полном объеме. </w:t>
      </w:r>
    </w:p>
    <w:p w:rsidR="0000249F" w:rsidRPr="0000249F" w:rsidRDefault="0000249F" w:rsidP="0000249F">
      <w:pPr>
        <w:jc w:val="right"/>
        <w:rPr>
          <w:sz w:val="20"/>
          <w:szCs w:val="20"/>
        </w:rPr>
      </w:pPr>
      <w:r w:rsidRPr="0000249F">
        <w:rPr>
          <w:sz w:val="20"/>
          <w:szCs w:val="20"/>
        </w:rPr>
        <w:t xml:space="preserve">                                                                                     заместитель прокурора Северного района</w:t>
      </w:r>
    </w:p>
    <w:p w:rsidR="0000249F" w:rsidRPr="0000249F" w:rsidRDefault="0000249F" w:rsidP="0000249F">
      <w:pPr>
        <w:jc w:val="right"/>
        <w:rPr>
          <w:sz w:val="20"/>
          <w:szCs w:val="20"/>
        </w:rPr>
      </w:pPr>
      <w:r w:rsidRPr="0000249F">
        <w:rPr>
          <w:sz w:val="20"/>
          <w:szCs w:val="20"/>
        </w:rPr>
        <w:t xml:space="preserve">                                                                                 советник юстиции</w:t>
      </w:r>
    </w:p>
    <w:p w:rsidR="0000249F" w:rsidRPr="0000249F" w:rsidRDefault="0000249F" w:rsidP="0000249F">
      <w:pPr>
        <w:jc w:val="right"/>
        <w:rPr>
          <w:sz w:val="20"/>
          <w:szCs w:val="20"/>
        </w:rPr>
      </w:pPr>
      <w:r w:rsidRPr="0000249F">
        <w:rPr>
          <w:sz w:val="20"/>
          <w:szCs w:val="20"/>
        </w:rPr>
        <w:t xml:space="preserve">                                </w:t>
      </w:r>
      <w:proofErr w:type="spellStart"/>
      <w:r w:rsidRPr="0000249F">
        <w:rPr>
          <w:sz w:val="20"/>
          <w:szCs w:val="20"/>
        </w:rPr>
        <w:t>Тишечко</w:t>
      </w:r>
      <w:proofErr w:type="spellEnd"/>
      <w:r w:rsidRPr="0000249F">
        <w:rPr>
          <w:sz w:val="20"/>
          <w:szCs w:val="20"/>
        </w:rPr>
        <w:t xml:space="preserve"> Л.И.</w:t>
      </w:r>
    </w:p>
    <w:p w:rsidR="0000249F" w:rsidRPr="0000249F" w:rsidRDefault="0000249F" w:rsidP="0000249F">
      <w:pPr>
        <w:jc w:val="center"/>
        <w:rPr>
          <w:b/>
          <w:sz w:val="20"/>
          <w:szCs w:val="20"/>
        </w:rPr>
      </w:pPr>
      <w:r w:rsidRPr="0000249F">
        <w:rPr>
          <w:b/>
          <w:sz w:val="20"/>
          <w:szCs w:val="20"/>
        </w:rPr>
        <w:t>Перед судом предстал местный житель за совершение убийства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sz w:val="20"/>
          <w:szCs w:val="20"/>
        </w:rPr>
        <w:t xml:space="preserve">Куйбышевским районным судом рассматривается уголовное дело по обвинению Крестьянова М.Г., 67-летнего жителя с. </w:t>
      </w:r>
      <w:proofErr w:type="spellStart"/>
      <w:r w:rsidRPr="0000249F">
        <w:rPr>
          <w:sz w:val="20"/>
          <w:szCs w:val="20"/>
        </w:rPr>
        <w:t>Биаза</w:t>
      </w:r>
      <w:proofErr w:type="spellEnd"/>
      <w:r w:rsidRPr="0000249F">
        <w:rPr>
          <w:sz w:val="20"/>
          <w:szCs w:val="20"/>
        </w:rPr>
        <w:t xml:space="preserve"> Северного района Новосибирской области, обвиняемого в совершении убийства его односельчанина Васильцова А.А., 07 июля1967 года. Обвинительное заключение по уголовному делу утверждено и уголовное дело направлено в суд прокурором  Северного района.</w:t>
      </w:r>
    </w:p>
    <w:p w:rsidR="0000249F" w:rsidRPr="0000249F" w:rsidRDefault="0000249F" w:rsidP="0000249F">
      <w:pPr>
        <w:jc w:val="both"/>
        <w:rPr>
          <w:rStyle w:val="apple-converted-space"/>
          <w:color w:val="000000"/>
          <w:sz w:val="20"/>
          <w:szCs w:val="20"/>
          <w:shd w:val="clear" w:color="auto" w:fill="FFFFFF"/>
        </w:rPr>
      </w:pPr>
      <w:r w:rsidRPr="0000249F">
        <w:rPr>
          <w:sz w:val="20"/>
          <w:szCs w:val="20"/>
        </w:rPr>
        <w:tab/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rStyle w:val="apple-converted-space"/>
          <w:color w:val="000000"/>
          <w:sz w:val="20"/>
          <w:szCs w:val="20"/>
          <w:shd w:val="clear" w:color="auto" w:fill="FFFFFF"/>
        </w:rPr>
        <w:t>По версии органов следствия</w:t>
      </w:r>
      <w:r w:rsidRPr="0000249F">
        <w:rPr>
          <w:sz w:val="20"/>
          <w:szCs w:val="20"/>
        </w:rPr>
        <w:t xml:space="preserve">, обвиняемый 12.03.2017 вместе с потерпевшим распивали спиртные напитки в домовладении последнего. В ходе употребления спиртного между ними произошла ссора. Не простив потерпевшему </w:t>
      </w:r>
      <w:proofErr w:type="gramStart"/>
      <w:r w:rsidRPr="0000249F">
        <w:rPr>
          <w:sz w:val="20"/>
          <w:szCs w:val="20"/>
        </w:rPr>
        <w:t>его</w:t>
      </w:r>
      <w:proofErr w:type="gramEnd"/>
      <w:r w:rsidRPr="0000249F">
        <w:rPr>
          <w:sz w:val="20"/>
          <w:szCs w:val="20"/>
        </w:rPr>
        <w:t xml:space="preserve"> поведение обвиняемый Крестьянов М.Г. нанес последнему не менее 13 ударов ножом по рукам, ногам и туловищу, после чего стал  вытаскивать из помещения тело потерпевшего, однако обнаружив, что последний еще жив,  нанес ему один удар в область головы лезвием колуна. Убедившись в наступлении смерти, сбросил труп потерпевшего в подпол своего дома. 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sz w:val="20"/>
          <w:szCs w:val="20"/>
        </w:rPr>
        <w:lastRenderedPageBreak/>
        <w:t>Обвиняемому избрана мера пресечения в виде заключения под стражу, ему грозит срок наказания до 15 лет лишения свободы.</w:t>
      </w:r>
    </w:p>
    <w:p w:rsidR="0000249F" w:rsidRPr="0000249F" w:rsidRDefault="0000249F" w:rsidP="0000249F">
      <w:pPr>
        <w:jc w:val="right"/>
        <w:rPr>
          <w:sz w:val="20"/>
          <w:szCs w:val="20"/>
        </w:rPr>
      </w:pPr>
      <w:r w:rsidRPr="0000249F">
        <w:rPr>
          <w:sz w:val="20"/>
          <w:szCs w:val="20"/>
        </w:rPr>
        <w:t xml:space="preserve">Прокурор района </w:t>
      </w:r>
    </w:p>
    <w:p w:rsidR="0000249F" w:rsidRPr="0000249F" w:rsidRDefault="0000249F" w:rsidP="0000249F">
      <w:pPr>
        <w:jc w:val="right"/>
        <w:rPr>
          <w:sz w:val="20"/>
          <w:szCs w:val="20"/>
        </w:rPr>
      </w:pPr>
      <w:r w:rsidRPr="0000249F">
        <w:rPr>
          <w:sz w:val="20"/>
          <w:szCs w:val="20"/>
        </w:rPr>
        <w:t>старший советник юстиции</w:t>
      </w:r>
    </w:p>
    <w:p w:rsidR="0000249F" w:rsidRPr="0000249F" w:rsidRDefault="0000249F" w:rsidP="0000249F">
      <w:pPr>
        <w:jc w:val="right"/>
        <w:rPr>
          <w:sz w:val="20"/>
          <w:szCs w:val="20"/>
        </w:rPr>
      </w:pPr>
      <w:r w:rsidRPr="0000249F">
        <w:rPr>
          <w:sz w:val="20"/>
          <w:szCs w:val="20"/>
        </w:rPr>
        <w:t>М.Н. Русин</w:t>
      </w:r>
    </w:p>
    <w:p w:rsidR="0000249F" w:rsidRPr="0000249F" w:rsidRDefault="0000249F" w:rsidP="0000249F">
      <w:pPr>
        <w:jc w:val="center"/>
        <w:rPr>
          <w:b/>
          <w:sz w:val="20"/>
          <w:szCs w:val="20"/>
        </w:rPr>
      </w:pPr>
      <w:r w:rsidRPr="0000249F">
        <w:rPr>
          <w:b/>
          <w:sz w:val="20"/>
          <w:szCs w:val="20"/>
        </w:rPr>
        <w:t>Результаты прокурорского надзора в сфере противодействия терроризму в 1 полугодии 2017 года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sz w:val="20"/>
          <w:szCs w:val="20"/>
        </w:rPr>
        <w:t xml:space="preserve">Прокуратурой Северного района  на постоянной основе осуществляется прокурорский надзор в сфере противодействия терроризму. 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sz w:val="20"/>
          <w:szCs w:val="20"/>
        </w:rPr>
        <w:t xml:space="preserve">Так, выявлены существенные нарушения бюджетного законодательства при реализации целевой  программы администрацией </w:t>
      </w:r>
      <w:proofErr w:type="spellStart"/>
      <w:r w:rsidRPr="0000249F">
        <w:rPr>
          <w:sz w:val="20"/>
          <w:szCs w:val="20"/>
        </w:rPr>
        <w:t>Бергульского</w:t>
      </w:r>
      <w:proofErr w:type="spellEnd"/>
      <w:r w:rsidRPr="0000249F">
        <w:rPr>
          <w:sz w:val="20"/>
          <w:szCs w:val="20"/>
        </w:rPr>
        <w:t xml:space="preserve"> сельсовета  от  07.05.2015 №56, требующей финансирования. Однако в нарушение требований ст. 86 БК РФ, предусматривающего финансирование мероприятий по вопросам местного значения за счет расходных обязательств в виде муниципальной программы, указанная выше программа не является муниципальной. 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sz w:val="20"/>
          <w:szCs w:val="20"/>
        </w:rPr>
        <w:t xml:space="preserve">Проверка вопросов реализации мероприятий, включенных в состав Программы показал, что </w:t>
      </w:r>
      <w:proofErr w:type="gramStart"/>
      <w:r w:rsidRPr="0000249F">
        <w:rPr>
          <w:sz w:val="20"/>
          <w:szCs w:val="20"/>
        </w:rPr>
        <w:t>контроль за</w:t>
      </w:r>
      <w:proofErr w:type="gramEnd"/>
      <w:r w:rsidRPr="0000249F">
        <w:rPr>
          <w:sz w:val="20"/>
          <w:szCs w:val="20"/>
        </w:rPr>
        <w:t xml:space="preserve"> их исполнением  ответственными органами и должностными лицами, вообще не осуществляется. Денежные средства, предусмотренные на 2016 год, не реализованы. Кроме того, исполнение мероприятий указанной программы возложено органом местного самоуправления на органы и учреждения, неподведомственные администрации сельсовета (образовательные учреждения, учреждения библиотечной системы) без соответствующего согласования. 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sz w:val="20"/>
          <w:szCs w:val="20"/>
        </w:rPr>
        <w:t xml:space="preserve">Аналогичные нарушения выявлены при проверке администрации Федоровского сельсовета. В связи с выявленными нарушениями главам Федоровского и </w:t>
      </w:r>
      <w:proofErr w:type="spellStart"/>
      <w:r w:rsidRPr="0000249F">
        <w:rPr>
          <w:sz w:val="20"/>
          <w:szCs w:val="20"/>
        </w:rPr>
        <w:t>Бергульского</w:t>
      </w:r>
      <w:proofErr w:type="spellEnd"/>
      <w:r w:rsidRPr="0000249F">
        <w:rPr>
          <w:sz w:val="20"/>
          <w:szCs w:val="20"/>
        </w:rPr>
        <w:t xml:space="preserve"> сельсоветов внесены представления (рассмотрены, удовлетворены, внесены соответствующие изменения в МНПА, 2 муниципальных служащих привлечены к дисциплинарной ответственности).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proofErr w:type="gramStart"/>
      <w:r w:rsidRPr="0000249F">
        <w:rPr>
          <w:sz w:val="20"/>
          <w:szCs w:val="20"/>
        </w:rPr>
        <w:t>При проверке административных регламентов органов местного самоуправления по предоставлению муниципальной услуги по переводу жилого помещения в нежилое выявлено нарушение требований ст. 22 ЖК РФ в редакции Федерального закона от 06.07.2016 №374-ФЗ «О внесении изменений в Федеральный закона «О противодействии терроризму» и отдельные законодательные акты РФ в части установления дополнительных мер противодействия терроризму  обеспечения общественной безопасности» при проверке административного регламента администрации</w:t>
      </w:r>
      <w:proofErr w:type="gramEnd"/>
      <w:r w:rsidRPr="0000249F">
        <w:rPr>
          <w:sz w:val="20"/>
          <w:szCs w:val="20"/>
        </w:rPr>
        <w:t xml:space="preserve"> </w:t>
      </w:r>
      <w:proofErr w:type="spellStart"/>
      <w:r w:rsidRPr="0000249F">
        <w:rPr>
          <w:sz w:val="20"/>
          <w:szCs w:val="20"/>
        </w:rPr>
        <w:t>Гражданцевского</w:t>
      </w:r>
      <w:proofErr w:type="spellEnd"/>
      <w:r w:rsidRPr="0000249F">
        <w:rPr>
          <w:sz w:val="20"/>
          <w:szCs w:val="20"/>
        </w:rPr>
        <w:t xml:space="preserve"> сельсовета. 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sz w:val="20"/>
          <w:szCs w:val="20"/>
        </w:rPr>
        <w:tab/>
        <w:t>Прокуратурой района   выявлены нарушения законодательства о противодействии терроризму в деятельности антитеррористических комиссий администраций 3 сельсоветов (</w:t>
      </w:r>
      <w:proofErr w:type="spellStart"/>
      <w:r w:rsidRPr="0000249F">
        <w:rPr>
          <w:sz w:val="20"/>
          <w:szCs w:val="20"/>
        </w:rPr>
        <w:t>Бергульский</w:t>
      </w:r>
      <w:proofErr w:type="spellEnd"/>
      <w:r w:rsidRPr="0000249F">
        <w:rPr>
          <w:sz w:val="20"/>
          <w:szCs w:val="20"/>
        </w:rPr>
        <w:t xml:space="preserve">, Федоровский, </w:t>
      </w:r>
      <w:proofErr w:type="spellStart"/>
      <w:r w:rsidRPr="0000249F">
        <w:rPr>
          <w:sz w:val="20"/>
          <w:szCs w:val="20"/>
        </w:rPr>
        <w:t>Останинский</w:t>
      </w:r>
      <w:proofErr w:type="spellEnd"/>
      <w:r w:rsidRPr="0000249F">
        <w:rPr>
          <w:sz w:val="20"/>
          <w:szCs w:val="20"/>
        </w:rPr>
        <w:t xml:space="preserve"> сельсоветы).  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proofErr w:type="gramStart"/>
      <w:r w:rsidRPr="0000249F">
        <w:rPr>
          <w:sz w:val="20"/>
          <w:szCs w:val="20"/>
        </w:rPr>
        <w:t xml:space="preserve">При проверке  деятельности органов местного самоуправления было выявлено нарушение требований Постановления Правительства РФ от 25.03.2015 №272 в части нарушения сроков составления и согласования соответствующими комиссиями паспорта безопасности в отношении мест массового пребывания граждан, а также отсутствия </w:t>
      </w:r>
      <w:r w:rsidRPr="0000249F">
        <w:rPr>
          <w:rFonts w:eastAsia="Calibri"/>
          <w:sz w:val="20"/>
          <w:szCs w:val="20"/>
        </w:rPr>
        <w:t xml:space="preserve">контроля  за выполнением требований к антитеррористической защищенности мест массового пребывания людей, так как комиссиями </w:t>
      </w:r>
      <w:r w:rsidRPr="0000249F">
        <w:rPr>
          <w:sz w:val="20"/>
          <w:szCs w:val="20"/>
        </w:rPr>
        <w:t xml:space="preserve"> в 2016 году, истекшем периоде 2017 года плановые проверки мест</w:t>
      </w:r>
      <w:proofErr w:type="gramEnd"/>
      <w:r w:rsidRPr="0000249F">
        <w:rPr>
          <w:sz w:val="20"/>
          <w:szCs w:val="20"/>
        </w:rPr>
        <w:t xml:space="preserve"> массового пребывания людей, в том числе в отношении образовательных учреждений района, не проводились, план проведения проверок указанных мест на 2016, 2017 гг. не утвержден. 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proofErr w:type="gramStart"/>
      <w:r w:rsidRPr="0000249F">
        <w:rPr>
          <w:sz w:val="20"/>
          <w:szCs w:val="20"/>
        </w:rPr>
        <w:t xml:space="preserve">В связи с выявленными нарушениями Главам </w:t>
      </w:r>
      <w:proofErr w:type="spellStart"/>
      <w:r w:rsidRPr="0000249F">
        <w:rPr>
          <w:sz w:val="20"/>
          <w:szCs w:val="20"/>
        </w:rPr>
        <w:t>Биазинского</w:t>
      </w:r>
      <w:proofErr w:type="spellEnd"/>
      <w:r w:rsidRPr="0000249F">
        <w:rPr>
          <w:sz w:val="20"/>
          <w:szCs w:val="20"/>
        </w:rPr>
        <w:t xml:space="preserve">, </w:t>
      </w:r>
      <w:proofErr w:type="spellStart"/>
      <w:r w:rsidRPr="0000249F">
        <w:rPr>
          <w:sz w:val="20"/>
          <w:szCs w:val="20"/>
        </w:rPr>
        <w:t>Гражданцевского</w:t>
      </w:r>
      <w:proofErr w:type="spellEnd"/>
      <w:r w:rsidRPr="0000249F">
        <w:rPr>
          <w:sz w:val="20"/>
          <w:szCs w:val="20"/>
        </w:rPr>
        <w:t xml:space="preserve">, </w:t>
      </w:r>
      <w:proofErr w:type="spellStart"/>
      <w:r w:rsidRPr="0000249F">
        <w:rPr>
          <w:sz w:val="20"/>
          <w:szCs w:val="20"/>
        </w:rPr>
        <w:t>Верх-Красноярского</w:t>
      </w:r>
      <w:proofErr w:type="spellEnd"/>
      <w:r w:rsidRPr="0000249F">
        <w:rPr>
          <w:sz w:val="20"/>
          <w:szCs w:val="20"/>
        </w:rPr>
        <w:t>, Остяцкого сельсоветов 14.04.2017 внесены представления (рассмотрены, удовлетворены 4 муниципальных служащих привлечены к дисциплинарной ответственности).</w:t>
      </w:r>
      <w:proofErr w:type="gramEnd"/>
    </w:p>
    <w:p w:rsidR="0000249F" w:rsidRPr="0000249F" w:rsidRDefault="0000249F" w:rsidP="0000249F">
      <w:pPr>
        <w:jc w:val="both"/>
        <w:rPr>
          <w:rFonts w:eastAsia="Calibri"/>
          <w:sz w:val="20"/>
          <w:szCs w:val="20"/>
        </w:rPr>
      </w:pPr>
      <w:r w:rsidRPr="0000249F">
        <w:rPr>
          <w:sz w:val="20"/>
          <w:szCs w:val="20"/>
        </w:rPr>
        <w:t>При проверке соблюдения в местах массового пребывания людей законодательства в сфере обеспечения уровня безопасности установлено, что МКУК «</w:t>
      </w:r>
      <w:proofErr w:type="spellStart"/>
      <w:r w:rsidRPr="0000249F">
        <w:rPr>
          <w:sz w:val="20"/>
          <w:szCs w:val="20"/>
        </w:rPr>
        <w:t>Гражданцевский</w:t>
      </w:r>
      <w:proofErr w:type="spellEnd"/>
      <w:r w:rsidRPr="0000249F">
        <w:rPr>
          <w:sz w:val="20"/>
          <w:szCs w:val="20"/>
        </w:rPr>
        <w:t xml:space="preserve"> СДК», МКУК «</w:t>
      </w:r>
      <w:proofErr w:type="spellStart"/>
      <w:r w:rsidRPr="0000249F">
        <w:rPr>
          <w:sz w:val="20"/>
          <w:szCs w:val="20"/>
        </w:rPr>
        <w:t>Верх-Красноярский</w:t>
      </w:r>
      <w:proofErr w:type="spellEnd"/>
      <w:r w:rsidRPr="0000249F">
        <w:rPr>
          <w:sz w:val="20"/>
          <w:szCs w:val="20"/>
        </w:rPr>
        <w:t xml:space="preserve"> СДК», МКУК «</w:t>
      </w:r>
      <w:proofErr w:type="gramStart"/>
      <w:r w:rsidRPr="0000249F">
        <w:rPr>
          <w:sz w:val="20"/>
          <w:szCs w:val="20"/>
        </w:rPr>
        <w:t>Остяцкий</w:t>
      </w:r>
      <w:proofErr w:type="gramEnd"/>
      <w:r w:rsidRPr="0000249F">
        <w:rPr>
          <w:sz w:val="20"/>
          <w:szCs w:val="20"/>
        </w:rPr>
        <w:t xml:space="preserve"> СДК», в отношении которых установлена 3 категория,  не оснащены </w:t>
      </w:r>
      <w:r w:rsidRPr="0000249F">
        <w:rPr>
          <w:rFonts w:eastAsia="Calibri"/>
          <w:sz w:val="20"/>
          <w:szCs w:val="20"/>
        </w:rPr>
        <w:t>системами видеонаблюдения, оповещения и управления эвакуацией, освещения по периметру территории. Также отсутствует физическая охрана.</w:t>
      </w:r>
    </w:p>
    <w:p w:rsidR="0000249F" w:rsidRPr="0000249F" w:rsidRDefault="0000249F" w:rsidP="0000249F">
      <w:pPr>
        <w:jc w:val="both"/>
        <w:rPr>
          <w:rFonts w:eastAsia="Calibri"/>
          <w:sz w:val="20"/>
          <w:szCs w:val="20"/>
        </w:rPr>
      </w:pPr>
      <w:r w:rsidRPr="0000249F">
        <w:rPr>
          <w:rFonts w:eastAsia="Calibri"/>
          <w:sz w:val="20"/>
          <w:szCs w:val="20"/>
        </w:rPr>
        <w:t>В МКДОУ детский сад «Сказка», автостанции (</w:t>
      </w:r>
      <w:proofErr w:type="spellStart"/>
      <w:r w:rsidRPr="0000249F">
        <w:rPr>
          <w:rFonts w:eastAsia="Calibri"/>
          <w:sz w:val="20"/>
          <w:szCs w:val="20"/>
        </w:rPr>
        <w:t>автокасса</w:t>
      </w:r>
      <w:proofErr w:type="spellEnd"/>
      <w:r w:rsidRPr="0000249F">
        <w:rPr>
          <w:rFonts w:eastAsia="Calibri"/>
          <w:sz w:val="20"/>
          <w:szCs w:val="20"/>
        </w:rPr>
        <w:t>), администрации Северного района отсутствуют системы видеонаблюдения, оповещения и управления эвакуацией. В ГБУЗ НСО «Северная ЦРБ» отсутствует система видеонаблюдения.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sz w:val="20"/>
          <w:szCs w:val="20"/>
        </w:rPr>
        <w:tab/>
        <w:t xml:space="preserve">По всем указанным нарушениям прокурором района приняты меры прокурорского реагирования, устранение нарушений и причин и условий им способствующих, находится на контроле органа прокуратуры. 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</w:p>
    <w:p w:rsidR="0000249F" w:rsidRPr="0000249F" w:rsidRDefault="0000249F" w:rsidP="0000249F">
      <w:pPr>
        <w:jc w:val="right"/>
        <w:rPr>
          <w:sz w:val="20"/>
          <w:szCs w:val="20"/>
        </w:rPr>
      </w:pPr>
      <w:r w:rsidRPr="0000249F">
        <w:rPr>
          <w:sz w:val="20"/>
          <w:szCs w:val="20"/>
        </w:rPr>
        <w:t xml:space="preserve">                                                                                       заместитель прокурора Северного района</w:t>
      </w:r>
    </w:p>
    <w:p w:rsidR="0000249F" w:rsidRPr="0000249F" w:rsidRDefault="0000249F" w:rsidP="0000249F">
      <w:pPr>
        <w:jc w:val="right"/>
        <w:rPr>
          <w:sz w:val="20"/>
          <w:szCs w:val="20"/>
        </w:rPr>
      </w:pPr>
      <w:r w:rsidRPr="0000249F">
        <w:rPr>
          <w:sz w:val="20"/>
          <w:szCs w:val="20"/>
        </w:rPr>
        <w:t xml:space="preserve">                                                                                советник юстиции</w:t>
      </w:r>
    </w:p>
    <w:p w:rsidR="0000249F" w:rsidRPr="0000249F" w:rsidRDefault="0000249F" w:rsidP="0000249F">
      <w:pPr>
        <w:jc w:val="right"/>
        <w:rPr>
          <w:sz w:val="20"/>
          <w:szCs w:val="20"/>
        </w:rPr>
      </w:pPr>
      <w:r w:rsidRPr="0000249F">
        <w:rPr>
          <w:sz w:val="20"/>
          <w:szCs w:val="20"/>
        </w:rPr>
        <w:t xml:space="preserve">                              </w:t>
      </w:r>
      <w:proofErr w:type="spellStart"/>
      <w:r w:rsidRPr="0000249F">
        <w:rPr>
          <w:sz w:val="20"/>
          <w:szCs w:val="20"/>
        </w:rPr>
        <w:t>Тишечко</w:t>
      </w:r>
      <w:proofErr w:type="spellEnd"/>
      <w:r w:rsidRPr="0000249F">
        <w:rPr>
          <w:sz w:val="20"/>
          <w:szCs w:val="20"/>
        </w:rPr>
        <w:t xml:space="preserve"> Л.И.</w:t>
      </w:r>
    </w:p>
    <w:p w:rsidR="0000249F" w:rsidRPr="0000249F" w:rsidRDefault="0000249F" w:rsidP="0000249F">
      <w:pPr>
        <w:jc w:val="center"/>
        <w:rPr>
          <w:b/>
          <w:sz w:val="20"/>
          <w:szCs w:val="20"/>
        </w:rPr>
      </w:pPr>
      <w:r w:rsidRPr="0000249F">
        <w:rPr>
          <w:b/>
          <w:sz w:val="20"/>
          <w:szCs w:val="20"/>
        </w:rPr>
        <w:t>О результатах работы.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</w:p>
    <w:p w:rsidR="0000249F" w:rsidRPr="0000249F" w:rsidRDefault="0000249F" w:rsidP="0000249F">
      <w:pPr>
        <w:jc w:val="both"/>
        <w:rPr>
          <w:sz w:val="20"/>
          <w:szCs w:val="20"/>
        </w:rPr>
      </w:pPr>
      <w:proofErr w:type="gramStart"/>
      <w:r w:rsidRPr="0000249F">
        <w:rPr>
          <w:sz w:val="20"/>
          <w:szCs w:val="20"/>
        </w:rPr>
        <w:t xml:space="preserve">Прокуратурой Северного района Новосибирской области на регулярной основе проводятся проверки соблюдения работодателями законодательства о противодействии коррупции, в том числе, по выполнению </w:t>
      </w:r>
      <w:r w:rsidRPr="0000249F">
        <w:rPr>
          <w:sz w:val="20"/>
          <w:szCs w:val="20"/>
        </w:rPr>
        <w:lastRenderedPageBreak/>
        <w:t>обязанности работодателей, при заключении трудового договора с гражданами, замещавшими должности государственной или муниципальной службы в течение двух лет после их увольнения с государственной или муниципальной службы, сообщать в 10-дневный срок о заключении такого договора представителю нанимателя (работодателю) государственного или</w:t>
      </w:r>
      <w:proofErr w:type="gramEnd"/>
      <w:r w:rsidRPr="0000249F">
        <w:rPr>
          <w:sz w:val="20"/>
          <w:szCs w:val="20"/>
        </w:rPr>
        <w:t xml:space="preserve"> муниципального служащего по последнему месту его службы (ст.64.1 ТК РФ, ч. 4 ст.12 </w:t>
      </w:r>
      <w:r w:rsidRPr="0000249F">
        <w:rPr>
          <w:color w:val="000000"/>
          <w:sz w:val="20"/>
          <w:szCs w:val="20"/>
        </w:rPr>
        <w:t xml:space="preserve">Федерального закона «О противодействии </w:t>
      </w:r>
      <w:r w:rsidRPr="0000249F">
        <w:rPr>
          <w:color w:val="000000"/>
          <w:spacing w:val="-1"/>
          <w:sz w:val="20"/>
          <w:szCs w:val="20"/>
        </w:rPr>
        <w:t>коррупции»).</w:t>
      </w:r>
    </w:p>
    <w:p w:rsidR="0000249F" w:rsidRPr="0000249F" w:rsidRDefault="0000249F" w:rsidP="0000249F">
      <w:pPr>
        <w:jc w:val="both"/>
        <w:rPr>
          <w:color w:val="000000"/>
          <w:sz w:val="20"/>
          <w:szCs w:val="20"/>
        </w:rPr>
      </w:pPr>
      <w:proofErr w:type="gramStart"/>
      <w:r w:rsidRPr="0000249F">
        <w:rPr>
          <w:sz w:val="20"/>
          <w:szCs w:val="20"/>
        </w:rPr>
        <w:t>Так, в апреле 2017 года прокуратурой Северного района проведена проверка соблюдения требований ч.4 ст.12  Федерального закона от 25.12.2008 № 273-ФЗ «О противодействии коррупции» в ОАО АТП «</w:t>
      </w:r>
      <w:proofErr w:type="spellStart"/>
      <w:r w:rsidRPr="0000249F">
        <w:rPr>
          <w:sz w:val="20"/>
          <w:szCs w:val="20"/>
        </w:rPr>
        <w:t>Северноеагротранс</w:t>
      </w:r>
      <w:proofErr w:type="spellEnd"/>
      <w:r w:rsidRPr="0000249F">
        <w:rPr>
          <w:sz w:val="20"/>
          <w:szCs w:val="20"/>
        </w:rPr>
        <w:t xml:space="preserve">», в ходе которой установлено, что </w:t>
      </w:r>
      <w:r w:rsidRPr="0000249F">
        <w:rPr>
          <w:color w:val="000000"/>
          <w:sz w:val="20"/>
          <w:szCs w:val="20"/>
        </w:rPr>
        <w:t xml:space="preserve">приняв  02.10.2015 года на работу бывшего государственного служащего  </w:t>
      </w:r>
      <w:r w:rsidRPr="0000249F">
        <w:rPr>
          <w:sz w:val="20"/>
          <w:szCs w:val="20"/>
        </w:rPr>
        <w:t>ОАО АТП «</w:t>
      </w:r>
      <w:proofErr w:type="spellStart"/>
      <w:r w:rsidRPr="0000249F">
        <w:rPr>
          <w:sz w:val="20"/>
          <w:szCs w:val="20"/>
        </w:rPr>
        <w:t>Северноеагротранс</w:t>
      </w:r>
      <w:proofErr w:type="spellEnd"/>
      <w:r w:rsidRPr="0000249F">
        <w:rPr>
          <w:sz w:val="20"/>
          <w:szCs w:val="20"/>
        </w:rPr>
        <w:t xml:space="preserve">» </w:t>
      </w:r>
      <w:r w:rsidRPr="0000249F">
        <w:rPr>
          <w:color w:val="000000"/>
          <w:spacing w:val="-1"/>
          <w:sz w:val="20"/>
          <w:szCs w:val="20"/>
        </w:rPr>
        <w:t xml:space="preserve"> обязано было уведомить до 12.10.2015 года  предыдущего работодателя </w:t>
      </w:r>
      <w:r w:rsidRPr="0000249F">
        <w:rPr>
          <w:color w:val="000000"/>
          <w:sz w:val="20"/>
          <w:szCs w:val="20"/>
        </w:rPr>
        <w:t>о трудоустройстве  бывшего государственного служащего, но установленные законодательством</w:t>
      </w:r>
      <w:proofErr w:type="gramEnd"/>
      <w:r w:rsidRPr="0000249F">
        <w:rPr>
          <w:color w:val="000000"/>
          <w:sz w:val="20"/>
          <w:szCs w:val="20"/>
        </w:rPr>
        <w:t xml:space="preserve"> требования не выполнило.</w:t>
      </w:r>
    </w:p>
    <w:p w:rsidR="0000249F" w:rsidRPr="0000249F" w:rsidRDefault="0000249F" w:rsidP="0000249F">
      <w:pPr>
        <w:jc w:val="both"/>
        <w:rPr>
          <w:sz w:val="20"/>
          <w:szCs w:val="20"/>
        </w:rPr>
      </w:pPr>
      <w:r w:rsidRPr="0000249F">
        <w:rPr>
          <w:sz w:val="20"/>
          <w:szCs w:val="20"/>
        </w:rPr>
        <w:t>В связи с выявленными нарушениями закона, прокурором района в отношении руководителя  ОАО АТП «</w:t>
      </w:r>
      <w:proofErr w:type="spellStart"/>
      <w:r w:rsidRPr="0000249F">
        <w:rPr>
          <w:sz w:val="20"/>
          <w:szCs w:val="20"/>
        </w:rPr>
        <w:t>Северноеагротранс</w:t>
      </w:r>
      <w:proofErr w:type="spellEnd"/>
      <w:r w:rsidRPr="0000249F">
        <w:rPr>
          <w:sz w:val="20"/>
          <w:szCs w:val="20"/>
        </w:rPr>
        <w:t xml:space="preserve">» </w:t>
      </w:r>
      <w:r w:rsidRPr="0000249F">
        <w:rPr>
          <w:color w:val="000000"/>
          <w:spacing w:val="-1"/>
          <w:sz w:val="20"/>
          <w:szCs w:val="20"/>
        </w:rPr>
        <w:t xml:space="preserve"> </w:t>
      </w:r>
      <w:r w:rsidRPr="0000249F">
        <w:rPr>
          <w:sz w:val="20"/>
          <w:szCs w:val="20"/>
        </w:rPr>
        <w:t xml:space="preserve">  вынесено постановление о возбуждении дела об административном правонарушении по ст.19.29 </w:t>
      </w:r>
      <w:proofErr w:type="spellStart"/>
      <w:r w:rsidRPr="0000249F">
        <w:rPr>
          <w:sz w:val="20"/>
          <w:szCs w:val="20"/>
        </w:rPr>
        <w:t>КоАП</w:t>
      </w:r>
      <w:proofErr w:type="spellEnd"/>
      <w:r w:rsidRPr="0000249F">
        <w:rPr>
          <w:sz w:val="20"/>
          <w:szCs w:val="20"/>
        </w:rPr>
        <w:t xml:space="preserve"> РФ (виновное должностное лицо привлечено к административной ответственности в виде штрафа 20000 рублей).</w:t>
      </w:r>
    </w:p>
    <w:p w:rsidR="0000249F" w:rsidRPr="0000249F" w:rsidRDefault="0000249F" w:rsidP="0000249F">
      <w:pPr>
        <w:jc w:val="right"/>
        <w:rPr>
          <w:sz w:val="20"/>
          <w:szCs w:val="20"/>
        </w:rPr>
      </w:pPr>
      <w:r w:rsidRPr="0000249F">
        <w:rPr>
          <w:sz w:val="20"/>
          <w:szCs w:val="20"/>
        </w:rPr>
        <w:t xml:space="preserve">                                                                             помощник прокурора </w:t>
      </w:r>
    </w:p>
    <w:p w:rsidR="0000249F" w:rsidRPr="0000249F" w:rsidRDefault="0000249F" w:rsidP="0000249F">
      <w:pPr>
        <w:jc w:val="right"/>
        <w:rPr>
          <w:sz w:val="20"/>
          <w:szCs w:val="20"/>
        </w:rPr>
      </w:pPr>
      <w:r w:rsidRPr="0000249F">
        <w:rPr>
          <w:sz w:val="20"/>
          <w:szCs w:val="20"/>
        </w:rPr>
        <w:t>Северного района Новосибирской области</w:t>
      </w:r>
    </w:p>
    <w:p w:rsidR="0000249F" w:rsidRPr="0000249F" w:rsidRDefault="0000249F" w:rsidP="0000249F">
      <w:pPr>
        <w:jc w:val="right"/>
        <w:rPr>
          <w:sz w:val="20"/>
          <w:szCs w:val="20"/>
        </w:rPr>
      </w:pPr>
      <w:r w:rsidRPr="0000249F">
        <w:rPr>
          <w:sz w:val="20"/>
          <w:szCs w:val="20"/>
        </w:rPr>
        <w:t xml:space="preserve">                                                                                                      Мамаев К.О.</w:t>
      </w:r>
    </w:p>
    <w:p w:rsidR="0000249F" w:rsidRPr="0000249F" w:rsidRDefault="0000249F" w:rsidP="0000249F">
      <w:pPr>
        <w:jc w:val="center"/>
        <w:rPr>
          <w:b/>
          <w:color w:val="000000"/>
          <w:sz w:val="20"/>
          <w:szCs w:val="20"/>
        </w:rPr>
      </w:pPr>
      <w:r w:rsidRPr="0000249F">
        <w:rPr>
          <w:b/>
          <w:color w:val="000000"/>
          <w:sz w:val="20"/>
          <w:szCs w:val="20"/>
        </w:rPr>
        <w:t>О результатах работы прокуратуры района</w:t>
      </w:r>
    </w:p>
    <w:p w:rsidR="0000249F" w:rsidRPr="0000249F" w:rsidRDefault="0000249F" w:rsidP="0000249F">
      <w:pPr>
        <w:jc w:val="center"/>
        <w:rPr>
          <w:b/>
          <w:color w:val="000000"/>
          <w:sz w:val="20"/>
          <w:szCs w:val="20"/>
        </w:rPr>
      </w:pPr>
      <w:r w:rsidRPr="0000249F">
        <w:rPr>
          <w:b/>
          <w:color w:val="000000"/>
          <w:sz w:val="20"/>
          <w:szCs w:val="20"/>
        </w:rPr>
        <w:t>в сфере законодательства о муниципальной службе</w:t>
      </w:r>
    </w:p>
    <w:p w:rsidR="0000249F" w:rsidRPr="0000249F" w:rsidRDefault="0000249F" w:rsidP="0000249F">
      <w:pPr>
        <w:jc w:val="both"/>
        <w:rPr>
          <w:b/>
          <w:color w:val="000000"/>
          <w:sz w:val="20"/>
          <w:szCs w:val="20"/>
        </w:rPr>
      </w:pPr>
    </w:p>
    <w:p w:rsidR="0000249F" w:rsidRPr="0000249F" w:rsidRDefault="0000249F" w:rsidP="0000249F">
      <w:pPr>
        <w:jc w:val="both"/>
        <w:rPr>
          <w:color w:val="000000"/>
          <w:sz w:val="20"/>
          <w:szCs w:val="20"/>
        </w:rPr>
      </w:pPr>
      <w:r w:rsidRPr="0000249F">
        <w:rPr>
          <w:color w:val="000000"/>
          <w:sz w:val="20"/>
          <w:szCs w:val="20"/>
        </w:rPr>
        <w:t>Прокуратурой Северного района Новосибирской области на регулярной основе проводятся проверки соблюдения кадровыми службами муниципальных образований Северного района  Федерального закона от 02.03.2007 № 25-ФЗ «О муниципальной службе в Российской Федерации», в том числе, по надлежащей организации и ведению личных дел муниципальных служащих.</w:t>
      </w:r>
    </w:p>
    <w:p w:rsidR="0000249F" w:rsidRPr="0000249F" w:rsidRDefault="0000249F" w:rsidP="0000249F">
      <w:pPr>
        <w:jc w:val="both"/>
        <w:rPr>
          <w:color w:val="000000"/>
          <w:sz w:val="20"/>
          <w:szCs w:val="20"/>
        </w:rPr>
      </w:pPr>
      <w:r w:rsidRPr="0000249F">
        <w:rPr>
          <w:color w:val="000000"/>
          <w:sz w:val="20"/>
          <w:szCs w:val="20"/>
        </w:rPr>
        <w:t xml:space="preserve">Так, в первом полугодии 2017 года, прокуратурой района проводились проверки ведения личных дел в муниципальных образованиях </w:t>
      </w:r>
      <w:proofErr w:type="spellStart"/>
      <w:r w:rsidRPr="0000249F">
        <w:rPr>
          <w:color w:val="000000"/>
          <w:sz w:val="20"/>
          <w:szCs w:val="20"/>
        </w:rPr>
        <w:t>Останинского</w:t>
      </w:r>
      <w:proofErr w:type="spellEnd"/>
      <w:r w:rsidRPr="0000249F">
        <w:rPr>
          <w:color w:val="000000"/>
          <w:sz w:val="20"/>
          <w:szCs w:val="20"/>
        </w:rPr>
        <w:t xml:space="preserve">, </w:t>
      </w:r>
      <w:proofErr w:type="spellStart"/>
      <w:r w:rsidRPr="0000249F">
        <w:rPr>
          <w:color w:val="000000"/>
          <w:sz w:val="20"/>
          <w:szCs w:val="20"/>
        </w:rPr>
        <w:t>Чебаковского</w:t>
      </w:r>
      <w:proofErr w:type="spellEnd"/>
      <w:r w:rsidRPr="0000249F">
        <w:rPr>
          <w:color w:val="000000"/>
          <w:sz w:val="20"/>
          <w:szCs w:val="20"/>
        </w:rPr>
        <w:t xml:space="preserve">, </w:t>
      </w:r>
      <w:proofErr w:type="spellStart"/>
      <w:r w:rsidRPr="0000249F">
        <w:rPr>
          <w:color w:val="000000"/>
          <w:sz w:val="20"/>
          <w:szCs w:val="20"/>
        </w:rPr>
        <w:t>Чувашинского</w:t>
      </w:r>
      <w:proofErr w:type="spellEnd"/>
      <w:r w:rsidRPr="0000249F">
        <w:rPr>
          <w:color w:val="000000"/>
          <w:sz w:val="20"/>
          <w:szCs w:val="20"/>
        </w:rPr>
        <w:t xml:space="preserve">, </w:t>
      </w:r>
      <w:proofErr w:type="spellStart"/>
      <w:proofErr w:type="gramStart"/>
      <w:r w:rsidRPr="0000249F">
        <w:rPr>
          <w:color w:val="000000"/>
          <w:sz w:val="20"/>
          <w:szCs w:val="20"/>
        </w:rPr>
        <w:t>Верх-Красноярского</w:t>
      </w:r>
      <w:proofErr w:type="spellEnd"/>
      <w:proofErr w:type="gramEnd"/>
      <w:r w:rsidRPr="0000249F">
        <w:rPr>
          <w:color w:val="000000"/>
          <w:sz w:val="20"/>
          <w:szCs w:val="20"/>
        </w:rPr>
        <w:t xml:space="preserve"> и </w:t>
      </w:r>
      <w:proofErr w:type="spellStart"/>
      <w:r w:rsidRPr="0000249F">
        <w:rPr>
          <w:color w:val="000000"/>
          <w:sz w:val="20"/>
          <w:szCs w:val="20"/>
        </w:rPr>
        <w:t>Гражданцевского</w:t>
      </w:r>
      <w:proofErr w:type="spellEnd"/>
      <w:r w:rsidRPr="0000249F">
        <w:rPr>
          <w:color w:val="000000"/>
          <w:sz w:val="20"/>
          <w:szCs w:val="20"/>
        </w:rPr>
        <w:t xml:space="preserve"> сельсоветов.</w:t>
      </w:r>
    </w:p>
    <w:p w:rsidR="0000249F" w:rsidRPr="0000249F" w:rsidRDefault="0000249F" w:rsidP="0000249F">
      <w:pPr>
        <w:jc w:val="both"/>
        <w:rPr>
          <w:rFonts w:eastAsia="Calibri"/>
          <w:color w:val="000000"/>
          <w:sz w:val="20"/>
          <w:szCs w:val="20"/>
          <w:lang w:eastAsia="en-US"/>
        </w:rPr>
      </w:pPr>
      <w:proofErr w:type="gramStart"/>
      <w:r w:rsidRPr="0000249F">
        <w:rPr>
          <w:color w:val="000000"/>
          <w:sz w:val="20"/>
          <w:szCs w:val="20"/>
        </w:rPr>
        <w:t xml:space="preserve">По результатам проведенных проверок, установлены многочисленные факты нарушения порядка ведения личных дел, утвержденного </w:t>
      </w:r>
      <w:r w:rsidRPr="0000249F">
        <w:rPr>
          <w:rFonts w:eastAsia="Calibri"/>
          <w:color w:val="000000"/>
          <w:sz w:val="20"/>
          <w:szCs w:val="20"/>
          <w:lang w:eastAsia="en-US"/>
        </w:rPr>
        <w:t xml:space="preserve">Указом Президента РФ от 30.05.2005 N 609 "Об утверждении Положения о персональных данных государственного гражданского служащего Российской Федерации и ведении его личного дела", в том числе, отсутствие в личных делах необходимых документов, установленных действующим законодательством, </w:t>
      </w:r>
      <w:proofErr w:type="spellStart"/>
      <w:r w:rsidRPr="0000249F">
        <w:rPr>
          <w:rFonts w:eastAsia="Calibri"/>
          <w:color w:val="000000"/>
          <w:sz w:val="20"/>
          <w:szCs w:val="20"/>
          <w:lang w:eastAsia="en-US"/>
        </w:rPr>
        <w:t>не</w:t>
      </w:r>
      <w:r w:rsidRPr="0000249F">
        <w:rPr>
          <w:color w:val="000000"/>
          <w:sz w:val="20"/>
          <w:szCs w:val="20"/>
        </w:rPr>
        <w:t>ознакомление</w:t>
      </w:r>
      <w:proofErr w:type="spellEnd"/>
      <w:r w:rsidRPr="0000249F">
        <w:rPr>
          <w:color w:val="000000"/>
          <w:sz w:val="20"/>
          <w:szCs w:val="20"/>
        </w:rPr>
        <w:t xml:space="preserve"> муниципальных служащих с документами своих личных дел, а также предоставление муниципальными</w:t>
      </w:r>
      <w:proofErr w:type="gramEnd"/>
      <w:r w:rsidRPr="0000249F">
        <w:rPr>
          <w:color w:val="000000"/>
          <w:sz w:val="20"/>
          <w:szCs w:val="20"/>
        </w:rPr>
        <w:t xml:space="preserve"> служащими недостоверных сведений о своих  доходах, расходах, об имуществе и обязательствах имущественного характера.</w:t>
      </w:r>
    </w:p>
    <w:p w:rsidR="0000249F" w:rsidRPr="0000249F" w:rsidRDefault="0000249F" w:rsidP="0000249F">
      <w:pPr>
        <w:jc w:val="both"/>
        <w:rPr>
          <w:color w:val="000000"/>
          <w:sz w:val="20"/>
          <w:szCs w:val="20"/>
        </w:rPr>
      </w:pPr>
      <w:r w:rsidRPr="0000249F">
        <w:rPr>
          <w:color w:val="000000"/>
          <w:sz w:val="20"/>
          <w:szCs w:val="20"/>
        </w:rPr>
        <w:t>В связи с выявленными нарушениями законодательства, прокурором района руководителям администраций муниципальных образований внесены 5 представлений (представления рассмотрены, удовлетворены,  виновные должностные лица привлечено к дисциплинарной ответственности)</w:t>
      </w:r>
    </w:p>
    <w:p w:rsidR="0000249F" w:rsidRPr="0000249F" w:rsidRDefault="0000249F" w:rsidP="0000249F">
      <w:pPr>
        <w:jc w:val="both"/>
        <w:rPr>
          <w:color w:val="000000"/>
          <w:sz w:val="20"/>
          <w:szCs w:val="20"/>
        </w:rPr>
      </w:pPr>
    </w:p>
    <w:p w:rsidR="0000249F" w:rsidRPr="0000249F" w:rsidRDefault="0000249F" w:rsidP="0000249F">
      <w:pPr>
        <w:jc w:val="right"/>
        <w:rPr>
          <w:color w:val="000000"/>
          <w:sz w:val="20"/>
          <w:szCs w:val="20"/>
        </w:rPr>
      </w:pPr>
      <w:r w:rsidRPr="0000249F">
        <w:rPr>
          <w:color w:val="000000"/>
          <w:sz w:val="20"/>
          <w:szCs w:val="20"/>
        </w:rPr>
        <w:t xml:space="preserve">                                                                              помощник прокурора </w:t>
      </w:r>
    </w:p>
    <w:p w:rsidR="0000249F" w:rsidRPr="0000249F" w:rsidRDefault="0000249F" w:rsidP="0000249F">
      <w:pPr>
        <w:jc w:val="right"/>
        <w:rPr>
          <w:color w:val="000000"/>
          <w:sz w:val="20"/>
          <w:szCs w:val="20"/>
        </w:rPr>
      </w:pPr>
      <w:r w:rsidRPr="0000249F">
        <w:rPr>
          <w:color w:val="000000"/>
          <w:sz w:val="20"/>
          <w:szCs w:val="20"/>
        </w:rPr>
        <w:t>Северного района Новосибирской области</w:t>
      </w:r>
    </w:p>
    <w:p w:rsidR="00BB6D1C" w:rsidRPr="0000249F" w:rsidRDefault="0000249F" w:rsidP="0000249F">
      <w:pPr>
        <w:jc w:val="right"/>
        <w:rPr>
          <w:color w:val="000000"/>
          <w:sz w:val="20"/>
          <w:szCs w:val="20"/>
        </w:rPr>
      </w:pPr>
      <w:r w:rsidRPr="0000249F">
        <w:rPr>
          <w:color w:val="000000"/>
          <w:sz w:val="20"/>
          <w:szCs w:val="20"/>
        </w:rPr>
        <w:t xml:space="preserve">                                                                                                      Мамаев К.О.</w:t>
      </w: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E15C23" w:rsidRPr="00BB5AE5" w:rsidTr="00E15C2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0722F1" w:rsidRPr="00E15C23" w:rsidRDefault="000722F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0722F1" w:rsidRPr="00E15C23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2220E7"/>
    <w:multiLevelType w:val="multilevel"/>
    <w:tmpl w:val="F0EADE0C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  <w:b/>
      </w:rPr>
    </w:lvl>
  </w:abstractNum>
  <w:abstractNum w:abstractNumId="1">
    <w:nsid w:val="081C3A68"/>
    <w:multiLevelType w:val="hybridMultilevel"/>
    <w:tmpl w:val="490A60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6F0C2F"/>
    <w:multiLevelType w:val="hybridMultilevel"/>
    <w:tmpl w:val="9AD8FB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211262"/>
    <w:multiLevelType w:val="multilevel"/>
    <w:tmpl w:val="C8EA5BE6"/>
    <w:lvl w:ilvl="0">
      <w:start w:val="4"/>
      <w:numFmt w:val="decimal"/>
      <w:lvlText w:val="%1."/>
      <w:lvlJc w:val="left"/>
      <w:pPr>
        <w:ind w:left="1003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  <w:b/>
      </w:rPr>
    </w:lvl>
  </w:abstractNum>
  <w:abstractNum w:abstractNumId="5">
    <w:nsid w:val="29794539"/>
    <w:multiLevelType w:val="hybridMultilevel"/>
    <w:tmpl w:val="0B181CFE"/>
    <w:lvl w:ilvl="0" w:tplc="00C6174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ED84B91"/>
    <w:multiLevelType w:val="hybridMultilevel"/>
    <w:tmpl w:val="525057A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B947C73"/>
    <w:multiLevelType w:val="hybridMultilevel"/>
    <w:tmpl w:val="278EF4C6"/>
    <w:lvl w:ilvl="0" w:tplc="F8463FF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0"/>
  </w:num>
  <w:num w:numId="3">
    <w:abstractNumId w:val="2"/>
  </w:num>
  <w:num w:numId="4">
    <w:abstractNumId w:val="8"/>
  </w:num>
  <w:num w:numId="5">
    <w:abstractNumId w:val="5"/>
  </w:num>
  <w:num w:numId="6">
    <w:abstractNumId w:val="0"/>
  </w:num>
  <w:num w:numId="7">
    <w:abstractNumId w:val="4"/>
  </w:num>
  <w:num w:numId="8">
    <w:abstractNumId w:val="9"/>
  </w:num>
  <w:num w:numId="9">
    <w:abstractNumId w:val="1"/>
  </w:num>
  <w:num w:numId="10">
    <w:abstractNumId w:val="3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0249F"/>
    <w:rsid w:val="000722F1"/>
    <w:rsid w:val="0009508D"/>
    <w:rsid w:val="001B487B"/>
    <w:rsid w:val="00297199"/>
    <w:rsid w:val="00314C01"/>
    <w:rsid w:val="00370C77"/>
    <w:rsid w:val="00645A39"/>
    <w:rsid w:val="007241A7"/>
    <w:rsid w:val="00AD0D3E"/>
    <w:rsid w:val="00BB6D1C"/>
    <w:rsid w:val="00BC3211"/>
    <w:rsid w:val="00BD153D"/>
    <w:rsid w:val="00E15C23"/>
    <w:rsid w:val="00E236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7">
    <w:name w:val="Body Text"/>
    <w:basedOn w:val="a"/>
    <w:link w:val="a8"/>
    <w:rsid w:val="00BB6D1C"/>
    <w:pPr>
      <w:spacing w:after="120"/>
    </w:pPr>
  </w:style>
  <w:style w:type="character" w:customStyle="1" w:styleId="a8">
    <w:name w:val="Основной текст Знак"/>
    <w:basedOn w:val="a0"/>
    <w:link w:val="a7"/>
    <w:rsid w:val="00BB6D1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BB6D1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00249F"/>
  </w:style>
  <w:style w:type="paragraph" w:styleId="21">
    <w:name w:val="Body Text 2"/>
    <w:basedOn w:val="a"/>
    <w:link w:val="22"/>
    <w:uiPriority w:val="99"/>
    <w:unhideWhenUsed/>
    <w:rsid w:val="0000249F"/>
    <w:pPr>
      <w:spacing w:after="120" w:line="480" w:lineRule="auto"/>
    </w:pPr>
    <w:rPr>
      <w:rFonts w:ascii="Arial" w:hAnsi="Arial" w:cs="Arial"/>
    </w:rPr>
  </w:style>
  <w:style w:type="character" w:customStyle="1" w:styleId="22">
    <w:name w:val="Основной текст 2 Знак"/>
    <w:basedOn w:val="a0"/>
    <w:link w:val="21"/>
    <w:uiPriority w:val="99"/>
    <w:rsid w:val="0000249F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snippetequal">
    <w:name w:val="snippet_equal"/>
    <w:basedOn w:val="a0"/>
    <w:rsid w:val="0000249F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2413</Words>
  <Characters>13759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13</cp:revision>
  <cp:lastPrinted>2017-06-29T08:34:00Z</cp:lastPrinted>
  <dcterms:created xsi:type="dcterms:W3CDTF">2017-01-30T01:59:00Z</dcterms:created>
  <dcterms:modified xsi:type="dcterms:W3CDTF">2017-06-29T08:34:00Z</dcterms:modified>
</cp:coreProperties>
</file>