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Default="00AD0D3E" w:rsidP="00290017">
            <w:pPr>
              <w:pStyle w:val="a4"/>
              <w:spacing w:line="276" w:lineRule="auto"/>
              <w:rPr>
                <w:rFonts w:ascii="Times New Roman" w:hAnsi="Times New Roman"/>
                <w:b/>
                <w:sz w:val="52"/>
                <w:szCs w:val="52"/>
              </w:rPr>
            </w:pPr>
            <w:r>
              <w:rPr>
                <w:rFonts w:ascii="Times New Roman" w:hAnsi="Times New Roman"/>
                <w:b/>
                <w:sz w:val="52"/>
                <w:szCs w:val="52"/>
              </w:rPr>
              <w:t xml:space="preserve">№ </w:t>
            </w:r>
            <w:r w:rsidR="00290017">
              <w:rPr>
                <w:rFonts w:ascii="Times New Roman" w:hAnsi="Times New Roman"/>
                <w:b/>
                <w:sz w:val="52"/>
                <w:szCs w:val="52"/>
              </w:rPr>
              <w:t>22</w:t>
            </w:r>
          </w:p>
        </w:tc>
        <w:tc>
          <w:tcPr>
            <w:tcW w:w="2607" w:type="dxa"/>
            <w:tcBorders>
              <w:top w:val="single" w:sz="4" w:space="0" w:color="auto"/>
              <w:left w:val="single" w:sz="4" w:space="0" w:color="auto"/>
              <w:bottom w:val="single" w:sz="4" w:space="0" w:color="auto"/>
              <w:right w:val="single" w:sz="4" w:space="0" w:color="auto"/>
            </w:tcBorders>
          </w:tcPr>
          <w:p w:rsidR="00AD0D3E" w:rsidRDefault="00290017">
            <w:pPr>
              <w:pStyle w:val="a4"/>
              <w:spacing w:line="276" w:lineRule="auto"/>
              <w:rPr>
                <w:rFonts w:ascii="Times New Roman" w:hAnsi="Times New Roman"/>
                <w:b/>
                <w:sz w:val="32"/>
                <w:szCs w:val="32"/>
              </w:rPr>
            </w:pPr>
            <w:r>
              <w:rPr>
                <w:rFonts w:ascii="Times New Roman" w:hAnsi="Times New Roman"/>
                <w:b/>
                <w:sz w:val="32"/>
                <w:szCs w:val="32"/>
              </w:rPr>
              <w:t>1</w:t>
            </w:r>
            <w:r w:rsidR="004336F7">
              <w:rPr>
                <w:rFonts w:ascii="Times New Roman" w:hAnsi="Times New Roman"/>
                <w:b/>
                <w:sz w:val="32"/>
                <w:szCs w:val="32"/>
              </w:rPr>
              <w:t>0</w:t>
            </w:r>
            <w:r>
              <w:rPr>
                <w:rFonts w:ascii="Times New Roman" w:hAnsi="Times New Roman"/>
                <w:b/>
                <w:sz w:val="32"/>
                <w:szCs w:val="32"/>
              </w:rPr>
              <w:t>.11</w:t>
            </w:r>
            <w:r w:rsidR="00AD0D3E">
              <w:rPr>
                <w:rFonts w:ascii="Times New Roman" w:hAnsi="Times New Roman"/>
                <w:b/>
                <w:sz w:val="32"/>
                <w:szCs w:val="32"/>
              </w:rPr>
              <w:t>.</w:t>
            </w:r>
          </w:p>
          <w:p w:rsidR="00AD0D3E" w:rsidRDefault="00AD0D3E">
            <w:pPr>
              <w:pStyle w:val="a4"/>
              <w:spacing w:line="276" w:lineRule="auto"/>
              <w:rPr>
                <w:rFonts w:ascii="Times New Roman" w:hAnsi="Times New Roman"/>
                <w:b/>
                <w:sz w:val="32"/>
                <w:szCs w:val="32"/>
                <w:highlight w:val="yellow"/>
              </w:rPr>
            </w:pPr>
            <w:r>
              <w:rPr>
                <w:rFonts w:ascii="Times New Roman" w:hAnsi="Times New Roman"/>
                <w:b/>
                <w:sz w:val="32"/>
                <w:szCs w:val="32"/>
              </w:rPr>
              <w:t>2017</w:t>
            </w:r>
          </w:p>
          <w:p w:rsidR="00AD0D3E"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AD0D3E" w:rsidRDefault="00AD0D3E" w:rsidP="00AD0D3E">
      <w:pPr>
        <w:pStyle w:val="a4"/>
        <w:jc w:val="center"/>
        <w:rPr>
          <w:rFonts w:ascii="Times New Roman" w:hAnsi="Times New Roman"/>
          <w:b/>
          <w:sz w:val="28"/>
          <w:szCs w:val="28"/>
        </w:rPr>
      </w:pPr>
      <w:r>
        <w:rPr>
          <w:rFonts w:ascii="Times New Roman" w:hAnsi="Times New Roman"/>
          <w:b/>
          <w:sz w:val="28"/>
          <w:szCs w:val="28"/>
        </w:rPr>
        <w:t>Содержание:</w:t>
      </w:r>
    </w:p>
    <w:p w:rsidR="00BB6D1C" w:rsidRDefault="00290017" w:rsidP="00F15AC2">
      <w:pPr>
        <w:jc w:val="both"/>
        <w:rPr>
          <w:b/>
        </w:rPr>
      </w:pPr>
      <w:r>
        <w:rPr>
          <w:b/>
        </w:rPr>
        <w:t>1.Решение Совета депутатов от 26.09</w:t>
      </w:r>
      <w:r w:rsidR="00F15AC2" w:rsidRPr="00F15AC2">
        <w:rPr>
          <w:b/>
        </w:rPr>
        <w:t>.2017 № 1 «О  внесении изменений в Устав Новотроицкого сельсовета Северного района Новосибирской области»</w:t>
      </w:r>
    </w:p>
    <w:p w:rsidR="0000249F" w:rsidRPr="00BB6D1C" w:rsidRDefault="0000249F" w:rsidP="00BB6D1C">
      <w:pPr>
        <w:pStyle w:val="a4"/>
        <w:jc w:val="both"/>
        <w:rPr>
          <w:rFonts w:ascii="Times New Roman" w:hAnsi="Times New Roman" w:cs="Times New Roman"/>
          <w:b/>
          <w:sz w:val="20"/>
          <w:szCs w:val="20"/>
        </w:rPr>
      </w:pPr>
    </w:p>
    <w:p w:rsidR="00F15AC2" w:rsidRDefault="00F15AC2" w:rsidP="00F15AC2">
      <w:pPr>
        <w:pStyle w:val="a4"/>
        <w:jc w:val="right"/>
        <w:rPr>
          <w:rFonts w:ascii="Times New Roman" w:hAnsi="Times New Roman"/>
          <w:b/>
          <w:sz w:val="20"/>
          <w:szCs w:val="20"/>
        </w:rPr>
      </w:pPr>
      <w:proofErr w:type="gramStart"/>
      <w:r>
        <w:rPr>
          <w:rFonts w:ascii="Times New Roman" w:hAnsi="Times New Roman"/>
          <w:b/>
          <w:sz w:val="20"/>
          <w:szCs w:val="20"/>
        </w:rPr>
        <w:t>Зарегистрирован</w:t>
      </w:r>
      <w:proofErr w:type="gramEnd"/>
      <w:r>
        <w:rPr>
          <w:rFonts w:ascii="Times New Roman" w:hAnsi="Times New Roman"/>
          <w:b/>
          <w:sz w:val="20"/>
          <w:szCs w:val="20"/>
        </w:rPr>
        <w:t xml:space="preserve"> в Главном управление</w:t>
      </w:r>
    </w:p>
    <w:p w:rsidR="00F15AC2" w:rsidRDefault="00F15AC2" w:rsidP="00F15AC2">
      <w:pPr>
        <w:pStyle w:val="a4"/>
        <w:jc w:val="right"/>
        <w:rPr>
          <w:rFonts w:ascii="Times New Roman" w:hAnsi="Times New Roman"/>
          <w:b/>
          <w:sz w:val="20"/>
          <w:szCs w:val="20"/>
        </w:rPr>
      </w:pPr>
      <w:r>
        <w:rPr>
          <w:rFonts w:ascii="Times New Roman" w:hAnsi="Times New Roman"/>
          <w:b/>
          <w:sz w:val="20"/>
          <w:szCs w:val="20"/>
        </w:rPr>
        <w:t>МЮРФ по Новосибирской области</w:t>
      </w:r>
    </w:p>
    <w:p w:rsidR="00F15AC2" w:rsidRDefault="00290017" w:rsidP="00F15AC2">
      <w:pPr>
        <w:pStyle w:val="a4"/>
        <w:jc w:val="right"/>
        <w:rPr>
          <w:rFonts w:ascii="Times New Roman" w:hAnsi="Times New Roman"/>
          <w:b/>
          <w:sz w:val="20"/>
          <w:szCs w:val="20"/>
        </w:rPr>
      </w:pPr>
      <w:r>
        <w:rPr>
          <w:rFonts w:ascii="Times New Roman" w:hAnsi="Times New Roman"/>
          <w:b/>
          <w:sz w:val="20"/>
          <w:szCs w:val="20"/>
        </w:rPr>
        <w:t>01</w:t>
      </w:r>
      <w:r w:rsidR="00F15AC2">
        <w:rPr>
          <w:rFonts w:ascii="Times New Roman" w:hAnsi="Times New Roman"/>
          <w:b/>
          <w:sz w:val="20"/>
          <w:szCs w:val="20"/>
        </w:rPr>
        <w:t xml:space="preserve"> </w:t>
      </w:r>
      <w:r>
        <w:rPr>
          <w:rFonts w:ascii="Times New Roman" w:hAnsi="Times New Roman"/>
          <w:b/>
          <w:sz w:val="20"/>
          <w:szCs w:val="20"/>
        </w:rPr>
        <w:t xml:space="preserve">ноября </w:t>
      </w:r>
      <w:r w:rsidR="00F15AC2">
        <w:rPr>
          <w:rFonts w:ascii="Times New Roman" w:hAnsi="Times New Roman"/>
          <w:b/>
          <w:sz w:val="20"/>
          <w:szCs w:val="20"/>
        </w:rPr>
        <w:t xml:space="preserve"> 2017 года</w:t>
      </w:r>
    </w:p>
    <w:p w:rsidR="00F15AC2" w:rsidRPr="00F15AC2" w:rsidRDefault="00F15AC2" w:rsidP="00F15AC2">
      <w:pPr>
        <w:pStyle w:val="a4"/>
        <w:jc w:val="right"/>
        <w:rPr>
          <w:rFonts w:ascii="Times New Roman" w:hAnsi="Times New Roman"/>
          <w:b/>
          <w:sz w:val="20"/>
          <w:szCs w:val="20"/>
        </w:rPr>
      </w:pPr>
      <w:r>
        <w:rPr>
          <w:rFonts w:ascii="Times New Roman" w:hAnsi="Times New Roman"/>
          <w:b/>
          <w:sz w:val="20"/>
          <w:szCs w:val="20"/>
          <w:lang w:val="en-US"/>
        </w:rPr>
        <w:t>RV</w:t>
      </w:r>
      <w:r w:rsidRPr="00642C03">
        <w:rPr>
          <w:rFonts w:ascii="Times New Roman" w:hAnsi="Times New Roman"/>
          <w:b/>
          <w:sz w:val="20"/>
          <w:szCs w:val="20"/>
        </w:rPr>
        <w:t xml:space="preserve"> </w:t>
      </w:r>
      <w:r w:rsidR="00290017">
        <w:rPr>
          <w:rFonts w:ascii="Times New Roman" w:hAnsi="Times New Roman"/>
          <w:b/>
          <w:sz w:val="20"/>
          <w:szCs w:val="20"/>
        </w:rPr>
        <w:t>545213052017002</w:t>
      </w:r>
    </w:p>
    <w:p w:rsidR="00290017" w:rsidRDefault="00290017" w:rsidP="00F15AC2">
      <w:pPr>
        <w:jc w:val="both"/>
      </w:pPr>
    </w:p>
    <w:p w:rsidR="00290017" w:rsidRPr="00290017" w:rsidRDefault="00290017" w:rsidP="00290017">
      <w:pPr>
        <w:pStyle w:val="ConsPlusTitle"/>
        <w:jc w:val="center"/>
        <w:rPr>
          <w:b w:val="0"/>
          <w:sz w:val="24"/>
          <w:szCs w:val="24"/>
        </w:rPr>
      </w:pPr>
      <w:r w:rsidRPr="00290017">
        <w:rPr>
          <w:b w:val="0"/>
          <w:sz w:val="24"/>
          <w:szCs w:val="24"/>
        </w:rPr>
        <w:t xml:space="preserve">СОВЕТ ДЕПУТАТОВ </w:t>
      </w:r>
    </w:p>
    <w:p w:rsidR="00290017" w:rsidRPr="00290017" w:rsidRDefault="00290017" w:rsidP="00290017">
      <w:pPr>
        <w:pStyle w:val="ConsPlusTitle"/>
        <w:jc w:val="center"/>
        <w:rPr>
          <w:b w:val="0"/>
          <w:sz w:val="24"/>
          <w:szCs w:val="24"/>
        </w:rPr>
      </w:pPr>
      <w:r w:rsidRPr="00290017">
        <w:rPr>
          <w:b w:val="0"/>
          <w:sz w:val="24"/>
          <w:szCs w:val="24"/>
        </w:rPr>
        <w:t>НОВОТРОИЦКОГО  СЕЛЬСОВЕТА</w:t>
      </w:r>
    </w:p>
    <w:p w:rsidR="00290017" w:rsidRPr="00290017" w:rsidRDefault="00290017" w:rsidP="00290017">
      <w:pPr>
        <w:pStyle w:val="ConsPlusTitle"/>
        <w:jc w:val="center"/>
        <w:rPr>
          <w:b w:val="0"/>
          <w:sz w:val="24"/>
          <w:szCs w:val="24"/>
        </w:rPr>
      </w:pPr>
      <w:r w:rsidRPr="00290017">
        <w:rPr>
          <w:b w:val="0"/>
          <w:sz w:val="24"/>
          <w:szCs w:val="24"/>
        </w:rPr>
        <w:t>СЕВЕРНОГО РАЙОНА</w:t>
      </w:r>
    </w:p>
    <w:p w:rsidR="00290017" w:rsidRPr="00290017" w:rsidRDefault="00290017" w:rsidP="00290017">
      <w:pPr>
        <w:pStyle w:val="ConsPlusTitle"/>
        <w:jc w:val="center"/>
        <w:rPr>
          <w:b w:val="0"/>
          <w:sz w:val="24"/>
          <w:szCs w:val="24"/>
        </w:rPr>
      </w:pPr>
      <w:r w:rsidRPr="00290017">
        <w:rPr>
          <w:b w:val="0"/>
          <w:sz w:val="24"/>
          <w:szCs w:val="24"/>
        </w:rPr>
        <w:t>НОВОСИБИРСКОЙ ОБЛАСТИ</w:t>
      </w:r>
    </w:p>
    <w:p w:rsidR="00290017" w:rsidRPr="00290017" w:rsidRDefault="00290017" w:rsidP="00290017">
      <w:pPr>
        <w:pStyle w:val="ConsPlusTitle"/>
        <w:jc w:val="center"/>
        <w:rPr>
          <w:b w:val="0"/>
          <w:sz w:val="24"/>
          <w:szCs w:val="24"/>
        </w:rPr>
      </w:pPr>
      <w:r w:rsidRPr="00290017">
        <w:rPr>
          <w:b w:val="0"/>
          <w:sz w:val="24"/>
          <w:szCs w:val="24"/>
        </w:rPr>
        <w:t>пятого созыва</w:t>
      </w:r>
    </w:p>
    <w:p w:rsidR="00290017" w:rsidRPr="00290017" w:rsidRDefault="00290017" w:rsidP="00290017">
      <w:pPr>
        <w:pStyle w:val="ConsPlusTitle"/>
        <w:jc w:val="center"/>
        <w:rPr>
          <w:sz w:val="24"/>
          <w:szCs w:val="24"/>
        </w:rPr>
      </w:pPr>
      <w:r w:rsidRPr="00290017">
        <w:rPr>
          <w:sz w:val="24"/>
          <w:szCs w:val="24"/>
        </w:rPr>
        <w:t xml:space="preserve">РЕШЕНИЕ    </w:t>
      </w:r>
    </w:p>
    <w:p w:rsidR="00290017" w:rsidRPr="00290017" w:rsidRDefault="00290017" w:rsidP="00290017">
      <w:pPr>
        <w:adjustRightInd w:val="0"/>
        <w:jc w:val="center"/>
      </w:pPr>
      <w:r w:rsidRPr="00290017">
        <w:t>двадцать второй сессии</w:t>
      </w:r>
    </w:p>
    <w:p w:rsidR="00290017" w:rsidRPr="00290017" w:rsidRDefault="00290017" w:rsidP="00290017">
      <w:pPr>
        <w:adjustRightInd w:val="0"/>
      </w:pPr>
      <w:r w:rsidRPr="00290017">
        <w:t>26.09.2017                         с. Новотроицк                                   № 1</w:t>
      </w:r>
    </w:p>
    <w:p w:rsidR="00290017" w:rsidRPr="00290017" w:rsidRDefault="00290017" w:rsidP="00290017">
      <w:pPr>
        <w:adjustRightInd w:val="0"/>
        <w:jc w:val="center"/>
      </w:pPr>
      <w:r w:rsidRPr="00290017">
        <w:t>О внесении изменений в Устав Новотроицкого</w:t>
      </w:r>
    </w:p>
    <w:p w:rsidR="00290017" w:rsidRPr="00290017" w:rsidRDefault="00290017" w:rsidP="00290017">
      <w:pPr>
        <w:pStyle w:val="ConsPlusNormal"/>
        <w:ind w:firstLine="0"/>
        <w:jc w:val="center"/>
        <w:rPr>
          <w:rFonts w:ascii="Times New Roman" w:hAnsi="Times New Roman" w:cs="Times New Roman"/>
          <w:sz w:val="24"/>
          <w:szCs w:val="24"/>
        </w:rPr>
      </w:pPr>
      <w:r w:rsidRPr="00290017">
        <w:rPr>
          <w:rFonts w:ascii="Times New Roman" w:hAnsi="Times New Roman" w:cs="Times New Roman"/>
          <w:sz w:val="24"/>
          <w:szCs w:val="24"/>
        </w:rPr>
        <w:t>сельсовета Северного района Новосибирской области</w:t>
      </w:r>
    </w:p>
    <w:p w:rsidR="00290017" w:rsidRPr="00290017" w:rsidRDefault="00290017" w:rsidP="00290017">
      <w:pPr>
        <w:pStyle w:val="a9"/>
        <w:spacing w:after="0" w:afterAutospacing="0"/>
        <w:jc w:val="both"/>
      </w:pPr>
      <w:r w:rsidRPr="00290017">
        <w:t xml:space="preserve">    </w:t>
      </w:r>
      <w:r>
        <w:t xml:space="preserve">   В соответствии с Федеральным</w:t>
      </w:r>
      <w:r w:rsidRPr="00290017">
        <w:t xml:space="preserve"> законами от 06.10.2003 № 131-ФЗ «Об общих принципах организации местного самоуправления в Российской Федерации», от 02.11.2015 № 303-ФЗ  « О внесении изменений в отдельные законодательные акты Российской Федерации»</w:t>
      </w:r>
      <w:proofErr w:type="gramStart"/>
      <w:r w:rsidRPr="00290017">
        <w:t xml:space="preserve"> ,</w:t>
      </w:r>
      <w:proofErr w:type="gramEnd"/>
      <w:r w:rsidRPr="00290017">
        <w:t xml:space="preserve"> от 03.04.2017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в целях </w:t>
      </w:r>
      <w:proofErr w:type="gramStart"/>
      <w:r w:rsidRPr="00290017">
        <w:t>приведения Устава Новотроицкого сельсовета Северного района Новосибирской области</w:t>
      </w:r>
      <w:proofErr w:type="gramEnd"/>
      <w:r w:rsidRPr="00290017">
        <w:t xml:space="preserve"> в соответствие с действующим законодательством, Совет депутатов Новотроицкого  сельсовета Северного района Новосибирской области </w:t>
      </w:r>
    </w:p>
    <w:p w:rsidR="00290017" w:rsidRPr="00290017" w:rsidRDefault="00290017" w:rsidP="00290017">
      <w:pPr>
        <w:jc w:val="both"/>
      </w:pPr>
      <w:r w:rsidRPr="00290017">
        <w:t>РЕШИЛ:</w:t>
      </w:r>
    </w:p>
    <w:p w:rsidR="00290017" w:rsidRPr="00290017" w:rsidRDefault="00290017" w:rsidP="00290017">
      <w:pPr>
        <w:ind w:firstLine="708"/>
        <w:jc w:val="both"/>
      </w:pPr>
      <w:r w:rsidRPr="00290017">
        <w:t>1. Принять муниципальный правовой акт о внесении изменений в Устав Новотроицкого  сельсовета Северного района Новосибирской области (прилагается).</w:t>
      </w:r>
    </w:p>
    <w:p w:rsidR="00290017" w:rsidRPr="00290017" w:rsidRDefault="00290017" w:rsidP="00290017">
      <w:pPr>
        <w:adjustRightInd w:val="0"/>
        <w:jc w:val="both"/>
      </w:pPr>
      <w:r w:rsidRPr="00290017">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Новотроицкого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w:t>
      </w:r>
    </w:p>
    <w:p w:rsidR="00290017" w:rsidRPr="00290017" w:rsidRDefault="00290017" w:rsidP="00290017">
      <w:pPr>
        <w:adjustRightInd w:val="0"/>
        <w:jc w:val="both"/>
      </w:pPr>
      <w:r w:rsidRPr="00290017">
        <w:lastRenderedPageBreak/>
        <w:t xml:space="preserve">           3. </w:t>
      </w:r>
      <w:proofErr w:type="gramStart"/>
      <w:r w:rsidRPr="00290017">
        <w:t xml:space="preserve">Главе Новотроицкого  сельсовета Северного района Новосибирской области в течение 10 дней со дня официального опубликования (обнародования) настоящего решения </w:t>
      </w:r>
      <w:r w:rsidRPr="00290017">
        <w:rPr>
          <w:bCs/>
          <w:iCs/>
        </w:rPr>
        <w:t>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решения, прошедшего государственную регистрацию, для указанных сведений в государственный реестр уставов муниципальных образований Новосибирской области.</w:t>
      </w:r>
      <w:proofErr w:type="gramEnd"/>
    </w:p>
    <w:p w:rsidR="00290017" w:rsidRPr="00290017" w:rsidRDefault="00290017" w:rsidP="00290017">
      <w:pPr>
        <w:adjustRightInd w:val="0"/>
        <w:ind w:firstLine="720"/>
        <w:jc w:val="both"/>
        <w:rPr>
          <w:b/>
        </w:rPr>
      </w:pPr>
      <w:r w:rsidRPr="00290017">
        <w:t xml:space="preserve">4. </w:t>
      </w:r>
      <w:proofErr w:type="gramStart"/>
      <w:r w:rsidRPr="00290017">
        <w:t>Разместить</w:t>
      </w:r>
      <w:proofErr w:type="gramEnd"/>
      <w:r w:rsidRPr="00290017">
        <w:t xml:space="preserve"> настоящее решение на официальном сайте администрации Северного района Новосибирской области в разделе «Поселение» </w:t>
      </w:r>
      <w:proofErr w:type="spellStart"/>
      <w:r w:rsidRPr="00290017">
        <w:t>Новотроицкий</w:t>
      </w:r>
      <w:proofErr w:type="spellEnd"/>
      <w:r w:rsidRPr="00290017">
        <w:t xml:space="preserve"> сельсовет и опубликовать  в периодическом печатном издании «Вестник Новотроицкого сельсовета» после государственной регистрации.</w:t>
      </w:r>
      <w:r w:rsidRPr="00290017">
        <w:rPr>
          <w:b/>
        </w:rPr>
        <w:tab/>
      </w:r>
    </w:p>
    <w:p w:rsidR="00290017" w:rsidRPr="00290017" w:rsidRDefault="00290017" w:rsidP="00290017">
      <w:pPr>
        <w:adjustRightInd w:val="0"/>
        <w:ind w:firstLine="720"/>
        <w:jc w:val="both"/>
      </w:pPr>
      <w:r w:rsidRPr="00290017">
        <w:t>5. Настоящее решение вступает в силу после официального опубликования.</w:t>
      </w:r>
    </w:p>
    <w:p w:rsidR="00290017" w:rsidRPr="00290017" w:rsidRDefault="00290017" w:rsidP="00290017">
      <w:pPr>
        <w:jc w:val="both"/>
      </w:pPr>
    </w:p>
    <w:p w:rsidR="00290017" w:rsidRPr="00290017" w:rsidRDefault="00290017" w:rsidP="00290017">
      <w:pPr>
        <w:jc w:val="both"/>
      </w:pPr>
      <w:r w:rsidRPr="00290017">
        <w:t>Глава Новотроицкого  сельсовета                    Председатель Совета депутатов</w:t>
      </w:r>
    </w:p>
    <w:p w:rsidR="00290017" w:rsidRPr="00290017" w:rsidRDefault="00290017" w:rsidP="00290017">
      <w:pPr>
        <w:jc w:val="both"/>
      </w:pPr>
      <w:r w:rsidRPr="00290017">
        <w:t>Северного района                                           Новотроицкого   сельсовета</w:t>
      </w:r>
    </w:p>
    <w:p w:rsidR="00290017" w:rsidRPr="00290017" w:rsidRDefault="00290017" w:rsidP="00290017">
      <w:pPr>
        <w:jc w:val="both"/>
      </w:pPr>
      <w:r w:rsidRPr="00290017">
        <w:t xml:space="preserve">Новосибирской области                                 Северного района </w:t>
      </w:r>
    </w:p>
    <w:p w:rsidR="00290017" w:rsidRPr="00290017" w:rsidRDefault="00290017" w:rsidP="00290017">
      <w:pPr>
        <w:jc w:val="both"/>
      </w:pPr>
      <w:r w:rsidRPr="00290017">
        <w:t xml:space="preserve">                                                                         Новосибирской области</w:t>
      </w:r>
    </w:p>
    <w:p w:rsidR="00290017" w:rsidRPr="00290017" w:rsidRDefault="00290017" w:rsidP="00290017">
      <w:pPr>
        <w:jc w:val="both"/>
      </w:pPr>
      <w:proofErr w:type="spellStart"/>
      <w:r w:rsidRPr="00290017">
        <w:t>_________А.Д.Кочережко</w:t>
      </w:r>
      <w:proofErr w:type="spellEnd"/>
      <w:r w:rsidRPr="00290017">
        <w:t xml:space="preserve">                                       ______    Н.Н.Панова</w:t>
      </w:r>
      <w:r w:rsidRPr="00290017">
        <w:tab/>
      </w:r>
    </w:p>
    <w:p w:rsidR="00290017" w:rsidRPr="00290017" w:rsidRDefault="00290017" w:rsidP="00290017">
      <w:pPr>
        <w:tabs>
          <w:tab w:val="left" w:pos="2388"/>
        </w:tabs>
        <w:jc w:val="both"/>
      </w:pPr>
    </w:p>
    <w:p w:rsidR="00290017" w:rsidRPr="00290017" w:rsidRDefault="00290017" w:rsidP="00290017">
      <w:pPr>
        <w:keepNext/>
        <w:autoSpaceDE w:val="0"/>
        <w:autoSpaceDN w:val="0"/>
        <w:outlineLvl w:val="1"/>
        <w:rPr>
          <w:bCs/>
          <w:iCs/>
        </w:rPr>
      </w:pPr>
      <w:r w:rsidRPr="00290017">
        <w:rPr>
          <w:bCs/>
          <w:iCs/>
        </w:rPr>
        <w:t xml:space="preserve">                                                                                         </w:t>
      </w:r>
      <w:proofErr w:type="gramStart"/>
      <w:r w:rsidRPr="00290017">
        <w:rPr>
          <w:bCs/>
          <w:iCs/>
        </w:rPr>
        <w:t>ПРИНЯТ</w:t>
      </w:r>
      <w:proofErr w:type="gramEnd"/>
    </w:p>
    <w:p w:rsidR="00290017" w:rsidRPr="00290017" w:rsidRDefault="00290017" w:rsidP="00290017">
      <w:pPr>
        <w:adjustRightInd w:val="0"/>
        <w:ind w:left="5400"/>
      </w:pPr>
      <w:r w:rsidRPr="00290017">
        <w:t xml:space="preserve">решением  двадцать второй сессии </w:t>
      </w:r>
    </w:p>
    <w:p w:rsidR="00290017" w:rsidRPr="00290017" w:rsidRDefault="00290017" w:rsidP="00290017">
      <w:pPr>
        <w:adjustRightInd w:val="0"/>
        <w:ind w:left="5400"/>
      </w:pPr>
      <w:r w:rsidRPr="00290017">
        <w:t xml:space="preserve">Совета депутатов </w:t>
      </w:r>
    </w:p>
    <w:p w:rsidR="00290017" w:rsidRPr="00290017" w:rsidRDefault="00290017" w:rsidP="00290017">
      <w:pPr>
        <w:adjustRightInd w:val="0"/>
        <w:ind w:left="5400"/>
      </w:pPr>
      <w:r w:rsidRPr="00290017">
        <w:t>Новотроицкого   сельсовета</w:t>
      </w:r>
    </w:p>
    <w:p w:rsidR="00290017" w:rsidRPr="00290017" w:rsidRDefault="00290017" w:rsidP="00290017">
      <w:pPr>
        <w:adjustRightInd w:val="0"/>
        <w:ind w:left="5400"/>
      </w:pPr>
      <w:r w:rsidRPr="00290017">
        <w:t xml:space="preserve">Северного района Новосибирской области  </w:t>
      </w:r>
    </w:p>
    <w:p w:rsidR="00290017" w:rsidRPr="00290017" w:rsidRDefault="00290017" w:rsidP="00290017">
      <w:pPr>
        <w:adjustRightInd w:val="0"/>
        <w:ind w:left="5400"/>
      </w:pPr>
      <w:r w:rsidRPr="00290017">
        <w:t xml:space="preserve">от  26.09.2017    № 1 </w:t>
      </w:r>
    </w:p>
    <w:p w:rsidR="00290017" w:rsidRPr="00290017" w:rsidRDefault="00290017" w:rsidP="00290017">
      <w:pPr>
        <w:adjustRightInd w:val="0"/>
        <w:jc w:val="center"/>
      </w:pPr>
    </w:p>
    <w:p w:rsidR="00290017" w:rsidRPr="00290017" w:rsidRDefault="00290017" w:rsidP="00290017">
      <w:pPr>
        <w:adjustRightInd w:val="0"/>
        <w:jc w:val="center"/>
      </w:pPr>
      <w:r w:rsidRPr="00290017">
        <w:t>Муниципальный правовой акт</w:t>
      </w:r>
    </w:p>
    <w:p w:rsidR="00290017" w:rsidRPr="00290017" w:rsidRDefault="00290017" w:rsidP="00290017">
      <w:pPr>
        <w:adjustRightInd w:val="0"/>
        <w:jc w:val="center"/>
      </w:pPr>
      <w:r w:rsidRPr="00290017">
        <w:t xml:space="preserve">о внесении изменений  в Устав Новотроицкого  сельсовета </w:t>
      </w:r>
    </w:p>
    <w:p w:rsidR="00290017" w:rsidRPr="00290017" w:rsidRDefault="00290017" w:rsidP="00290017">
      <w:pPr>
        <w:adjustRightInd w:val="0"/>
        <w:jc w:val="center"/>
      </w:pPr>
      <w:r w:rsidRPr="00290017">
        <w:t>Северного района Новосибирской области</w:t>
      </w:r>
    </w:p>
    <w:p w:rsidR="00290017" w:rsidRPr="00290017" w:rsidRDefault="00290017" w:rsidP="00290017">
      <w:pPr>
        <w:adjustRightInd w:val="0"/>
        <w:jc w:val="center"/>
      </w:pPr>
    </w:p>
    <w:p w:rsidR="00290017" w:rsidRPr="00290017" w:rsidRDefault="00290017" w:rsidP="00290017">
      <w:pPr>
        <w:autoSpaceDE w:val="0"/>
        <w:autoSpaceDN w:val="0"/>
        <w:adjustRightInd w:val="0"/>
        <w:ind w:firstLine="708"/>
        <w:jc w:val="both"/>
        <w:rPr>
          <w:b/>
        </w:rPr>
      </w:pPr>
      <w:r w:rsidRPr="00290017">
        <w:rPr>
          <w:b/>
        </w:rPr>
        <w:t>1.  Ст.6 «Права органов местного самоуправления поселения на решение вопросов, не отнесённых к вопросам местного значения поселения»  дополнить п.15:</w:t>
      </w:r>
    </w:p>
    <w:p w:rsidR="00290017" w:rsidRPr="00290017" w:rsidRDefault="00290017" w:rsidP="00290017">
      <w:pPr>
        <w:autoSpaceDE w:val="0"/>
        <w:autoSpaceDN w:val="0"/>
        <w:adjustRightInd w:val="0"/>
        <w:ind w:firstLine="708"/>
        <w:jc w:val="both"/>
      </w:pPr>
      <w:r w:rsidRPr="00290017">
        <w:rPr>
          <w:b/>
        </w:rPr>
        <w:t xml:space="preserve"> «</w:t>
      </w:r>
      <w:r w:rsidRPr="00290017">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90017" w:rsidRPr="00290017" w:rsidRDefault="00290017" w:rsidP="00290017">
      <w:pPr>
        <w:ind w:firstLine="720"/>
        <w:jc w:val="both"/>
        <w:rPr>
          <w:b/>
        </w:rPr>
      </w:pPr>
      <w:r w:rsidRPr="00290017">
        <w:rPr>
          <w:b/>
        </w:rPr>
        <w:t>2. ст.21 «Депутат Совета депутатов»  пункт 6 дополнить пунктом 6.1</w:t>
      </w:r>
    </w:p>
    <w:p w:rsidR="00290017" w:rsidRPr="00290017" w:rsidRDefault="00290017" w:rsidP="00290017">
      <w:pPr>
        <w:ind w:firstLine="720"/>
        <w:jc w:val="both"/>
      </w:pPr>
      <w:r w:rsidRPr="00290017">
        <w:rPr>
          <w:b/>
        </w:rPr>
        <w:t xml:space="preserve">6.1) </w:t>
      </w:r>
      <w:r w:rsidRPr="00290017">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90017" w:rsidRPr="00290017" w:rsidRDefault="00290017" w:rsidP="00290017">
      <w:pPr>
        <w:ind w:firstLine="720"/>
        <w:jc w:val="both"/>
        <w:rPr>
          <w:b/>
        </w:rPr>
      </w:pPr>
      <w:r w:rsidRPr="00290017">
        <w:rPr>
          <w:b/>
        </w:rPr>
        <w:t xml:space="preserve">4. В статье 22 «Основные гарантии деятельности депутата Совета депутатов, Главы муниципального образования»  дополнить </w:t>
      </w:r>
      <w:proofErr w:type="gramStart"/>
      <w:r w:rsidRPr="00290017">
        <w:rPr>
          <w:b/>
        </w:rPr>
        <w:t>ч</w:t>
      </w:r>
      <w:proofErr w:type="gramEnd"/>
      <w:r w:rsidRPr="00290017">
        <w:rPr>
          <w:b/>
        </w:rPr>
        <w:t>.3</w:t>
      </w:r>
    </w:p>
    <w:p w:rsidR="00290017" w:rsidRPr="00290017" w:rsidRDefault="00290017" w:rsidP="00290017">
      <w:pPr>
        <w:ind w:firstLine="709"/>
        <w:jc w:val="both"/>
      </w:pPr>
      <w:r w:rsidRPr="00290017">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290017">
        <w:t xml:space="preserve">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w:t>
      </w:r>
      <w:r w:rsidRPr="00290017">
        <w:lastRenderedPageBreak/>
        <w:t>прекращения полномочий указанных лиц по основаниям, предусмотренным абзацем седьмым части 16 статьи 35, пунктами 2.1, 3, 6</w:t>
      </w:r>
      <w:proofErr w:type="gramEnd"/>
      <w:r w:rsidRPr="00290017">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290017" w:rsidRPr="00290017" w:rsidRDefault="00290017" w:rsidP="00290017">
      <w:pPr>
        <w:ind w:firstLine="720"/>
        <w:jc w:val="both"/>
        <w:rPr>
          <w:b/>
        </w:rPr>
      </w:pPr>
      <w:r w:rsidRPr="00290017">
        <w:t>5. В ст.28 «</w:t>
      </w:r>
      <w:r w:rsidRPr="00290017">
        <w:rPr>
          <w:b/>
        </w:rPr>
        <w:t>Досрочное прекращение полномочий главы поселения»</w:t>
      </w:r>
    </w:p>
    <w:p w:rsidR="00290017" w:rsidRPr="00290017" w:rsidRDefault="00290017" w:rsidP="00290017">
      <w:pPr>
        <w:ind w:firstLine="720"/>
        <w:jc w:val="both"/>
        <w:rPr>
          <w:b/>
        </w:rPr>
      </w:pPr>
      <w:r w:rsidRPr="00290017">
        <w:rPr>
          <w:b/>
        </w:rPr>
        <w:t>ч.2 дополнить п.2.1</w:t>
      </w:r>
    </w:p>
    <w:p w:rsidR="00290017" w:rsidRPr="00290017" w:rsidRDefault="00290017" w:rsidP="00290017">
      <w:pPr>
        <w:ind w:firstLine="720"/>
        <w:jc w:val="both"/>
      </w:pPr>
      <w:r w:rsidRPr="00290017">
        <w:rPr>
          <w:b/>
        </w:rPr>
        <w:t>«</w:t>
      </w:r>
      <w:r w:rsidRPr="00290017">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90017" w:rsidRPr="00290017" w:rsidRDefault="00290017" w:rsidP="00290017">
      <w:pPr>
        <w:ind w:firstLine="720"/>
        <w:jc w:val="both"/>
      </w:pPr>
      <w:r w:rsidRPr="00290017">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290017" w:rsidRPr="00290017" w:rsidRDefault="00290017" w:rsidP="00290017">
      <w:pPr>
        <w:ind w:firstLine="720"/>
        <w:jc w:val="both"/>
        <w:rPr>
          <w:b/>
        </w:rPr>
      </w:pPr>
      <w:r w:rsidRPr="00290017">
        <w:t>6. В ст.29 «</w:t>
      </w:r>
      <w:r w:rsidRPr="00290017">
        <w:rPr>
          <w:b/>
        </w:rPr>
        <w:t xml:space="preserve">Удаление главы поселения в отставку»  п.4 ч.2 изложить в редакции: </w:t>
      </w:r>
    </w:p>
    <w:p w:rsidR="00290017" w:rsidRPr="00290017" w:rsidRDefault="00290017" w:rsidP="00290017">
      <w:pPr>
        <w:ind w:firstLine="720"/>
        <w:jc w:val="both"/>
      </w:pPr>
      <w:proofErr w:type="gramStart"/>
      <w:r w:rsidRPr="00290017">
        <w:t>« 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290017">
        <w:t xml:space="preserve"> за пределами территории Российской Федерации, владеть и (или) пользоваться иностранными финансовыми инструментами»;</w:t>
      </w:r>
    </w:p>
    <w:p w:rsidR="00290017" w:rsidRPr="00290017" w:rsidRDefault="00290017" w:rsidP="00290017">
      <w:pPr>
        <w:ind w:firstLine="720"/>
        <w:jc w:val="both"/>
      </w:pPr>
      <w:r w:rsidRPr="00290017">
        <w:t>7.В с.31 «</w:t>
      </w:r>
      <w:r w:rsidRPr="00290017">
        <w:rPr>
          <w:b/>
        </w:rPr>
        <w:t>Администрация</w:t>
      </w:r>
      <w:r w:rsidRPr="00290017">
        <w:t xml:space="preserve">» </w:t>
      </w:r>
      <w:proofErr w:type="gramStart"/>
      <w:r w:rsidRPr="00290017">
        <w:t>ч</w:t>
      </w:r>
      <w:proofErr w:type="gramEnd"/>
      <w:r w:rsidRPr="00290017">
        <w:t>.2 дополнить текстом следующего содержания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290017" w:rsidRPr="00290017" w:rsidRDefault="00290017" w:rsidP="00290017">
      <w:pPr>
        <w:ind w:firstLine="720"/>
        <w:jc w:val="both"/>
        <w:rPr>
          <w:b/>
        </w:rPr>
      </w:pPr>
      <w:r w:rsidRPr="00290017">
        <w:t xml:space="preserve">8.В ст.32 </w:t>
      </w:r>
      <w:r w:rsidRPr="00290017">
        <w:rPr>
          <w:b/>
        </w:rPr>
        <w:t xml:space="preserve">«Полномочия администрации»  дополнить пунктами </w:t>
      </w:r>
    </w:p>
    <w:p w:rsidR="00290017" w:rsidRPr="00290017" w:rsidRDefault="00290017" w:rsidP="00290017">
      <w:pPr>
        <w:ind w:firstLine="720"/>
        <w:jc w:val="both"/>
      </w:pPr>
      <w:r w:rsidRPr="00290017">
        <w:t>63.3.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90017" w:rsidRPr="00290017" w:rsidRDefault="00290017" w:rsidP="00290017">
      <w:pPr>
        <w:ind w:firstLine="720"/>
        <w:jc w:val="both"/>
      </w:pPr>
      <w:r w:rsidRPr="00290017">
        <w:t xml:space="preserve">9.Ст.44 </w:t>
      </w:r>
      <w:r w:rsidRPr="00290017">
        <w:rPr>
          <w:b/>
        </w:rPr>
        <w:t>«Внесение изменений и дополнений в Устав</w:t>
      </w:r>
      <w:r w:rsidRPr="00290017">
        <w:t>» изложить в редакции:</w:t>
      </w:r>
    </w:p>
    <w:p w:rsidR="00290017" w:rsidRPr="00290017" w:rsidRDefault="00290017" w:rsidP="00290017">
      <w:pPr>
        <w:ind w:firstLine="720"/>
        <w:jc w:val="both"/>
      </w:pPr>
      <w:r w:rsidRPr="00290017">
        <w:t xml:space="preserve">3. </w:t>
      </w:r>
      <w:proofErr w:type="gramStart"/>
      <w:r w:rsidRPr="00290017">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290017">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 </w:t>
      </w:r>
    </w:p>
    <w:p w:rsidR="00290017" w:rsidRPr="00290017" w:rsidRDefault="00290017" w:rsidP="00290017">
      <w:pPr>
        <w:pStyle w:val="a4"/>
        <w:jc w:val="both"/>
        <w:rPr>
          <w:rFonts w:ascii="Times New Roman" w:hAnsi="Times New Roman" w:cs="Times New Roman"/>
          <w:sz w:val="24"/>
          <w:szCs w:val="24"/>
        </w:rPr>
      </w:pPr>
      <w:r w:rsidRPr="00290017">
        <w:rPr>
          <w:rFonts w:ascii="Times New Roman" w:hAnsi="Times New Roman" w:cs="Times New Roman"/>
          <w:sz w:val="24"/>
          <w:szCs w:val="24"/>
        </w:rPr>
        <w:t xml:space="preserve"> 3.1. Изменения и дополнения в устав муниципального образования вносятся муниципальным правовым актом, который может оформляться:</w:t>
      </w:r>
    </w:p>
    <w:p w:rsidR="00290017" w:rsidRPr="00290017" w:rsidRDefault="00290017" w:rsidP="00290017">
      <w:pPr>
        <w:pStyle w:val="a4"/>
        <w:jc w:val="both"/>
        <w:rPr>
          <w:rFonts w:ascii="Times New Roman" w:hAnsi="Times New Roman" w:cs="Times New Roman"/>
          <w:sz w:val="24"/>
          <w:szCs w:val="24"/>
        </w:rPr>
      </w:pPr>
      <w:r w:rsidRPr="00290017">
        <w:rPr>
          <w:rFonts w:ascii="Times New Roman" w:hAnsi="Times New Roman" w:cs="Times New Roman"/>
          <w:sz w:val="24"/>
          <w:szCs w:val="24"/>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290017" w:rsidRPr="00290017" w:rsidRDefault="00290017" w:rsidP="00290017">
      <w:pPr>
        <w:pStyle w:val="a4"/>
        <w:jc w:val="both"/>
        <w:rPr>
          <w:rFonts w:ascii="Times New Roman" w:hAnsi="Times New Roman" w:cs="Times New Roman"/>
          <w:sz w:val="24"/>
          <w:szCs w:val="24"/>
        </w:rPr>
      </w:pPr>
      <w:r w:rsidRPr="00290017">
        <w:rPr>
          <w:rFonts w:ascii="Times New Roman" w:hAnsi="Times New Roman" w:cs="Times New Roman"/>
          <w:sz w:val="24"/>
          <w:szCs w:val="24"/>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w:t>
      </w:r>
      <w:r w:rsidRPr="00290017">
        <w:rPr>
          <w:rFonts w:ascii="Times New Roman" w:hAnsi="Times New Roman" w:cs="Times New Roman"/>
          <w:sz w:val="24"/>
          <w:szCs w:val="24"/>
        </w:rPr>
        <w:lastRenderedPageBreak/>
        <w:t>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290017" w:rsidRPr="00290017" w:rsidRDefault="00290017" w:rsidP="00290017">
      <w:pPr>
        <w:pStyle w:val="a4"/>
        <w:jc w:val="both"/>
        <w:rPr>
          <w:rFonts w:ascii="Times New Roman" w:hAnsi="Times New Roman" w:cs="Times New Roman"/>
          <w:sz w:val="24"/>
          <w:szCs w:val="24"/>
        </w:rPr>
      </w:pPr>
    </w:p>
    <w:p w:rsidR="00290017" w:rsidRPr="00290017" w:rsidRDefault="00290017" w:rsidP="00290017">
      <w:pPr>
        <w:ind w:firstLine="720"/>
        <w:jc w:val="both"/>
      </w:pPr>
    </w:p>
    <w:p w:rsidR="00290017" w:rsidRPr="00290017" w:rsidRDefault="00290017" w:rsidP="00290017">
      <w:pPr>
        <w:jc w:val="both"/>
      </w:pPr>
      <w:r w:rsidRPr="00290017">
        <w:t>Глава Новотроицкого  сельсовета                    Председатель Совета депутатов</w:t>
      </w:r>
    </w:p>
    <w:p w:rsidR="00290017" w:rsidRPr="00290017" w:rsidRDefault="00290017" w:rsidP="00290017">
      <w:pPr>
        <w:jc w:val="both"/>
      </w:pPr>
      <w:r w:rsidRPr="00290017">
        <w:t>Северного района                                           Новотроицкого   сельсовета</w:t>
      </w:r>
    </w:p>
    <w:p w:rsidR="00290017" w:rsidRPr="00290017" w:rsidRDefault="00290017" w:rsidP="00290017">
      <w:pPr>
        <w:jc w:val="both"/>
      </w:pPr>
      <w:r w:rsidRPr="00290017">
        <w:t xml:space="preserve">Новосибирской области                                 Северного района </w:t>
      </w:r>
    </w:p>
    <w:p w:rsidR="00290017" w:rsidRPr="00290017" w:rsidRDefault="00290017" w:rsidP="00290017">
      <w:pPr>
        <w:jc w:val="both"/>
      </w:pPr>
      <w:r w:rsidRPr="00290017">
        <w:t xml:space="preserve">                                                                         Новосибирской области</w:t>
      </w:r>
    </w:p>
    <w:p w:rsidR="00290017" w:rsidRDefault="00290017" w:rsidP="00290017">
      <w:pPr>
        <w:jc w:val="both"/>
      </w:pPr>
      <w:proofErr w:type="spellStart"/>
      <w:r w:rsidRPr="00290017">
        <w:t>_________А.Д.Кочережко</w:t>
      </w:r>
      <w:proofErr w:type="spellEnd"/>
      <w:r w:rsidRPr="00290017">
        <w:t xml:space="preserve">                                       ______    Н.Н.Панова</w:t>
      </w:r>
      <w:r>
        <w:tab/>
      </w:r>
    </w:p>
    <w:p w:rsidR="00290017" w:rsidRDefault="00290017" w:rsidP="00290017">
      <w:pPr>
        <w:ind w:firstLine="720"/>
        <w:jc w:val="both"/>
      </w:pPr>
    </w:p>
    <w:p w:rsidR="00290017" w:rsidRDefault="00290017" w:rsidP="00290017">
      <w:pPr>
        <w:ind w:firstLine="720"/>
        <w:jc w:val="both"/>
      </w:pPr>
    </w:p>
    <w:p w:rsidR="00290017" w:rsidRDefault="00290017" w:rsidP="00290017">
      <w:pPr>
        <w:ind w:firstLine="720"/>
        <w:jc w:val="both"/>
      </w:pPr>
    </w:p>
    <w:p w:rsidR="00290017" w:rsidRPr="00F15AC2" w:rsidRDefault="00290017" w:rsidP="00F15AC2">
      <w:pPr>
        <w:jc w:val="both"/>
      </w:pPr>
    </w:p>
    <w:tbl>
      <w:tblPr>
        <w:tblpPr w:leftFromText="180" w:rightFromText="180" w:vertAnchor="text" w:horzAnchor="margin" w:tblpXSpec="center" w:tblpY="429"/>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E15C23" w:rsidRPr="00BB5AE5" w:rsidTr="00E15C23">
        <w:trPr>
          <w:trHeight w:val="2715"/>
        </w:trPr>
        <w:tc>
          <w:tcPr>
            <w:tcW w:w="2148" w:type="dxa"/>
            <w:tcBorders>
              <w:top w:val="single" w:sz="4" w:space="0" w:color="auto"/>
              <w:left w:val="single" w:sz="4" w:space="0" w:color="auto"/>
              <w:bottom w:val="single" w:sz="4" w:space="0" w:color="auto"/>
              <w:right w:val="single" w:sz="4" w:space="0" w:color="auto"/>
            </w:tcBorders>
          </w:tcPr>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Учредители:</w:t>
            </w:r>
            <w:r w:rsidRPr="00BB5AE5">
              <w:rPr>
                <w:rFonts w:ascii="Times New Roman" w:hAnsi="Times New Roman"/>
                <w:sz w:val="20"/>
                <w:szCs w:val="20"/>
              </w:rPr>
              <w:tab/>
            </w:r>
          </w:p>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Совет депутатов Новотроицкого сельсовета администрация Новотроицкого сельсовета</w:t>
            </w:r>
          </w:p>
          <w:p w:rsidR="00E15C23" w:rsidRPr="00BB5AE5" w:rsidRDefault="00E15C23" w:rsidP="00E15C23">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Адрес редакции:</w:t>
            </w:r>
          </w:p>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632092 Новосибирская область Северный район</w:t>
            </w:r>
          </w:p>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село Новотроицк</w:t>
            </w:r>
          </w:p>
          <w:p w:rsidR="00E15C23" w:rsidRPr="00BB5AE5" w:rsidRDefault="00E15C23" w:rsidP="00E15C23">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Главный редактор</w:t>
            </w:r>
          </w:p>
          <w:p w:rsidR="00E15C23" w:rsidRPr="00BB5AE5" w:rsidRDefault="00E15C23" w:rsidP="00E15C23">
            <w:pPr>
              <w:pStyle w:val="a4"/>
              <w:rPr>
                <w:rFonts w:ascii="Times New Roman" w:hAnsi="Times New Roman"/>
                <w:sz w:val="20"/>
                <w:szCs w:val="20"/>
              </w:rPr>
            </w:pPr>
            <w:proofErr w:type="spellStart"/>
            <w:r w:rsidRPr="00BB5AE5">
              <w:rPr>
                <w:rFonts w:ascii="Times New Roman" w:hAnsi="Times New Roman"/>
                <w:sz w:val="20"/>
                <w:szCs w:val="20"/>
              </w:rPr>
              <w:t>Магер</w:t>
            </w:r>
            <w:proofErr w:type="spellEnd"/>
            <w:r w:rsidRPr="00BB5AE5">
              <w:rPr>
                <w:rFonts w:ascii="Times New Roman" w:hAnsi="Times New Roman"/>
                <w:sz w:val="20"/>
                <w:szCs w:val="20"/>
              </w:rPr>
              <w:t xml:space="preserve"> Г.Н.</w:t>
            </w:r>
          </w:p>
        </w:tc>
        <w:tc>
          <w:tcPr>
            <w:tcW w:w="2149" w:type="dxa"/>
            <w:tcBorders>
              <w:top w:val="single" w:sz="4" w:space="0" w:color="auto"/>
              <w:left w:val="single" w:sz="4" w:space="0" w:color="auto"/>
              <w:bottom w:val="single" w:sz="4" w:space="0" w:color="auto"/>
              <w:right w:val="single" w:sz="4" w:space="0" w:color="auto"/>
            </w:tcBorders>
          </w:tcPr>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Телефон:</w:t>
            </w:r>
          </w:p>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47-374</w:t>
            </w:r>
          </w:p>
        </w:tc>
        <w:tc>
          <w:tcPr>
            <w:tcW w:w="2149" w:type="dxa"/>
            <w:tcBorders>
              <w:top w:val="single" w:sz="4" w:space="0" w:color="auto"/>
              <w:left w:val="single" w:sz="4" w:space="0" w:color="auto"/>
              <w:bottom w:val="single" w:sz="4" w:space="0" w:color="auto"/>
              <w:right w:val="single" w:sz="4" w:space="0" w:color="auto"/>
            </w:tcBorders>
          </w:tcPr>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 xml:space="preserve">Отпечатано в администрации Новотроицкого сельсовета </w:t>
            </w:r>
          </w:p>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Бесплатно</w:t>
            </w:r>
          </w:p>
        </w:tc>
      </w:tr>
    </w:tbl>
    <w:p w:rsidR="000722F1" w:rsidRPr="00E15C23" w:rsidRDefault="000722F1" w:rsidP="00E15C23">
      <w:pPr>
        <w:pStyle w:val="a4"/>
        <w:rPr>
          <w:rFonts w:ascii="Times New Roman" w:hAnsi="Times New Roman" w:cs="Times New Roman"/>
          <w:sz w:val="20"/>
          <w:szCs w:val="20"/>
        </w:rPr>
      </w:pPr>
    </w:p>
    <w:sectPr w:rsidR="000722F1" w:rsidRPr="00E15C23" w:rsidSect="000722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20E7"/>
    <w:multiLevelType w:val="multilevel"/>
    <w:tmpl w:val="F0EADE0C"/>
    <w:lvl w:ilvl="0">
      <w:start w:val="1"/>
      <w:numFmt w:val="decimal"/>
      <w:lvlText w:val="%1."/>
      <w:lvlJc w:val="left"/>
      <w:pPr>
        <w:ind w:left="435" w:hanging="435"/>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
    <w:nsid w:val="081C3A68"/>
    <w:multiLevelType w:val="hybridMultilevel"/>
    <w:tmpl w:val="490A6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22727"/>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F0C2F"/>
    <w:multiLevelType w:val="hybridMultilevel"/>
    <w:tmpl w:val="9AD8F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211262"/>
    <w:multiLevelType w:val="multilevel"/>
    <w:tmpl w:val="C8EA5BE6"/>
    <w:lvl w:ilvl="0">
      <w:start w:val="4"/>
      <w:numFmt w:val="decimal"/>
      <w:lvlText w:val="%1."/>
      <w:lvlJc w:val="left"/>
      <w:pPr>
        <w:ind w:left="1003" w:hanging="435"/>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6030" w:hanging="180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800" w:hanging="2160"/>
      </w:pPr>
      <w:rPr>
        <w:rFonts w:hint="default"/>
        <w:b/>
      </w:rPr>
    </w:lvl>
  </w:abstractNum>
  <w:abstractNum w:abstractNumId="5">
    <w:nsid w:val="29794539"/>
    <w:multiLevelType w:val="hybridMultilevel"/>
    <w:tmpl w:val="0B181CFE"/>
    <w:lvl w:ilvl="0" w:tplc="00C6174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ED84B91"/>
    <w:multiLevelType w:val="hybridMultilevel"/>
    <w:tmpl w:val="525057A8"/>
    <w:lvl w:ilvl="0" w:tplc="0419000F">
      <w:start w:val="1"/>
      <w:numFmt w:val="decimal"/>
      <w:lvlText w:val="%1."/>
      <w:lvlJc w:val="left"/>
      <w:pPr>
        <w:ind w:left="644"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031FBE"/>
    <w:multiLevelType w:val="hybridMultilevel"/>
    <w:tmpl w:val="17B61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B947C73"/>
    <w:multiLevelType w:val="hybridMultilevel"/>
    <w:tmpl w:val="278EF4C6"/>
    <w:lvl w:ilvl="0" w:tplc="F8463F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2"/>
  </w:num>
  <w:num w:numId="4">
    <w:abstractNumId w:val="8"/>
  </w:num>
  <w:num w:numId="5">
    <w:abstractNumId w:val="5"/>
  </w:num>
  <w:num w:numId="6">
    <w:abstractNumId w:val="0"/>
  </w:num>
  <w:num w:numId="7">
    <w:abstractNumId w:val="4"/>
  </w:num>
  <w:num w:numId="8">
    <w:abstractNumId w:val="9"/>
  </w:num>
  <w:num w:numId="9">
    <w:abstractNumId w:val="1"/>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7199"/>
    <w:rsid w:val="0000249F"/>
    <w:rsid w:val="000722F1"/>
    <w:rsid w:val="0009508D"/>
    <w:rsid w:val="001B487B"/>
    <w:rsid w:val="00290017"/>
    <w:rsid w:val="00297199"/>
    <w:rsid w:val="00314C01"/>
    <w:rsid w:val="00370C77"/>
    <w:rsid w:val="004336F7"/>
    <w:rsid w:val="00435BE9"/>
    <w:rsid w:val="005971C0"/>
    <w:rsid w:val="00645A39"/>
    <w:rsid w:val="007241A7"/>
    <w:rsid w:val="0076569B"/>
    <w:rsid w:val="008C4FD8"/>
    <w:rsid w:val="00AD0D3E"/>
    <w:rsid w:val="00BB6D1C"/>
    <w:rsid w:val="00BC3211"/>
    <w:rsid w:val="00BD153D"/>
    <w:rsid w:val="00C75CFC"/>
    <w:rsid w:val="00E15C23"/>
    <w:rsid w:val="00E23652"/>
    <w:rsid w:val="00F15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iPriority w:val="9"/>
    <w:semiHidden/>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basedOn w:val="a"/>
    <w:uiPriority w:val="34"/>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6">
    <w:name w:val="Hyperlink"/>
    <w:rsid w:val="00AD0D3E"/>
    <w:rPr>
      <w:rFonts w:ascii="Times New Roman" w:hAnsi="Times New Roman" w:cs="Times New Roman" w:hint="default"/>
      <w:color w:val="0000FF"/>
      <w:u w:val="single"/>
    </w:rPr>
  </w:style>
  <w:style w:type="paragraph" w:customStyle="1" w:styleId="ConsPlusTitle">
    <w:name w:val="ConsPlusTitle"/>
    <w:uiPriority w:val="99"/>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23652"/>
    <w:rPr>
      <w:rFonts w:asciiTheme="majorHAnsi" w:eastAsiaTheme="majorEastAsia" w:hAnsiTheme="majorHAnsi" w:cstheme="majorBidi"/>
      <w:b/>
      <w:bCs/>
      <w:color w:val="4F81BD" w:themeColor="accent1"/>
      <w:sz w:val="26"/>
      <w:szCs w:val="26"/>
      <w:lang w:eastAsia="ru-RU"/>
    </w:rPr>
  </w:style>
  <w:style w:type="paragraph" w:styleId="a7">
    <w:name w:val="Body Text"/>
    <w:basedOn w:val="a"/>
    <w:link w:val="a8"/>
    <w:rsid w:val="00BB6D1C"/>
    <w:pPr>
      <w:spacing w:after="120"/>
    </w:pPr>
  </w:style>
  <w:style w:type="character" w:customStyle="1" w:styleId="a8">
    <w:name w:val="Основной текст Знак"/>
    <w:basedOn w:val="a0"/>
    <w:link w:val="a7"/>
    <w:rsid w:val="00BB6D1C"/>
    <w:rPr>
      <w:rFonts w:ascii="Times New Roman" w:eastAsia="Times New Roman" w:hAnsi="Times New Roman" w:cs="Times New Roman"/>
      <w:sz w:val="24"/>
      <w:szCs w:val="24"/>
      <w:lang w:eastAsia="ru-RU"/>
    </w:rPr>
  </w:style>
  <w:style w:type="paragraph" w:customStyle="1" w:styleId="ConsPlusNonformat">
    <w:name w:val="ConsPlusNonformat"/>
    <w:rsid w:val="00BB6D1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00249F"/>
  </w:style>
  <w:style w:type="paragraph" w:styleId="21">
    <w:name w:val="Body Text 2"/>
    <w:basedOn w:val="a"/>
    <w:link w:val="22"/>
    <w:uiPriority w:val="99"/>
    <w:unhideWhenUsed/>
    <w:rsid w:val="0000249F"/>
    <w:pPr>
      <w:spacing w:after="120" w:line="480" w:lineRule="auto"/>
    </w:pPr>
    <w:rPr>
      <w:rFonts w:ascii="Arial" w:hAnsi="Arial" w:cs="Arial"/>
    </w:rPr>
  </w:style>
  <w:style w:type="character" w:customStyle="1" w:styleId="22">
    <w:name w:val="Основной текст 2 Знак"/>
    <w:basedOn w:val="a0"/>
    <w:link w:val="21"/>
    <w:uiPriority w:val="99"/>
    <w:rsid w:val="0000249F"/>
    <w:rPr>
      <w:rFonts w:ascii="Arial" w:eastAsia="Times New Roman" w:hAnsi="Arial" w:cs="Arial"/>
      <w:sz w:val="24"/>
      <w:szCs w:val="24"/>
      <w:lang w:eastAsia="ru-RU"/>
    </w:rPr>
  </w:style>
  <w:style w:type="character" w:customStyle="1" w:styleId="snippetequal">
    <w:name w:val="snippet_equal"/>
    <w:basedOn w:val="a0"/>
    <w:rsid w:val="0000249F"/>
    <w:rPr>
      <w:rFonts w:cs="Times New Roman"/>
    </w:rPr>
  </w:style>
  <w:style w:type="paragraph" w:styleId="a9">
    <w:name w:val="Normal (Web)"/>
    <w:basedOn w:val="a"/>
    <w:uiPriority w:val="99"/>
    <w:semiHidden/>
    <w:unhideWhenUsed/>
    <w:rsid w:val="00290017"/>
    <w:pPr>
      <w:spacing w:before="100" w:beforeAutospacing="1" w:after="100" w:afterAutospacing="1"/>
    </w:pPr>
  </w:style>
  <w:style w:type="paragraph" w:customStyle="1" w:styleId="ConsPlusNormal">
    <w:name w:val="ConsPlusNormal"/>
    <w:uiPriority w:val="99"/>
    <w:rsid w:val="002900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654844068">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1456</Words>
  <Characters>8301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20</cp:revision>
  <cp:lastPrinted>2017-11-09T10:10:00Z</cp:lastPrinted>
  <dcterms:created xsi:type="dcterms:W3CDTF">2017-01-30T01:59:00Z</dcterms:created>
  <dcterms:modified xsi:type="dcterms:W3CDTF">2017-11-09T10:10:00Z</dcterms:modified>
</cp:coreProperties>
</file>