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2BA0" w:rsidRDefault="00762BA0" w:rsidP="00B40D02">
      <w:pPr>
        <w:pStyle w:val="ConsPlusNormal"/>
        <w:jc w:val="center"/>
        <w:outlineLvl w:val="0"/>
        <w:rPr>
          <w:rFonts w:ascii="Times New Roman" w:hAnsi="Times New Roman" w:cs="Times New Roman"/>
          <w:b/>
          <w:noProof/>
          <w:sz w:val="28"/>
          <w:szCs w:val="28"/>
        </w:rPr>
      </w:pPr>
    </w:p>
    <w:p w:rsidR="00B40D02" w:rsidRPr="00B40D02" w:rsidRDefault="00B40D02" w:rsidP="00B40D02">
      <w:pPr>
        <w:pStyle w:val="ConsPlusNormal"/>
        <w:jc w:val="center"/>
        <w:outlineLvl w:val="0"/>
        <w:rPr>
          <w:rFonts w:ascii="Times New Roman" w:hAnsi="Times New Roman" w:cs="Times New Roman"/>
          <w:b/>
          <w:sz w:val="28"/>
          <w:szCs w:val="28"/>
        </w:rPr>
      </w:pPr>
      <w:r w:rsidRPr="00B40D02">
        <w:rPr>
          <w:rFonts w:ascii="Times New Roman" w:hAnsi="Times New Roman" w:cs="Times New Roman"/>
          <w:b/>
          <w:noProof/>
          <w:sz w:val="28"/>
          <w:szCs w:val="28"/>
        </w:rPr>
        <w:drawing>
          <wp:anchor distT="0" distB="0" distL="114300" distR="114300" simplePos="0" relativeHeight="251659264" behindDoc="1" locked="0" layoutInCell="1" allowOverlap="1" wp14:anchorId="3F3574AD" wp14:editId="00C9E60C">
            <wp:simplePos x="0" y="0"/>
            <wp:positionH relativeFrom="column">
              <wp:posOffset>2833370</wp:posOffset>
            </wp:positionH>
            <wp:positionV relativeFrom="paragraph">
              <wp:posOffset>-443865</wp:posOffset>
            </wp:positionV>
            <wp:extent cx="581025" cy="647700"/>
            <wp:effectExtent l="19050" t="0" r="9525" b="0"/>
            <wp:wrapTight wrapText="bothSides">
              <wp:wrapPolygon edited="0">
                <wp:start x="-708" y="0"/>
                <wp:lineTo x="-708" y="20965"/>
                <wp:lineTo x="21954" y="20965"/>
                <wp:lineTo x="21954" y="0"/>
                <wp:lineTo x="-708" y="0"/>
              </wp:wrapPolygon>
            </wp:wrapTight>
            <wp:docPr id="1"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аленький герб"/>
                    <pic:cNvPicPr>
                      <a:picLocks noChangeAspect="1" noChangeArrowheads="1"/>
                    </pic:cNvPicPr>
                  </pic:nvPicPr>
                  <pic:blipFill>
                    <a:blip r:embed="rId7" cstate="print"/>
                    <a:srcRect/>
                    <a:stretch>
                      <a:fillRect/>
                    </a:stretch>
                  </pic:blipFill>
                  <pic:spPr bwMode="auto">
                    <a:xfrm>
                      <a:off x="0" y="0"/>
                      <a:ext cx="581025" cy="647700"/>
                    </a:xfrm>
                    <a:prstGeom prst="rect">
                      <a:avLst/>
                    </a:prstGeom>
                    <a:noFill/>
                    <a:ln w="9525">
                      <a:noFill/>
                      <a:miter lim="800000"/>
                      <a:headEnd/>
                      <a:tailEnd/>
                    </a:ln>
                  </pic:spPr>
                </pic:pic>
              </a:graphicData>
            </a:graphic>
          </wp:anchor>
        </w:drawing>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СОВЕТ ДЕПУТАТОВ СЕВЕРНОГО РАЙОНА</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НОВОСИБИРСКОЙ ОБЛАСТИ</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третьего созыва</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РЕШЕНИЕ</w:t>
      </w:r>
    </w:p>
    <w:p w:rsidR="00B40D02" w:rsidRPr="00B40D02" w:rsidRDefault="000F58DE" w:rsidP="00B40D02">
      <w:pPr>
        <w:pStyle w:val="af0"/>
        <w:jc w:val="center"/>
        <w:rPr>
          <w:rFonts w:ascii="Times New Roman" w:hAnsi="Times New Roman" w:cs="Times New Roman"/>
          <w:b/>
          <w:sz w:val="28"/>
          <w:szCs w:val="28"/>
        </w:rPr>
      </w:pPr>
      <w:r>
        <w:rPr>
          <w:rFonts w:ascii="Times New Roman" w:hAnsi="Times New Roman" w:cs="Times New Roman"/>
          <w:b/>
          <w:sz w:val="28"/>
          <w:szCs w:val="28"/>
        </w:rPr>
        <w:t>-</w:t>
      </w:r>
      <w:r w:rsidR="00B40D02" w:rsidRPr="00B40D02">
        <w:rPr>
          <w:rFonts w:ascii="Times New Roman" w:hAnsi="Times New Roman" w:cs="Times New Roman"/>
          <w:b/>
          <w:sz w:val="28"/>
          <w:szCs w:val="28"/>
        </w:rPr>
        <w:t>сессии</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rPr>
          <w:rFonts w:ascii="Times New Roman" w:hAnsi="Times New Roman" w:cs="Times New Roman"/>
          <w:sz w:val="28"/>
          <w:szCs w:val="28"/>
        </w:rPr>
      </w:pPr>
      <w:r w:rsidRPr="00B40D02">
        <w:rPr>
          <w:rFonts w:ascii="Times New Roman" w:hAnsi="Times New Roman" w:cs="Times New Roman"/>
          <w:sz w:val="28"/>
          <w:szCs w:val="28"/>
        </w:rPr>
        <w:t xml:space="preserve">2019                                           с. </w:t>
      </w:r>
      <w:proofErr w:type="gramStart"/>
      <w:r w:rsidRPr="00B40D02">
        <w:rPr>
          <w:rFonts w:ascii="Times New Roman" w:hAnsi="Times New Roman" w:cs="Times New Roman"/>
          <w:sz w:val="28"/>
          <w:szCs w:val="28"/>
        </w:rPr>
        <w:t>Северное</w:t>
      </w:r>
      <w:proofErr w:type="gramEnd"/>
      <w:r w:rsidRPr="00B40D02">
        <w:rPr>
          <w:rFonts w:ascii="Times New Roman" w:hAnsi="Times New Roman" w:cs="Times New Roman"/>
          <w:sz w:val="28"/>
          <w:szCs w:val="28"/>
        </w:rPr>
        <w:t xml:space="preserve">                                            № </w:t>
      </w:r>
    </w:p>
    <w:p w:rsidR="00B40D02" w:rsidRPr="00B40D02" w:rsidRDefault="00B40D02" w:rsidP="00B40D02">
      <w:pPr>
        <w:rPr>
          <w:rFonts w:ascii="Times New Roman" w:hAnsi="Times New Roman" w:cs="Times New Roman"/>
        </w:rPr>
      </w:pPr>
    </w:p>
    <w:p w:rsidR="00B40D02" w:rsidRPr="00B40D02" w:rsidRDefault="00B40D02" w:rsidP="00F60585">
      <w:pPr>
        <w:spacing w:after="0"/>
        <w:jc w:val="center"/>
        <w:rPr>
          <w:rFonts w:ascii="Times New Roman" w:hAnsi="Times New Roman" w:cs="Times New Roman"/>
          <w:sz w:val="28"/>
          <w:szCs w:val="28"/>
        </w:rPr>
      </w:pPr>
      <w:r w:rsidRPr="00B40D02">
        <w:rPr>
          <w:rFonts w:ascii="Times New Roman" w:hAnsi="Times New Roman" w:cs="Times New Roman"/>
          <w:sz w:val="28"/>
          <w:szCs w:val="28"/>
        </w:rPr>
        <w:t>О внесении изменений в решение Совета депутатов  Северного района Новосибирской области от 2</w:t>
      </w:r>
      <w:r w:rsidR="00A73BC8">
        <w:rPr>
          <w:rFonts w:ascii="Times New Roman" w:hAnsi="Times New Roman" w:cs="Times New Roman"/>
          <w:sz w:val="28"/>
          <w:szCs w:val="28"/>
        </w:rPr>
        <w:t>9</w:t>
      </w:r>
      <w:r w:rsidRPr="00B40D02">
        <w:rPr>
          <w:rFonts w:ascii="Times New Roman" w:hAnsi="Times New Roman" w:cs="Times New Roman"/>
          <w:sz w:val="28"/>
          <w:szCs w:val="28"/>
        </w:rPr>
        <w:t>.0</w:t>
      </w:r>
      <w:r w:rsidR="00A73BC8">
        <w:rPr>
          <w:rFonts w:ascii="Times New Roman" w:hAnsi="Times New Roman" w:cs="Times New Roman"/>
          <w:sz w:val="28"/>
          <w:szCs w:val="28"/>
        </w:rPr>
        <w:t>3</w:t>
      </w:r>
      <w:r w:rsidRPr="00B40D02">
        <w:rPr>
          <w:rFonts w:ascii="Times New Roman" w:hAnsi="Times New Roman" w:cs="Times New Roman"/>
          <w:sz w:val="28"/>
          <w:szCs w:val="28"/>
        </w:rPr>
        <w:t>.2017 № 1</w:t>
      </w:r>
      <w:r w:rsidR="00716712">
        <w:rPr>
          <w:rFonts w:ascii="Times New Roman" w:hAnsi="Times New Roman" w:cs="Times New Roman"/>
          <w:sz w:val="28"/>
          <w:szCs w:val="28"/>
        </w:rPr>
        <w:t>0</w:t>
      </w:r>
      <w:r w:rsidRPr="00B40D02">
        <w:rPr>
          <w:rFonts w:ascii="Times New Roman" w:hAnsi="Times New Roman" w:cs="Times New Roman"/>
          <w:sz w:val="28"/>
          <w:szCs w:val="28"/>
        </w:rPr>
        <w:t xml:space="preserve"> </w:t>
      </w:r>
    </w:p>
    <w:p w:rsidR="00A84910" w:rsidRPr="008B4BA3" w:rsidRDefault="00A84910" w:rsidP="00F60585">
      <w:pPr>
        <w:spacing w:after="0"/>
        <w:ind w:firstLine="709"/>
        <w:jc w:val="both"/>
        <w:rPr>
          <w:rFonts w:ascii="Times New Roman" w:hAnsi="Times New Roman" w:cs="Times New Roman"/>
          <w:sz w:val="28"/>
          <w:szCs w:val="28"/>
        </w:rPr>
      </w:pPr>
      <w:proofErr w:type="gramStart"/>
      <w:r w:rsidRPr="008B4BA3">
        <w:rPr>
          <w:rFonts w:ascii="Times New Roman" w:hAnsi="Times New Roman" w:cs="Times New Roman"/>
          <w:sz w:val="28"/>
          <w:szCs w:val="28"/>
        </w:rPr>
        <w:t>В соответствии со статьей 33 Градостроительного кодекса Российской Федерации</w:t>
      </w:r>
      <w:r w:rsidR="009E7B72">
        <w:rPr>
          <w:rFonts w:ascii="Times New Roman" w:hAnsi="Times New Roman" w:cs="Times New Roman"/>
          <w:sz w:val="28"/>
          <w:szCs w:val="28"/>
        </w:rPr>
        <w:t xml:space="preserve">, </w:t>
      </w:r>
      <w:r w:rsidR="000F58DE" w:rsidRPr="00A50CB9">
        <w:rPr>
          <w:rFonts w:ascii="Times New Roman" w:hAnsi="Times New Roman" w:cs="Times New Roman"/>
          <w:sz w:val="28"/>
          <w:szCs w:val="28"/>
        </w:rPr>
        <w:t>Федеральн</w:t>
      </w:r>
      <w:r w:rsidR="000F58DE">
        <w:rPr>
          <w:rFonts w:ascii="Times New Roman" w:hAnsi="Times New Roman" w:cs="Times New Roman"/>
          <w:sz w:val="28"/>
          <w:szCs w:val="28"/>
        </w:rPr>
        <w:t>ым</w:t>
      </w:r>
      <w:r w:rsidR="000F58DE" w:rsidRPr="00A50CB9">
        <w:rPr>
          <w:rFonts w:ascii="Times New Roman" w:hAnsi="Times New Roman" w:cs="Times New Roman"/>
          <w:sz w:val="28"/>
          <w:szCs w:val="28"/>
        </w:rPr>
        <w:t xml:space="preserve"> закон</w:t>
      </w:r>
      <w:r w:rsidR="000F58DE">
        <w:rPr>
          <w:rFonts w:ascii="Times New Roman" w:hAnsi="Times New Roman" w:cs="Times New Roman"/>
          <w:sz w:val="28"/>
          <w:szCs w:val="28"/>
        </w:rPr>
        <w:t>ом</w:t>
      </w:r>
      <w:r w:rsidR="000F58DE" w:rsidRPr="00A50CB9">
        <w:rPr>
          <w:rFonts w:ascii="Times New Roman" w:hAnsi="Times New Roman" w:cs="Times New Roman"/>
          <w:sz w:val="28"/>
          <w:szCs w:val="28"/>
        </w:rPr>
        <w:t xml:space="preserve"> от </w:t>
      </w:r>
      <w:r w:rsidR="000F58DE">
        <w:rPr>
          <w:rFonts w:ascii="Times New Roman" w:hAnsi="Times New Roman" w:cs="Times New Roman"/>
          <w:sz w:val="28"/>
          <w:szCs w:val="28"/>
        </w:rPr>
        <w:t>0</w:t>
      </w:r>
      <w:r w:rsidR="000F58DE" w:rsidRPr="00A50CB9">
        <w:rPr>
          <w:rFonts w:ascii="Times New Roman" w:hAnsi="Times New Roman" w:cs="Times New Roman"/>
          <w:sz w:val="28"/>
          <w:szCs w:val="28"/>
        </w:rPr>
        <w:t>2</w:t>
      </w:r>
      <w:r w:rsidR="000F58DE">
        <w:rPr>
          <w:rFonts w:ascii="Times New Roman" w:hAnsi="Times New Roman" w:cs="Times New Roman"/>
          <w:sz w:val="28"/>
          <w:szCs w:val="28"/>
        </w:rPr>
        <w:t>.08.</w:t>
      </w:r>
      <w:r w:rsidR="000F58DE" w:rsidRPr="00A50CB9">
        <w:rPr>
          <w:rFonts w:ascii="Times New Roman" w:hAnsi="Times New Roman" w:cs="Times New Roman"/>
          <w:sz w:val="28"/>
          <w:szCs w:val="28"/>
        </w:rPr>
        <w:t>2019 № 283-ФЗ “О внесении изменений в Градостроительный кодекс Российской Федерации и отдельные законодательные акты Российской Федерации”</w:t>
      </w:r>
      <w:r w:rsidR="004B1B63">
        <w:rPr>
          <w:rFonts w:ascii="Times New Roman" w:hAnsi="Times New Roman" w:cs="Times New Roman"/>
          <w:sz w:val="28"/>
          <w:szCs w:val="28"/>
        </w:rPr>
        <w:t xml:space="preserve">, </w:t>
      </w:r>
      <w:r w:rsidR="009E7B72">
        <w:rPr>
          <w:rFonts w:ascii="Times New Roman" w:hAnsi="Times New Roman" w:cs="Times New Roman"/>
          <w:sz w:val="28"/>
          <w:szCs w:val="28"/>
        </w:rPr>
        <w:t xml:space="preserve">приказом </w:t>
      </w:r>
      <w:r w:rsidR="009E7B72" w:rsidRPr="008B4BA3">
        <w:rPr>
          <w:rFonts w:ascii="Times New Roman" w:hAnsi="Times New Roman" w:cs="Times New Roman"/>
          <w:sz w:val="28"/>
          <w:szCs w:val="28"/>
        </w:rPr>
        <w:t>Минэкономразвития России от 0</w:t>
      </w:r>
      <w:r w:rsidR="009E7B72">
        <w:rPr>
          <w:rFonts w:ascii="Times New Roman" w:hAnsi="Times New Roman" w:cs="Times New Roman"/>
          <w:sz w:val="28"/>
          <w:szCs w:val="28"/>
        </w:rPr>
        <w:t>4</w:t>
      </w:r>
      <w:r w:rsidR="009E7B72" w:rsidRPr="008B4BA3">
        <w:rPr>
          <w:rFonts w:ascii="Times New Roman" w:hAnsi="Times New Roman" w:cs="Times New Roman"/>
          <w:sz w:val="28"/>
          <w:szCs w:val="28"/>
        </w:rPr>
        <w:t>.0</w:t>
      </w:r>
      <w:r w:rsidR="009E7B72">
        <w:rPr>
          <w:rFonts w:ascii="Times New Roman" w:hAnsi="Times New Roman" w:cs="Times New Roman"/>
          <w:sz w:val="28"/>
          <w:szCs w:val="28"/>
        </w:rPr>
        <w:t>2</w:t>
      </w:r>
      <w:r w:rsidR="009E7B72" w:rsidRPr="008B4BA3">
        <w:rPr>
          <w:rFonts w:ascii="Times New Roman" w:hAnsi="Times New Roman" w:cs="Times New Roman"/>
          <w:sz w:val="28"/>
          <w:szCs w:val="28"/>
        </w:rPr>
        <w:t>.201</w:t>
      </w:r>
      <w:r w:rsidR="009E7B72">
        <w:rPr>
          <w:rFonts w:ascii="Times New Roman" w:hAnsi="Times New Roman" w:cs="Times New Roman"/>
          <w:sz w:val="28"/>
          <w:szCs w:val="28"/>
        </w:rPr>
        <w:t xml:space="preserve">9 № 44 « О внесении изменений в классификатор видов разрешенного использования земельных участков, утвержденный приказом  </w:t>
      </w:r>
      <w:r>
        <w:rPr>
          <w:rFonts w:ascii="Times New Roman" w:hAnsi="Times New Roman" w:cs="Times New Roman"/>
          <w:sz w:val="28"/>
          <w:szCs w:val="28"/>
        </w:rPr>
        <w:t xml:space="preserve"> </w:t>
      </w:r>
      <w:r w:rsidRPr="008B4BA3">
        <w:rPr>
          <w:rFonts w:ascii="Times New Roman" w:hAnsi="Times New Roman" w:cs="Times New Roman"/>
          <w:sz w:val="28"/>
          <w:szCs w:val="28"/>
        </w:rPr>
        <w:t>Минэкономразвития России от 01.09.2014 № 540</w:t>
      </w:r>
      <w:r>
        <w:rPr>
          <w:rFonts w:ascii="Times New Roman" w:hAnsi="Times New Roman" w:cs="Times New Roman"/>
          <w:sz w:val="28"/>
          <w:szCs w:val="28"/>
        </w:rPr>
        <w:t xml:space="preserve"> </w:t>
      </w:r>
      <w:r w:rsidRPr="008B4BA3">
        <w:rPr>
          <w:rFonts w:ascii="Times New Roman" w:hAnsi="Times New Roman" w:cs="Times New Roman"/>
          <w:sz w:val="28"/>
          <w:szCs w:val="28"/>
        </w:rPr>
        <w:t>«Об утверждении классификатора видов разрешенного использования земельных участков»</w:t>
      </w:r>
      <w:r>
        <w:rPr>
          <w:rFonts w:ascii="Times New Roman" w:hAnsi="Times New Roman" w:cs="Times New Roman"/>
          <w:sz w:val="28"/>
          <w:szCs w:val="28"/>
        </w:rPr>
        <w:t>,</w:t>
      </w:r>
      <w:r w:rsidR="009E7B72">
        <w:rPr>
          <w:rFonts w:ascii="Times New Roman" w:hAnsi="Times New Roman" w:cs="Times New Roman"/>
          <w:sz w:val="28"/>
          <w:szCs w:val="28"/>
        </w:rPr>
        <w:t xml:space="preserve"> </w:t>
      </w:r>
      <w:r w:rsidRPr="00A50CB9">
        <w:rPr>
          <w:rFonts w:ascii="Times New Roman" w:hAnsi="Times New Roman" w:cs="Times New Roman"/>
          <w:sz w:val="28"/>
          <w:szCs w:val="28"/>
        </w:rPr>
        <w:t>Совет</w:t>
      </w:r>
      <w:proofErr w:type="gramEnd"/>
      <w:r w:rsidRPr="008B4BA3">
        <w:rPr>
          <w:rFonts w:ascii="Times New Roman" w:hAnsi="Times New Roman" w:cs="Times New Roman"/>
          <w:sz w:val="28"/>
          <w:szCs w:val="28"/>
        </w:rPr>
        <w:t xml:space="preserve"> депутатов Северного района Новосибирской области </w:t>
      </w:r>
    </w:p>
    <w:p w:rsidR="00A84910" w:rsidRPr="008B4BA3" w:rsidRDefault="00A84910" w:rsidP="00A84910">
      <w:pPr>
        <w:spacing w:after="0"/>
        <w:ind w:firstLine="709"/>
        <w:jc w:val="both"/>
        <w:rPr>
          <w:rFonts w:ascii="Times New Roman" w:hAnsi="Times New Roman" w:cs="Times New Roman"/>
          <w:sz w:val="28"/>
          <w:szCs w:val="28"/>
        </w:rPr>
      </w:pPr>
      <w:r w:rsidRPr="008B4BA3">
        <w:rPr>
          <w:rFonts w:ascii="Times New Roman" w:hAnsi="Times New Roman" w:cs="Times New Roman"/>
          <w:sz w:val="28"/>
          <w:szCs w:val="28"/>
        </w:rPr>
        <w:t>РЕШИЛ:</w:t>
      </w:r>
    </w:p>
    <w:p w:rsidR="00881799" w:rsidRDefault="00B1101A"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w:t>
      </w:r>
      <w:r w:rsidRPr="00B1101A">
        <w:rPr>
          <w:rFonts w:ascii="Times New Roman" w:hAnsi="Times New Roman" w:cs="Times New Roman"/>
          <w:sz w:val="28"/>
          <w:szCs w:val="28"/>
        </w:rPr>
        <w:t xml:space="preserve"> </w:t>
      </w:r>
      <w:proofErr w:type="gramStart"/>
      <w:r w:rsidR="00881799">
        <w:rPr>
          <w:rFonts w:ascii="Times New Roman" w:hAnsi="Times New Roman" w:cs="Times New Roman"/>
          <w:sz w:val="28"/>
          <w:szCs w:val="28"/>
        </w:rPr>
        <w:t xml:space="preserve">Внести в </w:t>
      </w:r>
      <w:r w:rsidR="00881799" w:rsidRPr="00D457EA">
        <w:rPr>
          <w:rFonts w:ascii="Times New Roman" w:hAnsi="Times New Roman" w:cs="Times New Roman"/>
          <w:sz w:val="28"/>
          <w:szCs w:val="28"/>
        </w:rPr>
        <w:t>Правил</w:t>
      </w:r>
      <w:r w:rsidR="00881799">
        <w:rPr>
          <w:rFonts w:ascii="Times New Roman" w:hAnsi="Times New Roman" w:cs="Times New Roman"/>
          <w:sz w:val="28"/>
          <w:szCs w:val="28"/>
        </w:rPr>
        <w:t>а</w:t>
      </w:r>
      <w:r w:rsidR="00881799" w:rsidRPr="00D457EA">
        <w:rPr>
          <w:rFonts w:ascii="Times New Roman" w:hAnsi="Times New Roman" w:cs="Times New Roman"/>
          <w:sz w:val="28"/>
          <w:szCs w:val="28"/>
        </w:rPr>
        <w:t xml:space="preserve"> землепользования и застройки </w:t>
      </w:r>
      <w:proofErr w:type="spellStart"/>
      <w:r w:rsidR="00716712">
        <w:rPr>
          <w:rFonts w:ascii="Times New Roman" w:hAnsi="Times New Roman" w:cs="Times New Roman"/>
          <w:sz w:val="28"/>
          <w:szCs w:val="28"/>
        </w:rPr>
        <w:t>Остани</w:t>
      </w:r>
      <w:r w:rsidR="00C44B4D">
        <w:rPr>
          <w:rFonts w:ascii="Times New Roman" w:hAnsi="Times New Roman" w:cs="Times New Roman"/>
          <w:sz w:val="28"/>
          <w:szCs w:val="28"/>
        </w:rPr>
        <w:t>нс</w:t>
      </w:r>
      <w:r w:rsidR="00D05809">
        <w:rPr>
          <w:rFonts w:ascii="Times New Roman" w:hAnsi="Times New Roman" w:cs="Times New Roman"/>
          <w:sz w:val="28"/>
          <w:szCs w:val="28"/>
        </w:rPr>
        <w:t>кого</w:t>
      </w:r>
      <w:proofErr w:type="spellEnd"/>
      <w:r w:rsidR="00D05809">
        <w:rPr>
          <w:rFonts w:ascii="Times New Roman" w:hAnsi="Times New Roman" w:cs="Times New Roman"/>
          <w:sz w:val="28"/>
          <w:szCs w:val="28"/>
        </w:rPr>
        <w:t xml:space="preserve"> </w:t>
      </w:r>
      <w:r w:rsidR="00881799" w:rsidRPr="00D457EA">
        <w:rPr>
          <w:rFonts w:ascii="Times New Roman" w:hAnsi="Times New Roman" w:cs="Times New Roman"/>
          <w:sz w:val="28"/>
          <w:szCs w:val="28"/>
        </w:rPr>
        <w:t>сельсовета Северного района Новосибирской области, утвержденные решением Совета депутатов Северного района Новосибирской области от 2</w:t>
      </w:r>
      <w:r w:rsidR="00A73BC8">
        <w:rPr>
          <w:rFonts w:ascii="Times New Roman" w:hAnsi="Times New Roman" w:cs="Times New Roman"/>
          <w:sz w:val="28"/>
          <w:szCs w:val="28"/>
        </w:rPr>
        <w:t>9</w:t>
      </w:r>
      <w:r w:rsidR="00881799" w:rsidRPr="00D457EA">
        <w:rPr>
          <w:rFonts w:ascii="Times New Roman" w:hAnsi="Times New Roman" w:cs="Times New Roman"/>
          <w:sz w:val="28"/>
          <w:szCs w:val="28"/>
        </w:rPr>
        <w:t>.0</w:t>
      </w:r>
      <w:r w:rsidR="00A73BC8">
        <w:rPr>
          <w:rFonts w:ascii="Times New Roman" w:hAnsi="Times New Roman" w:cs="Times New Roman"/>
          <w:sz w:val="28"/>
          <w:szCs w:val="28"/>
        </w:rPr>
        <w:t>3</w:t>
      </w:r>
      <w:r w:rsidR="00881799" w:rsidRPr="00D457EA">
        <w:rPr>
          <w:rFonts w:ascii="Times New Roman" w:hAnsi="Times New Roman" w:cs="Times New Roman"/>
          <w:sz w:val="28"/>
          <w:szCs w:val="28"/>
        </w:rPr>
        <w:t>.2017 № 1</w:t>
      </w:r>
      <w:r w:rsidR="00716712">
        <w:rPr>
          <w:rFonts w:ascii="Times New Roman" w:hAnsi="Times New Roman" w:cs="Times New Roman"/>
          <w:sz w:val="28"/>
          <w:szCs w:val="28"/>
        </w:rPr>
        <w:t>0</w:t>
      </w:r>
      <w:r w:rsidR="00881799" w:rsidRPr="00D457EA">
        <w:rPr>
          <w:rFonts w:ascii="Times New Roman" w:hAnsi="Times New Roman" w:cs="Times New Roman"/>
          <w:sz w:val="28"/>
          <w:szCs w:val="28"/>
        </w:rPr>
        <w:t xml:space="preserve"> «Об утверждении Правил землепользования и застройки </w:t>
      </w:r>
      <w:proofErr w:type="spellStart"/>
      <w:r w:rsidR="00716712">
        <w:rPr>
          <w:rFonts w:ascii="Times New Roman" w:hAnsi="Times New Roman" w:cs="Times New Roman"/>
          <w:sz w:val="28"/>
          <w:szCs w:val="28"/>
        </w:rPr>
        <w:t>Останинского</w:t>
      </w:r>
      <w:proofErr w:type="spellEnd"/>
      <w:r w:rsidR="00881799" w:rsidRPr="00D457EA">
        <w:rPr>
          <w:rFonts w:ascii="Times New Roman" w:hAnsi="Times New Roman" w:cs="Times New Roman"/>
          <w:sz w:val="28"/>
          <w:szCs w:val="28"/>
        </w:rPr>
        <w:t xml:space="preserve">  сельсовета Северного района Новосибирской области» (далее-</w:t>
      </w:r>
      <w:proofErr w:type="spellStart"/>
      <w:r w:rsidR="00881799" w:rsidRPr="00D457EA">
        <w:rPr>
          <w:rFonts w:ascii="Times New Roman" w:hAnsi="Times New Roman" w:cs="Times New Roman"/>
          <w:sz w:val="28"/>
          <w:szCs w:val="28"/>
        </w:rPr>
        <w:t>ПЗиЗ</w:t>
      </w:r>
      <w:proofErr w:type="spellEnd"/>
      <w:r w:rsidR="00881799" w:rsidRPr="00D457EA">
        <w:rPr>
          <w:rFonts w:ascii="Times New Roman" w:hAnsi="Times New Roman" w:cs="Times New Roman"/>
          <w:sz w:val="28"/>
          <w:szCs w:val="28"/>
        </w:rPr>
        <w:t>)</w:t>
      </w:r>
      <w:r w:rsidR="003424FB">
        <w:rPr>
          <w:rFonts w:ascii="Times New Roman" w:hAnsi="Times New Roman" w:cs="Times New Roman"/>
          <w:sz w:val="28"/>
          <w:szCs w:val="28"/>
        </w:rPr>
        <w:t>,</w:t>
      </w:r>
      <w:r w:rsidR="00881799">
        <w:rPr>
          <w:rFonts w:ascii="Times New Roman" w:hAnsi="Times New Roman" w:cs="Times New Roman"/>
          <w:sz w:val="28"/>
          <w:szCs w:val="28"/>
        </w:rPr>
        <w:t xml:space="preserve"> следующие изменения:</w:t>
      </w:r>
      <w:proofErr w:type="gramEnd"/>
    </w:p>
    <w:p w:rsidR="00FC61F2" w:rsidRDefault="00881799"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1.1.</w:t>
      </w:r>
      <w:r w:rsidR="00B1101A">
        <w:rPr>
          <w:rFonts w:ascii="Times New Roman" w:hAnsi="Times New Roman" w:cs="Times New Roman"/>
          <w:sz w:val="28"/>
          <w:szCs w:val="28"/>
        </w:rPr>
        <w:t>Статью 4</w:t>
      </w:r>
      <w:r w:rsidR="00B1101A" w:rsidRPr="00D457EA">
        <w:rPr>
          <w:rFonts w:ascii="Times New Roman" w:hAnsi="Times New Roman" w:cs="Times New Roman"/>
          <w:sz w:val="28"/>
          <w:szCs w:val="28"/>
        </w:rPr>
        <w:t xml:space="preserve"> </w:t>
      </w:r>
      <w:r w:rsidR="00B1101A" w:rsidRPr="00B1101A">
        <w:rPr>
          <w:rFonts w:ascii="Times New Roman" w:hAnsi="Times New Roman" w:cs="Times New Roman"/>
          <w:sz w:val="28"/>
          <w:szCs w:val="28"/>
        </w:rPr>
        <w:t>«Полномочия Главы Северного района Новосибирской области в области землепользования и застройки»</w:t>
      </w:r>
      <w:r w:rsidR="00B1101A" w:rsidRPr="00D457EA">
        <w:rPr>
          <w:rFonts w:ascii="Times New Roman" w:hAnsi="Times New Roman" w:cs="Times New Roman"/>
          <w:sz w:val="28"/>
          <w:szCs w:val="28"/>
        </w:rPr>
        <w:t xml:space="preserve"> </w:t>
      </w:r>
      <w:r w:rsidR="00FC61F2" w:rsidRPr="00D457EA">
        <w:rPr>
          <w:rFonts w:ascii="Times New Roman" w:hAnsi="Times New Roman" w:cs="Times New Roman"/>
          <w:sz w:val="28"/>
          <w:szCs w:val="28"/>
        </w:rPr>
        <w:t>глав</w:t>
      </w:r>
      <w:r w:rsidR="00B1101A">
        <w:rPr>
          <w:rFonts w:ascii="Times New Roman" w:hAnsi="Times New Roman" w:cs="Times New Roman"/>
          <w:sz w:val="28"/>
          <w:szCs w:val="28"/>
        </w:rPr>
        <w:t>ы</w:t>
      </w:r>
      <w:r w:rsidR="00FC61F2" w:rsidRPr="00D457EA">
        <w:rPr>
          <w:rFonts w:ascii="Times New Roman" w:hAnsi="Times New Roman" w:cs="Times New Roman"/>
          <w:sz w:val="28"/>
          <w:szCs w:val="28"/>
        </w:rPr>
        <w:t xml:space="preserve"> 2 «</w:t>
      </w:r>
      <w:r w:rsidR="00D457EA" w:rsidRPr="00D457EA">
        <w:rPr>
          <w:rFonts w:ascii="Times New Roman" w:hAnsi="Times New Roman" w:cs="Times New Roman"/>
          <w:sz w:val="28"/>
          <w:szCs w:val="28"/>
        </w:rPr>
        <w:t>Регулирование землепользования и застройки органами местного самоуправления Северного района Новосибирской области»</w:t>
      </w:r>
      <w:r w:rsidR="00D457EA">
        <w:rPr>
          <w:rFonts w:ascii="Times New Roman" w:hAnsi="Times New Roman" w:cs="Times New Roman"/>
          <w:sz w:val="28"/>
          <w:szCs w:val="28"/>
        </w:rPr>
        <w:t xml:space="preserve"> </w:t>
      </w:r>
      <w:r w:rsidR="00B1101A">
        <w:rPr>
          <w:rFonts w:ascii="Times New Roman" w:hAnsi="Times New Roman" w:cs="Times New Roman"/>
          <w:sz w:val="28"/>
          <w:szCs w:val="28"/>
        </w:rPr>
        <w:t xml:space="preserve">дополнить пунктом 13 </w:t>
      </w:r>
      <w:r w:rsidR="00FC61F2" w:rsidRPr="00D457EA">
        <w:rPr>
          <w:rFonts w:ascii="Times New Roman" w:hAnsi="Times New Roman" w:cs="Times New Roman"/>
          <w:sz w:val="28"/>
          <w:szCs w:val="28"/>
        </w:rPr>
        <w:t>следующ</w:t>
      </w:r>
      <w:r w:rsidR="00B1101A">
        <w:rPr>
          <w:rFonts w:ascii="Times New Roman" w:hAnsi="Times New Roman" w:cs="Times New Roman"/>
          <w:sz w:val="28"/>
          <w:szCs w:val="28"/>
        </w:rPr>
        <w:t>его содержания</w:t>
      </w:r>
      <w:r w:rsidR="00FC61F2" w:rsidRPr="00D457EA">
        <w:rPr>
          <w:rFonts w:ascii="Times New Roman" w:hAnsi="Times New Roman" w:cs="Times New Roman"/>
          <w:sz w:val="28"/>
          <w:szCs w:val="28"/>
        </w:rPr>
        <w:t>:</w:t>
      </w:r>
    </w:p>
    <w:p w:rsidR="00B05598" w:rsidRPr="003E74E4" w:rsidRDefault="003E74E4" w:rsidP="00B05598">
      <w:pPr>
        <w:autoSpaceDE w:val="0"/>
        <w:autoSpaceDN w:val="0"/>
        <w:adjustRightInd w:val="0"/>
        <w:spacing w:after="0" w:line="240" w:lineRule="auto"/>
        <w:jc w:val="both"/>
        <w:rPr>
          <w:rFonts w:ascii="Times New Roman" w:hAnsi="Times New Roman" w:cs="Times New Roman"/>
          <w:sz w:val="28"/>
          <w:szCs w:val="28"/>
        </w:rPr>
      </w:pPr>
      <w:r w:rsidRPr="003E74E4">
        <w:rPr>
          <w:rFonts w:ascii="Times New Roman" w:hAnsi="Times New Roman" w:cs="Times New Roman"/>
          <w:sz w:val="28"/>
          <w:szCs w:val="28"/>
        </w:rPr>
        <w:t>«</w:t>
      </w:r>
      <w:r w:rsidR="009E7B72">
        <w:rPr>
          <w:rFonts w:ascii="Times New Roman" w:hAnsi="Times New Roman" w:cs="Times New Roman"/>
          <w:sz w:val="28"/>
          <w:szCs w:val="28"/>
        </w:rPr>
        <w:t xml:space="preserve">13. </w:t>
      </w:r>
      <w:r w:rsidRPr="003E74E4">
        <w:rPr>
          <w:rFonts w:ascii="Times New Roman" w:hAnsi="Times New Roman" w:cs="Times New Roman"/>
          <w:sz w:val="28"/>
          <w:szCs w:val="28"/>
        </w:rPr>
        <w:t xml:space="preserve">Администрация Северного района Новосибирской </w:t>
      </w:r>
      <w:proofErr w:type="gramStart"/>
      <w:r w:rsidRPr="003E74E4">
        <w:rPr>
          <w:rFonts w:ascii="Times New Roman" w:hAnsi="Times New Roman" w:cs="Times New Roman"/>
          <w:sz w:val="28"/>
          <w:szCs w:val="28"/>
        </w:rPr>
        <w:t>области</w:t>
      </w:r>
      <w:proofErr w:type="gramEnd"/>
      <w:r w:rsidR="00B05598" w:rsidRPr="003E74E4">
        <w:rPr>
          <w:rFonts w:ascii="Times New Roman" w:hAnsi="Times New Roman" w:cs="Times New Roman"/>
          <w:sz w:val="28"/>
          <w:szCs w:val="28"/>
        </w:rPr>
        <w:t xml:space="preserve"> уполномоченн</w:t>
      </w:r>
      <w:r w:rsidRPr="003E74E4">
        <w:rPr>
          <w:rFonts w:ascii="Times New Roman" w:hAnsi="Times New Roman" w:cs="Times New Roman"/>
          <w:sz w:val="28"/>
          <w:szCs w:val="28"/>
        </w:rPr>
        <w:t>ая</w:t>
      </w:r>
      <w:r w:rsidR="00B05598" w:rsidRPr="003E74E4">
        <w:rPr>
          <w:rFonts w:ascii="Times New Roman" w:hAnsi="Times New Roman" w:cs="Times New Roman"/>
          <w:sz w:val="28"/>
          <w:szCs w:val="28"/>
        </w:rPr>
        <w:t xml:space="preserve">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sidR="009E7B72">
        <w:rPr>
          <w:rFonts w:ascii="Times New Roman" w:hAnsi="Times New Roman" w:cs="Times New Roman"/>
          <w:sz w:val="28"/>
          <w:szCs w:val="28"/>
        </w:rPr>
        <w:t>Г</w:t>
      </w:r>
      <w:r w:rsidR="00B05598" w:rsidRPr="003E74E4">
        <w:rPr>
          <w:rFonts w:ascii="Times New Roman" w:hAnsi="Times New Roman" w:cs="Times New Roman"/>
          <w:sz w:val="28"/>
          <w:szCs w:val="28"/>
        </w:rPr>
        <w:t xml:space="preserve">лаве </w:t>
      </w:r>
      <w:r w:rsidR="009E7B72">
        <w:rPr>
          <w:rFonts w:ascii="Times New Roman" w:hAnsi="Times New Roman" w:cs="Times New Roman"/>
          <w:sz w:val="28"/>
          <w:szCs w:val="28"/>
        </w:rPr>
        <w:t>Северного района Новосибирской области</w:t>
      </w:r>
      <w:r w:rsidR="00B05598" w:rsidRPr="003E74E4">
        <w:rPr>
          <w:rFonts w:ascii="Times New Roman" w:hAnsi="Times New Roman" w:cs="Times New Roman"/>
          <w:sz w:val="28"/>
          <w:szCs w:val="28"/>
        </w:rPr>
        <w:t xml:space="preserve">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w:t>
      </w:r>
      <w:r w:rsidR="00B05598" w:rsidRPr="003E74E4">
        <w:rPr>
          <w:rFonts w:ascii="Times New Roman" w:hAnsi="Times New Roman" w:cs="Times New Roman"/>
          <w:sz w:val="28"/>
          <w:szCs w:val="28"/>
        </w:rPr>
        <w:lastRenderedPageBreak/>
        <w:t>использования земельных участков и объектов капитального строительства в границах таких зон, территорий</w:t>
      </w:r>
      <w:proofErr w:type="gramStart"/>
      <w:r w:rsidR="000F58DE">
        <w:rPr>
          <w:rFonts w:ascii="Times New Roman" w:hAnsi="Times New Roman" w:cs="Times New Roman"/>
          <w:sz w:val="28"/>
          <w:szCs w:val="28"/>
        </w:rPr>
        <w:t>.</w:t>
      </w:r>
      <w:r w:rsidRPr="003E74E4">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3E74E4"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E74E4">
        <w:rPr>
          <w:rFonts w:ascii="Times New Roman" w:hAnsi="Times New Roman" w:cs="Times New Roman"/>
          <w:sz w:val="28"/>
          <w:szCs w:val="28"/>
        </w:rPr>
        <w:t>1.</w:t>
      </w:r>
      <w:r>
        <w:rPr>
          <w:rFonts w:ascii="Times New Roman" w:hAnsi="Times New Roman" w:cs="Times New Roman"/>
          <w:sz w:val="28"/>
          <w:szCs w:val="28"/>
        </w:rPr>
        <w:t>2</w:t>
      </w:r>
      <w:r w:rsidR="003E74E4">
        <w:rPr>
          <w:rFonts w:ascii="Times New Roman" w:hAnsi="Times New Roman" w:cs="Times New Roman"/>
          <w:sz w:val="28"/>
          <w:szCs w:val="28"/>
        </w:rPr>
        <w:t xml:space="preserve">. </w:t>
      </w:r>
      <w:r w:rsidR="00633FA3">
        <w:rPr>
          <w:rFonts w:ascii="Times New Roman" w:hAnsi="Times New Roman" w:cs="Times New Roman"/>
          <w:sz w:val="28"/>
          <w:szCs w:val="28"/>
        </w:rPr>
        <w:t xml:space="preserve">Пункт 7 статьи 12 «Публичные слушания по проекту Правил и проекту о внесении изменений в </w:t>
      </w:r>
      <w:r w:rsidR="009E7B72">
        <w:rPr>
          <w:rFonts w:ascii="Times New Roman" w:hAnsi="Times New Roman" w:cs="Times New Roman"/>
          <w:sz w:val="28"/>
          <w:szCs w:val="28"/>
        </w:rPr>
        <w:t>П</w:t>
      </w:r>
      <w:r w:rsidR="00633FA3">
        <w:rPr>
          <w:rFonts w:ascii="Times New Roman" w:hAnsi="Times New Roman" w:cs="Times New Roman"/>
          <w:sz w:val="28"/>
          <w:szCs w:val="28"/>
        </w:rPr>
        <w:t>равила» главы 5 «Проведение публичных слушаний по вопросам землепользования и застройки» изложить в следующей редакции:</w:t>
      </w:r>
    </w:p>
    <w:p w:rsidR="003E74E4" w:rsidRDefault="00633FA3"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7. </w:t>
      </w:r>
      <w:r w:rsidR="003E74E4">
        <w:rPr>
          <w:rFonts w:ascii="Times New Roman" w:hAnsi="Times New Roman" w:cs="Times New Roman"/>
          <w:sz w:val="28"/>
          <w:szCs w:val="28"/>
        </w:rPr>
        <w:t xml:space="preserve">Продолжительность публичных слушаний по проекту </w:t>
      </w:r>
      <w:r>
        <w:rPr>
          <w:rFonts w:ascii="Times New Roman" w:hAnsi="Times New Roman" w:cs="Times New Roman"/>
          <w:sz w:val="28"/>
          <w:szCs w:val="28"/>
        </w:rPr>
        <w:t>П</w:t>
      </w:r>
      <w:r w:rsidR="003E74E4">
        <w:rPr>
          <w:rFonts w:ascii="Times New Roman" w:hAnsi="Times New Roman" w:cs="Times New Roman"/>
          <w:sz w:val="28"/>
          <w:szCs w:val="28"/>
        </w:rPr>
        <w:t>равил землепользования и застройки составляет не менее одного и не более трех месяцев со дня опубликования такого проекта</w:t>
      </w:r>
      <w:proofErr w:type="gramStart"/>
      <w:r w:rsidR="000F58DE">
        <w:rPr>
          <w:rFonts w:ascii="Times New Roman" w:hAnsi="Times New Roman" w:cs="Times New Roman"/>
          <w:sz w:val="28"/>
          <w:szCs w:val="28"/>
        </w:rPr>
        <w:t>.</w:t>
      </w:r>
      <w:r>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633FA3"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33FA3">
        <w:rPr>
          <w:rFonts w:ascii="Times New Roman" w:hAnsi="Times New Roman" w:cs="Times New Roman"/>
          <w:sz w:val="28"/>
          <w:szCs w:val="28"/>
        </w:rPr>
        <w:t>1.</w:t>
      </w:r>
      <w:r>
        <w:rPr>
          <w:rFonts w:ascii="Times New Roman" w:hAnsi="Times New Roman" w:cs="Times New Roman"/>
          <w:sz w:val="28"/>
          <w:szCs w:val="28"/>
        </w:rPr>
        <w:t>3</w:t>
      </w:r>
      <w:r w:rsidR="00633FA3">
        <w:rPr>
          <w:rFonts w:ascii="Times New Roman" w:hAnsi="Times New Roman" w:cs="Times New Roman"/>
          <w:sz w:val="28"/>
          <w:szCs w:val="28"/>
        </w:rPr>
        <w:t>.</w:t>
      </w:r>
      <w:r w:rsidR="003E3B1D">
        <w:rPr>
          <w:rFonts w:ascii="Times New Roman" w:hAnsi="Times New Roman" w:cs="Times New Roman"/>
          <w:sz w:val="28"/>
          <w:szCs w:val="28"/>
        </w:rPr>
        <w:t xml:space="preserve">Пункт 3 статьи 16 главы 6 «Внесение изменений в правила» дополнить подпунктом 3.4. </w:t>
      </w:r>
      <w:r w:rsidR="003E3B1D" w:rsidRPr="00D457EA">
        <w:rPr>
          <w:rFonts w:ascii="Times New Roman" w:hAnsi="Times New Roman" w:cs="Times New Roman"/>
          <w:sz w:val="28"/>
          <w:szCs w:val="28"/>
        </w:rPr>
        <w:t>следующ</w:t>
      </w:r>
      <w:r w:rsidR="003E3B1D">
        <w:rPr>
          <w:rFonts w:ascii="Times New Roman" w:hAnsi="Times New Roman" w:cs="Times New Roman"/>
          <w:sz w:val="28"/>
          <w:szCs w:val="28"/>
        </w:rPr>
        <w:t>его содержания:</w:t>
      </w:r>
    </w:p>
    <w:p w:rsidR="003E3B1D" w:rsidRDefault="003E3B1D" w:rsidP="003E3B1D">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3.4. </w:t>
      </w:r>
      <w:proofErr w:type="gramStart"/>
      <w:r>
        <w:rPr>
          <w:rFonts w:ascii="Times New Roman" w:hAnsi="Times New Roman" w:cs="Times New Roman"/>
          <w:sz w:val="28"/>
          <w:szCs w:val="28"/>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Pr>
          <w:rFonts w:ascii="Times New Roman" w:hAnsi="Times New Roman" w:cs="Times New Roman"/>
          <w:sz w:val="28"/>
          <w:szCs w:val="28"/>
        </w:rPr>
        <w:t xml:space="preserve">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за</w:t>
      </w:r>
      <w:r w:rsidR="009E7B72">
        <w:rPr>
          <w:rFonts w:ascii="Times New Roman" w:hAnsi="Times New Roman" w:cs="Times New Roman"/>
          <w:sz w:val="28"/>
          <w:szCs w:val="28"/>
        </w:rPr>
        <w:t>ключения комиссии не требуются</w:t>
      </w:r>
      <w:proofErr w:type="gramStart"/>
      <w:r w:rsidR="000F58DE">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A074E0" w:rsidRDefault="00A074E0" w:rsidP="00A074E0">
      <w:pPr>
        <w:spacing w:after="0"/>
        <w:jc w:val="both"/>
        <w:rPr>
          <w:rFonts w:ascii="Times New Roman" w:hAnsi="Times New Roman" w:cs="Times New Roman"/>
          <w:sz w:val="28"/>
          <w:szCs w:val="28"/>
        </w:rPr>
      </w:pPr>
      <w:r>
        <w:rPr>
          <w:rFonts w:ascii="Times New Roman" w:hAnsi="Times New Roman" w:cs="Times New Roman"/>
          <w:sz w:val="28"/>
          <w:szCs w:val="28"/>
        </w:rPr>
        <w:t xml:space="preserve">       1.4. Статью 18. «Виды, состав и обозначение территориальных зон, установленных на карте градостроительного зонирования территории </w:t>
      </w:r>
      <w:proofErr w:type="spellStart"/>
      <w:r w:rsidR="002D4579">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Северного района Новосибирской области» изложить в следующей редакции:</w:t>
      </w:r>
    </w:p>
    <w:p w:rsidR="00A074E0" w:rsidRDefault="00A074E0" w:rsidP="00A074E0">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«Статья 18. Виды, состав и обозначение территориальных зон, установленных на карте градостроительного зонирования территории </w:t>
      </w:r>
      <w:proofErr w:type="spellStart"/>
      <w:r w:rsidR="002D4579">
        <w:rPr>
          <w:rFonts w:ascii="Times New Roman" w:hAnsi="Times New Roman" w:cs="Times New Roman"/>
          <w:sz w:val="28"/>
          <w:szCs w:val="28"/>
        </w:rPr>
        <w:t>Останинского</w:t>
      </w:r>
      <w:bookmarkStart w:id="0" w:name="_GoBack"/>
      <w:bookmarkEnd w:id="0"/>
      <w:proofErr w:type="spellEnd"/>
      <w:r>
        <w:rPr>
          <w:rFonts w:ascii="Times New Roman" w:hAnsi="Times New Roman" w:cs="Times New Roman"/>
          <w:sz w:val="28"/>
          <w:szCs w:val="28"/>
        </w:rPr>
        <w:t xml:space="preserve"> сельсовета Северного района Новосибирской области</w:t>
      </w:r>
    </w:p>
    <w:p w:rsidR="00610EF1" w:rsidRDefault="00A074E0" w:rsidP="00A074E0">
      <w:pPr>
        <w:spacing w:after="0"/>
        <w:jc w:val="both"/>
        <w:rPr>
          <w:rFonts w:ascii="Times New Roman" w:hAnsi="Times New Roman" w:cs="Times New Roman"/>
          <w:sz w:val="28"/>
          <w:szCs w:val="28"/>
        </w:rPr>
      </w:pPr>
      <w:r w:rsidRPr="00610EF1">
        <w:rPr>
          <w:rFonts w:ascii="Times New Roman" w:hAnsi="Times New Roman" w:cs="Times New Roman"/>
          <w:sz w:val="28"/>
          <w:szCs w:val="28"/>
        </w:rPr>
        <w:t xml:space="preserve"> </w:t>
      </w:r>
      <w:r w:rsidR="00610EF1" w:rsidRPr="00610EF1">
        <w:rPr>
          <w:rFonts w:ascii="Times New Roman" w:hAnsi="Times New Roman" w:cs="Times New Roman"/>
          <w:sz w:val="28"/>
          <w:szCs w:val="28"/>
        </w:rPr>
        <w:t xml:space="preserve">«На карте градостроительного зонирования устанавливаются границы </w:t>
      </w:r>
      <w:r w:rsidR="00610EF1">
        <w:rPr>
          <w:rFonts w:ascii="Times New Roman" w:hAnsi="Times New Roman" w:cs="Times New Roman"/>
          <w:sz w:val="28"/>
          <w:szCs w:val="28"/>
        </w:rPr>
        <w:t xml:space="preserve">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8" w:history="1">
        <w:r w:rsidR="00610EF1">
          <w:rPr>
            <w:rFonts w:ascii="Times New Roman" w:hAnsi="Times New Roman" w:cs="Times New Roman"/>
            <w:color w:val="0000FF"/>
            <w:sz w:val="28"/>
            <w:szCs w:val="28"/>
          </w:rPr>
          <w:t>законодательством</w:t>
        </w:r>
      </w:hyperlink>
      <w:r w:rsidR="00610EF1">
        <w:rPr>
          <w:rFonts w:ascii="Times New Roman" w:hAnsi="Times New Roman" w:cs="Times New Roman"/>
          <w:sz w:val="28"/>
          <w:szCs w:val="28"/>
        </w:rPr>
        <w:t xml:space="preserve"> могут пересекать границы территориальных зон».</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 xml:space="preserve">На карте градостроительного зонирования территории </w:t>
      </w:r>
      <w:proofErr w:type="spellStart"/>
      <w:r w:rsidR="00716712" w:rsidRPr="00716712">
        <w:rPr>
          <w:rFonts w:ascii="Times New Roman" w:hAnsi="Times New Roman" w:cs="Times New Roman"/>
          <w:sz w:val="24"/>
          <w:szCs w:val="24"/>
        </w:rPr>
        <w:t>Останинского</w:t>
      </w:r>
      <w:proofErr w:type="spellEnd"/>
      <w:r w:rsidRPr="00D05809">
        <w:rPr>
          <w:rFonts w:ascii="Times New Roman" w:hAnsi="Times New Roman" w:cs="Times New Roman"/>
          <w:sz w:val="24"/>
          <w:szCs w:val="24"/>
        </w:rPr>
        <w:t xml:space="preserve"> </w:t>
      </w:r>
      <w:r w:rsidRPr="00AE1ED5">
        <w:rPr>
          <w:rFonts w:ascii="Times New Roman" w:hAnsi="Times New Roman" w:cs="Times New Roman"/>
          <w:sz w:val="24"/>
          <w:szCs w:val="24"/>
        </w:rPr>
        <w:t>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1) Зоны рекреационного назначения (Р)</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озеленения (Р-2)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2) общественно-деловые зоны (ОД):</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делового, общественного и коммерческого назначения (ОД-1)</w:t>
      </w:r>
    </w:p>
    <w:p w:rsidR="00550EF4"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здравоохранения </w:t>
      </w:r>
      <w:r w:rsidR="00550EF4" w:rsidRPr="00B71C4F">
        <w:rPr>
          <w:rFonts w:ascii="Times New Roman" w:hAnsi="Times New Roman" w:cs="Times New Roman"/>
          <w:sz w:val="24"/>
          <w:szCs w:val="24"/>
        </w:rPr>
        <w:t>(ОД-3)</w:t>
      </w: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387268" w:rsidRDefault="00387268" w:rsidP="00387268">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Зона объектов дошкольного, начального общего, основного общего и среднего общего образования (ОД-5);</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3) жилые зоны (Ж):</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застройки жилыми домами смешанной этажности (Ж-1);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4) производственные зоны (П):</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производственной деятельности </w:t>
      </w:r>
      <w:r w:rsidR="00550EF4" w:rsidRPr="00B71C4F">
        <w:rPr>
          <w:rFonts w:ascii="Times New Roman" w:hAnsi="Times New Roman" w:cs="Times New Roman"/>
          <w:sz w:val="24"/>
          <w:szCs w:val="24"/>
        </w:rPr>
        <w:t>(П-1)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5) зоны инженерной и транспортной инфраструктур (</w:t>
      </w:r>
      <w:proofErr w:type="gramStart"/>
      <w:r w:rsidRPr="00B71C4F">
        <w:rPr>
          <w:rFonts w:ascii="Times New Roman" w:hAnsi="Times New Roman" w:cs="Times New Roman"/>
          <w:sz w:val="24"/>
          <w:szCs w:val="24"/>
        </w:rPr>
        <w:t>ИТ</w:t>
      </w:r>
      <w:proofErr w:type="gramEnd"/>
      <w:r w:rsidRPr="00B71C4F">
        <w:rPr>
          <w:rFonts w:ascii="Times New Roman" w:hAnsi="Times New Roman" w:cs="Times New Roman"/>
          <w:sz w:val="24"/>
          <w:szCs w:val="24"/>
        </w:rPr>
        <w:t>):</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сооружений и коммуникаций автомобильного, речного, воздушного транспорта, метрополитена </w:t>
      </w:r>
      <w:r w:rsidR="00550EF4" w:rsidRPr="00B71C4F">
        <w:rPr>
          <w:rFonts w:ascii="Times New Roman" w:hAnsi="Times New Roman" w:cs="Times New Roman"/>
          <w:sz w:val="24"/>
          <w:szCs w:val="24"/>
        </w:rPr>
        <w:t>(ИТ-2)</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улично-дорожной сети </w:t>
      </w:r>
      <w:r w:rsidR="00550EF4" w:rsidRPr="00B71C4F">
        <w:rPr>
          <w:rFonts w:ascii="Times New Roman" w:hAnsi="Times New Roman" w:cs="Times New Roman"/>
          <w:sz w:val="24"/>
          <w:szCs w:val="24"/>
        </w:rPr>
        <w:t>(ИТ-3)</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6) зоны специального назначения (С):</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кладбищ и крематориев (С-1);</w:t>
      </w:r>
    </w:p>
    <w:p w:rsidR="00550EF4" w:rsidRPr="00B71C4F"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санитарно-технического назначения </w:t>
      </w:r>
      <w:r w:rsidR="00550EF4" w:rsidRPr="00B71C4F">
        <w:rPr>
          <w:rFonts w:ascii="Times New Roman" w:hAnsi="Times New Roman" w:cs="Times New Roman"/>
          <w:sz w:val="24"/>
          <w:szCs w:val="24"/>
        </w:rPr>
        <w:t>(С-2);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7) зоны сельскохозяйственного использования (СХ):</w:t>
      </w:r>
    </w:p>
    <w:p w:rsidR="00550EF4"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сельскохозяйственного использования </w:t>
      </w:r>
      <w:r w:rsidR="00550EF4" w:rsidRPr="00B71C4F">
        <w:rPr>
          <w:rFonts w:ascii="Times New Roman" w:hAnsi="Times New Roman" w:cs="Times New Roman"/>
          <w:sz w:val="24"/>
          <w:szCs w:val="24"/>
        </w:rPr>
        <w:t>(СХ-</w:t>
      </w:r>
      <w:r w:rsidRPr="00B71C4F">
        <w:rPr>
          <w:rFonts w:ascii="Times New Roman" w:hAnsi="Times New Roman" w:cs="Times New Roman"/>
          <w:sz w:val="24"/>
          <w:szCs w:val="24"/>
        </w:rPr>
        <w:t>2</w:t>
      </w:r>
      <w:r w:rsidR="00550EF4" w:rsidRPr="00B71C4F">
        <w:rPr>
          <w:rFonts w:ascii="Times New Roman" w:hAnsi="Times New Roman" w:cs="Times New Roman"/>
          <w:sz w:val="24"/>
          <w:szCs w:val="24"/>
        </w:rPr>
        <w:t>)»</w:t>
      </w:r>
      <w:r w:rsidR="0080374D">
        <w:rPr>
          <w:rFonts w:ascii="Times New Roman" w:hAnsi="Times New Roman" w:cs="Times New Roman"/>
          <w:sz w:val="24"/>
          <w:szCs w:val="24"/>
        </w:rPr>
        <w:t>.</w:t>
      </w:r>
    </w:p>
    <w:p w:rsidR="000F58DE" w:rsidRPr="00140D7F" w:rsidRDefault="000F58DE" w:rsidP="000F58DE">
      <w:pPr>
        <w:spacing w:after="0"/>
        <w:jc w:val="both"/>
        <w:rPr>
          <w:rFonts w:ascii="Times New Roman" w:hAnsi="Times New Roman" w:cs="Times New Roman"/>
          <w:color w:val="FF0000"/>
          <w:sz w:val="24"/>
          <w:szCs w:val="24"/>
        </w:rPr>
      </w:pPr>
      <w:r w:rsidRPr="00140D7F">
        <w:rPr>
          <w:rFonts w:ascii="Times New Roman" w:hAnsi="Times New Roman" w:cs="Times New Roman"/>
          <w:sz w:val="24"/>
          <w:szCs w:val="24"/>
        </w:rPr>
        <w:t xml:space="preserve">1.5. Наименование Главы 3 «Градостроительные регламенты территориальных зон </w:t>
      </w:r>
      <w:proofErr w:type="spellStart"/>
      <w:r w:rsidR="00716712" w:rsidRPr="00716712">
        <w:rPr>
          <w:rFonts w:ascii="Times New Roman" w:hAnsi="Times New Roman" w:cs="Times New Roman"/>
          <w:sz w:val="24"/>
          <w:szCs w:val="24"/>
        </w:rPr>
        <w:t>Останинского</w:t>
      </w:r>
      <w:proofErr w:type="spellEnd"/>
      <w:r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изложи</w:t>
      </w:r>
      <w:r w:rsidR="0080374D" w:rsidRPr="00140D7F">
        <w:rPr>
          <w:rFonts w:ascii="Times New Roman" w:hAnsi="Times New Roman" w:cs="Times New Roman"/>
          <w:sz w:val="24"/>
          <w:szCs w:val="24"/>
        </w:rPr>
        <w:t>ть</w:t>
      </w:r>
      <w:r w:rsidRPr="00140D7F">
        <w:rPr>
          <w:rFonts w:ascii="Times New Roman" w:hAnsi="Times New Roman" w:cs="Times New Roman"/>
          <w:sz w:val="24"/>
          <w:szCs w:val="24"/>
        </w:rPr>
        <w:t xml:space="preserve"> в следующей редакции: Глава 8 «Градостроительные регламенты территориальных зон </w:t>
      </w:r>
      <w:proofErr w:type="spellStart"/>
      <w:r w:rsidR="00716712" w:rsidRPr="00716712">
        <w:rPr>
          <w:rFonts w:ascii="Times New Roman" w:hAnsi="Times New Roman" w:cs="Times New Roman"/>
          <w:sz w:val="24"/>
          <w:szCs w:val="24"/>
        </w:rPr>
        <w:t>Останинского</w:t>
      </w:r>
      <w:proofErr w:type="spellEnd"/>
      <w:r w:rsidRPr="00140D7F">
        <w:rPr>
          <w:rFonts w:ascii="Times New Roman" w:hAnsi="Times New Roman" w:cs="Times New Roman"/>
          <w:sz w:val="24"/>
          <w:szCs w:val="24"/>
        </w:rPr>
        <w:t xml:space="preserve"> сельсовета Северного района Новосибирской области»; </w:t>
      </w:r>
    </w:p>
    <w:p w:rsidR="00B40D02" w:rsidRPr="00140D7F" w:rsidRDefault="00A84910" w:rsidP="00D05809">
      <w:pPr>
        <w:spacing w:after="0"/>
        <w:jc w:val="both"/>
        <w:rPr>
          <w:rFonts w:ascii="Times New Roman" w:hAnsi="Times New Roman" w:cs="Times New Roman"/>
          <w:sz w:val="24"/>
          <w:szCs w:val="24"/>
        </w:rPr>
      </w:pPr>
      <w:r w:rsidRPr="00140D7F">
        <w:rPr>
          <w:rFonts w:ascii="Times New Roman" w:hAnsi="Times New Roman" w:cs="Times New Roman"/>
          <w:sz w:val="24"/>
          <w:szCs w:val="24"/>
        </w:rPr>
        <w:t>1.</w:t>
      </w:r>
      <w:r w:rsidR="000F58DE" w:rsidRPr="00140D7F">
        <w:rPr>
          <w:rFonts w:ascii="Times New Roman" w:hAnsi="Times New Roman" w:cs="Times New Roman"/>
          <w:sz w:val="24"/>
          <w:szCs w:val="24"/>
        </w:rPr>
        <w:t>6</w:t>
      </w:r>
      <w:r w:rsidRPr="00140D7F">
        <w:rPr>
          <w:rFonts w:ascii="Times New Roman" w:hAnsi="Times New Roman" w:cs="Times New Roman"/>
          <w:sz w:val="24"/>
          <w:szCs w:val="24"/>
        </w:rPr>
        <w:t xml:space="preserve">. </w:t>
      </w:r>
      <w:r w:rsidR="00B40D02" w:rsidRPr="00140D7F">
        <w:rPr>
          <w:rFonts w:ascii="Times New Roman" w:hAnsi="Times New Roman" w:cs="Times New Roman"/>
          <w:sz w:val="24"/>
          <w:szCs w:val="24"/>
        </w:rPr>
        <w:t>Статью 2</w:t>
      </w:r>
      <w:r w:rsidR="004A4F67">
        <w:rPr>
          <w:rFonts w:ascii="Times New Roman" w:hAnsi="Times New Roman" w:cs="Times New Roman"/>
          <w:sz w:val="24"/>
          <w:szCs w:val="24"/>
        </w:rPr>
        <w:t>3</w:t>
      </w:r>
      <w:r w:rsidR="00B40D02" w:rsidRPr="00140D7F">
        <w:rPr>
          <w:rFonts w:ascii="Times New Roman" w:hAnsi="Times New Roman" w:cs="Times New Roman"/>
          <w:sz w:val="24"/>
          <w:szCs w:val="24"/>
        </w:rPr>
        <w:t xml:space="preserve">. </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Зона </w:t>
      </w:r>
      <w:r w:rsidR="00D05809">
        <w:rPr>
          <w:rFonts w:ascii="Times New Roman" w:hAnsi="Times New Roman" w:cs="Times New Roman"/>
          <w:sz w:val="24"/>
          <w:szCs w:val="24"/>
        </w:rPr>
        <w:t>природного ландшафта</w:t>
      </w:r>
      <w:r w:rsidR="00B40D02" w:rsidRPr="00140D7F">
        <w:rPr>
          <w:rFonts w:ascii="Times New Roman" w:hAnsi="Times New Roman" w:cs="Times New Roman"/>
          <w:sz w:val="24"/>
          <w:szCs w:val="24"/>
        </w:rPr>
        <w:t xml:space="preserve">  (Р-</w:t>
      </w:r>
      <w:r w:rsidR="00D05809">
        <w:rPr>
          <w:rFonts w:ascii="Times New Roman" w:hAnsi="Times New Roman" w:cs="Times New Roman"/>
          <w:sz w:val="24"/>
          <w:szCs w:val="24"/>
        </w:rPr>
        <w:t>1</w:t>
      </w:r>
      <w:r w:rsidR="00B40D02" w:rsidRPr="00140D7F">
        <w:rPr>
          <w:rFonts w:ascii="Times New Roman" w:hAnsi="Times New Roman" w:cs="Times New Roman"/>
          <w:sz w:val="24"/>
          <w:szCs w:val="24"/>
        </w:rPr>
        <w:t>)</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  изложить в следующей редакции:</w:t>
      </w:r>
    </w:p>
    <w:p w:rsidR="00B40D02" w:rsidRPr="00140D7F" w:rsidRDefault="00B40D02"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3</w:t>
      </w:r>
      <w:r w:rsidRPr="00140D7F">
        <w:rPr>
          <w:rFonts w:ascii="Times New Roman" w:hAnsi="Times New Roman" w:cs="Times New Roman"/>
          <w:sz w:val="24"/>
          <w:szCs w:val="24"/>
        </w:rPr>
        <w:t>. Зона озеленения  (Р-2)</w:t>
      </w:r>
    </w:p>
    <w:p w:rsidR="000479B9" w:rsidRPr="00140D7F" w:rsidRDefault="000479B9" w:rsidP="002356B8">
      <w:pPr>
        <w:autoSpaceDE w:val="0"/>
        <w:autoSpaceDN w:val="0"/>
        <w:adjustRightInd w:val="0"/>
        <w:spacing w:after="0" w:line="240" w:lineRule="auto"/>
        <w:ind w:firstLine="540"/>
        <w:jc w:val="both"/>
        <w:rPr>
          <w:rFonts w:ascii="Times New Roman" w:hAnsi="Times New Roman" w:cs="Times New Roman"/>
          <w:sz w:val="24"/>
          <w:szCs w:val="24"/>
        </w:rPr>
      </w:pPr>
    </w:p>
    <w:p w:rsidR="00B40D02" w:rsidRPr="00140D7F" w:rsidRDefault="00B40D02" w:rsidP="002356B8">
      <w:pPr>
        <w:spacing w:after="0"/>
        <w:ind w:firstLine="70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2.Условно разрешённые виды использования</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9" w:history="1">
              <w:r w:rsidRPr="00140D7F">
                <w:rPr>
                  <w:rFonts w:ascii="Times New Roman" w:hAnsi="Times New Roman" w:cs="Times New Roman"/>
                  <w:color w:val="0000FF"/>
                  <w:sz w:val="24"/>
                  <w:szCs w:val="24"/>
                </w:rPr>
                <w:t>(3.1)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Культурное развитие </w:t>
            </w:r>
            <w:hyperlink r:id="rId10" w:history="1">
              <w:r w:rsidRPr="00140D7F">
                <w:rPr>
                  <w:rFonts w:ascii="Times New Roman" w:hAnsi="Times New Roman" w:cs="Times New Roman"/>
                  <w:color w:val="0000FF"/>
                  <w:sz w:val="24"/>
                  <w:szCs w:val="24"/>
                </w:rPr>
                <w:t>(3.6)</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11"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12"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29724F" w:rsidRPr="00140D7F" w:rsidTr="004C52ED">
        <w:tc>
          <w:tcPr>
            <w:tcW w:w="993"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409"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13" w:history="1">
              <w:r w:rsidRPr="00140D7F">
                <w:rPr>
                  <w:rFonts w:ascii="Times New Roman" w:hAnsi="Times New Roman" w:cs="Times New Roman"/>
                  <w:color w:val="0000FF"/>
                  <w:sz w:val="24"/>
                  <w:szCs w:val="24"/>
                </w:rPr>
                <w:t>(4.6)</w:t>
              </w:r>
            </w:hyperlink>
          </w:p>
        </w:tc>
        <w:tc>
          <w:tcPr>
            <w:tcW w:w="6061"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14" w:history="1">
              <w:r w:rsidRPr="00140D7F">
                <w:rPr>
                  <w:rFonts w:ascii="Times New Roman" w:hAnsi="Times New Roman" w:cs="Times New Roman"/>
                  <w:color w:val="0000FF"/>
                  <w:sz w:val="24"/>
                  <w:szCs w:val="24"/>
                </w:rPr>
                <w:t>(4.8)</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802AFD"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15" w:history="1">
              <w:r w:rsidRPr="00140D7F">
                <w:rPr>
                  <w:rFonts w:ascii="Times New Roman" w:hAnsi="Times New Roman" w:cs="Times New Roman"/>
                  <w:color w:val="0000FF"/>
                  <w:sz w:val="24"/>
                  <w:szCs w:val="24"/>
                </w:rPr>
                <w:t>(5.1)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lastRenderedPageBreak/>
              <w:t>2.12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281E83" w:rsidRPr="00140D7F" w:rsidRDefault="00281E83" w:rsidP="002356B8">
      <w:pPr>
        <w:pStyle w:val="af"/>
        <w:autoSpaceDE w:val="0"/>
        <w:autoSpaceDN w:val="0"/>
        <w:adjustRightInd w:val="0"/>
        <w:spacing w:after="0" w:line="240" w:lineRule="auto"/>
        <w:ind w:left="0"/>
        <w:jc w:val="both"/>
        <w:rPr>
          <w:rFonts w:ascii="Times New Roman" w:hAnsi="Times New Roman" w:cs="Times New Roman"/>
          <w:sz w:val="24"/>
          <w:szCs w:val="24"/>
        </w:rPr>
      </w:pPr>
    </w:p>
    <w:p w:rsidR="00E717AF" w:rsidRPr="00140D7F" w:rsidRDefault="00476E0D" w:rsidP="00D05809">
      <w:pPr>
        <w:autoSpaceDE w:val="0"/>
        <w:autoSpaceDN w:val="0"/>
        <w:adjustRightInd w:val="0"/>
        <w:spacing w:after="0" w:line="240" w:lineRule="auto"/>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7</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00E717AF"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4A4F67">
        <w:rPr>
          <w:rFonts w:ascii="Times New Roman" w:hAnsi="Times New Roman" w:cs="Times New Roman"/>
          <w:sz w:val="24"/>
          <w:szCs w:val="24"/>
        </w:rPr>
        <w:t>4</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Зона делового, общественного и коммерческого назначения</w:t>
      </w:r>
      <w:r w:rsidR="00D05809">
        <w:rPr>
          <w:rFonts w:ascii="Times New Roman" w:hAnsi="Times New Roman" w:cs="Times New Roman"/>
          <w:sz w:val="24"/>
          <w:szCs w:val="24"/>
        </w:rPr>
        <w:t xml:space="preserve"> </w:t>
      </w:r>
      <w:r w:rsidR="00D175A5" w:rsidRPr="00140D7F">
        <w:rPr>
          <w:rFonts w:ascii="Times New Roman" w:hAnsi="Times New Roman" w:cs="Times New Roman"/>
          <w:sz w:val="24"/>
          <w:szCs w:val="24"/>
        </w:rPr>
        <w:t>(ОД-1)</w:t>
      </w:r>
      <w:r w:rsidR="00467C7F" w:rsidRPr="00140D7F">
        <w:rPr>
          <w:rFonts w:ascii="Times New Roman" w:hAnsi="Times New Roman" w:cs="Times New Roman"/>
          <w:sz w:val="24"/>
          <w:szCs w:val="24"/>
        </w:rPr>
        <w:t>»</w:t>
      </w:r>
      <w:r w:rsidR="00E717AF" w:rsidRPr="00140D7F">
        <w:rPr>
          <w:rFonts w:ascii="Times New Roman" w:hAnsi="Times New Roman" w:cs="Times New Roman"/>
          <w:sz w:val="24"/>
          <w:szCs w:val="24"/>
        </w:rPr>
        <w:t xml:space="preserve"> изложить в следующей редакции:</w:t>
      </w:r>
    </w:p>
    <w:p w:rsidR="00D175A5" w:rsidRPr="00140D7F" w:rsidRDefault="00E717AF"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4</w:t>
      </w:r>
      <w:r w:rsidRPr="00140D7F">
        <w:rPr>
          <w:rFonts w:ascii="Times New Roman" w:hAnsi="Times New Roman" w:cs="Times New Roman"/>
          <w:sz w:val="24"/>
          <w:szCs w:val="24"/>
        </w:rPr>
        <w:t>. Зона делового, общественного и коммерческого назначения (ОД-1)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bookmarkStart w:id="1" w:name="Par644"/>
            <w:bookmarkEnd w:id="1"/>
            <w:r w:rsidRPr="00140D7F">
              <w:rPr>
                <w:rFonts w:ascii="Times New Roman" w:hAnsi="Times New Roman" w:cs="Times New Roman"/>
                <w:sz w:val="24"/>
                <w:szCs w:val="24"/>
              </w:rPr>
              <w:t>1.2</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18"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размещения домов престарелых, домов ребенка, детских домов, </w:t>
            </w:r>
            <w:r w:rsidRPr="00140D7F">
              <w:rPr>
                <w:rFonts w:ascii="Times New Roman" w:hAnsi="Times New Roman" w:cs="Times New Roman"/>
                <w:sz w:val="24"/>
                <w:szCs w:val="24"/>
              </w:rPr>
              <w:lastRenderedPageBreak/>
              <w:t>пунктов ночлега для бездомных граждан;</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E717AF"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19"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E717AF" w:rsidRPr="00140D7F" w:rsidTr="005C45F4">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Культурное развитие </w:t>
            </w:r>
            <w:hyperlink r:id="rId20" w:history="1">
              <w:r w:rsidRPr="00140D7F">
                <w:rPr>
                  <w:rFonts w:ascii="Times New Roman" w:hAnsi="Times New Roman" w:cs="Times New Roman"/>
                  <w:sz w:val="24"/>
                  <w:szCs w:val="24"/>
                </w:rPr>
                <w:t>(3.6)</w:t>
              </w:r>
            </w:hyperlink>
          </w:p>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w:t>
            </w:r>
            <w:r w:rsidRPr="00140D7F">
              <w:rPr>
                <w:rFonts w:ascii="Times New Roman" w:hAnsi="Times New Roman" w:cs="Times New Roman"/>
                <w:sz w:val="24"/>
                <w:szCs w:val="24"/>
              </w:rPr>
              <w:lastRenderedPageBreak/>
              <w:t xml:space="preserve">управление </w:t>
            </w:r>
            <w:hyperlink r:id="rId21" w:history="1">
              <w:r w:rsidRPr="00140D7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предназначенных для размещения </w:t>
            </w:r>
            <w:r w:rsidRPr="00140D7F">
              <w:rPr>
                <w:rFonts w:ascii="Times New Roman" w:hAnsi="Times New Roman" w:cs="Times New Roman"/>
                <w:sz w:val="24"/>
                <w:szCs w:val="24"/>
              </w:rPr>
              <w:lastRenderedPageBreak/>
              <w:t>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B6630F" w:rsidRPr="00140D7F" w:rsidTr="005C45F4">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6630F"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22" w:history="1">
              <w:r w:rsidRPr="00140D7F">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810D20"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23"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24" w:history="1">
              <w:r w:rsidRPr="00140D7F">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25"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26"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27" w:history="1">
              <w:r w:rsidRPr="00140D7F">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организации развлекательных мероприятий, </w:t>
            </w:r>
            <w:r w:rsidRPr="00140D7F">
              <w:rPr>
                <w:rFonts w:ascii="Times New Roman" w:hAnsi="Times New Roman" w:cs="Times New Roman"/>
                <w:sz w:val="24"/>
                <w:szCs w:val="24"/>
              </w:rPr>
              <w:lastRenderedPageBreak/>
              <w:t>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1.24</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28"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29" w:history="1">
              <w:r w:rsidRPr="00140D7F">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5113A" w:rsidRPr="00140D7F" w:rsidTr="005C45F4">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5113A">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5113A">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1.31</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30"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C45F4" w:rsidRPr="00140D7F" w:rsidTr="005C45F4">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3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w:t>
            </w:r>
            <w:r w:rsidR="005C55EC">
              <w:rPr>
                <w:rFonts w:ascii="Times New Roman" w:hAnsi="Times New Roman" w:cs="Times New Roman"/>
                <w:sz w:val="24"/>
                <w:szCs w:val="24"/>
              </w:rPr>
              <w:t>.2</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32"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.3</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33"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.4</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34"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.5</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CC6ED1"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35" w:history="1">
              <w:r w:rsidRPr="00140D7F">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36"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w:t>
            </w:r>
            <w:r w:rsidRPr="00140D7F">
              <w:rPr>
                <w:rFonts w:ascii="Times New Roman" w:hAnsi="Times New Roman" w:cs="Times New Roman"/>
                <w:sz w:val="24"/>
                <w:szCs w:val="24"/>
              </w:rPr>
              <w:lastRenderedPageBreak/>
              <w:t>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2.13</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CC6ED1" w:rsidRPr="00140D7F" w:rsidRDefault="0080374D"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CC6ED1" w:rsidRPr="00140D7F">
        <w:rPr>
          <w:rFonts w:ascii="Times New Roman" w:hAnsi="Times New Roman" w:cs="Times New Roman"/>
          <w:sz w:val="24"/>
          <w:szCs w:val="24"/>
        </w:rPr>
        <w:t xml:space="preserve">) предельное минимальное количество </w:t>
      </w:r>
      <w:proofErr w:type="spellStart"/>
      <w:r w:rsidR="00CC6ED1" w:rsidRPr="00140D7F">
        <w:rPr>
          <w:rFonts w:ascii="Times New Roman" w:hAnsi="Times New Roman" w:cs="Times New Roman"/>
          <w:sz w:val="24"/>
          <w:szCs w:val="24"/>
        </w:rPr>
        <w:t>машино</w:t>
      </w:r>
      <w:proofErr w:type="spellEnd"/>
      <w:r w:rsidR="00CC6ED1" w:rsidRPr="00140D7F">
        <w:rPr>
          <w:rFonts w:ascii="Times New Roman" w:hAnsi="Times New Roman" w:cs="Times New Roman"/>
          <w:sz w:val="24"/>
          <w:szCs w:val="24"/>
        </w:rPr>
        <w:t>-мест для стоянок индивидуальных транспортных средств:</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w:t>
      </w:r>
      <w:r w:rsidRPr="00140D7F">
        <w:rPr>
          <w:rFonts w:ascii="Times New Roman" w:hAnsi="Times New Roman" w:cs="Times New Roman"/>
          <w:sz w:val="24"/>
          <w:szCs w:val="24"/>
        </w:rPr>
        <w:lastRenderedPageBreak/>
        <w:t>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CC6ED1" w:rsidRPr="00140D7F" w:rsidRDefault="000A0A9F"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5</w:t>
      </w:r>
      <w:r w:rsidR="00CC6ED1" w:rsidRPr="00140D7F">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proofErr w:type="spellStart"/>
      <w:r w:rsidR="00CC6ED1" w:rsidRPr="00140D7F">
        <w:rPr>
          <w:rFonts w:ascii="Times New Roman" w:hAnsi="Times New Roman" w:cs="Times New Roman"/>
          <w:sz w:val="24"/>
          <w:szCs w:val="24"/>
        </w:rPr>
        <w:t>среднеэтажная</w:t>
      </w:r>
      <w:proofErr w:type="spellEnd"/>
      <w:r w:rsidR="00CC6ED1" w:rsidRPr="00140D7F">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D175A5" w:rsidRPr="00140D7F" w:rsidRDefault="00CC6ED1"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5B36FE"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5B36FE" w:rsidRPr="00140D7F" w:rsidRDefault="005B36FE" w:rsidP="002356B8">
      <w:pPr>
        <w:autoSpaceDE w:val="0"/>
        <w:autoSpaceDN w:val="0"/>
        <w:adjustRightInd w:val="0"/>
        <w:spacing w:after="0" w:line="240" w:lineRule="auto"/>
        <w:ind w:firstLine="540"/>
        <w:jc w:val="both"/>
        <w:rPr>
          <w:rFonts w:ascii="Times New Roman" w:hAnsi="Times New Roman" w:cs="Times New Roman"/>
          <w:sz w:val="24"/>
          <w:szCs w:val="24"/>
        </w:rPr>
      </w:pPr>
    </w:p>
    <w:p w:rsidR="00A23788" w:rsidRPr="002356B8" w:rsidRDefault="005B36FE"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8</w:t>
      </w:r>
      <w:r w:rsidRPr="00140D7F">
        <w:rPr>
          <w:rFonts w:ascii="Times New Roman" w:hAnsi="Times New Roman" w:cs="Times New Roman"/>
          <w:sz w:val="24"/>
          <w:szCs w:val="24"/>
        </w:rPr>
        <w:t xml:space="preserve">. </w:t>
      </w:r>
      <w:r w:rsidR="00A23788" w:rsidRPr="002356B8">
        <w:rPr>
          <w:rFonts w:ascii="Times New Roman" w:hAnsi="Times New Roman" w:cs="Times New Roman"/>
          <w:sz w:val="24"/>
          <w:szCs w:val="24"/>
        </w:rPr>
        <w:t>Стать</w:t>
      </w:r>
      <w:r w:rsidR="00A23788">
        <w:rPr>
          <w:rFonts w:ascii="Times New Roman" w:hAnsi="Times New Roman" w:cs="Times New Roman"/>
          <w:sz w:val="24"/>
          <w:szCs w:val="24"/>
        </w:rPr>
        <w:t>ю</w:t>
      </w:r>
      <w:r w:rsidR="00A23788" w:rsidRPr="002356B8">
        <w:rPr>
          <w:rFonts w:ascii="Times New Roman" w:hAnsi="Times New Roman" w:cs="Times New Roman"/>
          <w:sz w:val="24"/>
          <w:szCs w:val="24"/>
        </w:rPr>
        <w:t xml:space="preserve"> 2</w:t>
      </w:r>
      <w:r w:rsidR="00A23788">
        <w:rPr>
          <w:rFonts w:ascii="Times New Roman" w:hAnsi="Times New Roman" w:cs="Times New Roman"/>
          <w:sz w:val="24"/>
          <w:szCs w:val="24"/>
        </w:rPr>
        <w:t>5</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Зона </w:t>
      </w:r>
      <w:r w:rsidR="00A23788">
        <w:rPr>
          <w:rFonts w:ascii="Times New Roman" w:hAnsi="Times New Roman" w:cs="Times New Roman"/>
          <w:sz w:val="24"/>
          <w:szCs w:val="24"/>
        </w:rPr>
        <w:t>застройки жилыми домами смешанной этажности</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Ж</w:t>
      </w:r>
      <w:r w:rsidR="00A23788" w:rsidRPr="002356B8">
        <w:rPr>
          <w:rFonts w:ascii="Times New Roman" w:hAnsi="Times New Roman" w:cs="Times New Roman"/>
          <w:sz w:val="24"/>
          <w:szCs w:val="24"/>
        </w:rPr>
        <w:t>-</w:t>
      </w:r>
      <w:r w:rsidR="00A23788">
        <w:rPr>
          <w:rFonts w:ascii="Times New Roman" w:hAnsi="Times New Roman" w:cs="Times New Roman"/>
          <w:sz w:val="24"/>
          <w:szCs w:val="24"/>
        </w:rPr>
        <w:t>1</w:t>
      </w:r>
      <w:r w:rsidR="00A23788" w:rsidRPr="002356B8">
        <w:rPr>
          <w:rFonts w:ascii="Times New Roman" w:hAnsi="Times New Roman" w:cs="Times New Roman"/>
          <w:sz w:val="24"/>
          <w:szCs w:val="24"/>
        </w:rPr>
        <w:t>)</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 изложить в следующей редакции:</w:t>
      </w:r>
    </w:p>
    <w:p w:rsidR="008F48D2" w:rsidRPr="00140D7F" w:rsidRDefault="00A23788"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w:t>
      </w:r>
      <w:r w:rsidR="008F48D2" w:rsidRPr="00140D7F">
        <w:rPr>
          <w:rFonts w:ascii="Times New Roman" w:hAnsi="Times New Roman" w:cs="Times New Roman"/>
          <w:sz w:val="24"/>
          <w:szCs w:val="24"/>
        </w:rPr>
        <w:t>«Статья 2</w:t>
      </w:r>
      <w:r>
        <w:rPr>
          <w:rFonts w:ascii="Times New Roman" w:hAnsi="Times New Roman" w:cs="Times New Roman"/>
          <w:sz w:val="24"/>
          <w:szCs w:val="24"/>
        </w:rPr>
        <w:t>5</w:t>
      </w:r>
      <w:r w:rsidR="008F48D2" w:rsidRPr="00140D7F">
        <w:rPr>
          <w:rFonts w:ascii="Times New Roman" w:hAnsi="Times New Roman" w:cs="Times New Roman"/>
          <w:sz w:val="24"/>
          <w:szCs w:val="24"/>
        </w:rPr>
        <w:t>. Зона объектов здравоохранения</w:t>
      </w:r>
      <w:r w:rsidR="00D247AA" w:rsidRPr="00140D7F">
        <w:rPr>
          <w:rFonts w:ascii="Times New Roman" w:hAnsi="Times New Roman" w:cs="Times New Roman"/>
          <w:sz w:val="24"/>
          <w:szCs w:val="24"/>
        </w:rPr>
        <w:t xml:space="preserve"> (ОД-3)</w:t>
      </w:r>
    </w:p>
    <w:p w:rsidR="00973256" w:rsidRPr="00140D7F" w:rsidRDefault="00973256" w:rsidP="002356B8">
      <w:pPr>
        <w:autoSpaceDE w:val="0"/>
        <w:autoSpaceDN w:val="0"/>
        <w:adjustRightInd w:val="0"/>
        <w:spacing w:after="0" w:line="240" w:lineRule="auto"/>
        <w:ind w:firstLine="540"/>
        <w:jc w:val="both"/>
        <w:rPr>
          <w:rFonts w:ascii="Times New Roman" w:hAnsi="Times New Roman" w:cs="Times New Roman"/>
          <w:sz w:val="24"/>
          <w:szCs w:val="24"/>
        </w:rPr>
      </w:pPr>
    </w:p>
    <w:p w:rsidR="00973256" w:rsidRPr="00140D7F" w:rsidRDefault="00973256" w:rsidP="002356B8">
      <w:pPr>
        <w:pStyle w:val="af"/>
        <w:numPr>
          <w:ilvl w:val="0"/>
          <w:numId w:val="2"/>
        </w:numPr>
        <w:autoSpaceDE w:val="0"/>
        <w:autoSpaceDN w:val="0"/>
        <w:adjustRightInd w:val="0"/>
        <w:spacing w:after="0" w:line="240" w:lineRule="auto"/>
        <w:ind w:left="0"/>
        <w:jc w:val="both"/>
        <w:rPr>
          <w:rFonts w:ascii="Times New Roman" w:hAnsi="Times New Roman" w:cs="Times New Roman"/>
          <w:sz w:val="24"/>
          <w:szCs w:val="24"/>
        </w:rPr>
      </w:pPr>
      <w:r w:rsidRPr="00140D7F">
        <w:rPr>
          <w:rFonts w:ascii="Times New Roman" w:hAnsi="Times New Roman" w:cs="Times New Roman"/>
          <w:sz w:val="24"/>
          <w:szCs w:val="24"/>
        </w:rPr>
        <w:t>Виды разрешенного использования земельных участков и объектов капитального строительства:</w:t>
      </w:r>
    </w:p>
    <w:p w:rsidR="00A23788" w:rsidRPr="00140D7F" w:rsidRDefault="00A23788" w:rsidP="002356B8">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7"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3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w:t>
            </w:r>
            <w:r w:rsidRPr="00140D7F">
              <w:rPr>
                <w:rFonts w:ascii="Times New Roman" w:hAnsi="Times New Roman" w:cs="Times New Roman"/>
                <w:sz w:val="24"/>
                <w:szCs w:val="24"/>
              </w:rPr>
              <w:lastRenderedPageBreak/>
              <w:t>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39"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40" w:history="1">
              <w:r w:rsidRPr="00140D7F">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9D3463" w:rsidRPr="00140D7F" w:rsidRDefault="009D3463" w:rsidP="002356B8">
            <w:pPr>
              <w:pStyle w:val="ConsPlusNormal"/>
              <w:jc w:val="both"/>
              <w:rPr>
                <w:rFonts w:ascii="Times New Roman" w:hAnsi="Times New Roman" w:cs="Times New Roman"/>
                <w:sz w:val="24"/>
                <w:szCs w:val="24"/>
              </w:rPr>
            </w:pP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участки (территории) общего пользования </w:t>
            </w:r>
            <w:hyperlink r:id="rId41" w:history="1">
              <w:r w:rsidRPr="00140D7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42" w:history="1">
              <w:r w:rsidRPr="00140D7F">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5F2A" w:rsidRPr="00140D7F" w:rsidTr="005E5777">
        <w:trPr>
          <w:trHeight w:val="577"/>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4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 Вспомогательные виды разрешенного использования</w:t>
            </w:r>
          </w:p>
        </w:tc>
      </w:tr>
      <w:tr w:rsidR="007E5F2A" w:rsidRPr="00140D7F" w:rsidTr="005E5777">
        <w:trPr>
          <w:trHeight w:val="455"/>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44"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4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9D3463" w:rsidRPr="00140D7F" w:rsidRDefault="009D3463" w:rsidP="002356B8">
      <w:pPr>
        <w:autoSpaceDE w:val="0"/>
        <w:autoSpaceDN w:val="0"/>
        <w:adjustRightInd w:val="0"/>
        <w:spacing w:after="0" w:line="240" w:lineRule="auto"/>
        <w:ind w:firstLine="540"/>
        <w:jc w:val="both"/>
        <w:rPr>
          <w:rFonts w:ascii="Times New Roman" w:hAnsi="Times New Roman" w:cs="Times New Roman"/>
          <w:sz w:val="24"/>
          <w:szCs w:val="24"/>
        </w:rPr>
      </w:pP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3</w:t>
      </w:r>
      <w:r w:rsidR="007E5F2A" w:rsidRPr="00140D7F">
        <w:rPr>
          <w:rFonts w:ascii="Times New Roman" w:hAnsi="Times New Roman" w:cs="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7E5F2A" w:rsidRPr="00140D7F">
        <w:rPr>
          <w:rFonts w:ascii="Times New Roman" w:hAnsi="Times New Roman" w:cs="Times New Roman"/>
          <w:sz w:val="24"/>
          <w:szCs w:val="24"/>
        </w:rPr>
        <w:t xml:space="preserve">) предельное минимальное количество </w:t>
      </w:r>
      <w:proofErr w:type="spellStart"/>
      <w:r w:rsidR="007E5F2A" w:rsidRPr="00140D7F">
        <w:rPr>
          <w:rFonts w:ascii="Times New Roman" w:hAnsi="Times New Roman" w:cs="Times New Roman"/>
          <w:sz w:val="24"/>
          <w:szCs w:val="24"/>
        </w:rPr>
        <w:t>машино</w:t>
      </w:r>
      <w:proofErr w:type="spellEnd"/>
      <w:r w:rsidR="007E5F2A" w:rsidRPr="00140D7F">
        <w:rPr>
          <w:rFonts w:ascii="Times New Roman" w:hAnsi="Times New Roman" w:cs="Times New Roman"/>
          <w:sz w:val="24"/>
          <w:szCs w:val="24"/>
        </w:rPr>
        <w:t>-мест для стоянок индивидуальных транспортных средств:</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9D3463"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66583F" w:rsidRPr="00140D7F">
        <w:rPr>
          <w:rFonts w:ascii="Times New Roman" w:hAnsi="Times New Roman" w:cs="Times New Roman"/>
          <w:sz w:val="24"/>
          <w:szCs w:val="24"/>
        </w:rPr>
        <w:t>»</w:t>
      </w:r>
      <w:r w:rsidR="00452240"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1E7FF3" w:rsidRPr="00140D7F" w:rsidRDefault="0005113A"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9</w:t>
      </w:r>
      <w:r w:rsidRPr="00140D7F">
        <w:rPr>
          <w:rFonts w:ascii="Times New Roman" w:hAnsi="Times New Roman" w:cs="Times New Roman"/>
          <w:sz w:val="24"/>
          <w:szCs w:val="24"/>
        </w:rPr>
        <w:t>.</w:t>
      </w:r>
      <w:r w:rsidRPr="00140D7F">
        <w:rPr>
          <w:rFonts w:ascii="Times New Roman" w:hAnsi="Times New Roman" w:cs="Times New Roman"/>
          <w:i/>
          <w:sz w:val="24"/>
          <w:szCs w:val="24"/>
        </w:rPr>
        <w:t xml:space="preserve"> </w:t>
      </w:r>
      <w:r w:rsidR="001E7FF3" w:rsidRPr="00140D7F">
        <w:rPr>
          <w:rFonts w:ascii="Times New Roman" w:hAnsi="Times New Roman" w:cs="Times New Roman"/>
          <w:sz w:val="24"/>
          <w:szCs w:val="24"/>
        </w:rPr>
        <w:t xml:space="preserve">Внести  в главу 7 «Градостроительное зонирование территории </w:t>
      </w:r>
      <w:proofErr w:type="spellStart"/>
      <w:r w:rsidR="00630AB3">
        <w:rPr>
          <w:rFonts w:ascii="Times New Roman" w:hAnsi="Times New Roman" w:cs="Times New Roman"/>
          <w:sz w:val="24"/>
          <w:szCs w:val="24"/>
        </w:rPr>
        <w:t>Гражданцевского</w:t>
      </w:r>
      <w:proofErr w:type="spellEnd"/>
      <w:r w:rsidR="001E7FF3"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статью 2</w:t>
      </w:r>
      <w:r w:rsidR="00A23788">
        <w:rPr>
          <w:rFonts w:ascii="Times New Roman" w:hAnsi="Times New Roman" w:cs="Times New Roman"/>
          <w:sz w:val="24"/>
          <w:szCs w:val="24"/>
        </w:rPr>
        <w:t>5</w:t>
      </w:r>
      <w:r w:rsidR="001E7FF3"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w:t>
      </w:r>
      <w:r w:rsidR="004A4F67">
        <w:rPr>
          <w:rFonts w:ascii="Times New Roman" w:hAnsi="Times New Roman" w:cs="Times New Roman"/>
          <w:sz w:val="24"/>
          <w:szCs w:val="24"/>
        </w:rPr>
        <w:t xml:space="preserve"> </w:t>
      </w:r>
      <w:r w:rsidR="001E7FF3" w:rsidRPr="00140D7F">
        <w:rPr>
          <w:rFonts w:ascii="Times New Roman" w:hAnsi="Times New Roman" w:cs="Times New Roman"/>
          <w:sz w:val="24"/>
          <w:szCs w:val="24"/>
        </w:rPr>
        <w:t>(ОД-5) следующего содержания:</w:t>
      </w:r>
    </w:p>
    <w:p w:rsidR="001E7FF3" w:rsidRPr="00140D7F" w:rsidRDefault="001E7FF3"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5</w:t>
      </w:r>
      <w:r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  (ОД-5)</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4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1E7FF3"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Предоставление коммунальных услуг </w:t>
            </w:r>
            <w:r w:rsidRPr="00140D7F">
              <w:rPr>
                <w:rFonts w:ascii="Times New Roman" w:hAnsi="Times New Roman" w:cs="Times New Roman"/>
                <w:sz w:val="24"/>
                <w:szCs w:val="24"/>
              </w:rPr>
              <w:lastRenderedPageBreak/>
              <w:t>(3.1.1)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зданий и сооружений, обеспечивающих поставку воды, тепла, электричества, газа, отвод </w:t>
            </w:r>
            <w:r w:rsidRPr="00140D7F">
              <w:rPr>
                <w:rFonts w:ascii="Times New Roman" w:hAnsi="Times New Roman" w:cs="Times New Roman"/>
                <w:sz w:val="24"/>
                <w:szCs w:val="24"/>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48"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5113A">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w:t>
            </w:r>
            <w:r w:rsidRPr="00140D7F">
              <w:rPr>
                <w:rFonts w:ascii="Times New Roman" w:hAnsi="Times New Roman" w:cs="Times New Roman"/>
                <w:sz w:val="24"/>
                <w:szCs w:val="24"/>
              </w:rPr>
              <w:lastRenderedPageBreak/>
              <w:t>сооружений, информационных щитов и указателей, применяемых как составные части благоустройства территории, общественных туалетов</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F4793D" w:rsidRDefault="00F4793D" w:rsidP="000066EB">
            <w:pPr>
              <w:autoSpaceDE w:val="0"/>
              <w:autoSpaceDN w:val="0"/>
              <w:adjustRightInd w:val="0"/>
              <w:spacing w:after="0" w:line="240" w:lineRule="auto"/>
              <w:jc w:val="center"/>
              <w:rPr>
                <w:rFonts w:ascii="Times New Roman" w:hAnsi="Times New Roman" w:cs="Times New Roman"/>
                <w:sz w:val="24"/>
                <w:szCs w:val="24"/>
              </w:rPr>
            </w:pPr>
          </w:p>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Вспомогательные виды разрешенного использования</w:t>
            </w:r>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w:t>
      </w:r>
      <w:proofErr w:type="gramStart"/>
      <w:r w:rsidRPr="00140D7F">
        <w:rPr>
          <w:rFonts w:ascii="Times New Roman" w:hAnsi="Times New Roman" w:cs="Times New Roman"/>
          <w:sz w:val="24"/>
          <w:szCs w:val="24"/>
        </w:rPr>
        <w:t>дств дл</w:t>
      </w:r>
      <w:proofErr w:type="gramEnd"/>
      <w:r w:rsidRPr="00140D7F">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w:t>
      </w:r>
      <w:r w:rsidR="000479B9" w:rsidRPr="00140D7F">
        <w:rPr>
          <w:rFonts w:ascii="Times New Roman" w:hAnsi="Times New Roman" w:cs="Times New Roman"/>
          <w:sz w:val="24"/>
          <w:szCs w:val="24"/>
        </w:rPr>
        <w:t>1</w:t>
      </w:r>
      <w:r w:rsidR="004A4F67">
        <w:rPr>
          <w:rFonts w:ascii="Times New Roman" w:hAnsi="Times New Roman" w:cs="Times New Roman"/>
          <w:sz w:val="24"/>
          <w:szCs w:val="24"/>
        </w:rPr>
        <w:t>0</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A23788">
        <w:rPr>
          <w:rFonts w:ascii="Times New Roman" w:hAnsi="Times New Roman" w:cs="Times New Roman"/>
          <w:sz w:val="24"/>
          <w:szCs w:val="24"/>
        </w:rPr>
        <w:t>6</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 xml:space="preserve">Зона </w:t>
      </w:r>
      <w:r w:rsidR="00A23788">
        <w:rPr>
          <w:rFonts w:ascii="Times New Roman" w:hAnsi="Times New Roman" w:cs="Times New Roman"/>
          <w:sz w:val="24"/>
          <w:szCs w:val="24"/>
        </w:rPr>
        <w:t>объектов дошкольного, начального и среднего общего образования</w:t>
      </w:r>
      <w:r w:rsidR="00D175A5" w:rsidRPr="00140D7F">
        <w:rPr>
          <w:rFonts w:ascii="Times New Roman" w:hAnsi="Times New Roman" w:cs="Times New Roman"/>
          <w:sz w:val="24"/>
          <w:szCs w:val="24"/>
        </w:rPr>
        <w:t xml:space="preserve"> (Ж-</w:t>
      </w:r>
      <w:r w:rsidR="00A23788">
        <w:rPr>
          <w:rFonts w:ascii="Times New Roman" w:hAnsi="Times New Roman" w:cs="Times New Roman"/>
          <w:sz w:val="24"/>
          <w:szCs w:val="24"/>
        </w:rPr>
        <w:t>2</w:t>
      </w:r>
      <w:r w:rsidR="00D175A5" w:rsidRPr="00140D7F">
        <w:rPr>
          <w:rFonts w:ascii="Times New Roman" w:hAnsi="Times New Roman" w:cs="Times New Roman"/>
          <w:sz w:val="24"/>
          <w:szCs w:val="24"/>
        </w:rPr>
        <w:t>)</w:t>
      </w:r>
      <w:r w:rsidR="00467C7F"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7D42C8"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6</w:t>
      </w:r>
      <w:r w:rsidRPr="00140D7F">
        <w:rPr>
          <w:rFonts w:ascii="Times New Roman" w:hAnsi="Times New Roman" w:cs="Times New Roman"/>
          <w:sz w:val="24"/>
          <w:szCs w:val="24"/>
        </w:rPr>
        <w:t>. Зона застройки жилыми домами смешанной этажности (Ж-1)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180" w:type="dxa"/>
        <w:tblLayout w:type="fixed"/>
        <w:tblLook w:val="04A0" w:firstRow="1" w:lastRow="0" w:firstColumn="1" w:lastColumn="0" w:noHBand="0" w:noVBand="1"/>
      </w:tblPr>
      <w:tblGrid>
        <w:gridCol w:w="678"/>
        <w:gridCol w:w="139"/>
        <w:gridCol w:w="2413"/>
        <w:gridCol w:w="5950"/>
      </w:tblGrid>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w:t>
            </w:r>
            <w:r w:rsidRPr="00140D7F">
              <w:rPr>
                <w:rFonts w:ascii="Times New Roman" w:hAnsi="Times New Roman" w:cs="Times New Roman"/>
                <w:sz w:val="24"/>
                <w:szCs w:val="24"/>
              </w:rPr>
              <w:lastRenderedPageBreak/>
              <w:t xml:space="preserve">земельного участка (с указанием кода </w:t>
            </w:r>
            <w:hyperlink r:id="rId49"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180" w:type="dxa"/>
            <w:gridSpan w:val="4"/>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Жилая застройка (2.0)</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помещений различного вида и обеспечение проживания в них.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140D7F">
              <w:rPr>
                <w:rFonts w:ascii="Times New Roman" w:hAnsi="Times New Roman" w:cs="Times New Roman"/>
                <w:sz w:val="24"/>
                <w:szCs w:val="24"/>
              </w:rPr>
              <w:t>престарелых</w:t>
            </w:r>
            <w:proofErr w:type="gramEnd"/>
            <w:r w:rsidRPr="00140D7F">
              <w:rPr>
                <w:rFonts w:ascii="Times New Roman" w:hAnsi="Times New Roman" w:cs="Times New Roman"/>
                <w:sz w:val="24"/>
                <w:szCs w:val="24"/>
              </w:rPr>
              <w:t>, больницы);</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140D7F">
                <w:rPr>
                  <w:rFonts w:ascii="Times New Roman" w:hAnsi="Times New Roman" w:cs="Times New Roman"/>
                  <w:color w:val="0000FF"/>
                  <w:sz w:val="24"/>
                  <w:szCs w:val="24"/>
                </w:rPr>
                <w:t>кодами 2.1</w:t>
              </w:r>
            </w:hyperlink>
            <w:r w:rsidRPr="00140D7F">
              <w:rPr>
                <w:rFonts w:ascii="Times New Roman" w:hAnsi="Times New Roman" w:cs="Times New Roman"/>
                <w:sz w:val="24"/>
                <w:szCs w:val="24"/>
              </w:rPr>
              <w:t xml:space="preserve"> -2.3, 2.5- </w:t>
            </w:r>
            <w:hyperlink w:anchor="P183" w:history="1">
              <w:r w:rsidRPr="00140D7F">
                <w:rPr>
                  <w:rFonts w:ascii="Times New Roman" w:hAnsi="Times New Roman" w:cs="Times New Roman"/>
                  <w:color w:val="0000FF"/>
                  <w:sz w:val="24"/>
                  <w:szCs w:val="24"/>
                </w:rPr>
                <w:t>2.7.1</w:t>
              </w:r>
            </w:hyperlink>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Для индивидуального жилищного строительства (2.1)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Малоэтажная многоквартирная жилая застройка (2.1.1)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140D7F">
              <w:rPr>
                <w:rFonts w:ascii="Times New Roman" w:hAnsi="Times New Roman" w:cs="Times New Roman"/>
                <w:sz w:val="24"/>
                <w:szCs w:val="24"/>
              </w:rPr>
              <w:t>мансардный</w:t>
            </w:r>
            <w:proofErr w:type="gramEnd"/>
            <w:r w:rsidRPr="00140D7F">
              <w:rPr>
                <w:rFonts w:ascii="Times New Roman" w:hAnsi="Times New Roman" w:cs="Times New Roman"/>
                <w:sz w:val="24"/>
                <w:szCs w:val="24"/>
              </w:rPr>
              <w:t>);</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Для ведения личного подсобного хозяйства приусадебный земельный участок </w:t>
            </w:r>
            <w:r w:rsidRPr="00140D7F">
              <w:rPr>
                <w:rFonts w:ascii="Times New Roman" w:hAnsi="Times New Roman" w:cs="Times New Roman"/>
                <w:color w:val="000000"/>
                <w:sz w:val="24"/>
                <w:szCs w:val="24"/>
              </w:rPr>
              <w:t xml:space="preserve"> (2.2)</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производство сельскохозяйственной продукции;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гаража и иных вспомогательных сооружений;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содержание сельскохозяйственных животных</w:t>
            </w:r>
          </w:p>
        </w:tc>
      </w:tr>
      <w:tr w:rsidR="00F100CB" w:rsidRPr="00140D7F" w:rsidTr="00870FCC">
        <w:trPr>
          <w:trHeight w:val="601"/>
        </w:trPr>
        <w:tc>
          <w:tcPr>
            <w:tcW w:w="817" w:type="dxa"/>
            <w:gridSpan w:val="2"/>
            <w:tcBorders>
              <w:bottom w:val="single" w:sz="4" w:space="0" w:color="auto"/>
            </w:tcBorders>
          </w:tcPr>
          <w:p w:rsidR="00F100CB"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413" w:type="dxa"/>
            <w:tcBorders>
              <w:bottom w:val="single" w:sz="4" w:space="0" w:color="auto"/>
            </w:tcBorders>
          </w:tcPr>
          <w:p w:rsidR="00F100CB" w:rsidRPr="00140D7F" w:rsidRDefault="00F100CB"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shd w:val="clear" w:color="auto" w:fill="FFFFFF"/>
              </w:rPr>
              <w:t>Блокированная жилая застройка (2.3)</w:t>
            </w:r>
          </w:p>
        </w:tc>
        <w:tc>
          <w:tcPr>
            <w:tcW w:w="5950" w:type="dxa"/>
            <w:tcBorders>
              <w:bottom w:val="single" w:sz="4" w:space="0" w:color="auto"/>
            </w:tcBorders>
          </w:tcPr>
          <w:p w:rsidR="00F100CB" w:rsidRPr="00140D7F" w:rsidRDefault="00F100CB"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жилого дома, имеющего одну или несколько общих стен с соседними жилыми домами (количеством этажей не более чем три, при общем </w:t>
            </w:r>
            <w:r w:rsidRPr="00140D7F">
              <w:rPr>
                <w:rFonts w:ascii="Times New Roman" w:hAnsi="Times New Roman" w:cs="Times New Roman"/>
                <w:sz w:val="24"/>
                <w:szCs w:val="24"/>
              </w:rPr>
              <w:lastRenderedPageBreak/>
              <w:t xml:space="preserve">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w:t>
            </w:r>
            <w:r w:rsidR="00305271" w:rsidRPr="00140D7F">
              <w:rPr>
                <w:rFonts w:ascii="Times New Roman" w:hAnsi="Times New Roman" w:cs="Times New Roman"/>
                <w:sz w:val="24"/>
                <w:szCs w:val="24"/>
              </w:rPr>
              <w:t>домом</w:t>
            </w:r>
            <w:r w:rsidRPr="00140D7F">
              <w:rPr>
                <w:rFonts w:ascii="Times New Roman" w:hAnsi="Times New Roman" w:cs="Times New Roman"/>
                <w:sz w:val="24"/>
                <w:szCs w:val="24"/>
              </w:rPr>
              <w:t xml:space="preserve"> или соседними </w:t>
            </w:r>
            <w:r w:rsidR="00305271" w:rsidRPr="00140D7F">
              <w:rPr>
                <w:rFonts w:ascii="Times New Roman" w:hAnsi="Times New Roman" w:cs="Times New Roman"/>
                <w:sz w:val="24"/>
                <w:szCs w:val="24"/>
              </w:rPr>
              <w:t>дома</w:t>
            </w:r>
            <w:r w:rsidRPr="00140D7F">
              <w:rPr>
                <w:rFonts w:ascii="Times New Roman" w:hAnsi="Times New Roman" w:cs="Times New Roman"/>
                <w:sz w:val="24"/>
                <w:szCs w:val="24"/>
              </w:rPr>
              <w:t>ми, расположен на отдельном земельном участке и имеет выход на территорию общего</w:t>
            </w:r>
            <w:proofErr w:type="gramEnd"/>
            <w:r w:rsidRPr="00140D7F">
              <w:rPr>
                <w:rFonts w:ascii="Times New Roman" w:hAnsi="Times New Roman" w:cs="Times New Roman"/>
                <w:sz w:val="24"/>
                <w:szCs w:val="24"/>
              </w:rPr>
              <w:t xml:space="preserve"> пользования (жилые дома блокированной застройки);</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обустройство спортивных и детских площадок, площадок </w:t>
            </w:r>
            <w:r w:rsidR="00305271" w:rsidRPr="00140D7F">
              <w:rPr>
                <w:rFonts w:ascii="Times New Roman" w:hAnsi="Times New Roman" w:cs="Times New Roman"/>
                <w:sz w:val="24"/>
                <w:szCs w:val="24"/>
              </w:rPr>
              <w:t xml:space="preserve">для </w:t>
            </w:r>
            <w:r w:rsidRPr="00140D7F">
              <w:rPr>
                <w:rFonts w:ascii="Times New Roman" w:hAnsi="Times New Roman" w:cs="Times New Roman"/>
                <w:sz w:val="24"/>
                <w:szCs w:val="24"/>
              </w:rPr>
              <w:t>отдыха</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застройка(2.5)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E5777" w:rsidRPr="00140D7F" w:rsidTr="00870FCC">
        <w:trPr>
          <w:trHeight w:val="150"/>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Обслуживание жилой застройки (2.7)</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w:t>
            </w:r>
            <w:hyperlink w:anchor="P195" w:history="1">
              <w:r w:rsidRPr="00140D7F">
                <w:rPr>
                  <w:rFonts w:ascii="Times New Roman" w:hAnsi="Times New Roman" w:cs="Times New Roman"/>
                  <w:color w:val="0000FF"/>
                  <w:sz w:val="24"/>
                  <w:szCs w:val="24"/>
                </w:rPr>
                <w:t>3.2</w:t>
              </w:r>
            </w:hyperlink>
            <w:r w:rsidRPr="00140D7F">
              <w:rPr>
                <w:rFonts w:ascii="Times New Roman" w:hAnsi="Times New Roman" w:cs="Times New Roman"/>
                <w:sz w:val="24"/>
                <w:szCs w:val="24"/>
              </w:rPr>
              <w:t xml:space="preserve">, </w:t>
            </w:r>
            <w:hyperlink w:anchor="P200" w:history="1">
              <w:r w:rsidRPr="00140D7F">
                <w:rPr>
                  <w:rFonts w:ascii="Times New Roman" w:hAnsi="Times New Roman" w:cs="Times New Roman"/>
                  <w:color w:val="0000FF"/>
                  <w:sz w:val="24"/>
                  <w:szCs w:val="24"/>
                </w:rPr>
                <w:t>3.3</w:t>
              </w:r>
            </w:hyperlink>
            <w:r w:rsidRPr="00140D7F">
              <w:rPr>
                <w:rFonts w:ascii="Times New Roman" w:hAnsi="Times New Roman" w:cs="Times New Roman"/>
                <w:sz w:val="24"/>
                <w:szCs w:val="24"/>
              </w:rPr>
              <w:t xml:space="preserve">, </w:t>
            </w:r>
            <w:hyperlink w:anchor="P204" w:history="1">
              <w:r w:rsidRPr="00140D7F">
                <w:rPr>
                  <w:rFonts w:ascii="Times New Roman" w:hAnsi="Times New Roman" w:cs="Times New Roman"/>
                  <w:color w:val="0000FF"/>
                  <w:sz w:val="24"/>
                  <w:szCs w:val="24"/>
                </w:rPr>
                <w:t>3.4</w:t>
              </w:r>
            </w:hyperlink>
            <w:r w:rsidRPr="00140D7F">
              <w:rPr>
                <w:rFonts w:ascii="Times New Roman" w:hAnsi="Times New Roman" w:cs="Times New Roman"/>
                <w:sz w:val="24"/>
                <w:szCs w:val="24"/>
              </w:rPr>
              <w:t xml:space="preserve">, </w:t>
            </w:r>
            <w:hyperlink w:anchor="P208" w:history="1">
              <w:r w:rsidRPr="00140D7F">
                <w:rPr>
                  <w:rFonts w:ascii="Times New Roman" w:hAnsi="Times New Roman" w:cs="Times New Roman"/>
                  <w:color w:val="0000FF"/>
                  <w:sz w:val="24"/>
                  <w:szCs w:val="24"/>
                </w:rPr>
                <w:t>3.4.1</w:t>
              </w:r>
            </w:hyperlink>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3.5.1</w:t>
              </w:r>
            </w:hyperlink>
            <w:r w:rsidRPr="00140D7F">
              <w:rPr>
                <w:rFonts w:ascii="Times New Roman" w:hAnsi="Times New Roman" w:cs="Times New Roman"/>
                <w:sz w:val="24"/>
                <w:szCs w:val="24"/>
              </w:rPr>
              <w:t xml:space="preserve">, </w:t>
            </w:r>
            <w:hyperlink w:anchor="P229" w:history="1">
              <w:r w:rsidRPr="00140D7F">
                <w:rPr>
                  <w:rFonts w:ascii="Times New Roman" w:hAnsi="Times New Roman" w:cs="Times New Roman"/>
                  <w:color w:val="0000FF"/>
                  <w:sz w:val="24"/>
                  <w:szCs w:val="24"/>
                </w:rPr>
                <w:t>3.6</w:t>
              </w:r>
            </w:hyperlink>
            <w:r w:rsidRPr="00140D7F">
              <w:rPr>
                <w:rFonts w:ascii="Times New Roman" w:hAnsi="Times New Roman" w:cs="Times New Roman"/>
                <w:sz w:val="24"/>
                <w:szCs w:val="24"/>
              </w:rPr>
              <w:t xml:space="preserve">, </w:t>
            </w:r>
            <w:hyperlink w:anchor="P235" w:history="1">
              <w:r w:rsidRPr="00140D7F">
                <w:rPr>
                  <w:rFonts w:ascii="Times New Roman" w:hAnsi="Times New Roman" w:cs="Times New Roman"/>
                  <w:color w:val="0000FF"/>
                  <w:sz w:val="24"/>
                  <w:szCs w:val="24"/>
                </w:rPr>
                <w:t>3.7</w:t>
              </w:r>
            </w:hyperlink>
            <w:r w:rsidRPr="00140D7F">
              <w:rPr>
                <w:rFonts w:ascii="Times New Roman" w:hAnsi="Times New Roman" w:cs="Times New Roman"/>
                <w:sz w:val="24"/>
                <w:szCs w:val="24"/>
              </w:rPr>
              <w:t xml:space="preserve">, </w:t>
            </w:r>
            <w:hyperlink w:anchor="P256" w:history="1">
              <w:r w:rsidRPr="00140D7F">
                <w:rPr>
                  <w:rFonts w:ascii="Times New Roman" w:hAnsi="Times New Roman" w:cs="Times New Roman"/>
                  <w:color w:val="0000FF"/>
                  <w:sz w:val="24"/>
                  <w:szCs w:val="24"/>
                </w:rPr>
                <w:t>3.10.1</w:t>
              </w:r>
            </w:hyperlink>
            <w:r w:rsidRPr="00140D7F">
              <w:rPr>
                <w:rFonts w:ascii="Times New Roman" w:hAnsi="Times New Roman" w:cs="Times New Roman"/>
                <w:sz w:val="24"/>
                <w:szCs w:val="24"/>
              </w:rPr>
              <w:t xml:space="preserve">, </w:t>
            </w:r>
            <w:hyperlink w:anchor="P271" w:history="1">
              <w:r w:rsidRPr="00140D7F">
                <w:rPr>
                  <w:rFonts w:ascii="Times New Roman" w:hAnsi="Times New Roman" w:cs="Times New Roman"/>
                  <w:color w:val="0000FF"/>
                  <w:sz w:val="24"/>
                  <w:szCs w:val="24"/>
                </w:rPr>
                <w:t>4.1</w:t>
              </w:r>
            </w:hyperlink>
            <w:r w:rsidRPr="00140D7F">
              <w:rPr>
                <w:rFonts w:ascii="Times New Roman" w:hAnsi="Times New Roman" w:cs="Times New Roman"/>
                <w:sz w:val="24"/>
                <w:szCs w:val="24"/>
              </w:rPr>
              <w:t xml:space="preserve">, </w:t>
            </w:r>
            <w:hyperlink w:anchor="P280" w:history="1">
              <w:r w:rsidRPr="00140D7F">
                <w:rPr>
                  <w:rFonts w:ascii="Times New Roman" w:hAnsi="Times New Roman" w:cs="Times New Roman"/>
                  <w:color w:val="0000FF"/>
                  <w:sz w:val="24"/>
                  <w:szCs w:val="24"/>
                </w:rPr>
                <w:t>4.3</w:t>
              </w:r>
            </w:hyperlink>
            <w:r w:rsidRPr="00140D7F">
              <w:rPr>
                <w:rFonts w:ascii="Times New Roman" w:hAnsi="Times New Roman" w:cs="Times New Roman"/>
                <w:sz w:val="24"/>
                <w:szCs w:val="24"/>
              </w:rPr>
              <w:t xml:space="preserve">, </w:t>
            </w:r>
            <w:hyperlink w:anchor="P285" w:history="1">
              <w:r w:rsidRPr="00140D7F">
                <w:rPr>
                  <w:rFonts w:ascii="Times New Roman" w:hAnsi="Times New Roman" w:cs="Times New Roman"/>
                  <w:color w:val="0000FF"/>
                  <w:sz w:val="24"/>
                  <w:szCs w:val="24"/>
                </w:rPr>
                <w:t>4.4</w:t>
              </w:r>
            </w:hyperlink>
            <w:r w:rsidRPr="00140D7F">
              <w:rPr>
                <w:rFonts w:ascii="Times New Roman" w:hAnsi="Times New Roman" w:cs="Times New Roman"/>
                <w:sz w:val="24"/>
                <w:szCs w:val="24"/>
              </w:rPr>
              <w:t xml:space="preserve">, </w:t>
            </w:r>
            <w:hyperlink w:anchor="P291" w:history="1">
              <w:r w:rsidRPr="00140D7F">
                <w:rPr>
                  <w:rFonts w:ascii="Times New Roman" w:hAnsi="Times New Roman" w:cs="Times New Roman"/>
                  <w:color w:val="0000FF"/>
                  <w:sz w:val="24"/>
                  <w:szCs w:val="24"/>
                </w:rPr>
                <w:t>4.6</w:t>
              </w:r>
            </w:hyperlink>
            <w:r w:rsidRPr="00140D7F">
              <w:rPr>
                <w:rFonts w:ascii="Times New Roman" w:hAnsi="Times New Roman" w:cs="Times New Roman"/>
                <w:sz w:val="24"/>
                <w:szCs w:val="24"/>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Хранение автотранспорта (2.7.1)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использование объектов капитального строительства (3.0) </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0" w:history="1">
              <w:r w:rsidRPr="00140D7F">
                <w:rPr>
                  <w:rFonts w:ascii="Times New Roman" w:hAnsi="Times New Roman" w:cs="Times New Roman"/>
                  <w:color w:val="0000FF"/>
                  <w:sz w:val="24"/>
                  <w:szCs w:val="24"/>
                </w:rPr>
                <w:t>(3.1)</w:t>
              </w:r>
            </w:hyperlink>
          </w:p>
        </w:tc>
        <w:tc>
          <w:tcPr>
            <w:tcW w:w="5950" w:type="dxa"/>
            <w:tcBorders>
              <w:top w:val="single" w:sz="4" w:space="0" w:color="auto"/>
              <w:bottom w:val="single" w:sz="4" w:space="0" w:color="auto"/>
            </w:tcBorders>
          </w:tcPr>
          <w:p w:rsidR="005E5777" w:rsidRPr="00140D7F" w:rsidRDefault="001E7FF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w:t>
            </w:r>
            <w:r w:rsidRPr="00140D7F">
              <w:rPr>
                <w:rFonts w:ascii="Times New Roman" w:hAnsi="Times New Roman" w:cs="Times New Roman"/>
                <w:sz w:val="24"/>
                <w:szCs w:val="24"/>
              </w:rPr>
              <w:lastRenderedPageBreak/>
              <w:t>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1.12</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97F5F" w:rsidRPr="00140D7F" w:rsidTr="00870FCC">
        <w:trPr>
          <w:trHeight w:val="157"/>
        </w:trPr>
        <w:tc>
          <w:tcPr>
            <w:tcW w:w="817" w:type="dxa"/>
            <w:gridSpan w:val="2"/>
            <w:tcBorders>
              <w:top w:val="single" w:sz="4" w:space="0" w:color="auto"/>
              <w:bottom w:val="single" w:sz="4" w:space="0" w:color="auto"/>
            </w:tcBorders>
          </w:tcPr>
          <w:p w:rsidR="00097F5F"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Социальное обслуживание</w:t>
            </w:r>
          </w:p>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Общежития (3.2.4)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Бытовое обслуживание (3.3)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E5777" w:rsidRPr="00140D7F" w:rsidTr="00870FCC">
        <w:trPr>
          <w:trHeight w:val="13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Здравоохранение (3.4)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1.20</w:t>
            </w:r>
          </w:p>
        </w:tc>
        <w:tc>
          <w:tcPr>
            <w:tcW w:w="2413"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Амбулаторно-поликлиническое </w:t>
            </w:r>
            <w:r w:rsidRPr="00140D7F">
              <w:rPr>
                <w:rFonts w:ascii="Times New Roman" w:hAnsi="Times New Roman" w:cs="Times New Roman"/>
                <w:sz w:val="24"/>
                <w:szCs w:val="24"/>
              </w:rPr>
              <w:lastRenderedPageBreak/>
              <w:t>обслуживание (3.4.1)</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предназначенных для оказания гражданам </w:t>
            </w:r>
            <w:r w:rsidRPr="00140D7F">
              <w:rPr>
                <w:rFonts w:ascii="Times New Roman" w:hAnsi="Times New Roman" w:cs="Times New Roman"/>
                <w:sz w:val="24"/>
                <w:szCs w:val="24"/>
              </w:rPr>
              <w:lastRenderedPageBreak/>
              <w:t>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413" w:type="dxa"/>
            <w:tcBorders>
              <w:top w:val="single" w:sz="4" w:space="0" w:color="auto"/>
              <w:bottom w:val="single" w:sz="4" w:space="0" w:color="auto"/>
            </w:tcBorders>
          </w:tcPr>
          <w:p w:rsidR="006C488F" w:rsidRPr="00140D7F" w:rsidRDefault="006C488F" w:rsidP="006C488F">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станций скорой помощи; </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1.22</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Образование и просвещение (3.5)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1.23</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Предпринимательство (4.0)</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140D7F">
                <w:rPr>
                  <w:rFonts w:ascii="Times New Roman" w:hAnsi="Times New Roman" w:cs="Times New Roman"/>
                  <w:color w:val="0000FF"/>
                  <w:sz w:val="24"/>
                  <w:szCs w:val="24"/>
                </w:rPr>
                <w:t>кодами 4.1</w:t>
              </w:r>
            </w:hyperlink>
            <w:r w:rsidRPr="00140D7F">
              <w:rPr>
                <w:rFonts w:ascii="Times New Roman" w:hAnsi="Times New Roman" w:cs="Times New Roman"/>
                <w:sz w:val="24"/>
                <w:szCs w:val="24"/>
              </w:rPr>
              <w:t xml:space="preserve"> - </w:t>
            </w:r>
            <w:hyperlink w:anchor="P314" w:history="1">
              <w:r w:rsidRPr="00140D7F">
                <w:rPr>
                  <w:rFonts w:ascii="Times New Roman" w:hAnsi="Times New Roman" w:cs="Times New Roman"/>
                  <w:color w:val="0000FF"/>
                  <w:sz w:val="24"/>
                  <w:szCs w:val="24"/>
                </w:rPr>
                <w:t>4.10</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1.24</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Рыки (4.3)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E5777" w:rsidRPr="00140D7F" w:rsidTr="00870FCC">
        <w:trPr>
          <w:trHeight w:val="97"/>
        </w:trPr>
        <w:tc>
          <w:tcPr>
            <w:tcW w:w="817" w:type="dxa"/>
            <w:gridSpan w:val="2"/>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25</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Магазины (4.4)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Общественное питание (4.6)</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870FCC">
        <w:trPr>
          <w:trHeight w:val="225"/>
        </w:trPr>
        <w:tc>
          <w:tcPr>
            <w:tcW w:w="817" w:type="dxa"/>
            <w:gridSpan w:val="2"/>
            <w:tcBorders>
              <w:top w:val="single" w:sz="4" w:space="0" w:color="auto"/>
              <w:bottom w:val="single" w:sz="4" w:space="0" w:color="auto"/>
            </w:tcBorders>
          </w:tcPr>
          <w:p w:rsidR="008E7C6E"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1.27</w:t>
            </w:r>
          </w:p>
        </w:tc>
        <w:tc>
          <w:tcPr>
            <w:tcW w:w="2413" w:type="dxa"/>
            <w:tcBorders>
              <w:top w:val="single" w:sz="4" w:space="0" w:color="auto"/>
              <w:bottom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950" w:type="dxa"/>
            <w:tcBorders>
              <w:top w:val="single" w:sz="4" w:space="0" w:color="auto"/>
              <w:bottom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5E5777" w:rsidRPr="00140D7F" w:rsidRDefault="005E5777" w:rsidP="002356B8">
            <w:pPr>
              <w:autoSpaceDE w:val="0"/>
              <w:autoSpaceDN w:val="0"/>
              <w:adjustRightInd w:val="0"/>
              <w:jc w:val="both"/>
              <w:rPr>
                <w:rFonts w:ascii="Times New Roman" w:hAnsi="Times New Roman" w:cs="Times New Roman"/>
                <w:sz w:val="24"/>
                <w:szCs w:val="24"/>
              </w:rPr>
            </w:pP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97F5F" w:rsidRPr="00140D7F" w:rsidTr="00870FCC">
        <w:trPr>
          <w:trHeight w:val="180"/>
        </w:trPr>
        <w:tc>
          <w:tcPr>
            <w:tcW w:w="817" w:type="dxa"/>
            <w:gridSpan w:val="2"/>
            <w:tcBorders>
              <w:top w:val="single" w:sz="4" w:space="0" w:color="auto"/>
              <w:bottom w:val="single" w:sz="4" w:space="0" w:color="auto"/>
            </w:tcBorders>
          </w:tcPr>
          <w:p w:rsidR="00097F5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1.29</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Автомобильный транспорт</w:t>
            </w:r>
          </w:p>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w:t>
            </w:r>
            <w:r w:rsidR="00097F5F" w:rsidRPr="00140D7F">
              <w:rPr>
                <w:rFonts w:ascii="Times New Roman" w:hAnsi="Times New Roman" w:cs="Times New Roman"/>
                <w:sz w:val="24"/>
                <w:szCs w:val="24"/>
              </w:rPr>
              <w:t>7.2</w:t>
            </w:r>
            <w:r w:rsidRPr="00140D7F">
              <w:rPr>
                <w:rFonts w:ascii="Times New Roman" w:hAnsi="Times New Roman" w:cs="Times New Roman"/>
                <w:sz w:val="24"/>
                <w:szCs w:val="24"/>
              </w:rPr>
              <w:t>)</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автомобильного транспорта. Содержание данного вида разрешенного </w:t>
            </w:r>
            <w:r w:rsidRPr="00140D7F">
              <w:rPr>
                <w:rFonts w:ascii="Times New Roman" w:hAnsi="Times New Roman" w:cs="Times New Roman"/>
                <w:sz w:val="24"/>
                <w:szCs w:val="24"/>
              </w:rPr>
              <w:lastRenderedPageBreak/>
              <w:t>использования включает в себя содержание видов разрешенного использования с кодами 7.2.1 - 7.2.3</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1.30</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1.31</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1.32</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1.33</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1.34</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1.35</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7E63B0" w:rsidRPr="00140D7F" w:rsidTr="00870FCC">
        <w:trPr>
          <w:trHeight w:val="135"/>
        </w:trPr>
        <w:tc>
          <w:tcPr>
            <w:tcW w:w="817" w:type="dxa"/>
            <w:gridSpan w:val="2"/>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36</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Ведение огородничества (13.1)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97F5F" w:rsidRPr="00140D7F" w:rsidTr="00870FCC">
        <w:tc>
          <w:tcPr>
            <w:tcW w:w="9180" w:type="dxa"/>
            <w:gridSpan w:val="4"/>
            <w:tcBorders>
              <w:top w:val="single" w:sz="4" w:space="0" w:color="auto"/>
            </w:tcBorders>
          </w:tcPr>
          <w:p w:rsidR="00097F5F" w:rsidRPr="00140D7F" w:rsidRDefault="00097F5F" w:rsidP="002356B8">
            <w:pPr>
              <w:autoSpaceDE w:val="0"/>
              <w:autoSpaceDN w:val="0"/>
              <w:adjustRightInd w:val="0"/>
              <w:jc w:val="center"/>
              <w:rPr>
                <w:rFonts w:ascii="Times New Roman" w:hAnsi="Times New Roman" w:cs="Times New Roman"/>
                <w:sz w:val="24"/>
                <w:szCs w:val="24"/>
              </w:rPr>
            </w:pPr>
            <w:bookmarkStart w:id="2" w:name="Par1367"/>
            <w:bookmarkEnd w:id="2"/>
            <w:r w:rsidRPr="00140D7F">
              <w:rPr>
                <w:rFonts w:ascii="Times New Roman" w:hAnsi="Times New Roman" w:cs="Times New Roman"/>
                <w:sz w:val="24"/>
                <w:szCs w:val="24"/>
              </w:rPr>
              <w:t>2. Условно разрешенные виды использования</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51" w:history="1">
              <w:r w:rsidRPr="00140D7F">
                <w:rPr>
                  <w:rFonts w:ascii="Times New Roman" w:hAnsi="Times New Roman" w:cs="Times New Roman"/>
                  <w:sz w:val="24"/>
                  <w:szCs w:val="24"/>
                </w:rPr>
                <w:t>(3.7)</w:t>
              </w:r>
            </w:hyperlink>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63B0" w:rsidRPr="00140D7F" w:rsidTr="00870FCC">
        <w:trPr>
          <w:trHeight w:val="541"/>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Ветеринарное обслуживание</w:t>
            </w:r>
            <w:hyperlink r:id="rId52" w:history="1">
              <w:r w:rsidRPr="00140D7F">
                <w:rPr>
                  <w:rFonts w:ascii="Times New Roman" w:hAnsi="Times New Roman" w:cs="Times New Roman"/>
                  <w:sz w:val="24"/>
                  <w:szCs w:val="24"/>
                </w:rPr>
                <w:t>(3.10)</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7E63B0" w:rsidRPr="00140D7F" w:rsidTr="00870FCC">
        <w:trPr>
          <w:trHeight w:val="528"/>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Деловое управление (4.1)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7E63B0" w:rsidRPr="00140D7F" w:rsidTr="00870FCC">
        <w:trPr>
          <w:trHeight w:val="1052"/>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53" w:history="1">
              <w:r w:rsidRPr="00140D7F">
                <w:rPr>
                  <w:rFonts w:ascii="Times New Roman" w:hAnsi="Times New Roman" w:cs="Times New Roman"/>
                  <w:sz w:val="24"/>
                  <w:szCs w:val="24"/>
                </w:rPr>
                <w:t>(4.5)</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7E63B0" w:rsidRPr="00140D7F" w:rsidTr="00870FCC">
        <w:tc>
          <w:tcPr>
            <w:tcW w:w="678" w:type="dxa"/>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w:t>
            </w:r>
            <w:r w:rsidR="007A39D6" w:rsidRPr="00140D7F">
              <w:rPr>
                <w:rFonts w:ascii="Times New Roman" w:hAnsi="Times New Roman" w:cs="Times New Roman"/>
                <w:sz w:val="24"/>
                <w:szCs w:val="24"/>
              </w:rPr>
              <w:t>.7</w:t>
            </w:r>
          </w:p>
        </w:tc>
        <w:tc>
          <w:tcPr>
            <w:tcW w:w="2552" w:type="dxa"/>
            <w:gridSpan w:val="2"/>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54" w:history="1">
              <w:r w:rsidRPr="00140D7F">
                <w:rPr>
                  <w:rFonts w:ascii="Times New Roman" w:hAnsi="Times New Roman" w:cs="Times New Roman"/>
                  <w:sz w:val="24"/>
                  <w:szCs w:val="24"/>
                </w:rPr>
                <w:t>(4.7)</w:t>
              </w:r>
            </w:hyperlink>
          </w:p>
        </w:tc>
        <w:tc>
          <w:tcPr>
            <w:tcW w:w="5950" w:type="dxa"/>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55" w:history="1">
              <w:r w:rsidRPr="00140D7F">
                <w:rPr>
                  <w:rFonts w:ascii="Times New Roman" w:hAnsi="Times New Roman" w:cs="Times New Roman"/>
                  <w:color w:val="0000FF"/>
                  <w:sz w:val="24"/>
                  <w:szCs w:val="24"/>
                </w:rPr>
                <w:t>(4.9)</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мастерских, предназначенных для ремонта и обслуживания автомобилей, и прочих объектов </w:t>
            </w:r>
            <w:r w:rsidRPr="00140D7F">
              <w:rPr>
                <w:rFonts w:ascii="Times New Roman" w:hAnsi="Times New Roman" w:cs="Times New Roman"/>
                <w:sz w:val="24"/>
                <w:szCs w:val="24"/>
              </w:rPr>
              <w:lastRenderedPageBreak/>
              <w:t>дорожного сервиса,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2.14</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56" w:history="1">
              <w:r w:rsidRPr="00140D7F">
                <w:rPr>
                  <w:rFonts w:ascii="Times New Roman" w:hAnsi="Times New Roman" w:cs="Times New Roman"/>
                  <w:color w:val="0000FF"/>
                  <w:sz w:val="24"/>
                  <w:szCs w:val="24"/>
                </w:rPr>
                <w:t>(5.1)</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2.15</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2.16</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2.17</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0066EB" w:rsidRPr="00140D7F" w:rsidRDefault="000066EB" w:rsidP="000066EB">
            <w:pPr>
              <w:autoSpaceDE w:val="0"/>
              <w:autoSpaceDN w:val="0"/>
              <w:adjustRightInd w:val="0"/>
              <w:jc w:val="both"/>
              <w:rPr>
                <w:rFonts w:ascii="Times New Roman" w:hAnsi="Times New Roman" w:cs="Times New Roman"/>
                <w:sz w:val="24"/>
                <w:szCs w:val="24"/>
              </w:rPr>
            </w:pP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w:t>
      </w:r>
      <w:r w:rsidR="006647EB" w:rsidRPr="00140D7F">
        <w:rPr>
          <w:rFonts w:ascii="Times New Roman" w:hAnsi="Times New Roman" w:cs="Times New Roman"/>
          <w:sz w:val="24"/>
          <w:szCs w:val="24"/>
        </w:rPr>
        <w:t>04</w:t>
      </w:r>
      <w:r w:rsidRPr="00140D7F">
        <w:rPr>
          <w:rFonts w:ascii="Times New Roman" w:hAnsi="Times New Roman" w:cs="Times New Roman"/>
          <w:sz w:val="24"/>
          <w:szCs w:val="24"/>
        </w:rPr>
        <w:t xml:space="preserve">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«для индивидуального жилищного строительства» - 0,04 га;</w:t>
      </w:r>
    </w:p>
    <w:p w:rsidR="00870FCC" w:rsidRPr="00140D7F" w:rsidRDefault="00870FCC"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минимальный - 0,1 га, максимальный - 80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rPr>
          <w:rFonts w:ascii="Times New Roman" w:hAnsi="Times New Roman" w:cs="Times New Roman"/>
          <w:sz w:val="24"/>
          <w:szCs w:val="24"/>
        </w:rPr>
        <w:t>среднеэтажные</w:t>
      </w:r>
      <w:proofErr w:type="spellEnd"/>
      <w:r w:rsidRPr="00140D7F">
        <w:rPr>
          <w:rFonts w:ascii="Times New Roman" w:hAnsi="Times New Roman" w:cs="Times New Roman"/>
          <w:sz w:val="24"/>
          <w:szCs w:val="24"/>
        </w:rPr>
        <w:t xml:space="preserve"> дома", "блокированные дома" - 10% (без учета эксплуатируемой кровли подземных, подвальных, цокольных частей объектов);</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870FCC" w:rsidRPr="00140D7F" w:rsidRDefault="00870FCC" w:rsidP="002356B8">
      <w:pPr>
        <w:autoSpaceDE w:val="0"/>
        <w:autoSpaceDN w:val="0"/>
        <w:adjustRightInd w:val="0"/>
        <w:spacing w:after="0" w:line="240" w:lineRule="auto"/>
        <w:ind w:firstLine="709"/>
        <w:jc w:val="both"/>
        <w:rPr>
          <w:rFonts w:ascii="Times New Roman" w:hAnsi="Times New Roman" w:cs="Times New Roman"/>
          <w:sz w:val="24"/>
          <w:szCs w:val="24"/>
        </w:rPr>
      </w:pPr>
      <w:r w:rsidRPr="00140D7F">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7E63B0"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66583F" w:rsidRPr="00140D7F" w:rsidRDefault="0066583F" w:rsidP="002356B8">
      <w:pPr>
        <w:autoSpaceDE w:val="0"/>
        <w:autoSpaceDN w:val="0"/>
        <w:adjustRightInd w:val="0"/>
        <w:spacing w:after="0" w:line="240" w:lineRule="auto"/>
        <w:ind w:firstLine="709"/>
        <w:jc w:val="both"/>
        <w:rPr>
          <w:rFonts w:ascii="Times New Roman" w:hAnsi="Times New Roman" w:cs="Times New Roman"/>
          <w:sz w:val="24"/>
          <w:szCs w:val="24"/>
        </w:rPr>
      </w:pPr>
    </w:p>
    <w:p w:rsidR="00B13B70"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9D780A" w:rsidRPr="00140D7F">
        <w:rPr>
          <w:rFonts w:ascii="Times New Roman" w:hAnsi="Times New Roman" w:cs="Times New Roman"/>
          <w:sz w:val="24"/>
          <w:szCs w:val="24"/>
        </w:rPr>
        <w:t>1</w:t>
      </w:r>
      <w:r w:rsidR="00A23788">
        <w:rPr>
          <w:rFonts w:ascii="Times New Roman" w:hAnsi="Times New Roman" w:cs="Times New Roman"/>
          <w:sz w:val="24"/>
          <w:szCs w:val="24"/>
        </w:rPr>
        <w:t>1</w:t>
      </w:r>
      <w:r w:rsidRPr="00140D7F">
        <w:rPr>
          <w:rFonts w:ascii="Times New Roman" w:hAnsi="Times New Roman" w:cs="Times New Roman"/>
          <w:sz w:val="24"/>
          <w:szCs w:val="24"/>
        </w:rPr>
        <w:t>.</w:t>
      </w:r>
      <w:r w:rsidR="00B13B70" w:rsidRPr="00140D7F">
        <w:rPr>
          <w:rFonts w:ascii="Times New Roman" w:hAnsi="Times New Roman" w:cs="Times New Roman"/>
          <w:sz w:val="24"/>
          <w:szCs w:val="24"/>
        </w:rPr>
        <w:t>Стать</w:t>
      </w:r>
      <w:r w:rsidR="00866027" w:rsidRPr="00140D7F">
        <w:rPr>
          <w:rFonts w:ascii="Times New Roman" w:hAnsi="Times New Roman" w:cs="Times New Roman"/>
          <w:sz w:val="24"/>
          <w:szCs w:val="24"/>
        </w:rPr>
        <w:t>ю</w:t>
      </w:r>
      <w:r w:rsidR="00C13CB8" w:rsidRPr="00140D7F">
        <w:rPr>
          <w:rFonts w:ascii="Times New Roman" w:hAnsi="Times New Roman" w:cs="Times New Roman"/>
          <w:sz w:val="24"/>
          <w:szCs w:val="24"/>
        </w:rPr>
        <w:t xml:space="preserve"> </w:t>
      </w:r>
      <w:r w:rsidR="00A23788">
        <w:rPr>
          <w:rFonts w:ascii="Times New Roman" w:hAnsi="Times New Roman" w:cs="Times New Roman"/>
          <w:sz w:val="24"/>
          <w:szCs w:val="24"/>
        </w:rPr>
        <w:t>27</w:t>
      </w:r>
      <w:r w:rsidR="00B13B70" w:rsidRPr="00140D7F">
        <w:rPr>
          <w:rFonts w:ascii="Times New Roman" w:hAnsi="Times New Roman" w:cs="Times New Roman"/>
          <w:sz w:val="24"/>
          <w:szCs w:val="24"/>
        </w:rPr>
        <w:t xml:space="preserve">. </w:t>
      </w:r>
      <w:r w:rsidR="00EB2F16" w:rsidRPr="00140D7F">
        <w:rPr>
          <w:rFonts w:ascii="Times New Roman" w:hAnsi="Times New Roman" w:cs="Times New Roman"/>
          <w:sz w:val="24"/>
          <w:szCs w:val="24"/>
        </w:rPr>
        <w:t>«</w:t>
      </w:r>
      <w:r w:rsidR="00B13B70" w:rsidRPr="00140D7F">
        <w:rPr>
          <w:rFonts w:ascii="Times New Roman" w:hAnsi="Times New Roman" w:cs="Times New Roman"/>
          <w:sz w:val="24"/>
          <w:szCs w:val="24"/>
        </w:rPr>
        <w:t xml:space="preserve">Зона производственно-коммунальных объектов </w:t>
      </w:r>
      <w:r w:rsidR="00B13B70" w:rsidRPr="00140D7F">
        <w:rPr>
          <w:rFonts w:ascii="Times New Roman" w:hAnsi="Times New Roman" w:cs="Times New Roman"/>
          <w:iCs/>
          <w:sz w:val="24"/>
          <w:szCs w:val="24"/>
          <w:lang w:val="en-US"/>
        </w:rPr>
        <w:t>III</w:t>
      </w:r>
      <w:r w:rsidR="00A23788">
        <w:rPr>
          <w:rFonts w:ascii="Times New Roman" w:hAnsi="Times New Roman" w:cs="Times New Roman"/>
          <w:iCs/>
          <w:sz w:val="24"/>
          <w:szCs w:val="24"/>
        </w:rPr>
        <w:t>-</w:t>
      </w:r>
      <w:r w:rsidR="00A23788">
        <w:rPr>
          <w:rFonts w:ascii="Times New Roman" w:hAnsi="Times New Roman" w:cs="Times New Roman"/>
          <w:iCs/>
          <w:sz w:val="24"/>
          <w:szCs w:val="24"/>
          <w:lang w:val="en-US"/>
        </w:rPr>
        <w:t>V</w:t>
      </w:r>
      <w:r w:rsidR="00B13B70" w:rsidRPr="00140D7F">
        <w:rPr>
          <w:rFonts w:ascii="Times New Roman" w:hAnsi="Times New Roman" w:cs="Times New Roman"/>
          <w:iCs/>
          <w:sz w:val="24"/>
          <w:szCs w:val="24"/>
        </w:rPr>
        <w:t xml:space="preserve"> класса </w:t>
      </w:r>
      <w:r w:rsidR="00B13B70" w:rsidRPr="00140D7F">
        <w:rPr>
          <w:rFonts w:ascii="Times New Roman" w:hAnsi="Times New Roman" w:cs="Times New Roman"/>
          <w:sz w:val="24"/>
          <w:szCs w:val="24"/>
        </w:rPr>
        <w:t>опасности</w:t>
      </w:r>
      <w:r w:rsidR="008D2F92" w:rsidRPr="00140D7F">
        <w:rPr>
          <w:rFonts w:ascii="Times New Roman" w:hAnsi="Times New Roman" w:cs="Times New Roman"/>
          <w:sz w:val="24"/>
          <w:szCs w:val="24"/>
        </w:rPr>
        <w:t xml:space="preserve"> </w:t>
      </w:r>
      <w:r w:rsidR="00B13B70" w:rsidRPr="00140D7F">
        <w:rPr>
          <w:rFonts w:ascii="Times New Roman" w:hAnsi="Times New Roman" w:cs="Times New Roman"/>
          <w:sz w:val="24"/>
          <w:szCs w:val="24"/>
        </w:rPr>
        <w:t>(П-1)</w:t>
      </w:r>
      <w:r w:rsidR="00EB2F16"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CA5CAC"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Статья </w:t>
      </w:r>
      <w:r w:rsidR="00A23788">
        <w:rPr>
          <w:rFonts w:ascii="Times New Roman" w:hAnsi="Times New Roman" w:cs="Times New Roman"/>
          <w:sz w:val="24"/>
          <w:szCs w:val="24"/>
        </w:rPr>
        <w:t>27</w:t>
      </w:r>
      <w:r w:rsidRPr="00140D7F">
        <w:rPr>
          <w:rFonts w:ascii="Times New Roman" w:hAnsi="Times New Roman" w:cs="Times New Roman"/>
          <w:sz w:val="24"/>
          <w:szCs w:val="24"/>
        </w:rPr>
        <w:t>. Зона производственной деятельности (П-1)</w:t>
      </w:r>
    </w:p>
    <w:p w:rsidR="00B13B70" w:rsidRPr="00140D7F" w:rsidRDefault="00B13B70"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сельскохозяйственного производства </w:t>
            </w:r>
            <w:hyperlink r:id="rId58" w:history="1">
              <w:r w:rsidRPr="00140D7F">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9"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60"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w:t>
            </w:r>
            <w:r w:rsidRPr="00140D7F">
              <w:rPr>
                <w:rFonts w:ascii="Times New Roman" w:hAnsi="Times New Roman" w:cs="Times New Roman"/>
                <w:sz w:val="24"/>
                <w:szCs w:val="24"/>
              </w:rPr>
              <w:lastRenderedPageBreak/>
              <w:t>ремонта, ателье, бани, парикмахерские, прачечные, химчистки, похоронные бюро)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61"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Деловое управление </w:t>
            </w:r>
            <w:hyperlink r:id="rId62" w:history="1">
              <w:r w:rsidRPr="00140D7F">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63" w:history="1">
              <w:r w:rsidRPr="00140D7F">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64"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65" w:history="1">
              <w:r w:rsidRPr="00140D7F">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66"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1F7CDF">
        <w:tc>
          <w:tcPr>
            <w:tcW w:w="680" w:type="dxa"/>
            <w:tcBorders>
              <w:top w:val="single" w:sz="4" w:space="0" w:color="auto"/>
              <w:left w:val="single" w:sz="4" w:space="0" w:color="auto"/>
              <w:bottom w:val="single" w:sz="4" w:space="0" w:color="auto"/>
              <w:right w:val="single" w:sz="4" w:space="0" w:color="auto"/>
            </w:tcBorders>
          </w:tcPr>
          <w:p w:rsidR="008E7C6E" w:rsidRPr="00140D7F" w:rsidRDefault="008E7C6E"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r w:rsidRPr="00140D7F">
              <w:rPr>
                <w:rFonts w:ascii="Times New Roman" w:hAnsi="Times New Roman" w:cs="Times New Roman"/>
                <w:sz w:val="24"/>
                <w:szCs w:val="24"/>
              </w:rPr>
              <w:lastRenderedPageBreak/>
              <w:t>(4.9)</w:t>
            </w:r>
          </w:p>
        </w:tc>
        <w:tc>
          <w:tcPr>
            <w:tcW w:w="5839"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постоянных или временных гаражей, стоянок для хранения служебного автотранспорта, </w:t>
            </w:r>
            <w:r w:rsidRPr="00140D7F">
              <w:rPr>
                <w:rFonts w:ascii="Times New Roman" w:hAnsi="Times New Roman" w:cs="Times New Roman"/>
                <w:sz w:val="24"/>
                <w:szCs w:val="24"/>
              </w:rPr>
              <w:lastRenderedPageBreak/>
              <w:t>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67"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Пищевая промышленность </w:t>
            </w:r>
            <w:hyperlink r:id="rId68" w:history="1">
              <w:r w:rsidRPr="00140D7F">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Строительная промышленность </w:t>
            </w:r>
            <w:hyperlink r:id="rId69" w:history="1">
              <w:r w:rsidRPr="00140D7F">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производства: строительных </w:t>
            </w:r>
            <w:r w:rsidRPr="00140D7F">
              <w:rPr>
                <w:rFonts w:ascii="Times New Roman" w:hAnsi="Times New Roman" w:cs="Times New Roman"/>
                <w:sz w:val="24"/>
                <w:szCs w:val="24"/>
              </w:rPr>
              <w:lastRenderedPageBreak/>
              <w:t>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Энергетика </w:t>
            </w:r>
            <w:hyperlink r:id="rId70" w:history="1">
              <w:r w:rsidRPr="00140D7F">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71" w:history="1">
              <w:r w:rsidRPr="00140D7F">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72"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73"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предназначенных для размещения постов органов внутренних дел, </w:t>
            </w:r>
            <w:r w:rsidRPr="00140D7F">
              <w:rPr>
                <w:rFonts w:ascii="Times New Roman" w:hAnsi="Times New Roman" w:cs="Times New Roman"/>
                <w:sz w:val="24"/>
                <w:szCs w:val="24"/>
              </w:rPr>
              <w:lastRenderedPageBreak/>
              <w:t>ответственных за безопасность дорожного движения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Трубопроводный транспорт </w:t>
            </w:r>
            <w:hyperlink r:id="rId74" w:history="1">
              <w:r w:rsidRPr="00140D7F">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75"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Гидротехнические сооружения </w:t>
            </w:r>
            <w:hyperlink r:id="rId76" w:history="1">
              <w:r w:rsidRPr="00140D7F">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1.40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w:t>
            </w:r>
            <w:hyperlink r:id="rId77"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строительства </w:t>
            </w:r>
            <w:hyperlink r:id="rId78" w:history="1">
              <w:r w:rsidRPr="00140D7F">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Малоэтажная многоквартирная жилая застройка </w:t>
            </w:r>
            <w:hyperlink r:id="rId79" w:history="1">
              <w:r w:rsidRPr="00140D7F">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80"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амбулаторно-поликлинической медицинской помощи </w:t>
            </w:r>
            <w:r w:rsidRPr="00140D7F">
              <w:rPr>
                <w:rFonts w:ascii="Times New Roman" w:hAnsi="Times New Roman" w:cs="Times New Roman"/>
                <w:sz w:val="24"/>
                <w:szCs w:val="24"/>
              </w:rPr>
              <w:lastRenderedPageBreak/>
              <w:t>(поликлиники,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w:t>
            </w:r>
            <w:proofErr w:type="spellStart"/>
            <w:r w:rsidRPr="00140D7F">
              <w:rPr>
                <w:rFonts w:ascii="Times New Roman" w:hAnsi="Times New Roman" w:cs="Times New Roman"/>
                <w:sz w:val="24"/>
                <w:szCs w:val="24"/>
              </w:rPr>
              <w:t>диспансеры</w:t>
            </w:r>
            <w:proofErr w:type="gramStart"/>
            <w:r w:rsidRPr="00140D7F">
              <w:rPr>
                <w:rFonts w:ascii="Times New Roman" w:hAnsi="Times New Roman" w:cs="Times New Roman"/>
                <w:sz w:val="24"/>
                <w:szCs w:val="24"/>
              </w:rPr>
              <w:t>,н</w:t>
            </w:r>
            <w:proofErr w:type="gramEnd"/>
            <w:r w:rsidRPr="00140D7F">
              <w:rPr>
                <w:rFonts w:ascii="Times New Roman" w:hAnsi="Times New Roman" w:cs="Times New Roman"/>
                <w:sz w:val="24"/>
                <w:szCs w:val="24"/>
              </w:rPr>
              <w:t>аучно</w:t>
            </w:r>
            <w:proofErr w:type="spellEnd"/>
            <w:r w:rsidRPr="00140D7F">
              <w:rPr>
                <w:rFonts w:ascii="Times New Roman" w:hAnsi="Times New Roman" w:cs="Times New Roman"/>
                <w:sz w:val="24"/>
                <w:szCs w:val="24"/>
              </w:rPr>
              <w:t>-медицинские учреждения и прочие объекты, обеспечивающие оказание услуги по лечению в стационаре);</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81"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82"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8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1F7CDF" w:rsidRPr="00140D7F" w:rsidRDefault="001F7CDF" w:rsidP="002356B8">
      <w:pPr>
        <w:autoSpaceDE w:val="0"/>
        <w:autoSpaceDN w:val="0"/>
        <w:adjustRightInd w:val="0"/>
        <w:spacing w:after="0"/>
        <w:jc w:val="both"/>
        <w:rPr>
          <w:rFonts w:ascii="Times New Roman" w:hAnsi="Times New Roman" w:cs="Times New Roman"/>
          <w:sz w:val="24"/>
          <w:szCs w:val="24"/>
        </w:rPr>
      </w:pP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w:t>
      </w:r>
      <w:r w:rsidR="001E6464" w:rsidRPr="00140D7F">
        <w:rPr>
          <w:rFonts w:ascii="Times New Roman" w:hAnsi="Times New Roman" w:cs="Times New Roman"/>
          <w:sz w:val="24"/>
          <w:szCs w:val="24"/>
        </w:rPr>
        <w:t>2</w:t>
      </w:r>
      <w:r w:rsidRPr="00140D7F">
        <w:rPr>
          <w:rFonts w:ascii="Times New Roman" w:hAnsi="Times New Roman" w:cs="Times New Roman"/>
          <w:sz w:val="24"/>
          <w:szCs w:val="24"/>
        </w:rPr>
        <w:t xml:space="preserve">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140D7F">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sidRPr="00140D7F">
        <w:rPr>
          <w:rFonts w:ascii="Times New Roman" w:hAnsi="Times New Roman" w:cs="Times New Roman"/>
          <w:sz w:val="24"/>
          <w:szCs w:val="24"/>
        </w:rPr>
        <w:t xml:space="preserve"> </w:t>
      </w:r>
      <w:proofErr w:type="gramStart"/>
      <w:r w:rsidRPr="00140D7F">
        <w:rPr>
          <w:rFonts w:ascii="Times New Roman" w:hAnsi="Times New Roman" w:cs="Times New Roman"/>
          <w:sz w:val="24"/>
          <w:szCs w:val="24"/>
        </w:rPr>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sidRPr="00140D7F">
        <w:rPr>
          <w:rFonts w:ascii="Times New Roman" w:hAnsi="Times New Roman" w:cs="Times New Roman"/>
          <w:sz w:val="24"/>
          <w:szCs w:val="24"/>
        </w:rPr>
        <w:t xml:space="preserve">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140D7F">
        <w:rPr>
          <w:rFonts w:ascii="Times New Roman" w:hAnsi="Times New Roman" w:cs="Times New Roman"/>
          <w:sz w:val="24"/>
          <w:szCs w:val="24"/>
        </w:rPr>
        <w:lastRenderedPageBreak/>
        <w:t xml:space="preserve">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1F7CDF" w:rsidRPr="00140D7F" w:rsidRDefault="00DE053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F7CDF"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2356B8" w:rsidRPr="00140D7F" w:rsidRDefault="002356B8" w:rsidP="002356B8">
      <w:pPr>
        <w:autoSpaceDE w:val="0"/>
        <w:autoSpaceDN w:val="0"/>
        <w:adjustRightInd w:val="0"/>
        <w:spacing w:after="0"/>
        <w:ind w:firstLine="540"/>
        <w:jc w:val="both"/>
        <w:outlineLvl w:val="1"/>
        <w:rPr>
          <w:rFonts w:ascii="Times New Roman" w:hAnsi="Times New Roman" w:cs="Times New Roman"/>
          <w:sz w:val="24"/>
          <w:szCs w:val="24"/>
        </w:rPr>
      </w:pPr>
    </w:p>
    <w:p w:rsidR="008A2F38" w:rsidRPr="008A2F38" w:rsidRDefault="001F7CDF"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sidR="00CD6341" w:rsidRPr="008A2F38">
        <w:rPr>
          <w:rFonts w:ascii="Times New Roman" w:hAnsi="Times New Roman" w:cs="Times New Roman"/>
          <w:sz w:val="24"/>
          <w:szCs w:val="24"/>
        </w:rPr>
        <w:t>1</w:t>
      </w:r>
      <w:r w:rsidR="00A23788" w:rsidRPr="008A2F38">
        <w:rPr>
          <w:rFonts w:ascii="Times New Roman" w:hAnsi="Times New Roman" w:cs="Times New Roman"/>
          <w:sz w:val="24"/>
          <w:szCs w:val="24"/>
        </w:rPr>
        <w:t>2</w:t>
      </w:r>
      <w:r w:rsidRPr="008A2F38">
        <w:rPr>
          <w:rFonts w:ascii="Times New Roman" w:hAnsi="Times New Roman" w:cs="Times New Roman"/>
          <w:sz w:val="24"/>
          <w:szCs w:val="24"/>
        </w:rPr>
        <w:t xml:space="preserve">. </w:t>
      </w:r>
      <w:r w:rsidR="008A2F38" w:rsidRPr="008A2F38">
        <w:rPr>
          <w:rFonts w:ascii="Times New Roman" w:hAnsi="Times New Roman" w:cs="Times New Roman"/>
          <w:sz w:val="24"/>
          <w:szCs w:val="24"/>
        </w:rPr>
        <w:t xml:space="preserve">Статью </w:t>
      </w:r>
      <w:r w:rsidR="008A2F38">
        <w:rPr>
          <w:rFonts w:ascii="Times New Roman" w:hAnsi="Times New Roman" w:cs="Times New Roman"/>
          <w:sz w:val="24"/>
          <w:szCs w:val="24"/>
        </w:rPr>
        <w:t>28</w:t>
      </w:r>
      <w:r w:rsidR="008A2F38" w:rsidRPr="008A2F38">
        <w:rPr>
          <w:rFonts w:ascii="Times New Roman" w:hAnsi="Times New Roman" w:cs="Times New Roman"/>
          <w:sz w:val="24"/>
          <w:szCs w:val="24"/>
        </w:rPr>
        <w:t>.Зона улично-дорожной сети (ИТ-1) изложить в следующей редакции:</w:t>
      </w:r>
    </w:p>
    <w:p w:rsidR="008A2F38" w:rsidRPr="008A2F38" w:rsidRDefault="008A2F38"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28</w:t>
      </w:r>
      <w:r w:rsidRPr="008A2F38">
        <w:rPr>
          <w:rFonts w:ascii="Times New Roman" w:hAnsi="Times New Roman" w:cs="Times New Roman"/>
          <w:sz w:val="24"/>
          <w:szCs w:val="24"/>
        </w:rPr>
        <w:t xml:space="preserve">. Зона сооружений и коммуникаций автомобильного, речного, воздушного транспорта, метрополитена (ИТ-2) </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4"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bookmarkStart w:id="3" w:name="Par2901"/>
            <w:bookmarkEnd w:id="3"/>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85" w:history="1">
              <w:r w:rsidRPr="008A2F38">
                <w:rPr>
                  <w:rFonts w:ascii="Times New Roman" w:hAnsi="Times New Roman" w:cs="Times New Roman"/>
                  <w:color w:val="0000FF"/>
                  <w:sz w:val="24"/>
                  <w:szCs w:val="24"/>
                </w:rPr>
                <w:t>(3.1)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Административные здания организаций, обеспечивающих </w:t>
            </w:r>
            <w:r w:rsidRPr="008A2F38">
              <w:rPr>
                <w:rFonts w:ascii="Times New Roman" w:hAnsi="Times New Roman" w:cs="Times New Roman"/>
                <w:sz w:val="24"/>
                <w:szCs w:val="24"/>
              </w:rPr>
              <w:lastRenderedPageBreak/>
              <w:t>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Бытовое обслуживание </w:t>
            </w:r>
            <w:hyperlink r:id="rId86" w:history="1">
              <w:r w:rsidRPr="008A2F38">
                <w:rPr>
                  <w:rFonts w:ascii="Times New Roman" w:hAnsi="Times New Roman" w:cs="Times New Roman"/>
                  <w:color w:val="0000FF"/>
                  <w:sz w:val="24"/>
                  <w:szCs w:val="24"/>
                </w:rPr>
                <w:t>(3.3)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87" w:history="1">
              <w:r w:rsidRPr="008A2F38">
                <w:rPr>
                  <w:rFonts w:ascii="Times New Roman" w:hAnsi="Times New Roman" w:cs="Times New Roman"/>
                  <w:sz w:val="24"/>
                  <w:szCs w:val="24"/>
                </w:rPr>
                <w:t>(4.9)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88"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Связь </w:t>
            </w:r>
            <w:hyperlink r:id="rId89" w:history="1">
              <w:r w:rsidRPr="008A2F38">
                <w:rPr>
                  <w:rFonts w:ascii="Times New Roman" w:hAnsi="Times New Roman" w:cs="Times New Roman"/>
                  <w:color w:val="0000FF"/>
                  <w:sz w:val="24"/>
                  <w:szCs w:val="24"/>
                </w:rPr>
                <w:t>(6.8)</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Склады </w:t>
            </w:r>
            <w:hyperlink r:id="rId90" w:history="1">
              <w:r w:rsidRPr="008A2F38">
                <w:rPr>
                  <w:rFonts w:ascii="Times New Roman" w:hAnsi="Times New Roman" w:cs="Times New Roman"/>
                  <w:color w:val="0000FF"/>
                  <w:sz w:val="24"/>
                  <w:szCs w:val="24"/>
                </w:rPr>
                <w:t>(6.9)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91" w:history="1">
              <w:r w:rsidRPr="008A2F38">
                <w:rPr>
                  <w:rFonts w:ascii="Times New Roman" w:hAnsi="Times New Roman" w:cs="Times New Roman"/>
                  <w:color w:val="0000FF"/>
                  <w:sz w:val="24"/>
                  <w:szCs w:val="24"/>
                </w:rPr>
                <w:t>(7.2)</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Воздушный транспорт </w:t>
            </w:r>
            <w:hyperlink r:id="rId92" w:history="1">
              <w:r w:rsidRPr="008A2F38">
                <w:rPr>
                  <w:rFonts w:ascii="Times New Roman" w:hAnsi="Times New Roman" w:cs="Times New Roman"/>
                  <w:color w:val="0000FF"/>
                  <w:sz w:val="24"/>
                  <w:szCs w:val="24"/>
                </w:rPr>
                <w:t>(7.4)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внутреннего правопорядка </w:t>
            </w:r>
            <w:hyperlink r:id="rId93" w:history="1">
              <w:r w:rsidRPr="008A2F38">
                <w:rPr>
                  <w:rFonts w:ascii="Times New Roman" w:hAnsi="Times New Roman" w:cs="Times New Roman"/>
                  <w:color w:val="0000FF"/>
                  <w:sz w:val="24"/>
                  <w:szCs w:val="24"/>
                </w:rPr>
                <w:t>(8.3)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94" w:history="1">
              <w:r w:rsidRPr="008A2F38">
                <w:rPr>
                  <w:rFonts w:ascii="Times New Roman" w:hAnsi="Times New Roman" w:cs="Times New Roman"/>
                  <w:color w:val="0000FF"/>
                  <w:sz w:val="24"/>
                  <w:szCs w:val="24"/>
                </w:rPr>
                <w:t>(12.0)</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Здравоохранение </w:t>
            </w:r>
            <w:hyperlink r:id="rId95" w:history="1">
              <w:r w:rsidRPr="008A2F38">
                <w:rPr>
                  <w:rFonts w:ascii="Times New Roman" w:hAnsi="Times New Roman" w:cs="Times New Roman"/>
                  <w:color w:val="0000FF"/>
                  <w:sz w:val="24"/>
                  <w:szCs w:val="24"/>
                </w:rPr>
                <w:t>(3.4)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96" w:history="1">
              <w:r w:rsidRPr="008A2F38">
                <w:rPr>
                  <w:rFonts w:ascii="Times New Roman" w:hAnsi="Times New Roman" w:cs="Times New Roman"/>
                  <w:color w:val="0000FF"/>
                  <w:sz w:val="24"/>
                  <w:szCs w:val="24"/>
                </w:rPr>
                <w:t>(4.4)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Общественное питание </w:t>
            </w:r>
            <w:hyperlink r:id="rId97" w:history="1">
              <w:r w:rsidRPr="008A2F38">
                <w:rPr>
                  <w:rFonts w:ascii="Times New Roman" w:hAnsi="Times New Roman" w:cs="Times New Roman"/>
                  <w:color w:val="0000FF"/>
                  <w:sz w:val="24"/>
                  <w:szCs w:val="24"/>
                </w:rPr>
                <w:t>(4.6)</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Гостиничное обслуживание </w:t>
            </w:r>
            <w:hyperlink r:id="rId98" w:history="1">
              <w:r w:rsidRPr="008A2F38">
                <w:rPr>
                  <w:rFonts w:ascii="Times New Roman" w:hAnsi="Times New Roman" w:cs="Times New Roman"/>
                  <w:color w:val="0000FF"/>
                  <w:sz w:val="24"/>
                  <w:szCs w:val="24"/>
                </w:rPr>
                <w:t>(4.7)</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8A2F38">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100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на 100 мест;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13</w:t>
      </w:r>
      <w:r w:rsidRPr="008A2F38">
        <w:rPr>
          <w:rFonts w:ascii="Times New Roman" w:hAnsi="Times New Roman" w:cs="Times New Roman"/>
          <w:sz w:val="24"/>
          <w:szCs w:val="24"/>
        </w:rPr>
        <w:t xml:space="preserve">. Статью </w:t>
      </w:r>
      <w:r>
        <w:rPr>
          <w:rFonts w:ascii="Times New Roman" w:hAnsi="Times New Roman" w:cs="Times New Roman"/>
          <w:sz w:val="24"/>
          <w:szCs w:val="24"/>
        </w:rPr>
        <w:t>29</w:t>
      </w:r>
      <w:r w:rsidRPr="008A2F38">
        <w:rPr>
          <w:rFonts w:ascii="Times New Roman" w:hAnsi="Times New Roman" w:cs="Times New Roman"/>
          <w:sz w:val="24"/>
          <w:szCs w:val="24"/>
        </w:rPr>
        <w:t>. Зона объектов инженерной инфраструктуры (ИТ-2) изложить в следующей редакции:</w:t>
      </w:r>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29</w:t>
      </w:r>
      <w:r w:rsidRPr="008A2F38">
        <w:rPr>
          <w:rFonts w:ascii="Times New Roman" w:hAnsi="Times New Roman" w:cs="Times New Roman"/>
          <w:sz w:val="24"/>
          <w:szCs w:val="24"/>
        </w:rPr>
        <w:t>. Зона улично-дорожной сети (ИТ-3)</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327"/>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9"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100" w:history="1">
              <w:r w:rsidRPr="008A2F38">
                <w:rPr>
                  <w:rFonts w:ascii="Times New Roman" w:hAnsi="Times New Roman" w:cs="Times New Roman"/>
                  <w:color w:val="0000FF"/>
                  <w:sz w:val="24"/>
                  <w:szCs w:val="24"/>
                </w:rPr>
                <w:t>(3.1)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w:t>
            </w:r>
            <w:r w:rsidRPr="008A2F38">
              <w:rPr>
                <w:rFonts w:ascii="Times New Roman" w:hAnsi="Times New Roman" w:cs="Times New Roman"/>
                <w:sz w:val="24"/>
                <w:szCs w:val="24"/>
              </w:rPr>
              <w:lastRenderedPageBreak/>
              <w:t>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01" w:history="1">
              <w:r w:rsidRPr="008A2F38">
                <w:rPr>
                  <w:rFonts w:ascii="Times New Roman" w:hAnsi="Times New Roman" w:cs="Times New Roman"/>
                  <w:color w:val="0000FF"/>
                  <w:sz w:val="24"/>
                  <w:szCs w:val="24"/>
                </w:rPr>
                <w:t>(7.2)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02" w:history="1">
              <w:r w:rsidRPr="008A2F38">
                <w:rPr>
                  <w:rFonts w:ascii="Times New Roman" w:hAnsi="Times New Roman" w:cs="Times New Roman"/>
                  <w:color w:val="0000FF"/>
                  <w:sz w:val="24"/>
                  <w:szCs w:val="24"/>
                </w:rPr>
                <w:t>(12.0)</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Для индивидуального жилищного строительства </w:t>
            </w:r>
            <w:hyperlink r:id="rId103" w:history="1">
              <w:r w:rsidRPr="008A2F38">
                <w:rPr>
                  <w:rFonts w:ascii="Times New Roman" w:hAnsi="Times New Roman" w:cs="Times New Roman"/>
                  <w:color w:val="0000FF"/>
                  <w:sz w:val="24"/>
                  <w:szCs w:val="24"/>
                </w:rPr>
                <w:t>(2.1)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w:t>
            </w:r>
            <w:r w:rsidRPr="008A2F38">
              <w:rPr>
                <w:rFonts w:ascii="Times New Roman" w:hAnsi="Times New Roman" w:cs="Times New Roman"/>
                <w:sz w:val="24"/>
                <w:szCs w:val="24"/>
              </w:rPr>
              <w:lastRenderedPageBreak/>
              <w:t>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Малоэтажная многоквартирная жилая застройка </w:t>
            </w:r>
            <w:hyperlink r:id="rId104" w:history="1">
              <w:r w:rsidRPr="008A2F38">
                <w:rPr>
                  <w:rFonts w:ascii="Times New Roman" w:hAnsi="Times New Roman" w:cs="Times New Roman"/>
                  <w:color w:val="0000FF"/>
                  <w:sz w:val="24"/>
                  <w:szCs w:val="24"/>
                </w:rPr>
                <w:t>(2.1.1)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обустройство спортивных и детских площадок, площадок отдыха;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105" w:history="1">
              <w:r w:rsidRPr="008A2F38">
                <w:rPr>
                  <w:rFonts w:ascii="Times New Roman" w:hAnsi="Times New Roman" w:cs="Times New Roman"/>
                  <w:sz w:val="24"/>
                  <w:szCs w:val="24"/>
                </w:rPr>
                <w:t>(4.9)</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Ведение садоводства </w:t>
            </w:r>
            <w:hyperlink r:id="rId106" w:history="1">
              <w:r w:rsidRPr="008A2F38">
                <w:rPr>
                  <w:rFonts w:ascii="Times New Roman" w:hAnsi="Times New Roman" w:cs="Times New Roman"/>
                  <w:color w:val="0000FF"/>
                  <w:sz w:val="24"/>
                  <w:szCs w:val="24"/>
                </w:rPr>
                <w:t>(13.2)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8A2F38">
        <w:rPr>
          <w:rFonts w:ascii="Times New Roman" w:hAnsi="Times New Roman" w:cs="Times New Roman"/>
          <w:sz w:val="24"/>
          <w:szCs w:val="24"/>
        </w:rPr>
        <w:lastRenderedPageBreak/>
        <w:t>станции", "очистные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140D7F" w:rsidRDefault="008A2F38"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w:t>
      </w:r>
      <w:r w:rsidRPr="008A2F38">
        <w:rPr>
          <w:rFonts w:ascii="Times New Roman" w:hAnsi="Times New Roman" w:cs="Times New Roman"/>
          <w:sz w:val="24"/>
          <w:szCs w:val="24"/>
        </w:rPr>
        <w:t xml:space="preserve">4. </w:t>
      </w:r>
      <w:r w:rsidRPr="00140D7F">
        <w:rPr>
          <w:rFonts w:ascii="Times New Roman" w:hAnsi="Times New Roman" w:cs="Times New Roman"/>
          <w:sz w:val="24"/>
          <w:szCs w:val="24"/>
        </w:rPr>
        <w:t>Статью 3</w:t>
      </w:r>
      <w:r>
        <w:rPr>
          <w:rFonts w:ascii="Times New Roman" w:hAnsi="Times New Roman" w:cs="Times New Roman"/>
          <w:sz w:val="24"/>
          <w:szCs w:val="24"/>
        </w:rPr>
        <w:t>0</w:t>
      </w:r>
      <w:r w:rsidRPr="00140D7F">
        <w:rPr>
          <w:rFonts w:ascii="Times New Roman" w:hAnsi="Times New Roman" w:cs="Times New Roman"/>
          <w:sz w:val="24"/>
          <w:szCs w:val="24"/>
        </w:rPr>
        <w:t>. «Зона кладбищ и крематориев (С-1)»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color w:val="000000" w:themeColor="text1"/>
          <w:sz w:val="24"/>
          <w:szCs w:val="24"/>
        </w:rPr>
      </w:pPr>
      <w:r w:rsidRPr="00140D7F">
        <w:rPr>
          <w:rFonts w:ascii="Times New Roman" w:hAnsi="Times New Roman" w:cs="Times New Roman"/>
          <w:color w:val="000000" w:themeColor="text1"/>
          <w:sz w:val="24"/>
          <w:szCs w:val="24"/>
        </w:rPr>
        <w:t>«Статья 3</w:t>
      </w:r>
      <w:r>
        <w:rPr>
          <w:rFonts w:ascii="Times New Roman" w:hAnsi="Times New Roman" w:cs="Times New Roman"/>
          <w:color w:val="000000" w:themeColor="text1"/>
          <w:sz w:val="24"/>
          <w:szCs w:val="24"/>
        </w:rPr>
        <w:t>0</w:t>
      </w:r>
      <w:r w:rsidRPr="00140D7F">
        <w:rPr>
          <w:rFonts w:ascii="Times New Roman" w:hAnsi="Times New Roman" w:cs="Times New Roman"/>
          <w:color w:val="000000" w:themeColor="text1"/>
          <w:sz w:val="24"/>
          <w:szCs w:val="24"/>
        </w:rPr>
        <w:t>. Зона кладбищ и крематориев (С-1)</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w:t>
            </w:r>
            <w:r w:rsidRPr="00140D7F">
              <w:rPr>
                <w:rFonts w:ascii="Times New Roman" w:hAnsi="Times New Roman" w:cs="Times New Roman"/>
                <w:sz w:val="24"/>
                <w:szCs w:val="24"/>
              </w:rPr>
              <w:lastRenderedPageBreak/>
              <w:t xml:space="preserve">указанием кода </w:t>
            </w:r>
            <w:hyperlink r:id="rId10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0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109"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Ритуальная деятельность </w:t>
            </w:r>
            <w:hyperlink r:id="rId110" w:history="1">
              <w:r w:rsidRPr="00140D7F">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11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112"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использования - 70%;</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1.1</w:t>
      </w:r>
      <w:r>
        <w:rPr>
          <w:rFonts w:ascii="Times New Roman" w:hAnsi="Times New Roman" w:cs="Times New Roman"/>
          <w:sz w:val="24"/>
          <w:szCs w:val="24"/>
        </w:rPr>
        <w:t>5</w:t>
      </w:r>
      <w:r w:rsidRPr="00140D7F">
        <w:rPr>
          <w:rFonts w:ascii="Times New Roman" w:hAnsi="Times New Roman" w:cs="Times New Roman"/>
          <w:sz w:val="24"/>
          <w:szCs w:val="24"/>
        </w:rPr>
        <w:t>. Статью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размещения отходов потребления (С-2)»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санитарно-технического назначения (С-2)</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3"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14"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11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w:t>
            </w:r>
            <w:r w:rsidRPr="00140D7F">
              <w:rPr>
                <w:rFonts w:ascii="Times New Roman" w:hAnsi="Times New Roman" w:cs="Times New Roman"/>
                <w:sz w:val="24"/>
                <w:szCs w:val="24"/>
              </w:rPr>
              <w:lastRenderedPageBreak/>
              <w:t>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деятельность  </w:t>
            </w:r>
            <w:hyperlink r:id="rId116"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16</w:t>
      </w:r>
      <w:r w:rsidRPr="008A2F38">
        <w:rPr>
          <w:rFonts w:ascii="Times New Roman" w:hAnsi="Times New Roman" w:cs="Times New Roman"/>
          <w:sz w:val="24"/>
          <w:szCs w:val="24"/>
        </w:rPr>
        <w:t>. Статью 3</w:t>
      </w:r>
      <w:r>
        <w:rPr>
          <w:rFonts w:ascii="Times New Roman" w:hAnsi="Times New Roman" w:cs="Times New Roman"/>
          <w:sz w:val="24"/>
          <w:szCs w:val="24"/>
        </w:rPr>
        <w:t>2</w:t>
      </w:r>
      <w:r w:rsidRPr="008A2F38">
        <w:rPr>
          <w:rFonts w:ascii="Times New Roman" w:hAnsi="Times New Roman" w:cs="Times New Roman"/>
          <w:sz w:val="24"/>
          <w:szCs w:val="24"/>
        </w:rPr>
        <w:t>. Зона объектов сельскохозяйственного использования (СХ-1) изложить в следующей редакции: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«Статья 3</w:t>
      </w:r>
      <w:r>
        <w:rPr>
          <w:rFonts w:ascii="Times New Roman" w:hAnsi="Times New Roman" w:cs="Times New Roman"/>
          <w:sz w:val="24"/>
          <w:szCs w:val="24"/>
        </w:rPr>
        <w:t>2</w:t>
      </w:r>
      <w:r w:rsidRPr="008A2F38">
        <w:rPr>
          <w:rFonts w:ascii="Times New Roman" w:hAnsi="Times New Roman" w:cs="Times New Roman"/>
          <w:sz w:val="24"/>
          <w:szCs w:val="24"/>
        </w:rPr>
        <w:t xml:space="preserve">. Зона объектов сельскохозяйственного использования (СХ-2) </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7" w:history="1">
              <w:r w:rsidRPr="008A2F38">
                <w:rPr>
                  <w:rStyle w:val="ad"/>
                  <w:rFonts w:ascii="Times New Roman" w:hAnsi="Times New Roman" w:cs="Times New Roman"/>
                  <w:sz w:val="24"/>
                  <w:szCs w:val="24"/>
                </w:rPr>
                <w:t>классификатора</w:t>
              </w:r>
            </w:hyperlink>
            <w:r w:rsidRPr="008A2F38">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Выращивание тонизирующих, лекарственных, цветочных культур </w:t>
            </w:r>
            <w:hyperlink r:id="rId118" w:history="1">
              <w:r w:rsidRPr="008A2F38">
                <w:rPr>
                  <w:rStyle w:val="ad"/>
                  <w:rFonts w:ascii="Times New Roman" w:hAnsi="Times New Roman" w:cs="Times New Roman"/>
                  <w:sz w:val="24"/>
                  <w:szCs w:val="24"/>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Рыбоводство </w:t>
            </w:r>
            <w:hyperlink r:id="rId119" w:history="1">
              <w:r w:rsidRPr="008A2F38">
                <w:rPr>
                  <w:rStyle w:val="ad"/>
                  <w:rFonts w:ascii="Times New Roman" w:hAnsi="Times New Roman" w:cs="Times New Roman"/>
                  <w:sz w:val="24"/>
                  <w:szCs w:val="24"/>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Питомники </w:t>
            </w:r>
            <w:hyperlink r:id="rId120" w:history="1">
              <w:r w:rsidRPr="008A2F38">
                <w:rPr>
                  <w:rStyle w:val="ad"/>
                  <w:rFonts w:ascii="Times New Roman" w:hAnsi="Times New Roman" w:cs="Times New Roman"/>
                  <w:sz w:val="24"/>
                  <w:szCs w:val="24"/>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 xml:space="preserve">Выращивание и реализация подроста деревьев и </w:t>
            </w:r>
            <w:r w:rsidRPr="008A2F38">
              <w:rPr>
                <w:rFonts w:ascii="Times New Roman" w:hAnsi="Times New Roman" w:cs="Times New Roman"/>
                <w:sz w:val="24"/>
                <w:szCs w:val="24"/>
              </w:rPr>
              <w:lastRenderedPageBreak/>
              <w:t>кустарников, используемых в сельском хозяйстве, а также иных сельскохозяйственных культур для получения рассады и семян;</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21" w:history="1">
              <w:r w:rsidRPr="008A2F38">
                <w:rPr>
                  <w:rStyle w:val="ad"/>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размер земельного участка: минимальный - 0,1 га, максимальный - 250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1F7CDF" w:rsidRPr="00140D7F" w:rsidRDefault="001F7CDF"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E6F9E" w:rsidRDefault="001E6F9E" w:rsidP="001E6F9E">
      <w:pPr>
        <w:spacing w:after="0"/>
        <w:jc w:val="both"/>
        <w:rPr>
          <w:rFonts w:ascii="Times New Roman" w:hAnsi="Times New Roman" w:cs="Times New Roman"/>
          <w:sz w:val="28"/>
          <w:szCs w:val="28"/>
        </w:rPr>
      </w:pPr>
      <w:r>
        <w:rPr>
          <w:rFonts w:ascii="Times New Roman" w:hAnsi="Times New Roman" w:cs="Times New Roman"/>
          <w:sz w:val="28"/>
          <w:szCs w:val="28"/>
        </w:rPr>
        <w:t xml:space="preserve">2.Внести в карту градостроительного зонирования сельского поселения </w:t>
      </w:r>
      <w:proofErr w:type="spellStart"/>
      <w:r w:rsidR="00716712" w:rsidRPr="00716712">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(приложение к </w:t>
      </w:r>
      <w:proofErr w:type="spellStart"/>
      <w:r>
        <w:rPr>
          <w:rFonts w:ascii="Times New Roman" w:hAnsi="Times New Roman" w:cs="Times New Roman"/>
          <w:sz w:val="28"/>
          <w:szCs w:val="28"/>
        </w:rPr>
        <w:t>ПЗиЗ</w:t>
      </w:r>
      <w:proofErr w:type="spellEnd"/>
      <w:r>
        <w:rPr>
          <w:rFonts w:ascii="Times New Roman" w:hAnsi="Times New Roman" w:cs="Times New Roman"/>
          <w:sz w:val="28"/>
          <w:szCs w:val="28"/>
        </w:rPr>
        <w:t>), изменения изложив ее в прилагаемой редакции.</w:t>
      </w:r>
    </w:p>
    <w:p w:rsidR="001F7CDF" w:rsidRPr="00140D7F" w:rsidRDefault="00CA3DE4" w:rsidP="001F7CDF">
      <w:pPr>
        <w:jc w:val="both"/>
        <w:rPr>
          <w:rFonts w:ascii="Times New Roman" w:hAnsi="Times New Roman" w:cs="Times New Roman"/>
          <w:sz w:val="28"/>
          <w:szCs w:val="28"/>
        </w:rPr>
      </w:pPr>
      <w:r w:rsidRPr="00140D7F">
        <w:rPr>
          <w:rFonts w:ascii="Times New Roman" w:hAnsi="Times New Roman" w:cs="Times New Roman"/>
          <w:sz w:val="28"/>
          <w:szCs w:val="28"/>
        </w:rPr>
        <w:t>3</w:t>
      </w:r>
      <w:r w:rsidR="001F7CDF" w:rsidRPr="00140D7F">
        <w:rPr>
          <w:rFonts w:ascii="Times New Roman" w:hAnsi="Times New Roman" w:cs="Times New Roman"/>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140D7F" w:rsidRDefault="00140D7F" w:rsidP="001F7CDF">
      <w:pPr>
        <w:jc w:val="both"/>
        <w:rPr>
          <w:rFonts w:ascii="Times New Roman" w:hAnsi="Times New Roman" w:cs="Times New Roman"/>
          <w:sz w:val="28"/>
          <w:szCs w:val="28"/>
        </w:rPr>
      </w:pP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Председатель Совета депутатов                            Глава Северного района</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Северного района                                                  Новосибирской области</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Новосибирской области             </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                                                  И.В. </w:t>
      </w:r>
      <w:proofErr w:type="spellStart"/>
      <w:r w:rsidRPr="00140D7F">
        <w:rPr>
          <w:rFonts w:ascii="Times New Roman" w:hAnsi="Times New Roman" w:cs="Times New Roman"/>
          <w:sz w:val="28"/>
          <w:szCs w:val="28"/>
        </w:rPr>
        <w:t>Звыков</w:t>
      </w:r>
      <w:proofErr w:type="spellEnd"/>
      <w:r w:rsidRPr="00140D7F">
        <w:rPr>
          <w:rFonts w:ascii="Times New Roman" w:hAnsi="Times New Roman" w:cs="Times New Roman"/>
          <w:sz w:val="28"/>
          <w:szCs w:val="28"/>
        </w:rPr>
        <w:t xml:space="preserve">                                С.В. Коростелев</w:t>
      </w:r>
    </w:p>
    <w:p w:rsidR="001F7CDF" w:rsidRPr="00140D7F" w:rsidRDefault="001F7CDF" w:rsidP="001F7CDF">
      <w:pPr>
        <w:ind w:firstLine="709"/>
        <w:jc w:val="both"/>
        <w:rPr>
          <w:rFonts w:ascii="Times New Roman" w:hAnsi="Times New Roman" w:cs="Times New Roman"/>
          <w:sz w:val="28"/>
          <w:szCs w:val="28"/>
        </w:rPr>
      </w:pPr>
    </w:p>
    <w:p w:rsidR="001F7CDF" w:rsidRPr="00140D7F" w:rsidRDefault="001F7CDF" w:rsidP="00051203">
      <w:pPr>
        <w:jc w:val="both"/>
        <w:rPr>
          <w:rFonts w:ascii="Times New Roman" w:hAnsi="Times New Roman" w:cs="Times New Roman"/>
          <w:sz w:val="24"/>
          <w:szCs w:val="24"/>
        </w:rPr>
      </w:pPr>
      <w:r w:rsidRPr="00140D7F">
        <w:rPr>
          <w:rFonts w:ascii="Times New Roman" w:hAnsi="Times New Roman" w:cs="Times New Roman"/>
          <w:sz w:val="24"/>
          <w:szCs w:val="24"/>
        </w:rPr>
        <w:t xml:space="preserve">                           </w:t>
      </w:r>
      <w:r w:rsidR="00881799" w:rsidRPr="00140D7F">
        <w:rPr>
          <w:rFonts w:ascii="Times New Roman" w:hAnsi="Times New Roman" w:cs="Times New Roman"/>
          <w:sz w:val="24"/>
          <w:szCs w:val="24"/>
        </w:rPr>
        <w:t xml:space="preserve">                        </w:t>
      </w: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551F9A">
      <w:pPr>
        <w:autoSpaceDE w:val="0"/>
        <w:autoSpaceDN w:val="0"/>
        <w:adjustRightInd w:val="0"/>
        <w:spacing w:after="0" w:line="240" w:lineRule="auto"/>
        <w:jc w:val="both"/>
        <w:outlineLvl w:val="1"/>
        <w:rPr>
          <w:rFonts w:ascii="Times New Roman" w:hAnsi="Times New Roman" w:cs="Times New Roman"/>
          <w:sz w:val="24"/>
          <w:szCs w:val="24"/>
        </w:rPr>
      </w:pPr>
    </w:p>
    <w:sectPr w:rsidR="001F7CDF" w:rsidRPr="00140D7F" w:rsidSect="00EA0D0B">
      <w:pgSz w:w="11906" w:h="16838"/>
      <w:pgMar w:top="567"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3E0C0593"/>
    <w:multiLevelType w:val="hybridMultilevel"/>
    <w:tmpl w:val="63960DDE"/>
    <w:lvl w:ilvl="0" w:tplc="559E229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2E20011"/>
    <w:multiLevelType w:val="multilevel"/>
    <w:tmpl w:val="517A1B4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56140061"/>
    <w:multiLevelType w:val="hybridMultilevel"/>
    <w:tmpl w:val="5276014E"/>
    <w:lvl w:ilvl="0" w:tplc="8C96DC8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5">
    <w:nsid w:val="5F353825"/>
    <w:multiLevelType w:val="hybridMultilevel"/>
    <w:tmpl w:val="24C27AA8"/>
    <w:lvl w:ilvl="0" w:tplc="A118A92A">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F70247C"/>
    <w:multiLevelType w:val="hybridMultilevel"/>
    <w:tmpl w:val="FD4E631E"/>
    <w:lvl w:ilvl="0" w:tplc="38C075FE">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1"/>
  </w:num>
  <w:num w:numId="3">
    <w:abstractNumId w:val="6"/>
  </w:num>
  <w:num w:numId="4">
    <w:abstractNumId w:val="3"/>
  </w:num>
  <w:num w:numId="5">
    <w:abstractNumId w:val="4"/>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066EB"/>
    <w:rsid w:val="00013C78"/>
    <w:rsid w:val="000158D1"/>
    <w:rsid w:val="0003067E"/>
    <w:rsid w:val="00033184"/>
    <w:rsid w:val="000479B9"/>
    <w:rsid w:val="0005113A"/>
    <w:rsid w:val="00051203"/>
    <w:rsid w:val="000603EB"/>
    <w:rsid w:val="00073AA5"/>
    <w:rsid w:val="000839FE"/>
    <w:rsid w:val="00084501"/>
    <w:rsid w:val="0009787B"/>
    <w:rsid w:val="00097F5F"/>
    <w:rsid w:val="000A0A9F"/>
    <w:rsid w:val="000B283E"/>
    <w:rsid w:val="000B2BE6"/>
    <w:rsid w:val="000C26C2"/>
    <w:rsid w:val="000D6E7B"/>
    <w:rsid w:val="000F258D"/>
    <w:rsid w:val="000F3DBE"/>
    <w:rsid w:val="000F58DE"/>
    <w:rsid w:val="000F7B18"/>
    <w:rsid w:val="001355D8"/>
    <w:rsid w:val="00140D7F"/>
    <w:rsid w:val="001451F6"/>
    <w:rsid w:val="001714C7"/>
    <w:rsid w:val="00184795"/>
    <w:rsid w:val="001C6879"/>
    <w:rsid w:val="001E6464"/>
    <w:rsid w:val="001E6F9E"/>
    <w:rsid w:val="001E7FF3"/>
    <w:rsid w:val="001F617D"/>
    <w:rsid w:val="001F737B"/>
    <w:rsid w:val="001F7CDF"/>
    <w:rsid w:val="00202A35"/>
    <w:rsid w:val="002042AA"/>
    <w:rsid w:val="00206142"/>
    <w:rsid w:val="00207199"/>
    <w:rsid w:val="00225FEE"/>
    <w:rsid w:val="002261EA"/>
    <w:rsid w:val="002333E1"/>
    <w:rsid w:val="002356B8"/>
    <w:rsid w:val="002435F8"/>
    <w:rsid w:val="00244A16"/>
    <w:rsid w:val="0024614D"/>
    <w:rsid w:val="0025492F"/>
    <w:rsid w:val="00256947"/>
    <w:rsid w:val="00264276"/>
    <w:rsid w:val="00270603"/>
    <w:rsid w:val="00277077"/>
    <w:rsid w:val="00281E83"/>
    <w:rsid w:val="00284738"/>
    <w:rsid w:val="002925D8"/>
    <w:rsid w:val="0029724F"/>
    <w:rsid w:val="002976F6"/>
    <w:rsid w:val="002A10EF"/>
    <w:rsid w:val="002A4E13"/>
    <w:rsid w:val="002A7229"/>
    <w:rsid w:val="002A74F9"/>
    <w:rsid w:val="002A7DAC"/>
    <w:rsid w:val="002C3EAD"/>
    <w:rsid w:val="002C449F"/>
    <w:rsid w:val="002D0B70"/>
    <w:rsid w:val="002D24AA"/>
    <w:rsid w:val="002D283C"/>
    <w:rsid w:val="002D2D56"/>
    <w:rsid w:val="002D4579"/>
    <w:rsid w:val="002D6946"/>
    <w:rsid w:val="002D6E1D"/>
    <w:rsid w:val="002E6E0E"/>
    <w:rsid w:val="002F5960"/>
    <w:rsid w:val="002F6274"/>
    <w:rsid w:val="00305271"/>
    <w:rsid w:val="003152F3"/>
    <w:rsid w:val="003177E6"/>
    <w:rsid w:val="00320222"/>
    <w:rsid w:val="003204AA"/>
    <w:rsid w:val="00321461"/>
    <w:rsid w:val="003424FB"/>
    <w:rsid w:val="00351E8E"/>
    <w:rsid w:val="003648D1"/>
    <w:rsid w:val="00366614"/>
    <w:rsid w:val="003779A0"/>
    <w:rsid w:val="00387268"/>
    <w:rsid w:val="003A4433"/>
    <w:rsid w:val="003B294F"/>
    <w:rsid w:val="003B6F76"/>
    <w:rsid w:val="003D0E0B"/>
    <w:rsid w:val="003D3B14"/>
    <w:rsid w:val="003E3938"/>
    <w:rsid w:val="003E3B1D"/>
    <w:rsid w:val="003E5320"/>
    <w:rsid w:val="003E565C"/>
    <w:rsid w:val="003E74E4"/>
    <w:rsid w:val="003F1A75"/>
    <w:rsid w:val="003F5F26"/>
    <w:rsid w:val="003F78CA"/>
    <w:rsid w:val="004120BA"/>
    <w:rsid w:val="00423828"/>
    <w:rsid w:val="0043404C"/>
    <w:rsid w:val="00445E79"/>
    <w:rsid w:val="0045006A"/>
    <w:rsid w:val="00452240"/>
    <w:rsid w:val="00453567"/>
    <w:rsid w:val="00462352"/>
    <w:rsid w:val="00467C7F"/>
    <w:rsid w:val="00472BAD"/>
    <w:rsid w:val="00474918"/>
    <w:rsid w:val="00476E0D"/>
    <w:rsid w:val="004773B6"/>
    <w:rsid w:val="0048067C"/>
    <w:rsid w:val="004A4F67"/>
    <w:rsid w:val="004B1B63"/>
    <w:rsid w:val="004C0FDF"/>
    <w:rsid w:val="004C52ED"/>
    <w:rsid w:val="004C5A67"/>
    <w:rsid w:val="004D1691"/>
    <w:rsid w:val="004D3387"/>
    <w:rsid w:val="004E5489"/>
    <w:rsid w:val="004F4DEC"/>
    <w:rsid w:val="00500B41"/>
    <w:rsid w:val="005203F8"/>
    <w:rsid w:val="00533BB3"/>
    <w:rsid w:val="00534891"/>
    <w:rsid w:val="00535195"/>
    <w:rsid w:val="0053541F"/>
    <w:rsid w:val="00547FD1"/>
    <w:rsid w:val="00550EF4"/>
    <w:rsid w:val="00551F9A"/>
    <w:rsid w:val="00566C0C"/>
    <w:rsid w:val="00570935"/>
    <w:rsid w:val="00570C64"/>
    <w:rsid w:val="00586C31"/>
    <w:rsid w:val="00591BB7"/>
    <w:rsid w:val="00594CCB"/>
    <w:rsid w:val="005B238B"/>
    <w:rsid w:val="005B36FE"/>
    <w:rsid w:val="005C0507"/>
    <w:rsid w:val="005C45F4"/>
    <w:rsid w:val="005C55EC"/>
    <w:rsid w:val="005C5A32"/>
    <w:rsid w:val="005C6917"/>
    <w:rsid w:val="005D2FA9"/>
    <w:rsid w:val="005E5777"/>
    <w:rsid w:val="005F1228"/>
    <w:rsid w:val="005F60BB"/>
    <w:rsid w:val="006017CA"/>
    <w:rsid w:val="00602E55"/>
    <w:rsid w:val="00610EF1"/>
    <w:rsid w:val="00611241"/>
    <w:rsid w:val="00612B81"/>
    <w:rsid w:val="006304D1"/>
    <w:rsid w:val="00630AB3"/>
    <w:rsid w:val="00633FA3"/>
    <w:rsid w:val="00641AE5"/>
    <w:rsid w:val="00650D33"/>
    <w:rsid w:val="00651B67"/>
    <w:rsid w:val="0065217E"/>
    <w:rsid w:val="00654734"/>
    <w:rsid w:val="006626C8"/>
    <w:rsid w:val="006647EB"/>
    <w:rsid w:val="0066583F"/>
    <w:rsid w:val="0067287F"/>
    <w:rsid w:val="00674FDF"/>
    <w:rsid w:val="00675079"/>
    <w:rsid w:val="00676070"/>
    <w:rsid w:val="00681C04"/>
    <w:rsid w:val="0068428E"/>
    <w:rsid w:val="00691635"/>
    <w:rsid w:val="006B1967"/>
    <w:rsid w:val="006B1E3F"/>
    <w:rsid w:val="006C488F"/>
    <w:rsid w:val="006D230F"/>
    <w:rsid w:val="006D4CC0"/>
    <w:rsid w:val="006F05F7"/>
    <w:rsid w:val="006F067D"/>
    <w:rsid w:val="006F2435"/>
    <w:rsid w:val="006F2DEB"/>
    <w:rsid w:val="006F5C59"/>
    <w:rsid w:val="006F7C47"/>
    <w:rsid w:val="00706A62"/>
    <w:rsid w:val="00716712"/>
    <w:rsid w:val="00724E96"/>
    <w:rsid w:val="007252E1"/>
    <w:rsid w:val="00734B34"/>
    <w:rsid w:val="00737A02"/>
    <w:rsid w:val="00751A43"/>
    <w:rsid w:val="00753C19"/>
    <w:rsid w:val="00762BA0"/>
    <w:rsid w:val="0076453E"/>
    <w:rsid w:val="00771045"/>
    <w:rsid w:val="007745ED"/>
    <w:rsid w:val="00775584"/>
    <w:rsid w:val="00782668"/>
    <w:rsid w:val="00782943"/>
    <w:rsid w:val="0078649D"/>
    <w:rsid w:val="00790BB9"/>
    <w:rsid w:val="00796A2C"/>
    <w:rsid w:val="007A39D6"/>
    <w:rsid w:val="007A7711"/>
    <w:rsid w:val="007B4DFF"/>
    <w:rsid w:val="007B564E"/>
    <w:rsid w:val="007B6F14"/>
    <w:rsid w:val="007C39B1"/>
    <w:rsid w:val="007D0C88"/>
    <w:rsid w:val="007D42C8"/>
    <w:rsid w:val="007D5FEE"/>
    <w:rsid w:val="007D7758"/>
    <w:rsid w:val="007E5F2A"/>
    <w:rsid w:val="007E63B0"/>
    <w:rsid w:val="00801CD6"/>
    <w:rsid w:val="00802AFD"/>
    <w:rsid w:val="0080374D"/>
    <w:rsid w:val="00804B57"/>
    <w:rsid w:val="00807FAD"/>
    <w:rsid w:val="00810D20"/>
    <w:rsid w:val="00810E45"/>
    <w:rsid w:val="00812F78"/>
    <w:rsid w:val="00822DE4"/>
    <w:rsid w:val="00827B7B"/>
    <w:rsid w:val="00841815"/>
    <w:rsid w:val="0084499B"/>
    <w:rsid w:val="008518B2"/>
    <w:rsid w:val="008534CC"/>
    <w:rsid w:val="008556FE"/>
    <w:rsid w:val="008558A4"/>
    <w:rsid w:val="008616F0"/>
    <w:rsid w:val="00866027"/>
    <w:rsid w:val="00867ABD"/>
    <w:rsid w:val="00870FCC"/>
    <w:rsid w:val="00875B57"/>
    <w:rsid w:val="00881799"/>
    <w:rsid w:val="00882CD4"/>
    <w:rsid w:val="00886137"/>
    <w:rsid w:val="008A2F38"/>
    <w:rsid w:val="008A5A56"/>
    <w:rsid w:val="008B3B42"/>
    <w:rsid w:val="008C1494"/>
    <w:rsid w:val="008D2F92"/>
    <w:rsid w:val="008E1EC4"/>
    <w:rsid w:val="008E646C"/>
    <w:rsid w:val="008E7C6E"/>
    <w:rsid w:val="008F1A86"/>
    <w:rsid w:val="008F48D2"/>
    <w:rsid w:val="009007CC"/>
    <w:rsid w:val="0090401B"/>
    <w:rsid w:val="00905998"/>
    <w:rsid w:val="009325BF"/>
    <w:rsid w:val="0093329A"/>
    <w:rsid w:val="00941DDD"/>
    <w:rsid w:val="00943449"/>
    <w:rsid w:val="00950B26"/>
    <w:rsid w:val="009577F9"/>
    <w:rsid w:val="00961356"/>
    <w:rsid w:val="00970DEE"/>
    <w:rsid w:val="00973256"/>
    <w:rsid w:val="00994876"/>
    <w:rsid w:val="009A3020"/>
    <w:rsid w:val="009C2CE0"/>
    <w:rsid w:val="009D3463"/>
    <w:rsid w:val="009D3D6F"/>
    <w:rsid w:val="009D67A8"/>
    <w:rsid w:val="009D780A"/>
    <w:rsid w:val="009E6DE4"/>
    <w:rsid w:val="009E7B72"/>
    <w:rsid w:val="009F5D54"/>
    <w:rsid w:val="00A0337E"/>
    <w:rsid w:val="00A048D8"/>
    <w:rsid w:val="00A06A5E"/>
    <w:rsid w:val="00A0747F"/>
    <w:rsid w:val="00A074E0"/>
    <w:rsid w:val="00A23788"/>
    <w:rsid w:val="00A3251A"/>
    <w:rsid w:val="00A34954"/>
    <w:rsid w:val="00A34C88"/>
    <w:rsid w:val="00A35269"/>
    <w:rsid w:val="00A4186F"/>
    <w:rsid w:val="00A46362"/>
    <w:rsid w:val="00A50CB9"/>
    <w:rsid w:val="00A54A01"/>
    <w:rsid w:val="00A652BC"/>
    <w:rsid w:val="00A72B2C"/>
    <w:rsid w:val="00A73BC8"/>
    <w:rsid w:val="00A84910"/>
    <w:rsid w:val="00A9280F"/>
    <w:rsid w:val="00A96ED9"/>
    <w:rsid w:val="00AA5571"/>
    <w:rsid w:val="00AB3230"/>
    <w:rsid w:val="00AE1ED5"/>
    <w:rsid w:val="00AE5F6D"/>
    <w:rsid w:val="00AF36F3"/>
    <w:rsid w:val="00B05598"/>
    <w:rsid w:val="00B06436"/>
    <w:rsid w:val="00B1101A"/>
    <w:rsid w:val="00B13B70"/>
    <w:rsid w:val="00B1461B"/>
    <w:rsid w:val="00B14BC9"/>
    <w:rsid w:val="00B20E0A"/>
    <w:rsid w:val="00B27356"/>
    <w:rsid w:val="00B310E3"/>
    <w:rsid w:val="00B40D02"/>
    <w:rsid w:val="00B52362"/>
    <w:rsid w:val="00B5259B"/>
    <w:rsid w:val="00B6038B"/>
    <w:rsid w:val="00B652BB"/>
    <w:rsid w:val="00B6630F"/>
    <w:rsid w:val="00B666E7"/>
    <w:rsid w:val="00B70C9F"/>
    <w:rsid w:val="00B71C4F"/>
    <w:rsid w:val="00B737CF"/>
    <w:rsid w:val="00B86BA6"/>
    <w:rsid w:val="00B87947"/>
    <w:rsid w:val="00BA68C0"/>
    <w:rsid w:val="00BB66D3"/>
    <w:rsid w:val="00BC775A"/>
    <w:rsid w:val="00BE41D5"/>
    <w:rsid w:val="00BE4CB4"/>
    <w:rsid w:val="00BF0401"/>
    <w:rsid w:val="00C13CB8"/>
    <w:rsid w:val="00C14C2A"/>
    <w:rsid w:val="00C23F40"/>
    <w:rsid w:val="00C27910"/>
    <w:rsid w:val="00C3133D"/>
    <w:rsid w:val="00C4273B"/>
    <w:rsid w:val="00C44B4D"/>
    <w:rsid w:val="00C7499C"/>
    <w:rsid w:val="00C82DE5"/>
    <w:rsid w:val="00C9652D"/>
    <w:rsid w:val="00CA3DE4"/>
    <w:rsid w:val="00CA5CAC"/>
    <w:rsid w:val="00CB5268"/>
    <w:rsid w:val="00CB75F1"/>
    <w:rsid w:val="00CC008A"/>
    <w:rsid w:val="00CC32E0"/>
    <w:rsid w:val="00CC69E3"/>
    <w:rsid w:val="00CC6ED1"/>
    <w:rsid w:val="00CD27C8"/>
    <w:rsid w:val="00CD6341"/>
    <w:rsid w:val="00CE0EF3"/>
    <w:rsid w:val="00CE5049"/>
    <w:rsid w:val="00CE7D87"/>
    <w:rsid w:val="00CF14F1"/>
    <w:rsid w:val="00D04EBF"/>
    <w:rsid w:val="00D05809"/>
    <w:rsid w:val="00D06BF2"/>
    <w:rsid w:val="00D0700C"/>
    <w:rsid w:val="00D15BFC"/>
    <w:rsid w:val="00D175A5"/>
    <w:rsid w:val="00D20796"/>
    <w:rsid w:val="00D207B3"/>
    <w:rsid w:val="00D247AA"/>
    <w:rsid w:val="00D30AC5"/>
    <w:rsid w:val="00D37767"/>
    <w:rsid w:val="00D457EA"/>
    <w:rsid w:val="00D5098B"/>
    <w:rsid w:val="00D741FE"/>
    <w:rsid w:val="00D80F7C"/>
    <w:rsid w:val="00D81289"/>
    <w:rsid w:val="00D820E0"/>
    <w:rsid w:val="00D85DAF"/>
    <w:rsid w:val="00D902AD"/>
    <w:rsid w:val="00DB1173"/>
    <w:rsid w:val="00DB1EC8"/>
    <w:rsid w:val="00DB5C80"/>
    <w:rsid w:val="00DD5FBF"/>
    <w:rsid w:val="00DE053A"/>
    <w:rsid w:val="00DE71C1"/>
    <w:rsid w:val="00DF61FF"/>
    <w:rsid w:val="00E06F5A"/>
    <w:rsid w:val="00E10E0E"/>
    <w:rsid w:val="00E11543"/>
    <w:rsid w:val="00E32011"/>
    <w:rsid w:val="00E3230B"/>
    <w:rsid w:val="00E3577F"/>
    <w:rsid w:val="00E44C68"/>
    <w:rsid w:val="00E717AF"/>
    <w:rsid w:val="00E74108"/>
    <w:rsid w:val="00E94871"/>
    <w:rsid w:val="00E9695A"/>
    <w:rsid w:val="00E97EC2"/>
    <w:rsid w:val="00EA0D0B"/>
    <w:rsid w:val="00EB2F16"/>
    <w:rsid w:val="00EC3039"/>
    <w:rsid w:val="00EF3806"/>
    <w:rsid w:val="00F100CB"/>
    <w:rsid w:val="00F11A07"/>
    <w:rsid w:val="00F3142F"/>
    <w:rsid w:val="00F34C27"/>
    <w:rsid w:val="00F37E84"/>
    <w:rsid w:val="00F45E93"/>
    <w:rsid w:val="00F472A3"/>
    <w:rsid w:val="00F4793D"/>
    <w:rsid w:val="00F47FF9"/>
    <w:rsid w:val="00F60585"/>
    <w:rsid w:val="00F72162"/>
    <w:rsid w:val="00F9530B"/>
    <w:rsid w:val="00FB0E1B"/>
    <w:rsid w:val="00FB1531"/>
    <w:rsid w:val="00FB3613"/>
    <w:rsid w:val="00FB7F84"/>
    <w:rsid w:val="00FC34BE"/>
    <w:rsid w:val="00FC61F2"/>
    <w:rsid w:val="00FD0C3C"/>
    <w:rsid w:val="00FD3710"/>
    <w:rsid w:val="00FD6CDE"/>
    <w:rsid w:val="00FE57BE"/>
    <w:rsid w:val="00FE6A5E"/>
    <w:rsid w:val="00FE702C"/>
    <w:rsid w:val="00FF6A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206899">
      <w:bodyDiv w:val="1"/>
      <w:marLeft w:val="0"/>
      <w:marRight w:val="0"/>
      <w:marTop w:val="0"/>
      <w:marBottom w:val="0"/>
      <w:divBdr>
        <w:top w:val="none" w:sz="0" w:space="0" w:color="auto"/>
        <w:left w:val="none" w:sz="0" w:space="0" w:color="auto"/>
        <w:bottom w:val="none" w:sz="0" w:space="0" w:color="auto"/>
        <w:right w:val="none" w:sz="0" w:space="0" w:color="auto"/>
      </w:divBdr>
    </w:div>
    <w:div w:id="288636385">
      <w:bodyDiv w:val="1"/>
      <w:marLeft w:val="0"/>
      <w:marRight w:val="0"/>
      <w:marTop w:val="0"/>
      <w:marBottom w:val="0"/>
      <w:divBdr>
        <w:top w:val="none" w:sz="0" w:space="0" w:color="auto"/>
        <w:left w:val="none" w:sz="0" w:space="0" w:color="auto"/>
        <w:bottom w:val="none" w:sz="0" w:space="0" w:color="auto"/>
        <w:right w:val="none" w:sz="0" w:space="0" w:color="auto"/>
      </w:divBdr>
    </w:div>
    <w:div w:id="945498747">
      <w:bodyDiv w:val="1"/>
      <w:marLeft w:val="0"/>
      <w:marRight w:val="0"/>
      <w:marTop w:val="0"/>
      <w:marBottom w:val="0"/>
      <w:divBdr>
        <w:top w:val="none" w:sz="0" w:space="0" w:color="auto"/>
        <w:left w:val="none" w:sz="0" w:space="0" w:color="auto"/>
        <w:bottom w:val="none" w:sz="0" w:space="0" w:color="auto"/>
        <w:right w:val="none" w:sz="0" w:space="0" w:color="auto"/>
      </w:divBdr>
    </w:div>
    <w:div w:id="1127579005">
      <w:bodyDiv w:val="1"/>
      <w:marLeft w:val="0"/>
      <w:marRight w:val="0"/>
      <w:marTop w:val="0"/>
      <w:marBottom w:val="0"/>
      <w:divBdr>
        <w:top w:val="none" w:sz="0" w:space="0" w:color="auto"/>
        <w:left w:val="none" w:sz="0" w:space="0" w:color="auto"/>
        <w:bottom w:val="none" w:sz="0" w:space="0" w:color="auto"/>
        <w:right w:val="none" w:sz="0" w:space="0" w:color="auto"/>
      </w:divBdr>
    </w:div>
    <w:div w:id="1211377482">
      <w:bodyDiv w:val="1"/>
      <w:marLeft w:val="0"/>
      <w:marRight w:val="0"/>
      <w:marTop w:val="0"/>
      <w:marBottom w:val="0"/>
      <w:divBdr>
        <w:top w:val="none" w:sz="0" w:space="0" w:color="auto"/>
        <w:left w:val="none" w:sz="0" w:space="0" w:color="auto"/>
        <w:bottom w:val="none" w:sz="0" w:space="0" w:color="auto"/>
        <w:right w:val="none" w:sz="0" w:space="0" w:color="auto"/>
      </w:divBdr>
    </w:div>
    <w:div w:id="1395155761">
      <w:bodyDiv w:val="1"/>
      <w:marLeft w:val="0"/>
      <w:marRight w:val="0"/>
      <w:marTop w:val="0"/>
      <w:marBottom w:val="0"/>
      <w:divBdr>
        <w:top w:val="none" w:sz="0" w:space="0" w:color="auto"/>
        <w:left w:val="none" w:sz="0" w:space="0" w:color="auto"/>
        <w:bottom w:val="none" w:sz="0" w:space="0" w:color="auto"/>
        <w:right w:val="none" w:sz="0" w:space="0" w:color="auto"/>
      </w:divBdr>
    </w:div>
    <w:div w:id="1422677323">
      <w:bodyDiv w:val="1"/>
      <w:marLeft w:val="0"/>
      <w:marRight w:val="0"/>
      <w:marTop w:val="0"/>
      <w:marBottom w:val="0"/>
      <w:divBdr>
        <w:top w:val="none" w:sz="0" w:space="0" w:color="auto"/>
        <w:left w:val="none" w:sz="0" w:space="0" w:color="auto"/>
        <w:bottom w:val="none" w:sz="0" w:space="0" w:color="auto"/>
        <w:right w:val="none" w:sz="0" w:space="0" w:color="auto"/>
      </w:divBdr>
    </w:div>
    <w:div w:id="1978682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5F8XBE" TargetMode="External"/><Relationship Id="rId117"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consultantplus://offline/ref=07A83F80D3020FE70BB3920E3B8E38D3D27CF026976ACD306462C127CFCFAF7952ABD4520850A5D2F8XB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4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4D1F8X9E" TargetMode="External"/><Relationship Id="rId89" Type="http://schemas.openxmlformats.org/officeDocument/2006/relationships/hyperlink" Target="consultantplus://offline/ref=07A83F80D3020FE70BB3920E3B8E38D3D27CF026976ACD306462C127CFCFAF7952ABD4520850A6D0F8XCE" TargetMode="External"/><Relationship Id="rId112" Type="http://schemas.openxmlformats.org/officeDocument/2006/relationships/hyperlink" Target="consultantplus://offline/ref=07A83F80D3020FE70BB3920E3B8E38D3D27CF026976ACD306462C127CFCFAF7952ABD4520850A5D4F8XCE" TargetMode="External"/><Relationship Id="rId16" Type="http://schemas.openxmlformats.org/officeDocument/2006/relationships/hyperlink" Target="consultantplus://offline/ref=07A83F80D3020FE70BB3920E3B8E38D3D27CF026976ACD306462C127CFCFAF7952ABD4520850A4D1F8X9E" TargetMode="External"/><Relationship Id="rId107"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hyperlink" Target="consultantplus://offline/ref=07A83F80D3020FE70BB3920E3B8E38D3D27CF026976ACD306462C127CFCFAF7952ABD4520850A5D1F8XF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20850A4D1F8X9E" TargetMode="External"/><Relationship Id="rId53" Type="http://schemas.openxmlformats.org/officeDocument/2006/relationships/hyperlink" Target="consultantplus://offline/ref=07A83F80D3020FE70BB3920E3B8E38D3D27CF026976ACD306462C127CFCFAF7952ABD4520850A5D4F8XFE" TargetMode="External"/><Relationship Id="rId58" Type="http://schemas.openxmlformats.org/officeDocument/2006/relationships/hyperlink" Target="consultantplus://offline/ref=07A83F80D3020FE70BB3920E3B8E38D3D27CF026976ACD306462C127CFCFAF7952ABD4520850A4D7F8XAE" TargetMode="External"/><Relationship Id="rId74" Type="http://schemas.openxmlformats.org/officeDocument/2006/relationships/hyperlink" Target="consultantplus://offline/ref=07A83F80D3020FE70BB3920E3B8E38D3D27CF026976ACD306462C127CFCFAF7952ABD4520850A6D2F8X0E" TargetMode="External"/><Relationship Id="rId79" Type="http://schemas.openxmlformats.org/officeDocument/2006/relationships/hyperlink" Target="consultantplus://offline/ref=07A83F80D3020FE70BB3920E3B8E38D3D27CF026976ACD306462C127CFCFAF7952ABD4F5X6E" TargetMode="External"/><Relationship Id="rId102" Type="http://schemas.openxmlformats.org/officeDocument/2006/relationships/hyperlink" Target="consultantplus://offline/ref=07A83F80D3020FE70BB3920E3B8E38D3D27CF026976ACD306462C127CFCFAF7952ABD4520AF5X0E" TargetMode="External"/><Relationship Id="rId123"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consultantplus://offline/ref=07A83F80D3020FE70BB3920E3B8E38D3D27CF026976ACD306462C127CFCFAF7952ABD457F0XEE" TargetMode="External"/><Relationship Id="rId82"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0F8XFE" TargetMode="External"/><Relationship Id="rId95" Type="http://schemas.openxmlformats.org/officeDocument/2006/relationships/hyperlink" Target="consultantplus://offline/ref=07A83F80D3020FE70BB3920E3B8E38D3D27CF026976ACD306462C127CFCFAF7952ABD451F0XBE" TargetMode="External"/><Relationship Id="rId19" Type="http://schemas.openxmlformats.org/officeDocument/2006/relationships/hyperlink" Target="consultantplus://offline/ref=07A83F80D3020FE70BB3920E3B8E38D3D27CF026976ACD306462C127CFCFAF7952ABD451F0XBE" TargetMode="External"/><Relationship Id="rId14" Type="http://schemas.openxmlformats.org/officeDocument/2006/relationships/hyperlink" Target="consultantplus://offline/ref=07A83F80D3020FE70BB3920E3B8E38D3D27CF026976ACD306462C127CFCFAF7952ABD4520850A5D5F8XEE" TargetMode="External"/><Relationship Id="rId22" Type="http://schemas.openxmlformats.org/officeDocument/2006/relationships/hyperlink" Target="consultantplus://offline/ref=07A83F80D3020FE70BB3920E3B8E38D3D27CF026976ACD306462C127CFCFAF7952ABD4520850A5D4F8X9E" TargetMode="External"/><Relationship Id="rId27" Type="http://schemas.openxmlformats.org/officeDocument/2006/relationships/hyperlink" Target="consultantplus://offline/ref=07A83F80D3020FE70BB3920E3B8E38D3D27CF026976ACD306462C127CFCFAF7952ABD4520850A5D5F8XEE" TargetMode="External"/><Relationship Id="rId30" Type="http://schemas.openxmlformats.org/officeDocument/2006/relationships/hyperlink" Target="consultantplus://offline/ref=07A83F80D3020FE70BB3920E3B8E38D3D27CF026976ACD306462C127CFCFAF7952ABD45208F5X5E" TargetMode="External"/><Relationship Id="rId35" Type="http://schemas.openxmlformats.org/officeDocument/2006/relationships/hyperlink" Target="consultantplus://offline/ref=07A83F80D3020FE70BB3920E3B8E38D3D27CF026976ACD306462C127CFCFAF7952ABD455F0XBE" TargetMode="External"/><Relationship Id="rId43" Type="http://schemas.openxmlformats.org/officeDocument/2006/relationships/hyperlink" Target="consultantplus://offline/ref=07A83F80D3020FE70BB3920E3B8E38D3D27CF026976ACD306462C127CFCFAF7952ABD4520850A5D5F8XBE" TargetMode="External"/><Relationship Id="rId48" Type="http://schemas.openxmlformats.org/officeDocument/2006/relationships/hyperlink" Target="consultantplus://offline/ref=07A83F80D3020FE70BB3920E3B8E38D3D27CF026976ACD306462C127CFCFAF7952ABD450F0XAE" TargetMode="External"/><Relationship Id="rId56" Type="http://schemas.openxmlformats.org/officeDocument/2006/relationships/hyperlink" Target="consultantplus://offline/ref=07A83F80D3020FE70BB3920E3B8E38D3D27CF026976ACD306462C127CFCFAF7952ABD4520850A5D6F8XDE" TargetMode="External"/><Relationship Id="rId64" Type="http://schemas.openxmlformats.org/officeDocument/2006/relationships/hyperlink" Target="consultantplus://offline/ref=07A83F80D3020FE70BB3920E3B8E38D3D27CF026976ACD306462C127CFCFAF7952ABD4520850A5D4F8XCE" TargetMode="External"/><Relationship Id="rId69" Type="http://schemas.openxmlformats.org/officeDocument/2006/relationships/hyperlink" Target="consultantplus://offline/ref=07A83F80D3020FE70BB3920E3B8E38D3D27CF026976ACD306462C127CFCFAF7952ABD4520850A5D9F8X0E" TargetMode="External"/><Relationship Id="rId77" Type="http://schemas.openxmlformats.org/officeDocument/2006/relationships/hyperlink" Target="consultantplus://offline/ref=07A83F80D3020FE70BB3920E3B8E38D3D27CF026976ACD306462C127CFCFAF7952ABD4520AF5X3E" TargetMode="External"/><Relationship Id="rId100" Type="http://schemas.openxmlformats.org/officeDocument/2006/relationships/hyperlink" Target="consultantplus://offline/ref=07A83F80D3020FE70BB3920E3B8E38D3D27CF026976ACD306462C127CFCFAF7952ABD452F0X1E" TargetMode="External"/><Relationship Id="rId105"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50A4D3F8X8E" TargetMode="External"/><Relationship Id="rId8" Type="http://schemas.openxmlformats.org/officeDocument/2006/relationships/hyperlink" Target="consultantplus://offline/ref=5BEC7C34D447411FEE2D37CD1E69A5D42647542AD9181708DE32765DD7FA78970952F0DABFCED43F3D863ABD5451850BB8BAF2EF30594AH"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6D0F8XFE" TargetMode="External"/><Relationship Id="rId80" Type="http://schemas.openxmlformats.org/officeDocument/2006/relationships/hyperlink" Target="consultantplus://offline/ref=07A83F80D3020FE70BB3920E3B8E38D3D27CF026976ACD306462C127CFCFAF7952ABD451F0XBE" TargetMode="External"/><Relationship Id="rId85"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6D4F8X8E" TargetMode="External"/><Relationship Id="rId98" Type="http://schemas.openxmlformats.org/officeDocument/2006/relationships/hyperlink" Target="consultantplus://offline/ref=07A83F80D3020FE70BB3920E3B8E38D3D27CF026976ACD306462C127CFCFAF7952ABD4520850A5D5F8XB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07A83F80D3020FE70BB3920E3B8E38D3D27CF026976ACD306462C127CFCFAF7952ABD4520850A5D1F8XFE" TargetMode="External"/><Relationship Id="rId17" Type="http://schemas.openxmlformats.org/officeDocument/2006/relationships/hyperlink" Target="consultantplus://offline/ref=07A83F80D3020FE70BB3920E3B8E38D3D27CF026976ACD306462C127CFCFAF7952ABD452F0X1E" TargetMode="External"/><Relationship Id="rId25" Type="http://schemas.openxmlformats.org/officeDocument/2006/relationships/hyperlink" Target="consultantplus://offline/ref=07A83F80D3020FE70BB3920E3B8E38D3D27CF026976ACD306462C127CFCFAF7952ABD4520850A5D5F8X8E" TargetMode="External"/><Relationship Id="rId33" Type="http://schemas.openxmlformats.org/officeDocument/2006/relationships/hyperlink" Target="consultantplus://offline/ref=07A83F80D3020FE70BB3920E3B8E38D3D27CF026976ACD306462C127CFCFAF7952ABD4520850A5D2F8X8E" TargetMode="External"/><Relationship Id="rId38" Type="http://schemas.openxmlformats.org/officeDocument/2006/relationships/hyperlink" Target="consultantplus://offline/ref=07A83F80D3020FE70BB3920E3B8E38D3D27CF026976ACD306462C127CFCFAF7952ABD452F0X1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consultantplus://offline/ref=07A83F80D3020FE70BB3920E3B8E38D3D27CF026976ACD306462C127CFCFAF7952ABD4F5X1E" TargetMode="External"/><Relationship Id="rId108" Type="http://schemas.openxmlformats.org/officeDocument/2006/relationships/hyperlink" Target="consultantplus://offline/ref=07A83F80D3020FE70BB3920E3B8E38D3D27CF026976ACD306462C127CFCFAF7952ABD452F0X1E" TargetMode="External"/><Relationship Id="rId116" Type="http://schemas.openxmlformats.org/officeDocument/2006/relationships/hyperlink" Target="consultantplus://offline/ref=07A83F80D3020FE70BB3920E3B8E38D3D27CF026976ACD306462C127CFCFAF7952ABD4520AF5X3E" TargetMode="External"/><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5F8XBE" TargetMode="External"/><Relationship Id="rId62" Type="http://schemas.openxmlformats.org/officeDocument/2006/relationships/hyperlink" Target="consultantplus://offline/ref=07A83F80D3020FE70BB3920E3B8E38D3D27CF026976ACD306462C127CFCFAF7952ABD456F0XEE" TargetMode="External"/><Relationship Id="rId70" Type="http://schemas.openxmlformats.org/officeDocument/2006/relationships/hyperlink" Target="consultantplus://offline/ref=07A83F80D3020FE70BB3920E3B8E38D3D27CF026976ACD306462C127CFCFAF7952ABD45AF0XBE" TargetMode="External"/><Relationship Id="rId75"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20850A5D5F8XBE" TargetMode="External"/><Relationship Id="rId88" Type="http://schemas.openxmlformats.org/officeDocument/2006/relationships/hyperlink" Target="consultantplus://offline/ref=07A83F80D3020FE70BB3920E3B8E38D3D27CF026976ACD306462C127CFCFAF7952ABD455F0XBE" TargetMode="External"/><Relationship Id="rId91" Type="http://schemas.openxmlformats.org/officeDocument/2006/relationships/hyperlink" Target="consultantplus://offline/ref=07A83F80D3020FE70BB3920E3B8E38D3D27CF026976ACD306462C127CFCFAF7952ABD45208F5X5E" TargetMode="External"/><Relationship Id="rId96" Type="http://schemas.openxmlformats.org/officeDocument/2006/relationships/hyperlink" Target="consultantplus://offline/ref=07A83F80D3020FE70BB3920E3B8E38D3D27CF026976ACD306462C127CFCFAF7952ABD4520850A5D4F8XCE" TargetMode="External"/><Relationship Id="rId111"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5D6F8XDE" TargetMode="External"/><Relationship Id="rId23" Type="http://schemas.openxmlformats.org/officeDocument/2006/relationships/hyperlink" Target="consultantplus://offline/ref=07A83F80D3020FE70BB3920E3B8E38D3D27CF026976ACD306462C127CFCFAF7952ABD4520850A5D4F8XCE" TargetMode="External"/><Relationship Id="rId28" Type="http://schemas.openxmlformats.org/officeDocument/2006/relationships/hyperlink" Target="consultantplus://offline/ref=07A83F80D3020FE70BB3920E3B8E38D3D27CF026976ACD306462C127CFCFAF7952ABD4520850A5D6F8XDE" TargetMode="External"/><Relationship Id="rId36" Type="http://schemas.openxmlformats.org/officeDocument/2006/relationships/hyperlink" Target="consultantplus://offline/ref=07A83F80D3020FE70BB3920E3B8E38D3D27CF026976ACD306462C127CFCFAF7952ABD4520850A6D0F8XFE" TargetMode="External"/><Relationship Id="rId49" Type="http://schemas.openxmlformats.org/officeDocument/2006/relationships/hyperlink" Target="consultantplus://offline/ref=07A83F80D3020FE70BB3920E3B8E38D3D27CF026976ACD306462C127CFCFAF7952ABD4520850A4D1F8X9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AF5X9E" TargetMode="External"/><Relationship Id="rId114" Type="http://schemas.openxmlformats.org/officeDocument/2006/relationships/hyperlink" Target="consultantplus://offline/ref=07A83F80D3020FE70BB3920E3B8E38D3D27CF026976ACD306462C127CFCFAF7952ABD452F0X1E" TargetMode="External"/><Relationship Id="rId119" Type="http://schemas.openxmlformats.org/officeDocument/2006/relationships/hyperlink" Target="consultantplus://offline/ref=07A83F80D3020FE70BB3920E3B8E38D3D27CF026976ACD306462C127CFCFAF7952ABD4520850A4D5F8XFE" TargetMode="External"/><Relationship Id="rId10" Type="http://schemas.openxmlformats.org/officeDocument/2006/relationships/hyperlink" Target="consultantplus://offline/ref=07A83F80D3020FE70BB3920E3B8E38D3D27CF026976ACD306462C127CFCFAF7952ABD4520850A5D1F8XFE" TargetMode="External"/><Relationship Id="rId31" Type="http://schemas.openxmlformats.org/officeDocument/2006/relationships/hyperlink" Target="consultantplus://offline/ref=07A83F80D3020FE70BB3920E3B8E38D3D27CF026976ACD306462C127CFCFAF7952ABD4520850A5D2F8X8E" TargetMode="External"/><Relationship Id="rId44" Type="http://schemas.openxmlformats.org/officeDocument/2006/relationships/hyperlink" Target="consultantplus://offline/ref=07A83F80D3020FE70BB3920E3B8E38D3D27CF026976ACD306462C127CFCFAF7952ABD4520850A5D0F8X0E" TargetMode="External"/><Relationship Id="rId52" Type="http://schemas.openxmlformats.org/officeDocument/2006/relationships/hyperlink" Target="consultantplus://offline/ref=07A83F80D3020FE70BB3920E3B8E38D3D27CF026976ACD306462C127CFCFAF7952ABD455F0XBE" TargetMode="External"/><Relationship Id="rId60"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5D4F8XFE" TargetMode="External"/><Relationship Id="rId73"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F5X1E" TargetMode="External"/><Relationship Id="rId81" Type="http://schemas.openxmlformats.org/officeDocument/2006/relationships/hyperlink" Target="consultantplus://offline/ref=07A83F80D3020FE70BB3920E3B8E38D3D27CF026976ACD306462C127CFCFAF7952ABD450F0XAE" TargetMode="External"/><Relationship Id="rId86" Type="http://schemas.openxmlformats.org/officeDocument/2006/relationships/hyperlink" Target="consultantplus://offline/ref=07A83F80D3020FE70BB3920E3B8E38D3D27CF026976ACD306462C127CFCFAF7952ABD4520850A5D0F8X0E" TargetMode="External"/><Relationship Id="rId94" Type="http://schemas.openxmlformats.org/officeDocument/2006/relationships/hyperlink" Target="consultantplus://offline/ref=07A83F80D3020FE70BB3920E3B8E38D3D27CF026976ACD306462C127CFCFAF7952ABD4520AF5X0E" TargetMode="External"/><Relationship Id="rId99" Type="http://schemas.openxmlformats.org/officeDocument/2006/relationships/hyperlink" Target="consultantplus://offline/ref=07A83F80D3020FE70BB3920E3B8E38D3D27CF026976ACD306462C127CFCFAF7952ABD4520850A4D1F8X9E" TargetMode="External"/><Relationship Id="rId101" Type="http://schemas.openxmlformats.org/officeDocument/2006/relationships/hyperlink" Target="consultantplus://offline/ref=07A83F80D3020FE70BB3920E3B8E38D3D27CF026976ACD306462C127CFCFAF7952ABD45208F5X5E" TargetMode="External"/><Relationship Id="rId12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07A83F80D3020FE70BB3920E3B8E38D3D27CF026976ACD306462C127CFCFAF7952ABD452F0X1E" TargetMode="External"/><Relationship Id="rId13" Type="http://schemas.openxmlformats.org/officeDocument/2006/relationships/hyperlink" Target="consultantplus://offline/ref=07A83F80D3020FE70BB3920E3B8E38D3D27CF026976ACD306462C127CFCFAF7952ABD4520850A5D5F8X8E" TargetMode="External"/><Relationship Id="rId18" Type="http://schemas.openxmlformats.org/officeDocument/2006/relationships/hyperlink" Target="consultantplus://offline/ref=07A83F80D3020FE70BB3920E3B8E38D3D27CF026976ACD306462C127CFCFAF7952ABD4520850A5D0F8XDE" TargetMode="External"/><Relationship Id="rId39" Type="http://schemas.openxmlformats.org/officeDocument/2006/relationships/hyperlink" Target="consultantplus://offline/ref=07A83F80D3020FE70BB3920E3B8E38D3D27CF026976ACD306462C127CFCFAF7952ABD4520850A5D0F8XDE" TargetMode="External"/><Relationship Id="rId109" Type="http://schemas.openxmlformats.org/officeDocument/2006/relationships/hyperlink" Target="consultantplus://offline/ref=07A83F80D3020FE70BB3920E3B8E38D3D27CF026976ACD306462C127CFCFAF7952ABD4520850A6D4F8X8E" TargetMode="External"/><Relationship Id="rId34" Type="http://schemas.openxmlformats.org/officeDocument/2006/relationships/hyperlink" Target="consultantplus://offline/ref=07A83F80D3020FE70BB3920E3B8E38D3D27CF026976ACD306462C127CFCFAF7952ABD457F0XEE" TargetMode="External"/><Relationship Id="rId50" Type="http://schemas.openxmlformats.org/officeDocument/2006/relationships/hyperlink" Target="consultantplus://offline/ref=07A83F80D3020FE70BB3920E3B8E38D3D27CF026976ACD306462C127CFCFAF7952ABD452F0X1E" TargetMode="External"/><Relationship Id="rId55" Type="http://schemas.openxmlformats.org/officeDocument/2006/relationships/hyperlink" Target="consultantplus://offline/ref=07A83F80D3020FE70BB3920E3B8E38D3D27CF026976ACD306462C127CFCFAF7952ABD455F0XBE" TargetMode="External"/><Relationship Id="rId76" Type="http://schemas.openxmlformats.org/officeDocument/2006/relationships/hyperlink" Target="consultantplus://offline/ref=07A83F80D3020FE70BB3920E3B8E38D3D27CF026976ACD306462C127CFCFAF7952ABD4520850A6D8F8XAE" TargetMode="External"/><Relationship Id="rId97" Type="http://schemas.openxmlformats.org/officeDocument/2006/relationships/hyperlink" Target="consultantplus://offline/ref=07A83F80D3020FE70BB3920E3B8E38D3D27CF026976ACD306462C127CFCFAF7952ABD4520850A5D5F8X8E" TargetMode="External"/><Relationship Id="rId104" Type="http://schemas.openxmlformats.org/officeDocument/2006/relationships/hyperlink" Target="consultantplus://offline/ref=07A83F80D3020FE70BB3920E3B8E38D3D27CF026976ACD306462C127CFCFAF7952ABD4F5X6E" TargetMode="External"/><Relationship Id="rId120" Type="http://schemas.openxmlformats.org/officeDocument/2006/relationships/hyperlink" Target="consultantplus://offline/ref=07A83F80D3020FE70BB3920E3B8E38D3D27CF026976ACD306462C127CFCFAF7952ABD4520850A4D6F8X1E" TargetMode="External"/><Relationship Id="rId7" Type="http://schemas.openxmlformats.org/officeDocument/2006/relationships/image" Target="media/image1.jpeg"/><Relationship Id="rId71" Type="http://schemas.openxmlformats.org/officeDocument/2006/relationships/hyperlink" Target="consultantplus://offline/ref=07A83F80D3020FE70BB3920E3B8E38D3D27CF026976ACD306462C127CFCFAF7952ABD4520850A6D0F8XCE" TargetMode="External"/><Relationship Id="rId92" Type="http://schemas.openxmlformats.org/officeDocument/2006/relationships/hyperlink" Target="consultantplus://offline/ref=07A83F80D3020FE70BB3920E3B8E38D3D27CF026976ACD306462C127CFCFAF7952ABD45209F5X1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6D0F8XCE" TargetMode="External"/><Relationship Id="rId24" Type="http://schemas.openxmlformats.org/officeDocument/2006/relationships/hyperlink" Target="consultantplus://offline/ref=07A83F80D3020FE70BB3920E3B8E38D3D27CF026976ACD306462C127CFCFAF7952ABD4520850A5D4F8XFE" TargetMode="External"/><Relationship Id="rId40" Type="http://schemas.openxmlformats.org/officeDocument/2006/relationships/hyperlink" Target="consultantplus://offline/ref=07A83F80D3020FE70BB3920E3B8E38D3D27CF026976ACD306462C127CFCFAF7952ABD451F0XB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5D5F8X8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6D8F8X0E" TargetMode="External"/><Relationship Id="rId115" Type="http://schemas.openxmlformats.org/officeDocument/2006/relationships/hyperlink" Target="consultantplus://offline/ref=07A83F80D3020FE70BB3920E3B8E38D3D27CF026976ACD306462C127CFCFAF7952ABD4520850A6D0F8X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07AA22-8D37-48CE-9C3B-5DBEF5AE2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2654</TotalTime>
  <Pages>51</Pages>
  <Words>22201</Words>
  <Characters>126552</Characters>
  <Application>Microsoft Office Word</Application>
  <DocSecurity>0</DocSecurity>
  <Lines>1054</Lines>
  <Paragraphs>296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148457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A</cp:lastModifiedBy>
  <cp:revision>72</cp:revision>
  <cp:lastPrinted>2019-11-20T08:51:00Z</cp:lastPrinted>
  <dcterms:created xsi:type="dcterms:W3CDTF">2017-11-02T09:47:00Z</dcterms:created>
  <dcterms:modified xsi:type="dcterms:W3CDTF">2019-11-20T08:51:00Z</dcterms:modified>
</cp:coreProperties>
</file>