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5F" w:rsidRDefault="00EB285F">
      <w:pPr>
        <w:rPr>
          <w:sz w:val="2"/>
          <w:szCs w:val="2"/>
        </w:rPr>
        <w:sectPr w:rsidR="00EB285F" w:rsidSect="00196DB9">
          <w:type w:val="continuous"/>
          <w:pgSz w:w="11906" w:h="16838"/>
          <w:pgMar w:top="1135" w:right="0" w:bottom="0" w:left="0" w:header="0" w:footer="3" w:gutter="0"/>
          <w:cols w:space="720"/>
          <w:noEndnote/>
          <w:docGrid w:linePitch="360"/>
        </w:sectPr>
      </w:pPr>
    </w:p>
    <w:p w:rsidR="00160A99" w:rsidRPr="00160A99" w:rsidRDefault="00160A99" w:rsidP="00160A9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A99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 БИАЗИНСКОГО СЕЛЬСОВЕТА</w:t>
      </w:r>
      <w:r w:rsidRPr="00160A99">
        <w:rPr>
          <w:rFonts w:ascii="Times New Roman" w:hAnsi="Times New Roman" w:cs="Times New Roman"/>
          <w:b/>
          <w:sz w:val="28"/>
          <w:szCs w:val="28"/>
        </w:rPr>
        <w:br/>
        <w:t>СЕВЕРНОГО РАЙОНА</w:t>
      </w:r>
    </w:p>
    <w:p w:rsidR="00160A99" w:rsidRPr="00160A99" w:rsidRDefault="00160A99" w:rsidP="00160A9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A9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60A99" w:rsidRPr="00160A99" w:rsidRDefault="00160A99" w:rsidP="00160A9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A99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160A99" w:rsidRPr="00160A99" w:rsidRDefault="00160A99" w:rsidP="00160A9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60A99" w:rsidRPr="00160A99" w:rsidRDefault="00160A99" w:rsidP="00160A9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0A9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60A99">
        <w:rPr>
          <w:rFonts w:ascii="Times New Roman" w:hAnsi="Times New Roman" w:cs="Times New Roman"/>
          <w:b/>
          <w:sz w:val="28"/>
          <w:szCs w:val="28"/>
        </w:rPr>
        <w:t xml:space="preserve"> Е Ш Е Н И Е  </w:t>
      </w:r>
    </w:p>
    <w:p w:rsidR="00160A99" w:rsidRPr="00160A99" w:rsidRDefault="00160A99" w:rsidP="00160A9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A99">
        <w:rPr>
          <w:rFonts w:ascii="Times New Roman" w:hAnsi="Times New Roman" w:cs="Times New Roman"/>
          <w:b/>
          <w:sz w:val="28"/>
          <w:szCs w:val="28"/>
        </w:rPr>
        <w:t>2</w:t>
      </w:r>
      <w:r w:rsidR="00AA2E03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160A99">
        <w:rPr>
          <w:rFonts w:ascii="Times New Roman" w:hAnsi="Times New Roman" w:cs="Times New Roman"/>
          <w:b/>
          <w:sz w:val="28"/>
          <w:szCs w:val="28"/>
        </w:rPr>
        <w:t>-й сессии</w:t>
      </w:r>
    </w:p>
    <w:p w:rsidR="00160A99" w:rsidRPr="00160A99" w:rsidRDefault="00160A99" w:rsidP="00160A9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A99" w:rsidRDefault="00160A99" w:rsidP="00160A9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C9B">
        <w:rPr>
          <w:rFonts w:ascii="Times New Roman" w:hAnsi="Times New Roman" w:cs="Times New Roman"/>
          <w:b/>
          <w:sz w:val="28"/>
          <w:szCs w:val="28"/>
        </w:rPr>
        <w:t>08.09.2017</w:t>
      </w:r>
      <w:r w:rsidRPr="00160A99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proofErr w:type="spellStart"/>
      <w:r w:rsidRPr="00160A99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160A99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160A99">
        <w:rPr>
          <w:rFonts w:ascii="Times New Roman" w:hAnsi="Times New Roman" w:cs="Times New Roman"/>
          <w:b/>
          <w:sz w:val="28"/>
          <w:szCs w:val="28"/>
        </w:rPr>
        <w:t>иаза</w:t>
      </w:r>
      <w:proofErr w:type="spellEnd"/>
      <w:r w:rsidRPr="00160A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№ 3</w:t>
      </w:r>
    </w:p>
    <w:p w:rsidR="00196DB9" w:rsidRPr="00160A99" w:rsidRDefault="00196DB9" w:rsidP="00160A99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B285F" w:rsidRPr="00160A99" w:rsidRDefault="00F24441" w:rsidP="00196DB9">
      <w:pPr>
        <w:pStyle w:val="30"/>
        <w:spacing w:after="0" w:line="269" w:lineRule="exact"/>
        <w:ind w:right="893"/>
        <w:rPr>
          <w:rFonts w:ascii="Times New Roman" w:hAnsi="Times New Roman" w:cs="Times New Roman"/>
          <w:sz w:val="28"/>
          <w:szCs w:val="28"/>
        </w:rPr>
      </w:pPr>
      <w:r w:rsidRPr="00160A99">
        <w:rPr>
          <w:rFonts w:ascii="Times New Roman" w:hAnsi="Times New Roman" w:cs="Times New Roman"/>
          <w:sz w:val="28"/>
          <w:szCs w:val="28"/>
        </w:rPr>
        <w:t xml:space="preserve">Об утверждении Положения о старостах сельских населенных пунктов, входящих в состав </w:t>
      </w:r>
      <w:proofErr w:type="spellStart"/>
      <w:r w:rsidR="00160A99" w:rsidRPr="00160A99">
        <w:rPr>
          <w:rFonts w:ascii="Times New Roman" w:hAnsi="Times New Roman" w:cs="Times New Roman"/>
          <w:sz w:val="28"/>
          <w:szCs w:val="28"/>
        </w:rPr>
        <w:t>Биазинского</w:t>
      </w:r>
      <w:proofErr w:type="spellEnd"/>
      <w:r w:rsidRPr="00160A9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60A99" w:rsidRPr="00160A99">
        <w:rPr>
          <w:rFonts w:ascii="Times New Roman" w:hAnsi="Times New Roman" w:cs="Times New Roman"/>
          <w:sz w:val="28"/>
          <w:szCs w:val="28"/>
        </w:rPr>
        <w:t>Северного</w:t>
      </w:r>
      <w:r w:rsidRPr="00160A9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60A99" w:rsidRPr="00160A99">
        <w:rPr>
          <w:rFonts w:ascii="Times New Roman" w:hAnsi="Times New Roman" w:cs="Times New Roman"/>
          <w:sz w:val="28"/>
          <w:szCs w:val="28"/>
        </w:rPr>
        <w:t xml:space="preserve"> </w:t>
      </w:r>
      <w:r w:rsidRPr="00160A9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60A99" w:rsidRPr="00160A99" w:rsidRDefault="00160A99" w:rsidP="00196DB9">
      <w:pPr>
        <w:pStyle w:val="1"/>
        <w:spacing w:before="0" w:after="275" w:line="274" w:lineRule="exact"/>
        <w:ind w:left="20" w:right="820"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EB285F" w:rsidRPr="00160A99" w:rsidRDefault="00F24441" w:rsidP="00196DB9">
      <w:pPr>
        <w:pStyle w:val="1"/>
        <w:spacing w:before="0" w:after="275" w:line="274" w:lineRule="exact"/>
        <w:ind w:left="20" w:right="8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160A9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</w:t>
      </w:r>
      <w:r w:rsidR="00747A46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160A99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160A99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Федерации», законом Новосибирской области от 28.12.2016г. № 132-</w:t>
      </w:r>
      <w:r w:rsidR="00747A46">
        <w:rPr>
          <w:rFonts w:ascii="Times New Roman" w:hAnsi="Times New Roman" w:cs="Times New Roman"/>
          <w:sz w:val="28"/>
          <w:szCs w:val="28"/>
        </w:rPr>
        <w:t>ОЗ</w:t>
      </w:r>
      <w:r w:rsidRPr="00160A99">
        <w:rPr>
          <w:rFonts w:ascii="Times New Roman" w:hAnsi="Times New Roman" w:cs="Times New Roman"/>
          <w:sz w:val="28"/>
          <w:szCs w:val="28"/>
        </w:rPr>
        <w:t xml:space="preserve"> «О старостах сельских населенных пунктов в Новосибирской области»,</w:t>
      </w:r>
    </w:p>
    <w:p w:rsidR="00EB285F" w:rsidRPr="00160A99" w:rsidRDefault="00F24441" w:rsidP="00196DB9">
      <w:pPr>
        <w:pStyle w:val="30"/>
        <w:spacing w:after="149"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60A9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B285F" w:rsidRPr="00160A99" w:rsidRDefault="00F24441" w:rsidP="00196DB9">
      <w:pPr>
        <w:pStyle w:val="1"/>
        <w:numPr>
          <w:ilvl w:val="0"/>
          <w:numId w:val="1"/>
        </w:numPr>
        <w:spacing w:before="0" w:after="240" w:line="278" w:lineRule="exact"/>
        <w:ind w:left="20" w:right="1360"/>
        <w:jc w:val="both"/>
        <w:rPr>
          <w:rFonts w:ascii="Times New Roman" w:hAnsi="Times New Roman" w:cs="Times New Roman"/>
          <w:sz w:val="28"/>
          <w:szCs w:val="28"/>
        </w:rPr>
      </w:pPr>
      <w:r w:rsidRPr="00160A99">
        <w:rPr>
          <w:rFonts w:ascii="Times New Roman" w:hAnsi="Times New Roman" w:cs="Times New Roman"/>
          <w:sz w:val="28"/>
          <w:szCs w:val="28"/>
        </w:rPr>
        <w:t xml:space="preserve"> Утвердить прилагаемое Положение о старостах сельских населенных пунктов, входящих в состав </w:t>
      </w:r>
      <w:proofErr w:type="spellStart"/>
      <w:r w:rsidR="00160A99" w:rsidRPr="00160A99">
        <w:rPr>
          <w:rFonts w:ascii="Times New Roman" w:hAnsi="Times New Roman" w:cs="Times New Roman"/>
          <w:sz w:val="28"/>
          <w:szCs w:val="28"/>
        </w:rPr>
        <w:t>Биазинского</w:t>
      </w:r>
      <w:proofErr w:type="spellEnd"/>
      <w:r w:rsidRPr="00160A9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60A99" w:rsidRPr="00160A99">
        <w:rPr>
          <w:rFonts w:ascii="Times New Roman" w:hAnsi="Times New Roman" w:cs="Times New Roman"/>
          <w:sz w:val="28"/>
          <w:szCs w:val="28"/>
        </w:rPr>
        <w:t>Северного</w:t>
      </w:r>
      <w:r w:rsidRPr="00160A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B285F" w:rsidRPr="00160A99" w:rsidRDefault="00F24441" w:rsidP="00196DB9">
      <w:pPr>
        <w:pStyle w:val="1"/>
        <w:numPr>
          <w:ilvl w:val="0"/>
          <w:numId w:val="1"/>
        </w:numPr>
        <w:spacing w:before="0" w:after="279" w:line="278" w:lineRule="exact"/>
        <w:ind w:left="20" w:right="751"/>
        <w:jc w:val="both"/>
        <w:rPr>
          <w:rFonts w:ascii="Times New Roman" w:hAnsi="Times New Roman" w:cs="Times New Roman"/>
          <w:sz w:val="28"/>
          <w:szCs w:val="28"/>
        </w:rPr>
      </w:pPr>
      <w:r w:rsidRPr="00160A99">
        <w:rPr>
          <w:rFonts w:ascii="Times New Roman" w:hAnsi="Times New Roman" w:cs="Times New Roman"/>
          <w:sz w:val="28"/>
          <w:szCs w:val="28"/>
        </w:rPr>
        <w:t>Опубликовать данное постановление в газете «</w:t>
      </w:r>
      <w:r w:rsidR="00160A99" w:rsidRPr="00160A99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="00160A99" w:rsidRPr="00160A99">
        <w:rPr>
          <w:rFonts w:ascii="Times New Roman" w:hAnsi="Times New Roman" w:cs="Times New Roman"/>
          <w:sz w:val="28"/>
          <w:szCs w:val="28"/>
        </w:rPr>
        <w:t>Биазинского</w:t>
      </w:r>
      <w:proofErr w:type="spellEnd"/>
      <w:r w:rsidR="00160A99" w:rsidRPr="00160A99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</w:t>
      </w:r>
      <w:r w:rsidRPr="00160A99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160A99" w:rsidRPr="00160A99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  <w:r w:rsidRPr="00160A99">
        <w:rPr>
          <w:rFonts w:ascii="Times New Roman" w:hAnsi="Times New Roman" w:cs="Times New Roman"/>
          <w:sz w:val="28"/>
          <w:szCs w:val="28"/>
        </w:rPr>
        <w:t xml:space="preserve"> Новосибирской области в </w:t>
      </w:r>
      <w:r w:rsidR="00160A99" w:rsidRPr="00160A99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747A46">
        <w:rPr>
          <w:rFonts w:ascii="Times New Roman" w:hAnsi="Times New Roman" w:cs="Times New Roman"/>
          <w:sz w:val="28"/>
          <w:szCs w:val="28"/>
        </w:rPr>
        <w:t>«П</w:t>
      </w:r>
      <w:r w:rsidR="00160A99" w:rsidRPr="00160A99">
        <w:rPr>
          <w:rFonts w:ascii="Times New Roman" w:hAnsi="Times New Roman" w:cs="Times New Roman"/>
          <w:sz w:val="28"/>
          <w:szCs w:val="28"/>
        </w:rPr>
        <w:t>оселени</w:t>
      </w:r>
      <w:r w:rsidR="00747A46">
        <w:rPr>
          <w:rFonts w:ascii="Times New Roman" w:hAnsi="Times New Roman" w:cs="Times New Roman"/>
          <w:sz w:val="28"/>
          <w:szCs w:val="28"/>
        </w:rPr>
        <w:t>я»</w:t>
      </w:r>
      <w:r w:rsidRPr="00160A99">
        <w:rPr>
          <w:rFonts w:ascii="Times New Roman" w:hAnsi="Times New Roman" w:cs="Times New Roman"/>
          <w:sz w:val="28"/>
          <w:szCs w:val="28"/>
        </w:rPr>
        <w:t>.</w:t>
      </w:r>
    </w:p>
    <w:p w:rsidR="00EB285F" w:rsidRDefault="00F24441" w:rsidP="00196DB9">
      <w:pPr>
        <w:pStyle w:val="1"/>
        <w:numPr>
          <w:ilvl w:val="0"/>
          <w:numId w:val="1"/>
        </w:numPr>
        <w:spacing w:before="0" w:after="0"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60A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0A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0A9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60A99" w:rsidRPr="00160A99" w:rsidRDefault="00160A99" w:rsidP="00196DB9">
      <w:pPr>
        <w:pStyle w:val="1"/>
        <w:spacing w:before="0" w:after="0" w:line="230" w:lineRule="exact"/>
        <w:ind w:right="751"/>
        <w:jc w:val="both"/>
        <w:rPr>
          <w:rFonts w:ascii="Times New Roman" w:hAnsi="Times New Roman" w:cs="Times New Roman"/>
          <w:sz w:val="28"/>
          <w:szCs w:val="28"/>
        </w:rPr>
        <w:sectPr w:rsidR="00160A99" w:rsidRPr="00160A99" w:rsidSect="00196DB9">
          <w:type w:val="continuous"/>
          <w:pgSz w:w="11906" w:h="16838"/>
          <w:pgMar w:top="709" w:right="82" w:bottom="5559" w:left="1292" w:header="0" w:footer="3" w:gutter="0"/>
          <w:cols w:space="720"/>
          <w:noEndnote/>
          <w:docGrid w:linePitch="360"/>
        </w:sectPr>
      </w:pPr>
    </w:p>
    <w:p w:rsidR="00EB285F" w:rsidRPr="00160A99" w:rsidRDefault="00EB285F" w:rsidP="00196DB9">
      <w:pPr>
        <w:framePr w:w="2521" w:h="2833" w:wrap="none" w:vAnchor="text" w:hAnchor="page" w:x="5737" w:y="53"/>
        <w:jc w:val="both"/>
        <w:rPr>
          <w:rFonts w:ascii="Times New Roman" w:hAnsi="Times New Roman" w:cs="Times New Roman"/>
          <w:sz w:val="28"/>
          <w:szCs w:val="28"/>
        </w:rPr>
      </w:pPr>
    </w:p>
    <w:p w:rsidR="00EB285F" w:rsidRPr="00160A99" w:rsidRDefault="00F24441" w:rsidP="00196DB9">
      <w:pPr>
        <w:pStyle w:val="1"/>
        <w:framePr w:w="5905" w:h="1057" w:wrap="none" w:vAnchor="text" w:hAnchor="margin" w:x="1147" w:y="1563"/>
        <w:spacing w:before="0" w:after="0" w:line="312" w:lineRule="exact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60A99">
        <w:rPr>
          <w:rStyle w:val="Exact0"/>
          <w:rFonts w:ascii="Times New Roman" w:hAnsi="Times New Roman" w:cs="Times New Roman"/>
          <w:spacing w:val="0"/>
          <w:sz w:val="28"/>
          <w:szCs w:val="28"/>
        </w:rPr>
        <w:t>Председатель Совета депутатов</w:t>
      </w:r>
    </w:p>
    <w:p w:rsidR="00EB285F" w:rsidRPr="00160A99" w:rsidRDefault="00160A99" w:rsidP="00196DB9">
      <w:pPr>
        <w:pStyle w:val="1"/>
        <w:framePr w:w="5905" w:h="1057" w:wrap="none" w:vAnchor="text" w:hAnchor="margin" w:x="1147" w:y="1563"/>
        <w:spacing w:before="0" w:after="0" w:line="312" w:lineRule="exact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A99">
        <w:rPr>
          <w:rStyle w:val="Exact0"/>
          <w:rFonts w:ascii="Times New Roman" w:hAnsi="Times New Roman" w:cs="Times New Roman"/>
          <w:spacing w:val="0"/>
          <w:sz w:val="28"/>
          <w:szCs w:val="28"/>
        </w:rPr>
        <w:t>Биазинского</w:t>
      </w:r>
      <w:proofErr w:type="spellEnd"/>
      <w:r w:rsidRPr="00160A99">
        <w:rPr>
          <w:rStyle w:val="Exac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F24441" w:rsidRPr="00160A99">
        <w:rPr>
          <w:rStyle w:val="Exact0"/>
          <w:rFonts w:ascii="Times New Roman" w:hAnsi="Times New Roman" w:cs="Times New Roman"/>
          <w:spacing w:val="0"/>
          <w:sz w:val="28"/>
          <w:szCs w:val="28"/>
        </w:rPr>
        <w:t xml:space="preserve"> сельсовета</w:t>
      </w:r>
    </w:p>
    <w:p w:rsidR="00EB285F" w:rsidRPr="00160A99" w:rsidRDefault="00160A99" w:rsidP="00196DB9">
      <w:pPr>
        <w:pStyle w:val="1"/>
        <w:framePr w:w="5905" w:h="1057" w:wrap="none" w:vAnchor="text" w:hAnchor="margin" w:x="1147" w:y="1563"/>
        <w:spacing w:before="0" w:after="0" w:line="312" w:lineRule="exact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60A99">
        <w:rPr>
          <w:rStyle w:val="Exact0"/>
          <w:rFonts w:ascii="Times New Roman" w:hAnsi="Times New Roman" w:cs="Times New Roman"/>
          <w:spacing w:val="0"/>
          <w:sz w:val="28"/>
          <w:szCs w:val="28"/>
        </w:rPr>
        <w:t xml:space="preserve">Северного </w:t>
      </w:r>
      <w:r w:rsidR="00F24441" w:rsidRPr="00160A99">
        <w:rPr>
          <w:rStyle w:val="Exact0"/>
          <w:rFonts w:ascii="Times New Roman" w:hAnsi="Times New Roman" w:cs="Times New Roman"/>
          <w:spacing w:val="0"/>
          <w:sz w:val="28"/>
          <w:szCs w:val="28"/>
        </w:rPr>
        <w:t xml:space="preserve"> района Новосибирской области</w:t>
      </w:r>
    </w:p>
    <w:p w:rsidR="00EB285F" w:rsidRPr="00160A99" w:rsidRDefault="00EB285F" w:rsidP="00196DB9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0A99" w:rsidRPr="00160A99" w:rsidRDefault="00160A99" w:rsidP="00196DB9">
      <w:pPr>
        <w:pStyle w:val="1"/>
        <w:framePr w:w="5497" w:h="625" w:wrap="none" w:vAnchor="text" w:hAnchor="page" w:x="1237" w:y="207"/>
        <w:spacing w:before="0" w:after="0" w:line="274" w:lineRule="exact"/>
        <w:ind w:left="100" w:right="100"/>
        <w:jc w:val="both"/>
        <w:rPr>
          <w:rFonts w:ascii="Times New Roman" w:hAnsi="Times New Roman" w:cs="Times New Roman"/>
          <w:sz w:val="28"/>
          <w:szCs w:val="28"/>
        </w:rPr>
      </w:pPr>
      <w:r w:rsidRPr="00160A99">
        <w:rPr>
          <w:rStyle w:val="Exact0"/>
          <w:rFonts w:ascii="Times New Roman" w:hAnsi="Times New Roman" w:cs="Times New Roman"/>
          <w:spacing w:val="0"/>
          <w:sz w:val="28"/>
          <w:szCs w:val="28"/>
        </w:rPr>
        <w:t xml:space="preserve">Глава </w:t>
      </w:r>
      <w:proofErr w:type="spellStart"/>
      <w:r w:rsidRPr="00160A99">
        <w:rPr>
          <w:rStyle w:val="Exact0"/>
          <w:rFonts w:ascii="Times New Roman" w:hAnsi="Times New Roman" w:cs="Times New Roman"/>
          <w:spacing w:val="0"/>
          <w:sz w:val="28"/>
          <w:szCs w:val="28"/>
        </w:rPr>
        <w:t>Биазинского</w:t>
      </w:r>
      <w:proofErr w:type="spellEnd"/>
      <w:r w:rsidRPr="00160A99">
        <w:rPr>
          <w:rStyle w:val="Exact0"/>
          <w:rFonts w:ascii="Times New Roman" w:hAnsi="Times New Roman" w:cs="Times New Roman"/>
          <w:spacing w:val="0"/>
          <w:sz w:val="28"/>
          <w:szCs w:val="28"/>
        </w:rPr>
        <w:t xml:space="preserve"> сельсовета</w:t>
      </w:r>
    </w:p>
    <w:p w:rsidR="00160A99" w:rsidRPr="00160A99" w:rsidRDefault="00160A99" w:rsidP="00196DB9">
      <w:pPr>
        <w:pStyle w:val="1"/>
        <w:framePr w:w="5497" w:h="625" w:wrap="none" w:vAnchor="text" w:hAnchor="page" w:x="1237" w:y="207"/>
        <w:spacing w:before="0" w:after="0" w:line="274" w:lineRule="exact"/>
        <w:ind w:left="100" w:right="100"/>
        <w:jc w:val="both"/>
        <w:rPr>
          <w:rFonts w:ascii="Times New Roman" w:hAnsi="Times New Roman" w:cs="Times New Roman"/>
          <w:sz w:val="28"/>
          <w:szCs w:val="28"/>
        </w:rPr>
      </w:pPr>
      <w:r w:rsidRPr="00160A99">
        <w:rPr>
          <w:rStyle w:val="Exact0"/>
          <w:rFonts w:ascii="Times New Roman" w:hAnsi="Times New Roman" w:cs="Times New Roman"/>
          <w:spacing w:val="0"/>
          <w:sz w:val="28"/>
          <w:szCs w:val="28"/>
        </w:rPr>
        <w:t>Северного  района Новосибирской области</w:t>
      </w:r>
    </w:p>
    <w:p w:rsidR="00EB285F" w:rsidRPr="00160A99" w:rsidRDefault="00EB285F" w:rsidP="00196DB9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96DB9" w:rsidRPr="00160A99" w:rsidRDefault="00196DB9" w:rsidP="00196DB9">
      <w:pPr>
        <w:pStyle w:val="a5"/>
        <w:framePr w:w="2689" w:h="457" w:wrap="none" w:vAnchor="text" w:hAnchor="page" w:x="8413" w:y="15"/>
        <w:spacing w:line="21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A99">
        <w:rPr>
          <w:rFonts w:ascii="Times New Roman" w:hAnsi="Times New Roman" w:cs="Times New Roman"/>
          <w:spacing w:val="0"/>
          <w:sz w:val="28"/>
          <w:szCs w:val="28"/>
        </w:rPr>
        <w:t>Ю.В.Г</w:t>
      </w:r>
      <w:r>
        <w:rPr>
          <w:rFonts w:ascii="Times New Roman" w:hAnsi="Times New Roman" w:cs="Times New Roman"/>
          <w:spacing w:val="0"/>
          <w:sz w:val="28"/>
          <w:szCs w:val="28"/>
        </w:rPr>
        <w:t>р</w:t>
      </w:r>
      <w:r w:rsidRPr="00160A99">
        <w:rPr>
          <w:rFonts w:ascii="Times New Roman" w:hAnsi="Times New Roman" w:cs="Times New Roman"/>
          <w:spacing w:val="0"/>
          <w:sz w:val="28"/>
          <w:szCs w:val="28"/>
        </w:rPr>
        <w:t>ишмановский</w:t>
      </w:r>
      <w:proofErr w:type="spellEnd"/>
    </w:p>
    <w:p w:rsidR="00EB285F" w:rsidRPr="00160A99" w:rsidRDefault="00EB285F" w:rsidP="00196DB9">
      <w:pPr>
        <w:spacing w:line="360" w:lineRule="exact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EB285F" w:rsidRPr="00160A99" w:rsidRDefault="00EB285F" w:rsidP="00196DB9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285F" w:rsidRPr="00160A99" w:rsidRDefault="00EB285F" w:rsidP="00196DB9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285F" w:rsidRPr="00160A99" w:rsidRDefault="00EB285F" w:rsidP="00196DB9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0A99" w:rsidRPr="00160A99" w:rsidRDefault="00160A99" w:rsidP="00196DB9">
      <w:pPr>
        <w:pStyle w:val="a5"/>
        <w:framePr w:w="2113" w:h="229" w:wrap="none" w:vAnchor="text" w:hAnchor="page" w:x="8569" w:y="53"/>
        <w:spacing w:line="21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A99">
        <w:rPr>
          <w:rFonts w:ascii="Times New Roman" w:hAnsi="Times New Roman" w:cs="Times New Roman"/>
          <w:spacing w:val="0"/>
          <w:sz w:val="28"/>
          <w:szCs w:val="28"/>
        </w:rPr>
        <w:t>О.Ф.Маляревич</w:t>
      </w:r>
      <w:proofErr w:type="spellEnd"/>
    </w:p>
    <w:p w:rsidR="00EB285F" w:rsidRPr="00160A99" w:rsidRDefault="00EB285F" w:rsidP="00196DB9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285F" w:rsidRDefault="00EB285F">
      <w:pPr>
        <w:spacing w:line="621" w:lineRule="exact"/>
      </w:pPr>
    </w:p>
    <w:p w:rsidR="00EB285F" w:rsidRDefault="00EB285F">
      <w:pPr>
        <w:rPr>
          <w:sz w:val="2"/>
          <w:szCs w:val="2"/>
        </w:rPr>
        <w:sectPr w:rsidR="00EB285F">
          <w:type w:val="continuous"/>
          <w:pgSz w:w="11906" w:h="16838"/>
          <w:pgMar w:top="1502" w:right="37" w:bottom="1502" w:left="37" w:header="0" w:footer="3" w:gutter="0"/>
          <w:cols w:space="720"/>
          <w:noEndnote/>
          <w:docGrid w:linePitch="360"/>
        </w:sectPr>
      </w:pPr>
    </w:p>
    <w:p w:rsidR="000162FC" w:rsidRPr="00747A46" w:rsidRDefault="000162FC">
      <w:pPr>
        <w:pStyle w:val="40"/>
        <w:ind w:left="5700" w:right="20"/>
        <w:rPr>
          <w:rFonts w:ascii="Times New Roman" w:hAnsi="Times New Roman" w:cs="Times New Roman"/>
        </w:rPr>
      </w:pPr>
      <w:r w:rsidRPr="00747A46">
        <w:rPr>
          <w:rFonts w:ascii="Times New Roman" w:hAnsi="Times New Roman" w:cs="Times New Roman"/>
        </w:rPr>
        <w:lastRenderedPageBreak/>
        <w:t>Приложение 1</w:t>
      </w:r>
    </w:p>
    <w:p w:rsidR="000162FC" w:rsidRPr="00747A46" w:rsidRDefault="000162FC">
      <w:pPr>
        <w:pStyle w:val="40"/>
        <w:ind w:left="5700" w:right="20"/>
        <w:rPr>
          <w:rFonts w:ascii="Times New Roman" w:hAnsi="Times New Roman" w:cs="Times New Roman"/>
        </w:rPr>
      </w:pPr>
    </w:p>
    <w:p w:rsidR="00EB285F" w:rsidRPr="00747A46" w:rsidRDefault="00F24441">
      <w:pPr>
        <w:pStyle w:val="40"/>
        <w:ind w:left="5700" w:right="20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>Утверждено решением 2</w:t>
      </w:r>
      <w:r w:rsidR="00196DB9" w:rsidRPr="00747A46">
        <w:rPr>
          <w:rFonts w:ascii="Times New Roman" w:hAnsi="Times New Roman" w:cs="Times New Roman"/>
          <w:sz w:val="28"/>
          <w:szCs w:val="28"/>
        </w:rPr>
        <w:t>5</w:t>
      </w:r>
      <w:r w:rsidRPr="00747A46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proofErr w:type="spellStart"/>
      <w:r w:rsidR="00196DB9" w:rsidRPr="00747A46">
        <w:rPr>
          <w:rFonts w:ascii="Times New Roman" w:hAnsi="Times New Roman" w:cs="Times New Roman"/>
          <w:sz w:val="28"/>
          <w:szCs w:val="28"/>
        </w:rPr>
        <w:t>Биазинского</w:t>
      </w:r>
      <w:proofErr w:type="spellEnd"/>
      <w:r w:rsidR="00196DB9" w:rsidRPr="00747A46">
        <w:rPr>
          <w:rFonts w:ascii="Times New Roman" w:hAnsi="Times New Roman" w:cs="Times New Roman"/>
          <w:sz w:val="28"/>
          <w:szCs w:val="28"/>
        </w:rPr>
        <w:t xml:space="preserve"> </w:t>
      </w:r>
      <w:r w:rsidRPr="00747A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96DB9" w:rsidRPr="00747A46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747A46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EB285F" w:rsidRPr="00747A46" w:rsidRDefault="00F24441">
      <w:pPr>
        <w:pStyle w:val="40"/>
        <w:spacing w:after="686"/>
        <w:ind w:right="20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от </w:t>
      </w:r>
      <w:r w:rsidR="00196DB9" w:rsidRPr="00747A46">
        <w:rPr>
          <w:rFonts w:ascii="Times New Roman" w:hAnsi="Times New Roman" w:cs="Times New Roman"/>
          <w:sz w:val="28"/>
          <w:szCs w:val="28"/>
        </w:rPr>
        <w:t>08.09</w:t>
      </w:r>
      <w:r w:rsidRPr="00747A46">
        <w:rPr>
          <w:rFonts w:ascii="Times New Roman" w:hAnsi="Times New Roman" w:cs="Times New Roman"/>
          <w:sz w:val="28"/>
          <w:szCs w:val="28"/>
        </w:rPr>
        <w:t>.2017 №</w:t>
      </w:r>
      <w:r w:rsidR="00196DB9" w:rsidRPr="00747A46">
        <w:rPr>
          <w:rFonts w:ascii="Times New Roman" w:hAnsi="Times New Roman" w:cs="Times New Roman"/>
          <w:sz w:val="28"/>
          <w:szCs w:val="28"/>
        </w:rPr>
        <w:t>3</w:t>
      </w:r>
    </w:p>
    <w:p w:rsidR="00EB285F" w:rsidRPr="00747A46" w:rsidRDefault="00F24441" w:rsidP="000162FC">
      <w:pPr>
        <w:pStyle w:val="30"/>
        <w:spacing w:after="0" w:line="274" w:lineRule="exact"/>
        <w:ind w:left="567" w:right="40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Положение о старостах сельских населенных пунктов, входящих в состав </w:t>
      </w:r>
      <w:proofErr w:type="spellStart"/>
      <w:r w:rsidR="00196DB9" w:rsidRPr="00747A46">
        <w:rPr>
          <w:rFonts w:ascii="Times New Roman" w:hAnsi="Times New Roman" w:cs="Times New Roman"/>
          <w:sz w:val="28"/>
          <w:szCs w:val="28"/>
        </w:rPr>
        <w:t>Биазинского</w:t>
      </w:r>
      <w:proofErr w:type="spellEnd"/>
      <w:r w:rsidRPr="00747A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96DB9" w:rsidRPr="00747A46">
        <w:rPr>
          <w:rFonts w:ascii="Times New Roman" w:hAnsi="Times New Roman" w:cs="Times New Roman"/>
          <w:sz w:val="28"/>
          <w:szCs w:val="28"/>
        </w:rPr>
        <w:t>Северного</w:t>
      </w:r>
      <w:r w:rsidRPr="00747A4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B285F" w:rsidRPr="00747A46" w:rsidRDefault="00F24441">
      <w:pPr>
        <w:pStyle w:val="30"/>
        <w:spacing w:after="515" w:line="274" w:lineRule="exact"/>
        <w:ind w:right="40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B285F" w:rsidRPr="00747A46" w:rsidRDefault="00F24441" w:rsidP="000162FC">
      <w:pPr>
        <w:pStyle w:val="30"/>
        <w:numPr>
          <w:ilvl w:val="0"/>
          <w:numId w:val="2"/>
        </w:numPr>
        <w:spacing w:after="268" w:line="230" w:lineRule="exact"/>
        <w:ind w:right="26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EB285F" w:rsidRPr="00747A46" w:rsidRDefault="00F24441" w:rsidP="000162FC">
      <w:pPr>
        <w:pStyle w:val="1"/>
        <w:numPr>
          <w:ilvl w:val="1"/>
          <w:numId w:val="2"/>
        </w:numPr>
        <w:spacing w:before="0" w:after="0" w:line="274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Староста сельского населенного пункта, входящего в состав поселения и не являющегося его административным центром (далее - староста), представляет интересы населения соответствующего населенного пункта при взаимодействии с органами государственной власти, органами местного самоуправления, иными органами и организациями, гражданами.</w:t>
      </w:r>
    </w:p>
    <w:p w:rsidR="00EB285F" w:rsidRPr="00747A46" w:rsidRDefault="00F24441" w:rsidP="000162FC">
      <w:pPr>
        <w:pStyle w:val="1"/>
        <w:numPr>
          <w:ilvl w:val="1"/>
          <w:numId w:val="2"/>
        </w:numPr>
        <w:spacing w:before="0" w:after="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Староста не является лицом, замещающим муниципальную должность, должность муниципальной службы, государственную должность Новосибирской области, должность государственной гражданской службы Новосибирской области.</w:t>
      </w:r>
    </w:p>
    <w:p w:rsidR="00EB285F" w:rsidRPr="00747A46" w:rsidRDefault="00F24441" w:rsidP="000162FC">
      <w:pPr>
        <w:pStyle w:val="1"/>
        <w:numPr>
          <w:ilvl w:val="1"/>
          <w:numId w:val="2"/>
        </w:numPr>
        <w:spacing w:before="0" w:after="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В своей деятельности староста руководствуется Уставом </w:t>
      </w:r>
      <w:proofErr w:type="spellStart"/>
      <w:r w:rsidR="00196DB9" w:rsidRPr="00747A46">
        <w:rPr>
          <w:rFonts w:ascii="Times New Roman" w:hAnsi="Times New Roman" w:cs="Times New Roman"/>
          <w:sz w:val="28"/>
          <w:szCs w:val="28"/>
        </w:rPr>
        <w:t>Биазинского</w:t>
      </w:r>
      <w:proofErr w:type="spellEnd"/>
      <w:r w:rsidRPr="00747A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96DB9" w:rsidRPr="00747A46">
        <w:rPr>
          <w:rFonts w:ascii="Times New Roman" w:hAnsi="Times New Roman" w:cs="Times New Roman"/>
          <w:sz w:val="28"/>
          <w:szCs w:val="28"/>
        </w:rPr>
        <w:t>Северного</w:t>
      </w:r>
      <w:r w:rsidRPr="00747A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иными муниципальными правовыми актами.</w:t>
      </w:r>
    </w:p>
    <w:p w:rsidR="00EB285F" w:rsidRPr="00747A46" w:rsidRDefault="00F24441" w:rsidP="000162FC">
      <w:pPr>
        <w:pStyle w:val="1"/>
        <w:numPr>
          <w:ilvl w:val="1"/>
          <w:numId w:val="2"/>
        </w:numPr>
        <w:spacing w:before="0" w:after="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Староста осуществляет свою деятельность безвозмездно, на основе полномочий, предоставленных собранием граждан и закрепленных настоящим Положением.</w:t>
      </w:r>
    </w:p>
    <w:p w:rsidR="00EB285F" w:rsidRPr="00747A46" w:rsidRDefault="00F24441" w:rsidP="000162FC">
      <w:pPr>
        <w:pStyle w:val="1"/>
        <w:numPr>
          <w:ilvl w:val="1"/>
          <w:numId w:val="2"/>
        </w:numPr>
        <w:spacing w:before="0" w:after="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Руководство деятельностью старосты осуществляется органом местного самоуправления </w:t>
      </w:r>
      <w:proofErr w:type="spellStart"/>
      <w:r w:rsidR="00196DB9" w:rsidRPr="00747A46">
        <w:rPr>
          <w:rFonts w:ascii="Times New Roman" w:hAnsi="Times New Roman" w:cs="Times New Roman"/>
          <w:sz w:val="28"/>
          <w:szCs w:val="28"/>
        </w:rPr>
        <w:t>Биазинского</w:t>
      </w:r>
      <w:proofErr w:type="spellEnd"/>
      <w:r w:rsidRPr="00747A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96DB9" w:rsidRPr="00747A46">
        <w:rPr>
          <w:rFonts w:ascii="Times New Roman" w:hAnsi="Times New Roman" w:cs="Times New Roman"/>
          <w:sz w:val="28"/>
          <w:szCs w:val="28"/>
        </w:rPr>
        <w:t>Северного</w:t>
      </w:r>
      <w:r w:rsidRPr="00747A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162FC" w:rsidRPr="00747A46" w:rsidRDefault="000162FC" w:rsidP="000162FC">
      <w:pPr>
        <w:pStyle w:val="1"/>
        <w:numPr>
          <w:ilvl w:val="1"/>
          <w:numId w:val="2"/>
        </w:numPr>
        <w:spacing w:before="0" w:after="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B285F" w:rsidRPr="00747A46" w:rsidRDefault="00F24441" w:rsidP="000162FC">
      <w:pPr>
        <w:pStyle w:val="30"/>
        <w:numPr>
          <w:ilvl w:val="0"/>
          <w:numId w:val="2"/>
        </w:numPr>
        <w:spacing w:after="215"/>
        <w:ind w:left="567" w:right="6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>Избрание старосты</w:t>
      </w:r>
    </w:p>
    <w:p w:rsidR="00EB285F" w:rsidRPr="00747A46" w:rsidRDefault="00F24441" w:rsidP="000162FC">
      <w:pPr>
        <w:pStyle w:val="1"/>
        <w:numPr>
          <w:ilvl w:val="1"/>
          <w:numId w:val="2"/>
        </w:numPr>
        <w:spacing w:before="0" w:after="0" w:line="274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Гражданин Российской Федерации, достигший 18-летнего возраста, постоянно проживающий на территории села (деревни), имеет право избирать и быть избранным старостой.</w:t>
      </w:r>
    </w:p>
    <w:p w:rsidR="00EB285F" w:rsidRPr="00747A46" w:rsidRDefault="00F24441" w:rsidP="000162FC">
      <w:pPr>
        <w:pStyle w:val="1"/>
        <w:spacing w:before="0" w:after="0" w:line="322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>В тех случаях, когда избрание старосты из числа постоянно проживающих граждан не представляется возможным, избирается один староста на несколько сельских населенных пунктов.</w:t>
      </w:r>
    </w:p>
    <w:p w:rsidR="00EB285F" w:rsidRPr="00747A46" w:rsidRDefault="00F24441" w:rsidP="000162FC">
      <w:pPr>
        <w:pStyle w:val="1"/>
        <w:numPr>
          <w:ilvl w:val="1"/>
          <w:numId w:val="2"/>
        </w:numPr>
        <w:spacing w:before="0" w:after="0" w:line="317" w:lineRule="exact"/>
        <w:ind w:left="567" w:right="6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Староста избирается собранием жителей села (деревни) сроком на 5 лет.</w:t>
      </w:r>
    </w:p>
    <w:p w:rsidR="00EB285F" w:rsidRPr="00747A46" w:rsidRDefault="00F24441" w:rsidP="000162FC">
      <w:pPr>
        <w:pStyle w:val="1"/>
        <w:numPr>
          <w:ilvl w:val="1"/>
          <w:numId w:val="2"/>
        </w:numPr>
        <w:spacing w:before="0" w:after="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Порядок избрания старосты села (деревни) определяются населением села (деревни).</w:t>
      </w:r>
    </w:p>
    <w:p w:rsidR="00EB285F" w:rsidRPr="00747A46" w:rsidRDefault="00F24441" w:rsidP="000162FC">
      <w:pPr>
        <w:pStyle w:val="1"/>
        <w:numPr>
          <w:ilvl w:val="1"/>
          <w:numId w:val="2"/>
        </w:numPr>
        <w:spacing w:before="0" w:after="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Кандидаты в старосты выдвигаются:</w:t>
      </w:r>
    </w:p>
    <w:p w:rsidR="00EB285F" w:rsidRPr="00747A46" w:rsidRDefault="00F24441" w:rsidP="000162FC">
      <w:pPr>
        <w:pStyle w:val="1"/>
        <w:numPr>
          <w:ilvl w:val="0"/>
          <w:numId w:val="3"/>
        </w:numPr>
        <w:spacing w:before="0" w:after="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жителями села (деревни);</w:t>
      </w:r>
    </w:p>
    <w:p w:rsidR="00EB285F" w:rsidRPr="00747A46" w:rsidRDefault="00F24441" w:rsidP="000162FC">
      <w:pPr>
        <w:pStyle w:val="1"/>
        <w:numPr>
          <w:ilvl w:val="0"/>
          <w:numId w:val="3"/>
        </w:numPr>
        <w:spacing w:before="0" w:after="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в порядке самовыдвижения.</w:t>
      </w:r>
    </w:p>
    <w:p w:rsidR="00EB285F" w:rsidRPr="00747A46" w:rsidRDefault="00F24441" w:rsidP="000162FC">
      <w:pPr>
        <w:pStyle w:val="1"/>
        <w:spacing w:before="0" w:after="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>Число кандидатов не ограничивается.</w:t>
      </w:r>
    </w:p>
    <w:p w:rsidR="00EB285F" w:rsidRPr="00747A46" w:rsidRDefault="00F24441" w:rsidP="000162FC">
      <w:pPr>
        <w:pStyle w:val="1"/>
        <w:numPr>
          <w:ilvl w:val="1"/>
          <w:numId w:val="2"/>
        </w:numPr>
        <w:spacing w:before="0" w:after="0" w:line="317" w:lineRule="exact"/>
        <w:ind w:left="567" w:right="6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lastRenderedPageBreak/>
        <w:t xml:space="preserve"> Все участники собрания регистрируются. Председатель собрания и секретарь подписывают список присутствующих, который вместе с протоколом</w:t>
      </w:r>
    </w:p>
    <w:p w:rsidR="00EB285F" w:rsidRPr="00747A46" w:rsidRDefault="00F24441" w:rsidP="000162FC">
      <w:pPr>
        <w:pStyle w:val="1"/>
        <w:spacing w:before="0" w:after="0" w:line="317" w:lineRule="exact"/>
        <w:ind w:left="567" w:right="6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собрания хранится в администрации </w:t>
      </w:r>
      <w:proofErr w:type="spellStart"/>
      <w:r w:rsidR="00196DB9" w:rsidRPr="00747A46">
        <w:rPr>
          <w:rFonts w:ascii="Times New Roman" w:hAnsi="Times New Roman" w:cs="Times New Roman"/>
          <w:sz w:val="28"/>
          <w:szCs w:val="28"/>
        </w:rPr>
        <w:t>Биазинского</w:t>
      </w:r>
      <w:proofErr w:type="spellEnd"/>
      <w:r w:rsidRPr="00747A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96DB9" w:rsidRPr="00747A46">
        <w:rPr>
          <w:rFonts w:ascii="Times New Roman" w:hAnsi="Times New Roman" w:cs="Times New Roman"/>
          <w:sz w:val="28"/>
          <w:szCs w:val="28"/>
        </w:rPr>
        <w:t>Северного</w:t>
      </w:r>
      <w:r w:rsidRPr="00747A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B285F" w:rsidRPr="00747A46" w:rsidRDefault="00F24441" w:rsidP="000162FC">
      <w:pPr>
        <w:pStyle w:val="1"/>
        <w:numPr>
          <w:ilvl w:val="1"/>
          <w:numId w:val="2"/>
        </w:numPr>
        <w:spacing w:before="0" w:after="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Собрание граждан правомочно, если в нем участвует не менее половины постоянно проживающих жителей села (деревни), достигших 18-летнего возраста.</w:t>
      </w:r>
    </w:p>
    <w:p w:rsidR="00EB285F" w:rsidRPr="00747A46" w:rsidRDefault="00F24441" w:rsidP="000162FC">
      <w:pPr>
        <w:pStyle w:val="1"/>
        <w:numPr>
          <w:ilvl w:val="1"/>
          <w:numId w:val="2"/>
        </w:numPr>
        <w:spacing w:before="0" w:after="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Выборы старосты проводятся открытым голосованием.</w:t>
      </w:r>
    </w:p>
    <w:p w:rsidR="00EB285F" w:rsidRPr="00747A46" w:rsidRDefault="00F24441" w:rsidP="000162FC">
      <w:pPr>
        <w:pStyle w:val="1"/>
        <w:numPr>
          <w:ilvl w:val="1"/>
          <w:numId w:val="2"/>
        </w:numPr>
        <w:spacing w:before="0" w:after="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Избранным старостой считается кандидат, набравший наибольшее количество голосов.</w:t>
      </w:r>
    </w:p>
    <w:p w:rsidR="00EB285F" w:rsidRPr="00747A46" w:rsidRDefault="00F24441" w:rsidP="000162FC">
      <w:pPr>
        <w:pStyle w:val="1"/>
        <w:numPr>
          <w:ilvl w:val="1"/>
          <w:numId w:val="2"/>
        </w:numPr>
        <w:spacing w:before="0" w:after="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Решение собрания жителей оформляется протоколом, который подписывается председателем и секретарем собрания. Протоколы собрания хранятся в администрации </w:t>
      </w:r>
      <w:proofErr w:type="spellStart"/>
      <w:r w:rsidR="00196DB9" w:rsidRPr="00747A46">
        <w:rPr>
          <w:rFonts w:ascii="Times New Roman" w:hAnsi="Times New Roman" w:cs="Times New Roman"/>
          <w:sz w:val="28"/>
          <w:szCs w:val="28"/>
        </w:rPr>
        <w:t>Биазинского</w:t>
      </w:r>
      <w:proofErr w:type="spellEnd"/>
      <w:r w:rsidRPr="00747A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96DB9" w:rsidRPr="00747A46">
        <w:rPr>
          <w:rFonts w:ascii="Times New Roman" w:hAnsi="Times New Roman" w:cs="Times New Roman"/>
          <w:sz w:val="28"/>
          <w:szCs w:val="28"/>
        </w:rPr>
        <w:t>Северного</w:t>
      </w:r>
      <w:r w:rsidRPr="00747A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B285F" w:rsidRPr="00747A46" w:rsidRDefault="00F24441" w:rsidP="000162FC">
      <w:pPr>
        <w:pStyle w:val="1"/>
        <w:numPr>
          <w:ilvl w:val="1"/>
          <w:numId w:val="2"/>
        </w:numPr>
        <w:spacing w:before="0" w:after="31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Избранному старосте выдается удостоверение, которое подписывает глава </w:t>
      </w:r>
      <w:proofErr w:type="spellStart"/>
      <w:r w:rsidR="00196DB9" w:rsidRPr="00747A46">
        <w:rPr>
          <w:rFonts w:ascii="Times New Roman" w:hAnsi="Times New Roman" w:cs="Times New Roman"/>
          <w:sz w:val="28"/>
          <w:szCs w:val="28"/>
        </w:rPr>
        <w:t>Биазинского</w:t>
      </w:r>
      <w:proofErr w:type="spellEnd"/>
      <w:r w:rsidRPr="00747A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96DB9" w:rsidRPr="00747A46">
        <w:rPr>
          <w:rFonts w:ascii="Times New Roman" w:hAnsi="Times New Roman" w:cs="Times New Roman"/>
          <w:sz w:val="28"/>
          <w:szCs w:val="28"/>
        </w:rPr>
        <w:t>Северного</w:t>
      </w:r>
      <w:r w:rsidRPr="00747A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B285F" w:rsidRPr="00747A46" w:rsidRDefault="00F24441" w:rsidP="000162FC">
      <w:pPr>
        <w:pStyle w:val="11"/>
        <w:keepNext/>
        <w:keepLines/>
        <w:numPr>
          <w:ilvl w:val="0"/>
          <w:numId w:val="2"/>
        </w:numPr>
        <w:spacing w:before="0" w:after="209" w:line="230" w:lineRule="exact"/>
        <w:ind w:left="567" w:right="6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747A46">
        <w:rPr>
          <w:rFonts w:ascii="Times New Roman" w:hAnsi="Times New Roman" w:cs="Times New Roman"/>
          <w:sz w:val="28"/>
          <w:szCs w:val="28"/>
        </w:rPr>
        <w:t>Полномочия старосты</w:t>
      </w:r>
      <w:bookmarkEnd w:id="1"/>
    </w:p>
    <w:p w:rsidR="00EB285F" w:rsidRPr="00747A46" w:rsidRDefault="00F24441" w:rsidP="000162FC">
      <w:pPr>
        <w:pStyle w:val="1"/>
        <w:numPr>
          <w:ilvl w:val="1"/>
          <w:numId w:val="2"/>
        </w:numPr>
        <w:spacing w:before="0" w:after="0" w:line="278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Староста осуществляет постоянную взаимосвязь и взаимодействие администрации сельского поселения и населения по решению вопросов местного значения;</w:t>
      </w:r>
    </w:p>
    <w:p w:rsidR="00EB285F" w:rsidRPr="00747A46" w:rsidRDefault="00F24441" w:rsidP="000162FC">
      <w:pPr>
        <w:pStyle w:val="1"/>
        <w:numPr>
          <w:ilvl w:val="1"/>
          <w:numId w:val="2"/>
        </w:numPr>
        <w:spacing w:before="0" w:after="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Для осуществления полномочий староста имеет право:</w:t>
      </w:r>
    </w:p>
    <w:p w:rsidR="00EB285F" w:rsidRPr="00747A46" w:rsidRDefault="00F24441" w:rsidP="000162FC">
      <w:pPr>
        <w:pStyle w:val="1"/>
        <w:numPr>
          <w:ilvl w:val="0"/>
          <w:numId w:val="3"/>
        </w:numPr>
        <w:spacing w:before="0" w:after="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созывать собрание жителей, подписывать его решения;</w:t>
      </w:r>
    </w:p>
    <w:p w:rsidR="00EB285F" w:rsidRPr="00747A46" w:rsidRDefault="00F24441" w:rsidP="000162FC">
      <w:pPr>
        <w:pStyle w:val="1"/>
        <w:numPr>
          <w:ilvl w:val="0"/>
          <w:numId w:val="3"/>
        </w:numPr>
        <w:spacing w:before="0" w:after="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принимать участие в собрании старост сел и деревень;</w:t>
      </w:r>
    </w:p>
    <w:p w:rsidR="00EB285F" w:rsidRPr="00747A46" w:rsidRDefault="00F24441" w:rsidP="000162FC">
      <w:pPr>
        <w:pStyle w:val="1"/>
        <w:numPr>
          <w:ilvl w:val="0"/>
          <w:numId w:val="3"/>
        </w:numPr>
        <w:spacing w:before="0" w:after="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участвовать в решении вопросов, связанных с экономическим и социальным развитием, благоустройством села (деревни);</w:t>
      </w:r>
    </w:p>
    <w:p w:rsidR="00EB285F" w:rsidRPr="00747A46" w:rsidRDefault="00F24441" w:rsidP="000162FC">
      <w:pPr>
        <w:pStyle w:val="1"/>
        <w:numPr>
          <w:ilvl w:val="0"/>
          <w:numId w:val="3"/>
        </w:numPr>
        <w:spacing w:before="0" w:after="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 оказывать содействие правоохранительным органам в поддержании общественного порядка на территории села (деревни);</w:t>
      </w:r>
    </w:p>
    <w:p w:rsidR="00EB285F" w:rsidRPr="00747A46" w:rsidRDefault="00F24441" w:rsidP="000162FC">
      <w:pPr>
        <w:pStyle w:val="1"/>
        <w:numPr>
          <w:ilvl w:val="0"/>
          <w:numId w:val="3"/>
        </w:numPr>
        <w:spacing w:before="0" w:after="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вести общественный контроль за санитарно-эпидемиологической обстановкой и пожарной безопасностью на территории села (деревни);</w:t>
      </w:r>
    </w:p>
    <w:p w:rsidR="00EB285F" w:rsidRPr="00747A46" w:rsidRDefault="00F24441" w:rsidP="000162FC">
      <w:pPr>
        <w:pStyle w:val="1"/>
        <w:numPr>
          <w:ilvl w:val="0"/>
          <w:numId w:val="3"/>
        </w:numPr>
        <w:spacing w:before="0" w:after="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участвовать в общественных мероприятиях по благоустройству территорий, взаимодействовать с организациями и предприятиями жилищно-коммунального хозяйства на территории села (деревни);</w:t>
      </w:r>
    </w:p>
    <w:p w:rsidR="00EB285F" w:rsidRPr="00747A46" w:rsidRDefault="00F24441" w:rsidP="000162FC">
      <w:pPr>
        <w:pStyle w:val="1"/>
        <w:numPr>
          <w:ilvl w:val="0"/>
          <w:numId w:val="3"/>
        </w:numPr>
        <w:spacing w:before="0" w:after="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информировать население о решениях органа местного самоуправления </w:t>
      </w:r>
      <w:proofErr w:type="spellStart"/>
      <w:r w:rsidR="00196DB9" w:rsidRPr="00747A46">
        <w:rPr>
          <w:rFonts w:ascii="Times New Roman" w:hAnsi="Times New Roman" w:cs="Times New Roman"/>
          <w:sz w:val="28"/>
          <w:szCs w:val="28"/>
        </w:rPr>
        <w:t>Биазинского</w:t>
      </w:r>
      <w:proofErr w:type="spellEnd"/>
      <w:r w:rsidRPr="00747A46">
        <w:rPr>
          <w:rFonts w:ascii="Times New Roman" w:hAnsi="Times New Roman" w:cs="Times New Roman"/>
          <w:sz w:val="28"/>
          <w:szCs w:val="28"/>
        </w:rPr>
        <w:t xml:space="preserve"> сельсовета и администрации </w:t>
      </w:r>
      <w:r w:rsidR="00196DB9" w:rsidRPr="00747A46">
        <w:rPr>
          <w:rFonts w:ascii="Times New Roman" w:hAnsi="Times New Roman" w:cs="Times New Roman"/>
          <w:sz w:val="28"/>
          <w:szCs w:val="28"/>
        </w:rPr>
        <w:t>Северного</w:t>
      </w:r>
      <w:r w:rsidRPr="00747A46">
        <w:rPr>
          <w:rFonts w:ascii="Times New Roman" w:hAnsi="Times New Roman" w:cs="Times New Roman"/>
          <w:sz w:val="28"/>
          <w:szCs w:val="28"/>
        </w:rPr>
        <w:t xml:space="preserve"> района, принятых по предложению или при участии старосты;</w:t>
      </w:r>
    </w:p>
    <w:p w:rsidR="00EB285F" w:rsidRPr="00747A46" w:rsidRDefault="00F24441" w:rsidP="000162FC">
      <w:pPr>
        <w:pStyle w:val="1"/>
        <w:numPr>
          <w:ilvl w:val="0"/>
          <w:numId w:val="3"/>
        </w:numPr>
        <w:spacing w:before="0" w:after="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оказывать содействие добровольным народным дружинам на территории села (деревни);</w:t>
      </w:r>
    </w:p>
    <w:p w:rsidR="00EB285F" w:rsidRPr="00747A46" w:rsidRDefault="00F24441" w:rsidP="000162FC">
      <w:pPr>
        <w:pStyle w:val="1"/>
        <w:numPr>
          <w:ilvl w:val="0"/>
          <w:numId w:val="3"/>
        </w:numPr>
        <w:spacing w:before="0" w:after="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контролировать содержание придомовых территорий и проведение работ по благоустройству на территории села (деревни);</w:t>
      </w:r>
    </w:p>
    <w:p w:rsidR="00EB285F" w:rsidRPr="00747A46" w:rsidRDefault="00F24441" w:rsidP="000162FC">
      <w:pPr>
        <w:pStyle w:val="1"/>
        <w:numPr>
          <w:ilvl w:val="0"/>
          <w:numId w:val="3"/>
        </w:numPr>
        <w:spacing w:before="0" w:after="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информировать администрацию </w:t>
      </w:r>
      <w:proofErr w:type="spellStart"/>
      <w:r w:rsidR="00196DB9" w:rsidRPr="00747A46">
        <w:rPr>
          <w:rFonts w:ascii="Times New Roman" w:hAnsi="Times New Roman" w:cs="Times New Roman"/>
          <w:sz w:val="28"/>
          <w:szCs w:val="28"/>
        </w:rPr>
        <w:t>Биазинского</w:t>
      </w:r>
      <w:proofErr w:type="spellEnd"/>
      <w:r w:rsidRPr="00747A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96DB9" w:rsidRPr="00747A46">
        <w:rPr>
          <w:rFonts w:ascii="Times New Roman" w:hAnsi="Times New Roman" w:cs="Times New Roman"/>
          <w:sz w:val="28"/>
          <w:szCs w:val="28"/>
        </w:rPr>
        <w:t>Северного</w:t>
      </w:r>
      <w:r w:rsidRPr="00747A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 фактах самовольного захвата земельных участков и самовольного строительства, нарушения правил пожарной и экологической безопасности, санитарных норм на территории села (деревни);</w:t>
      </w:r>
    </w:p>
    <w:p w:rsidR="00EB285F" w:rsidRPr="00747A46" w:rsidRDefault="00F24441" w:rsidP="000162FC">
      <w:pPr>
        <w:pStyle w:val="1"/>
        <w:numPr>
          <w:ilvl w:val="0"/>
          <w:numId w:val="3"/>
        </w:numPr>
        <w:spacing w:before="0" w:after="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lastRenderedPageBreak/>
        <w:t xml:space="preserve"> информировать администрацию </w:t>
      </w:r>
      <w:proofErr w:type="spellStart"/>
      <w:r w:rsidR="00196DB9" w:rsidRPr="00747A46">
        <w:rPr>
          <w:rFonts w:ascii="Times New Roman" w:hAnsi="Times New Roman" w:cs="Times New Roman"/>
          <w:sz w:val="28"/>
          <w:szCs w:val="28"/>
        </w:rPr>
        <w:t>Биазинского</w:t>
      </w:r>
      <w:proofErr w:type="spellEnd"/>
      <w:r w:rsidRPr="00747A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96DB9" w:rsidRPr="00747A46">
        <w:rPr>
          <w:rFonts w:ascii="Times New Roman" w:hAnsi="Times New Roman" w:cs="Times New Roman"/>
          <w:sz w:val="28"/>
          <w:szCs w:val="28"/>
        </w:rPr>
        <w:t>Северного</w:t>
      </w:r>
      <w:r w:rsidRPr="00747A46">
        <w:rPr>
          <w:rFonts w:ascii="Times New Roman" w:hAnsi="Times New Roman" w:cs="Times New Roman"/>
          <w:sz w:val="28"/>
          <w:szCs w:val="28"/>
        </w:rPr>
        <w:t xml:space="preserve"> района, Единую дежурную диспетчерскую службу администрации </w:t>
      </w:r>
      <w:r w:rsidR="00196DB9" w:rsidRPr="00747A46">
        <w:rPr>
          <w:rFonts w:ascii="Times New Roman" w:hAnsi="Times New Roman" w:cs="Times New Roman"/>
          <w:sz w:val="28"/>
          <w:szCs w:val="28"/>
        </w:rPr>
        <w:t>Северного</w:t>
      </w:r>
      <w:r w:rsidRPr="00747A4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B285F" w:rsidRPr="00747A46" w:rsidRDefault="00F24441" w:rsidP="000162FC">
      <w:pPr>
        <w:pStyle w:val="1"/>
        <w:spacing w:before="0" w:after="0" w:line="317" w:lineRule="exact"/>
        <w:ind w:left="567" w:right="6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>о чрезвычайных ситуациях (пожарах, наводнениях, стихийных бедствиях и т.д.) на территории села (деревни);</w:t>
      </w:r>
    </w:p>
    <w:p w:rsidR="00EB285F" w:rsidRPr="00747A46" w:rsidRDefault="00F24441" w:rsidP="000162FC">
      <w:pPr>
        <w:pStyle w:val="1"/>
        <w:numPr>
          <w:ilvl w:val="0"/>
          <w:numId w:val="3"/>
        </w:numPr>
        <w:spacing w:before="0" w:after="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содействовать укреплению добрососедских отношений, участвовать в разрешении конфликтов и споров между жителями на территории села (деревни).</w:t>
      </w:r>
    </w:p>
    <w:p w:rsidR="00EB285F" w:rsidRPr="00747A46" w:rsidRDefault="00F24441" w:rsidP="000162FC">
      <w:pPr>
        <w:pStyle w:val="1"/>
        <w:numPr>
          <w:ilvl w:val="1"/>
          <w:numId w:val="2"/>
        </w:numPr>
        <w:spacing w:before="0" w:after="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По решению собрания граждан обеспечивает реализацию вопроса о самообложении жителей села (деревни);</w:t>
      </w:r>
    </w:p>
    <w:p w:rsidR="00EB285F" w:rsidRPr="00747A46" w:rsidRDefault="00F24441" w:rsidP="000162FC">
      <w:pPr>
        <w:pStyle w:val="1"/>
        <w:numPr>
          <w:ilvl w:val="1"/>
          <w:numId w:val="2"/>
        </w:numPr>
        <w:spacing w:before="0" w:after="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Является распорядителем средств, собранных населением для благоустройства территории;</w:t>
      </w:r>
    </w:p>
    <w:p w:rsidR="00EB285F" w:rsidRPr="00747A46" w:rsidRDefault="00F24441" w:rsidP="000162FC">
      <w:pPr>
        <w:pStyle w:val="1"/>
        <w:numPr>
          <w:ilvl w:val="1"/>
          <w:numId w:val="2"/>
        </w:numPr>
        <w:spacing w:before="0" w:after="37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О своей работе староста отчитывается перед жителями села (деревни) не реже одного раза в год.</w:t>
      </w:r>
    </w:p>
    <w:p w:rsidR="00EB285F" w:rsidRPr="00747A46" w:rsidRDefault="00F24441" w:rsidP="000162FC">
      <w:pPr>
        <w:pStyle w:val="11"/>
        <w:keepNext/>
        <w:keepLines/>
        <w:numPr>
          <w:ilvl w:val="0"/>
          <w:numId w:val="2"/>
        </w:numPr>
        <w:tabs>
          <w:tab w:val="left" w:pos="3107"/>
        </w:tabs>
        <w:spacing w:before="0" w:after="179" w:line="230" w:lineRule="exact"/>
        <w:ind w:left="851" w:right="6" w:hanging="284"/>
        <w:jc w:val="left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747A46">
        <w:rPr>
          <w:rFonts w:ascii="Times New Roman" w:hAnsi="Times New Roman" w:cs="Times New Roman"/>
          <w:sz w:val="28"/>
          <w:szCs w:val="28"/>
        </w:rPr>
        <w:t>Гарантии деятельности старосты</w:t>
      </w:r>
      <w:bookmarkEnd w:id="2"/>
    </w:p>
    <w:p w:rsidR="00EB285F" w:rsidRPr="00747A46" w:rsidRDefault="00F24441" w:rsidP="000162FC">
      <w:pPr>
        <w:pStyle w:val="1"/>
        <w:numPr>
          <w:ilvl w:val="1"/>
          <w:numId w:val="2"/>
        </w:numPr>
        <w:spacing w:before="0" w:after="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сельского поселения содействуют старостам в осуществлении их полномочий;</w:t>
      </w:r>
    </w:p>
    <w:p w:rsidR="00EB285F" w:rsidRPr="00747A46" w:rsidRDefault="00F24441" w:rsidP="000162FC">
      <w:pPr>
        <w:pStyle w:val="1"/>
        <w:numPr>
          <w:ilvl w:val="1"/>
          <w:numId w:val="2"/>
        </w:numPr>
        <w:spacing w:before="0" w:after="370" w:line="317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Государственные и общественные органы, предприятия, учреждения, организации, должностные лица, которым адресованы предложения или запрос старосты, обязаны не более чем в месячные срок рассмотреть их и сообщить о принятых мерах старосте.</w:t>
      </w:r>
    </w:p>
    <w:p w:rsidR="00EB285F" w:rsidRPr="00747A46" w:rsidRDefault="00F24441" w:rsidP="000162FC">
      <w:pPr>
        <w:pStyle w:val="11"/>
        <w:keepNext/>
        <w:keepLines/>
        <w:spacing w:before="0" w:after="297" w:line="230" w:lineRule="exact"/>
        <w:ind w:left="567" w:right="6"/>
        <w:rPr>
          <w:rFonts w:ascii="Times New Roman" w:hAnsi="Times New Roman" w:cs="Times New Roman"/>
          <w:sz w:val="28"/>
          <w:szCs w:val="28"/>
        </w:rPr>
      </w:pPr>
      <w:bookmarkStart w:id="3" w:name="bookmark2"/>
      <w:r w:rsidRPr="00747A46">
        <w:rPr>
          <w:rFonts w:ascii="Times New Roman" w:hAnsi="Times New Roman" w:cs="Times New Roman"/>
          <w:sz w:val="28"/>
          <w:szCs w:val="28"/>
        </w:rPr>
        <w:t xml:space="preserve">5. </w:t>
      </w:r>
      <w:r w:rsidR="000162FC" w:rsidRPr="00747A46">
        <w:rPr>
          <w:rFonts w:ascii="Times New Roman" w:hAnsi="Times New Roman" w:cs="Times New Roman"/>
          <w:sz w:val="28"/>
          <w:szCs w:val="28"/>
        </w:rPr>
        <w:t xml:space="preserve"> </w:t>
      </w:r>
      <w:r w:rsidRPr="00747A46">
        <w:rPr>
          <w:rFonts w:ascii="Times New Roman" w:hAnsi="Times New Roman" w:cs="Times New Roman"/>
          <w:sz w:val="28"/>
          <w:szCs w:val="28"/>
        </w:rPr>
        <w:t>Досрочное прекращение полномочий старосты</w:t>
      </w:r>
      <w:bookmarkEnd w:id="3"/>
    </w:p>
    <w:p w:rsidR="00EB285F" w:rsidRPr="00747A46" w:rsidRDefault="00F24441" w:rsidP="00747A46">
      <w:pPr>
        <w:pStyle w:val="1"/>
        <w:numPr>
          <w:ilvl w:val="0"/>
          <w:numId w:val="4"/>
        </w:numPr>
        <w:spacing w:before="0" w:after="0" w:line="312" w:lineRule="exact"/>
        <w:ind w:left="1276" w:right="6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>Полномочия старосты прекращаются:</w:t>
      </w:r>
    </w:p>
    <w:p w:rsidR="00EB285F" w:rsidRPr="00747A46" w:rsidRDefault="00F24441" w:rsidP="000162FC">
      <w:pPr>
        <w:pStyle w:val="1"/>
        <w:numPr>
          <w:ilvl w:val="0"/>
          <w:numId w:val="3"/>
        </w:numPr>
        <w:spacing w:before="0" w:after="0" w:line="312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 о сложении полномочий на имя главы </w:t>
      </w:r>
      <w:proofErr w:type="spellStart"/>
      <w:r w:rsidR="00196DB9" w:rsidRPr="00747A46">
        <w:rPr>
          <w:rFonts w:ascii="Times New Roman" w:hAnsi="Times New Roman" w:cs="Times New Roman"/>
          <w:sz w:val="28"/>
          <w:szCs w:val="28"/>
        </w:rPr>
        <w:t>Биазинского</w:t>
      </w:r>
      <w:proofErr w:type="spellEnd"/>
      <w:r w:rsidRPr="00747A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96DB9" w:rsidRPr="00747A46">
        <w:rPr>
          <w:rFonts w:ascii="Times New Roman" w:hAnsi="Times New Roman" w:cs="Times New Roman"/>
          <w:sz w:val="28"/>
          <w:szCs w:val="28"/>
        </w:rPr>
        <w:t>Северного</w:t>
      </w:r>
      <w:r w:rsidRPr="00747A46">
        <w:rPr>
          <w:rFonts w:ascii="Times New Roman" w:hAnsi="Times New Roman" w:cs="Times New Roman"/>
          <w:sz w:val="28"/>
          <w:szCs w:val="28"/>
        </w:rPr>
        <w:t xml:space="preserve"> района Новосибирского района;</w:t>
      </w:r>
    </w:p>
    <w:p w:rsidR="00EB285F" w:rsidRPr="00747A46" w:rsidRDefault="00F24441" w:rsidP="000162FC">
      <w:pPr>
        <w:pStyle w:val="1"/>
        <w:numPr>
          <w:ilvl w:val="0"/>
          <w:numId w:val="3"/>
        </w:numPr>
        <w:spacing w:before="0" w:after="0" w:line="312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при утрате гражданства Российской Федерации;</w:t>
      </w:r>
    </w:p>
    <w:p w:rsidR="00EB285F" w:rsidRPr="00747A46" w:rsidRDefault="00F24441" w:rsidP="000162FC">
      <w:pPr>
        <w:pStyle w:val="1"/>
        <w:numPr>
          <w:ilvl w:val="0"/>
          <w:numId w:val="3"/>
        </w:numPr>
        <w:spacing w:before="0" w:after="0" w:line="312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при вступлении в законную силу обвинительного приговора суда;</w:t>
      </w:r>
    </w:p>
    <w:p w:rsidR="00EB285F" w:rsidRPr="00747A46" w:rsidRDefault="00F24441" w:rsidP="000162FC">
      <w:pPr>
        <w:pStyle w:val="1"/>
        <w:numPr>
          <w:ilvl w:val="0"/>
          <w:numId w:val="3"/>
        </w:numPr>
        <w:spacing w:before="0" w:after="0" w:line="312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в случае признания судом недееспособным или ограниченно дееспособным;</w:t>
      </w:r>
    </w:p>
    <w:p w:rsidR="00EB285F" w:rsidRPr="00747A46" w:rsidRDefault="00F24441" w:rsidP="000162FC">
      <w:pPr>
        <w:pStyle w:val="1"/>
        <w:numPr>
          <w:ilvl w:val="0"/>
          <w:numId w:val="3"/>
        </w:numPr>
        <w:spacing w:before="0" w:after="0" w:line="312" w:lineRule="exact"/>
        <w:ind w:left="567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7A46">
        <w:rPr>
          <w:rFonts w:ascii="Times New Roman" w:hAnsi="Times New Roman" w:cs="Times New Roman"/>
          <w:sz w:val="28"/>
          <w:szCs w:val="28"/>
        </w:rPr>
        <w:t xml:space="preserve"> при выезде за пределы села (деревни) на постоянное место жительство.</w:t>
      </w:r>
    </w:p>
    <w:p w:rsidR="000162FC" w:rsidRDefault="000162FC" w:rsidP="00747A46">
      <w:pPr>
        <w:pStyle w:val="1"/>
        <w:spacing w:before="0" w:after="0" w:line="312" w:lineRule="exact"/>
        <w:ind w:left="1267" w:right="-250"/>
        <w:jc w:val="left"/>
      </w:pPr>
    </w:p>
    <w:sectPr w:rsidR="000162FC" w:rsidSect="000162FC">
      <w:pgSz w:w="11906" w:h="16838"/>
      <w:pgMar w:top="851" w:right="707" w:bottom="1339" w:left="9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1C6" w:rsidRDefault="00C711C6">
      <w:r>
        <w:separator/>
      </w:r>
    </w:p>
  </w:endnote>
  <w:endnote w:type="continuationSeparator" w:id="0">
    <w:p w:rsidR="00C711C6" w:rsidRDefault="00C7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1C6" w:rsidRDefault="00C711C6"/>
  </w:footnote>
  <w:footnote w:type="continuationSeparator" w:id="0">
    <w:p w:rsidR="00C711C6" w:rsidRDefault="00C711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6FDA"/>
    <w:multiLevelType w:val="multilevel"/>
    <w:tmpl w:val="8E2E11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06753"/>
    <w:multiLevelType w:val="multilevel"/>
    <w:tmpl w:val="6EAA0FAC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14B97"/>
    <w:multiLevelType w:val="multilevel"/>
    <w:tmpl w:val="3390A88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6D5DD4"/>
    <w:multiLevelType w:val="multilevel"/>
    <w:tmpl w:val="9B0E09A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B285F"/>
    <w:rsid w:val="000162FC"/>
    <w:rsid w:val="00160A99"/>
    <w:rsid w:val="00196DB9"/>
    <w:rsid w:val="003F4C9B"/>
    <w:rsid w:val="00747A46"/>
    <w:rsid w:val="00AA2E03"/>
    <w:rsid w:val="00AC084B"/>
    <w:rsid w:val="00C711C6"/>
    <w:rsid w:val="00E16BFF"/>
    <w:rsid w:val="00EB285F"/>
    <w:rsid w:val="00EB6BEF"/>
    <w:rsid w:val="00F2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Impact" w:eastAsia="Impact" w:hAnsi="Impact" w:cs="Impact"/>
      <w:b w:val="0"/>
      <w:bCs w:val="0"/>
      <w:i w:val="0"/>
      <w:iCs w:val="0"/>
      <w:smallCaps w:val="0"/>
      <w:strike w:val="0"/>
      <w:sz w:val="82"/>
      <w:szCs w:val="8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Подпись к картинке Exact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Exact0">
    <w:name w:val="Основной текст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 + Не полужирный"/>
    <w:basedOn w:val="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pacing w:line="0" w:lineRule="atLeast"/>
    </w:pPr>
    <w:rPr>
      <w:rFonts w:ascii="Impact" w:eastAsia="Impact" w:hAnsi="Impact" w:cs="Impact"/>
      <w:sz w:val="82"/>
      <w:szCs w:val="82"/>
    </w:rPr>
  </w:style>
  <w:style w:type="paragraph" w:customStyle="1" w:styleId="30">
    <w:name w:val="Основной текст (3)"/>
    <w:basedOn w:val="a"/>
    <w:link w:val="3"/>
    <w:pPr>
      <w:spacing w:after="240" w:line="317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pacing w:before="60" w:after="360" w:line="0" w:lineRule="atLeast"/>
      <w:jc w:val="center"/>
    </w:pPr>
    <w:rPr>
      <w:rFonts w:ascii="Arial" w:eastAsia="Arial" w:hAnsi="Arial" w:cs="Arial"/>
      <w:sz w:val="23"/>
      <w:szCs w:val="23"/>
    </w:rPr>
  </w:style>
  <w:style w:type="paragraph" w:customStyle="1" w:styleId="a5">
    <w:name w:val="Подпись к картинке"/>
    <w:basedOn w:val="a"/>
    <w:link w:val="Exact"/>
    <w:pPr>
      <w:spacing w:line="0" w:lineRule="atLeast"/>
    </w:pPr>
    <w:rPr>
      <w:rFonts w:ascii="Arial" w:eastAsia="Arial" w:hAnsi="Arial" w:cs="Arial"/>
      <w:spacing w:val="1"/>
      <w:sz w:val="21"/>
      <w:szCs w:val="21"/>
    </w:rPr>
  </w:style>
  <w:style w:type="paragraph" w:customStyle="1" w:styleId="40">
    <w:name w:val="Основной текст (4)"/>
    <w:basedOn w:val="a"/>
    <w:link w:val="4"/>
    <w:pPr>
      <w:spacing w:line="230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11">
    <w:name w:val="Заголовок №1"/>
    <w:basedOn w:val="a"/>
    <w:link w:val="10"/>
    <w:pPr>
      <w:spacing w:before="240" w:after="300" w:line="0" w:lineRule="atLeast"/>
      <w:jc w:val="both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customStyle="1" w:styleId="a6">
    <w:name w:val="Без интервала Знак"/>
    <w:basedOn w:val="a0"/>
    <w:link w:val="a7"/>
    <w:uiPriority w:val="1"/>
    <w:locked/>
    <w:rsid w:val="00160A99"/>
  </w:style>
  <w:style w:type="paragraph" w:styleId="a7">
    <w:name w:val="No Spacing"/>
    <w:link w:val="a6"/>
    <w:uiPriority w:val="1"/>
    <w:qFormat/>
    <w:rsid w:val="00160A99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Impact" w:eastAsia="Impact" w:hAnsi="Impact" w:cs="Impact"/>
      <w:b w:val="0"/>
      <w:bCs w:val="0"/>
      <w:i w:val="0"/>
      <w:iCs w:val="0"/>
      <w:smallCaps w:val="0"/>
      <w:strike w:val="0"/>
      <w:sz w:val="82"/>
      <w:szCs w:val="8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Подпись к картинке Exact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Exact0">
    <w:name w:val="Основной текст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 + Не полужирный"/>
    <w:basedOn w:val="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pacing w:line="0" w:lineRule="atLeast"/>
    </w:pPr>
    <w:rPr>
      <w:rFonts w:ascii="Impact" w:eastAsia="Impact" w:hAnsi="Impact" w:cs="Impact"/>
      <w:sz w:val="82"/>
      <w:szCs w:val="82"/>
    </w:rPr>
  </w:style>
  <w:style w:type="paragraph" w:customStyle="1" w:styleId="30">
    <w:name w:val="Основной текст (3)"/>
    <w:basedOn w:val="a"/>
    <w:link w:val="3"/>
    <w:pPr>
      <w:spacing w:after="240" w:line="317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pacing w:before="60" w:after="360" w:line="0" w:lineRule="atLeast"/>
      <w:jc w:val="center"/>
    </w:pPr>
    <w:rPr>
      <w:rFonts w:ascii="Arial" w:eastAsia="Arial" w:hAnsi="Arial" w:cs="Arial"/>
      <w:sz w:val="23"/>
      <w:szCs w:val="23"/>
    </w:rPr>
  </w:style>
  <w:style w:type="paragraph" w:customStyle="1" w:styleId="a5">
    <w:name w:val="Подпись к картинке"/>
    <w:basedOn w:val="a"/>
    <w:link w:val="Exact"/>
    <w:pPr>
      <w:spacing w:line="0" w:lineRule="atLeast"/>
    </w:pPr>
    <w:rPr>
      <w:rFonts w:ascii="Arial" w:eastAsia="Arial" w:hAnsi="Arial" w:cs="Arial"/>
      <w:spacing w:val="1"/>
      <w:sz w:val="21"/>
      <w:szCs w:val="21"/>
    </w:rPr>
  </w:style>
  <w:style w:type="paragraph" w:customStyle="1" w:styleId="40">
    <w:name w:val="Основной текст (4)"/>
    <w:basedOn w:val="a"/>
    <w:link w:val="4"/>
    <w:pPr>
      <w:spacing w:line="230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11">
    <w:name w:val="Заголовок №1"/>
    <w:basedOn w:val="a"/>
    <w:link w:val="10"/>
    <w:pPr>
      <w:spacing w:before="240" w:after="300" w:line="0" w:lineRule="atLeast"/>
      <w:jc w:val="both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customStyle="1" w:styleId="a6">
    <w:name w:val="Без интервала Знак"/>
    <w:basedOn w:val="a0"/>
    <w:link w:val="a7"/>
    <w:uiPriority w:val="1"/>
    <w:locked/>
    <w:rsid w:val="00160A99"/>
  </w:style>
  <w:style w:type="paragraph" w:styleId="a7">
    <w:name w:val="No Spacing"/>
    <w:link w:val="a6"/>
    <w:uiPriority w:val="1"/>
    <w:qFormat/>
    <w:rsid w:val="00160A99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spec</cp:lastModifiedBy>
  <cp:revision>7</cp:revision>
  <dcterms:created xsi:type="dcterms:W3CDTF">2017-09-06T03:54:00Z</dcterms:created>
  <dcterms:modified xsi:type="dcterms:W3CDTF">2017-09-11T05:16:00Z</dcterms:modified>
</cp:coreProperties>
</file>