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2838A3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E9430C">
              <w:rPr>
                <w:b/>
                <w:sz w:val="40"/>
                <w:szCs w:val="40"/>
              </w:rPr>
              <w:t>2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CA157D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E9430C">
              <w:rPr>
                <w:b/>
              </w:rPr>
              <w:t>8</w:t>
            </w:r>
            <w:r w:rsidR="00772A8D">
              <w:rPr>
                <w:b/>
              </w:rPr>
              <w:t>.04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E9430C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CA157D" w:rsidRDefault="000660BD" w:rsidP="00CA157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pStyle w:val="aa"/>
        <w:spacing w:line="20" w:lineRule="atLeast"/>
        <w:contextualSpacing/>
        <w:rPr>
          <w:rFonts w:ascii="Times New Roman" w:hAnsi="Times New Roman"/>
          <w:sz w:val="20"/>
          <w:szCs w:val="20"/>
        </w:rPr>
      </w:pPr>
      <w:r w:rsidRPr="00E9430C">
        <w:rPr>
          <w:rFonts w:ascii="Times New Roman" w:hAnsi="Times New Roman"/>
          <w:sz w:val="20"/>
          <w:szCs w:val="20"/>
        </w:rPr>
        <w:t xml:space="preserve">Администрация </w:t>
      </w:r>
    </w:p>
    <w:p w:rsidR="00E9430C" w:rsidRPr="00E9430C" w:rsidRDefault="00E9430C" w:rsidP="00E9430C">
      <w:pPr>
        <w:pStyle w:val="aa"/>
        <w:spacing w:line="20" w:lineRule="atLeast"/>
        <w:contextualSpacing/>
        <w:rPr>
          <w:rFonts w:ascii="Times New Roman" w:hAnsi="Times New Roman"/>
          <w:sz w:val="20"/>
          <w:szCs w:val="20"/>
        </w:rPr>
      </w:pPr>
      <w:r w:rsidRPr="00E9430C">
        <w:rPr>
          <w:rFonts w:ascii="Times New Roman" w:hAnsi="Times New Roman"/>
          <w:sz w:val="20"/>
          <w:szCs w:val="20"/>
        </w:rPr>
        <w:t>Потюкановского сельсовета</w:t>
      </w:r>
    </w:p>
    <w:p w:rsidR="00E9430C" w:rsidRPr="00E9430C" w:rsidRDefault="00E9430C" w:rsidP="00E9430C">
      <w:pPr>
        <w:pStyle w:val="aa"/>
        <w:spacing w:line="20" w:lineRule="atLeast"/>
        <w:contextualSpacing/>
        <w:rPr>
          <w:rFonts w:ascii="Times New Roman" w:hAnsi="Times New Roman"/>
          <w:sz w:val="20"/>
          <w:szCs w:val="20"/>
        </w:rPr>
      </w:pPr>
      <w:r w:rsidRPr="00E9430C">
        <w:rPr>
          <w:rFonts w:ascii="Times New Roman" w:hAnsi="Times New Roman"/>
          <w:sz w:val="20"/>
          <w:szCs w:val="20"/>
        </w:rPr>
        <w:t>Северного района Новосибирской области</w:t>
      </w:r>
    </w:p>
    <w:p w:rsidR="00E9430C" w:rsidRPr="00E9430C" w:rsidRDefault="00E9430C" w:rsidP="00E9430C">
      <w:pPr>
        <w:pStyle w:val="af7"/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:rsidR="00E9430C" w:rsidRPr="00E9430C" w:rsidRDefault="00E9430C" w:rsidP="00E9430C">
      <w:pPr>
        <w:pStyle w:val="af7"/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E9430C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E9430C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E9430C" w:rsidRPr="00E9430C" w:rsidRDefault="00E9430C" w:rsidP="00E9430C">
      <w:pPr>
        <w:pStyle w:val="a3"/>
        <w:spacing w:line="20" w:lineRule="atLeast"/>
        <w:contextualSpacing/>
        <w:rPr>
          <w:b/>
          <w:sz w:val="20"/>
          <w:szCs w:val="20"/>
        </w:rPr>
      </w:pPr>
    </w:p>
    <w:p w:rsidR="00E9430C" w:rsidRPr="00E9430C" w:rsidRDefault="00E9430C" w:rsidP="00E9430C">
      <w:pPr>
        <w:pStyle w:val="a3"/>
        <w:spacing w:line="20" w:lineRule="atLeast"/>
        <w:contextualSpacing/>
        <w:rPr>
          <w:b/>
          <w:sz w:val="20"/>
          <w:szCs w:val="20"/>
        </w:rPr>
      </w:pPr>
      <w:r w:rsidRPr="00E9430C">
        <w:rPr>
          <w:b/>
          <w:sz w:val="20"/>
          <w:szCs w:val="20"/>
        </w:rPr>
        <w:t>28.04. 2017                              п. Среднеичинский                                  №  11</w:t>
      </w:r>
    </w:p>
    <w:p w:rsidR="00E9430C" w:rsidRPr="00E9430C" w:rsidRDefault="00E9430C" w:rsidP="00E9430C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bCs w:val="0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Об установлении пожароопасного сезона на территории Потюкановского сельсовета Северного района Новосибирской области в 2017 году</w:t>
      </w:r>
    </w:p>
    <w:p w:rsidR="00E9430C" w:rsidRPr="00E9430C" w:rsidRDefault="00E9430C" w:rsidP="00E9430C">
      <w:pPr>
        <w:pStyle w:val="a3"/>
        <w:spacing w:line="20" w:lineRule="atLeast"/>
        <w:contextualSpacing/>
        <w:jc w:val="both"/>
        <w:rPr>
          <w:sz w:val="20"/>
          <w:szCs w:val="20"/>
        </w:rPr>
      </w:pPr>
      <w:r w:rsidRPr="00E9430C">
        <w:rPr>
          <w:b/>
          <w:bCs/>
          <w:sz w:val="20"/>
          <w:szCs w:val="20"/>
        </w:rPr>
        <w:t xml:space="preserve">            </w:t>
      </w:r>
      <w:r w:rsidRPr="00E9430C">
        <w:rPr>
          <w:sz w:val="20"/>
          <w:szCs w:val="20"/>
        </w:rPr>
        <w:t xml:space="preserve">       </w:t>
      </w:r>
      <w:proofErr w:type="gramStart"/>
      <w:r w:rsidRPr="00E9430C">
        <w:rPr>
          <w:sz w:val="20"/>
          <w:szCs w:val="20"/>
        </w:rPr>
        <w:t>В связи с наступлением весеннее - летнего пожароопасного периода и установлением сухой, жаркой погоды, руководствуясь ст. ст.19, 25, 37, Федерального Закона от 21.12.1994 № 69-ФЗ «О пожарной безопасности», в соответствии с ФЗ № 131 от 06.10.2003 «Об общих принципах организации местного самоуправления в Российской Федерации», Постановлением Губернатора Новосибирской области от 15.04.2017 № 93 «Об установлении начала пожароопасного сезона на территории Новосибирской области в</w:t>
      </w:r>
      <w:proofErr w:type="gramEnd"/>
      <w:r w:rsidRPr="00E9430C">
        <w:rPr>
          <w:sz w:val="20"/>
          <w:szCs w:val="20"/>
        </w:rPr>
        <w:t xml:space="preserve"> 2017 году», в целях предотвращения гибели и травматизма людей, снижения рисков возникновения пожаров на территории Потюкановского сельсовета, администрация Потюкановского сельсовета Северного района Новосибирской области </w:t>
      </w:r>
    </w:p>
    <w:p w:rsidR="00E9430C" w:rsidRPr="00E9430C" w:rsidRDefault="00E9430C" w:rsidP="00E9430C">
      <w:pPr>
        <w:pStyle w:val="a3"/>
        <w:spacing w:line="20" w:lineRule="atLeast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>ПОСТАНОВЛЯЕТ:</w:t>
      </w:r>
    </w:p>
    <w:p w:rsidR="00E9430C" w:rsidRPr="00E9430C" w:rsidRDefault="00E9430C" w:rsidP="00E9430C">
      <w:pPr>
        <w:pStyle w:val="a3"/>
        <w:spacing w:line="20" w:lineRule="atLeast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 xml:space="preserve">       1. Ввести на территории Потюкановского сельсовета Северного района    противопожарный режим с 28 апреля  по 16 октября  2017 года.                                                                            </w:t>
      </w:r>
    </w:p>
    <w:p w:rsidR="00E9430C" w:rsidRPr="00E9430C" w:rsidRDefault="00E9430C" w:rsidP="00E9430C">
      <w:pPr>
        <w:pStyle w:val="a3"/>
        <w:spacing w:line="20" w:lineRule="atLeast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 xml:space="preserve">       2. Запретить на территории поселка разведение костров, сжигание мусора и бытовых отходов.</w:t>
      </w:r>
    </w:p>
    <w:p w:rsidR="00E9430C" w:rsidRPr="00E9430C" w:rsidRDefault="00E9430C" w:rsidP="00E9430C">
      <w:pPr>
        <w:pStyle w:val="25"/>
        <w:spacing w:line="20" w:lineRule="atLeast"/>
        <w:ind w:left="0" w:firstLine="0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 xml:space="preserve">       3. Домовладельцам убрать сено от строений на расстоянии не менее 20 метров. Приспособить для целей пожаротушения минимальный набор противопожарного инвентаря. </w:t>
      </w:r>
    </w:p>
    <w:p w:rsidR="00E9430C" w:rsidRPr="00E9430C" w:rsidRDefault="00E9430C" w:rsidP="00E9430C">
      <w:pPr>
        <w:pStyle w:val="25"/>
        <w:spacing w:line="20" w:lineRule="atLeast"/>
        <w:ind w:left="0" w:firstLine="0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 xml:space="preserve">      4. Произвести опашку территории населенных пунктов администрации Потюкановского сельсовета по согласованию с ОАО «Северный лесхоз».</w:t>
      </w:r>
    </w:p>
    <w:p w:rsidR="00E9430C" w:rsidRPr="00E9430C" w:rsidRDefault="00E9430C" w:rsidP="00E9430C">
      <w:pPr>
        <w:pStyle w:val="25"/>
        <w:spacing w:line="20" w:lineRule="atLeast"/>
        <w:ind w:left="0" w:firstLine="0"/>
        <w:contextualSpacing/>
        <w:jc w:val="both"/>
        <w:rPr>
          <w:sz w:val="20"/>
          <w:szCs w:val="20"/>
        </w:rPr>
      </w:pPr>
      <w:r w:rsidRPr="00E9430C">
        <w:rPr>
          <w:sz w:val="20"/>
          <w:szCs w:val="20"/>
        </w:rPr>
        <w:t xml:space="preserve">      5. Руководителям подведомственных организаций и структурных подразделений принять исчерпывающие меры по сохранности товароматериальных ценностей и объектов от пожаров. Провести обучение работников мерам пожарной безопасности.</w:t>
      </w:r>
    </w:p>
    <w:p w:rsidR="00E9430C" w:rsidRPr="00E9430C" w:rsidRDefault="00E9430C" w:rsidP="00E9430C">
      <w:pPr>
        <w:pStyle w:val="ae"/>
        <w:spacing w:line="20" w:lineRule="atLeast"/>
        <w:ind w:left="0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    5.1. Директору МКОУ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Новотроицкой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ОШ А.А.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провести в трудовом коллективе и с детьми инструктаж по правилам пожарной безопасности и  осторожного обращения с огнем.</w:t>
      </w:r>
    </w:p>
    <w:p w:rsidR="00E9430C" w:rsidRPr="00E9430C" w:rsidRDefault="00E9430C" w:rsidP="00E9430C">
      <w:pPr>
        <w:pStyle w:val="23"/>
        <w:spacing w:line="20" w:lineRule="atLeast"/>
        <w:ind w:left="0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    6. В случае возникновения пожаров на территории муниципального образования  привлекать к тушению трактор сельской администрации ДТ – 75 (тракторист Новоселов А.С), трактор  ДТ - 75 (ИП Цалман А.И.)- по согласованию. </w:t>
      </w:r>
    </w:p>
    <w:p w:rsidR="00E9430C" w:rsidRPr="00E9430C" w:rsidRDefault="00E9430C" w:rsidP="00E9430C">
      <w:pPr>
        <w:pStyle w:val="23"/>
        <w:spacing w:line="20" w:lineRule="atLeast"/>
        <w:ind w:left="0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7. На случай возможного отселения жителей, эвакуации материальных ценностей подготовить здание муниципального казенного образовательного учреждения Северного района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Новотроицкой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основной  школы. Животных эвакуировать на территорию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автогаража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>.</w:t>
      </w:r>
    </w:p>
    <w:p w:rsidR="00E9430C" w:rsidRPr="00E9430C" w:rsidRDefault="00E9430C" w:rsidP="00E9430C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 8. Фельдшеру 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Среднеичинского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 </w:t>
      </w:r>
      <w:proofErr w:type="spellStart"/>
      <w:r w:rsidRPr="00E9430C">
        <w:rPr>
          <w:rFonts w:ascii="Times New Roman" w:hAnsi="Times New Roman" w:cs="Times New Roman"/>
          <w:sz w:val="20"/>
          <w:szCs w:val="20"/>
        </w:rPr>
        <w:t>ФАПа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– Николаевой В.Ф. – обеспечить запас медикаментов и перевязочных средств  на пожароопасный период.</w:t>
      </w:r>
    </w:p>
    <w:p w:rsidR="00E9430C" w:rsidRPr="00E9430C" w:rsidRDefault="00E9430C" w:rsidP="00E9430C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 8. ИП Баннову И.И. – обеспечить необходимый запас продуктов питания и товаров первой необходимости в достаточном количестве и ассортименте на пожароопасный период.</w:t>
      </w:r>
    </w:p>
    <w:p w:rsidR="00E9430C" w:rsidRPr="00E9430C" w:rsidRDefault="00E9430C" w:rsidP="00E9430C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9. Главному бухгалтеру Черепановой С.М. – предусмотреть расходы на создание запасов ГСМ на период противопожарного режима.</w:t>
      </w:r>
    </w:p>
    <w:p w:rsidR="00E9430C" w:rsidRPr="00E9430C" w:rsidRDefault="00E9430C" w:rsidP="00E9430C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11. Утвердить план мероприятий  по противопожарной безопасности по администрации Потюкановского сельсовета Северного района Новосибирской области (приложение №1).</w:t>
      </w:r>
    </w:p>
    <w:p w:rsidR="00E9430C" w:rsidRPr="00E9430C" w:rsidRDefault="00E9430C" w:rsidP="00E9430C">
      <w:pPr>
        <w:pStyle w:val="a3"/>
        <w:spacing w:line="20" w:lineRule="atLeast"/>
        <w:contextualSpacing/>
        <w:rPr>
          <w:sz w:val="20"/>
          <w:szCs w:val="20"/>
        </w:rPr>
      </w:pPr>
      <w:r w:rsidRPr="00E9430C">
        <w:rPr>
          <w:sz w:val="20"/>
          <w:szCs w:val="20"/>
        </w:rPr>
        <w:lastRenderedPageBreak/>
        <w:t xml:space="preserve">   10.  Опубликовать данное постановление в периодическом печатном издании «Потюкановский вестник» и разместить на официальном сайте администрации Северного района во вкладке «Поселения» Потюкановский сельсовет.</w:t>
      </w:r>
    </w:p>
    <w:p w:rsidR="00E9430C" w:rsidRPr="00E9430C" w:rsidRDefault="00E9430C" w:rsidP="00E9430C">
      <w:pPr>
        <w:pStyle w:val="23"/>
        <w:spacing w:line="20" w:lineRule="atLeast"/>
        <w:ind w:left="0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11.  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 за собой.</w:t>
      </w:r>
    </w:p>
    <w:p w:rsidR="00E9430C" w:rsidRPr="00E9430C" w:rsidRDefault="00E9430C" w:rsidP="00E9430C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                                                 </w:t>
      </w:r>
    </w:p>
    <w:p w:rsidR="00E9430C" w:rsidRPr="00E9430C" w:rsidRDefault="00E9430C" w:rsidP="00E9430C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</w:t>
      </w:r>
      <w:r w:rsidRPr="00E9430C">
        <w:rPr>
          <w:rFonts w:ascii="Times New Roman" w:hAnsi="Times New Roman" w:cs="Times New Roman"/>
          <w:sz w:val="20"/>
          <w:szCs w:val="20"/>
        </w:rPr>
        <w:t xml:space="preserve">                А.В. Шушков</w:t>
      </w:r>
    </w:p>
    <w:p w:rsidR="00E9430C" w:rsidRPr="00E9430C" w:rsidRDefault="00E9430C" w:rsidP="00E9430C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Приложение 1</w:t>
      </w:r>
    </w:p>
    <w:p w:rsidR="00E9430C" w:rsidRPr="00E9430C" w:rsidRDefault="00E9430C" w:rsidP="00E9430C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к  постановлению от  27.04. 2016 № 22</w:t>
      </w:r>
    </w:p>
    <w:p w:rsidR="00E9430C" w:rsidRPr="00E9430C" w:rsidRDefault="00E9430C" w:rsidP="00E9430C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 xml:space="preserve">ПЛАН 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 xml:space="preserve">мероприятий по противопожарной  безопасности на территории  Потюкановского сельсовета Северного района Новосибирской области 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>в 2016 году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6"/>
        <w:gridCol w:w="2835"/>
        <w:gridCol w:w="1950"/>
      </w:tblGrid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</w:tr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Создать штаб по борьбе с пожарами на территории поселения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До 25.04.2016г</w:t>
            </w:r>
          </w:p>
        </w:tc>
      </w:tr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Произвести  учет пожарных гидрантов и содержать их в исправном состоянии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Директор МКУ ЖКХ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до 25.04.2016г</w:t>
            </w:r>
          </w:p>
        </w:tc>
      </w:tr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Руководителям учреждений и организаций иметь на объектах пожарные щиты и необходимое количество огнетушителей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Руководители учреждений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до 25.04.2016г</w:t>
            </w:r>
          </w:p>
        </w:tc>
      </w:tr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Провести сходы граждан по вопросам противопожарной безопасности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апрель (до начала пожароопасного периода)</w:t>
            </w:r>
          </w:p>
        </w:tc>
      </w:tr>
      <w:tr w:rsidR="00E9430C" w:rsidRPr="00E9430C" w:rsidTr="00F30E63">
        <w:tc>
          <w:tcPr>
            <w:tcW w:w="4786" w:type="dxa"/>
          </w:tcPr>
          <w:p w:rsidR="00E9430C" w:rsidRPr="00E9430C" w:rsidRDefault="00E9430C" w:rsidP="00F30E63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Провести опашку поселения и  мест организованного хранения бытовых отходов</w:t>
            </w:r>
          </w:p>
        </w:tc>
        <w:tc>
          <w:tcPr>
            <w:tcW w:w="2835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</w:t>
            </w:r>
          </w:p>
        </w:tc>
        <w:tc>
          <w:tcPr>
            <w:tcW w:w="1950" w:type="dxa"/>
          </w:tcPr>
          <w:p w:rsidR="00E9430C" w:rsidRPr="00E9430C" w:rsidRDefault="00E9430C" w:rsidP="00F30E63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430C">
              <w:rPr>
                <w:rFonts w:ascii="Times New Roman" w:hAnsi="Times New Roman" w:cs="Times New Roman"/>
                <w:sz w:val="20"/>
                <w:szCs w:val="20"/>
              </w:rPr>
              <w:t>до начала пожароопасного периода</w:t>
            </w:r>
          </w:p>
        </w:tc>
      </w:tr>
    </w:tbl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9430C">
        <w:rPr>
          <w:rFonts w:ascii="Times New Roman" w:hAnsi="Times New Roman" w:cs="Times New Roman"/>
          <w:b/>
          <w:sz w:val="20"/>
          <w:szCs w:val="20"/>
        </w:rPr>
        <w:t xml:space="preserve">28.04.2017                               п. Среднеичинский                      </w:t>
      </w:r>
      <w:r w:rsidRPr="00E9430C">
        <w:rPr>
          <w:rFonts w:ascii="Times New Roman" w:hAnsi="Times New Roman" w:cs="Times New Roman"/>
          <w:b/>
          <w:sz w:val="20"/>
          <w:szCs w:val="20"/>
        </w:rPr>
        <w:tab/>
        <w:t xml:space="preserve">                № 12</w:t>
      </w:r>
    </w:p>
    <w:p w:rsidR="00E9430C" w:rsidRPr="00E9430C" w:rsidRDefault="00E9430C" w:rsidP="00E9430C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430C" w:rsidRPr="00E9430C" w:rsidRDefault="00E9430C" w:rsidP="00E9430C">
      <w:pPr>
        <w:pStyle w:val="ConsPlusTitle"/>
        <w:spacing w:line="20" w:lineRule="atLeast"/>
        <w:contextualSpacing/>
        <w:jc w:val="center"/>
        <w:rPr>
          <w:sz w:val="20"/>
          <w:szCs w:val="20"/>
        </w:rPr>
      </w:pPr>
      <w:r w:rsidRPr="00E9430C">
        <w:rPr>
          <w:sz w:val="20"/>
          <w:szCs w:val="20"/>
        </w:rPr>
        <w:t>О введении на территории</w:t>
      </w:r>
    </w:p>
    <w:p w:rsidR="00E9430C" w:rsidRPr="00E9430C" w:rsidRDefault="00E9430C" w:rsidP="00E9430C">
      <w:pPr>
        <w:pStyle w:val="ConsPlusTitle"/>
        <w:jc w:val="center"/>
        <w:rPr>
          <w:sz w:val="20"/>
          <w:szCs w:val="20"/>
        </w:rPr>
      </w:pPr>
      <w:r w:rsidRPr="00E9430C">
        <w:rPr>
          <w:sz w:val="20"/>
          <w:szCs w:val="20"/>
        </w:rPr>
        <w:t>Потюкановского сельсовета Северного района Новосибирской области особого противопожарного режима</w:t>
      </w:r>
    </w:p>
    <w:p w:rsidR="00E9430C" w:rsidRPr="00E9430C" w:rsidRDefault="00E9430C" w:rsidP="00E9430C">
      <w:pPr>
        <w:pStyle w:val="ConsPlusTitle"/>
        <w:jc w:val="center"/>
        <w:rPr>
          <w:sz w:val="20"/>
          <w:szCs w:val="20"/>
        </w:rPr>
      </w:pP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   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В связи с установлением на территории Новосибирской области высокого класса пожарной опасности, увеличением риска возникновения очагов природных пожаров, с целью минимизации последствий возможных чрезвычайных ситуаций, обусловленных возникновением природных пожаров, а также своевременного и качественного оперативного реагирования органов управления, сил и средств звеньев территориальной и функциональных подсистем РСЧС Северного района, в соответствии с требованиями Федерального закона от 06.10.2003 №131-ФЗ «Об общих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принципах организации местного самоуправления в РФ», Федерального закона от 21.12.1994 №68-ФЗ «О защите населения и территорий от чрезвычайных ситуаций природного и техногенного характера», Федерального закона от 21.12.1994 №69-ФЗ «О пожарной безопасности», Федерального закона от 22.06.2008 №123-ФЗ «Технический регламент о требованиях пожарной безопасности», Постановления Правительства РФ от 25.04.2012 №390 «О противопожарном режиме», Постановлений Правительства Новосибирской области от 26.04.2017 №173-п «Об установлении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особого противопожарного режима на территории Новосибирской области, от 25.04.2016 №123-рп «О введении 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режима повышенной готовности функционирования органов управления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и сил территориальной подсистемы Новосибирской области единой государственной системы предупреждения и ликвидации чрезвычайных ситуаций», администрация Потюкановского сельсовета Северного района Новосибирской области</w:t>
      </w:r>
    </w:p>
    <w:p w:rsidR="00E9430C" w:rsidRPr="00E9430C" w:rsidRDefault="00E9430C" w:rsidP="00E9430C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1. Ввести с 29 апреля  по 10 мая 2017 года на территории Потюкановского сельсовета Северного района Новосибирской области особый противопожарный режим.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2. На период действия особого противопожарного режима на территории Потюкановского сельсовета Северного района Новосибирской области установить дополнительные требования пожарной безопасности: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lastRenderedPageBreak/>
        <w:t>2.1. Запретить разведение костров и проведение работ с использованием открытого огня.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2.2. </w:t>
      </w:r>
      <w:proofErr w:type="spellStart"/>
      <w:proofErr w:type="gramStart"/>
      <w:r w:rsidRPr="00E9430C">
        <w:rPr>
          <w:rFonts w:ascii="Times New Roman" w:hAnsi="Times New Roman" w:cs="Times New Roman"/>
          <w:sz w:val="20"/>
          <w:szCs w:val="20"/>
        </w:rPr>
        <w:t>Патрульно</w:t>
      </w:r>
      <w:proofErr w:type="spellEnd"/>
      <w:r w:rsidRPr="00E9430C">
        <w:rPr>
          <w:rFonts w:ascii="Times New Roman" w:hAnsi="Times New Roman" w:cs="Times New Roman"/>
          <w:sz w:val="20"/>
          <w:szCs w:val="20"/>
        </w:rPr>
        <w:t xml:space="preserve"> – маневренной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группе организовать патрулирование поселка Среднеичинский и прилегающей к нему территории; 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2.3. Привлекать население к тушению пожаров в поселке Среднеичинский и прилегающей к нему территории;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2.4.  Запретить  посещение гражданами лесов;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2.5. Принять дополнительные меры, препятствующие распространению лесных и иных пожаров вне границ населенных пунктов на земли населенных пунктов, увеличить противопожарные разрывы по границам населенных пунктов, создать противопожарные минерализованные полосы;</w:t>
      </w:r>
    </w:p>
    <w:p w:rsidR="00E9430C" w:rsidRPr="00E9430C" w:rsidRDefault="00E9430C" w:rsidP="00E9430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2.6. Специалисту администрации активизировать разъяснительную работу среди населения по доведению информации о мерах пожарной безопасности в период уборки урожая, а также угрозе возникновения и развития лесных пожаров; провести дополнительную разъяснительную работу с сельхозпроизводителями о соблюдении мер пожарной безопасности в период уборки урожая.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2.7. Директору МКУ ЖКХ Потюкановского сельсовета провести проверку готовности сил и сре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дств дл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я ликвидации возможных ЧС, вызванных лесными пожарами. 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3. На период особого противопожарного режима возложить обязанности  оперативной группы на ДПК в составе: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- Начальник ДПК – Вепрев В.В. – Директор МКУ ЖКХ Потюкановского сельсовета;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- Новоселов А.С.. – тракторист МКУ ЖКХ Потюкановского сельсовета;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- Шушков А.В.. – Глава Потюкановского сельсовета;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- Николаев В.А.. – слесарь  газового оборудования  МКУ ЖКХ Потюкановского сельсовета;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- Шейн А.В. – электрик МКУ ЖКХ Потюкановского сельсовета.</w:t>
      </w: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3. Опубликовать постановление в периодическом печатном издании «Потюкановский Вестник» и разместить на официальном сайте администрации Северного района Новосибирской области в разделе «Муниципальные образования» Потюкановский сельсовет. </w:t>
      </w:r>
    </w:p>
    <w:p w:rsidR="00E9430C" w:rsidRPr="00E9430C" w:rsidRDefault="00E9430C" w:rsidP="00E9430C">
      <w:pPr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    4. </w:t>
      </w:r>
      <w:proofErr w:type="gramStart"/>
      <w:r w:rsidRPr="00E9430C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E9430C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E9430C" w:rsidRPr="00E9430C" w:rsidRDefault="00E9430C" w:rsidP="00E943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9430C" w:rsidRPr="00E9430C" w:rsidRDefault="00E9430C" w:rsidP="00E9430C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E9430C" w:rsidRPr="00E9430C" w:rsidRDefault="00E9430C" w:rsidP="00E9430C">
      <w:pPr>
        <w:pStyle w:val="a6"/>
        <w:rPr>
          <w:rFonts w:ascii="Times New Roman" w:hAnsi="Times New Roman" w:cs="Times New Roman"/>
          <w:sz w:val="20"/>
          <w:szCs w:val="20"/>
        </w:rPr>
      </w:pPr>
      <w:r w:rsidRPr="00E9430C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</w:t>
      </w:r>
      <w:r w:rsidRPr="00E9430C">
        <w:rPr>
          <w:rFonts w:ascii="Times New Roman" w:hAnsi="Times New Roman" w:cs="Times New Roman"/>
          <w:sz w:val="20"/>
          <w:szCs w:val="20"/>
        </w:rPr>
        <w:t>А.В. Шушков</w:t>
      </w:r>
    </w:p>
    <w:p w:rsidR="00CA157D" w:rsidRPr="00E9430C" w:rsidRDefault="00CA157D" w:rsidP="00CA157D">
      <w:pPr>
        <w:tabs>
          <w:tab w:val="left" w:pos="5790"/>
        </w:tabs>
        <w:spacing w:line="20" w:lineRule="atLeast"/>
        <w:ind w:right="-11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A157D" w:rsidRPr="00E9430C" w:rsidRDefault="00CA157D" w:rsidP="00CA157D">
      <w:pPr>
        <w:tabs>
          <w:tab w:val="left" w:pos="5790"/>
        </w:tabs>
        <w:spacing w:line="20" w:lineRule="atLeast"/>
        <w:ind w:right="-11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E9430C" w:rsidRDefault="00E9430C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5769B0" w:rsidRPr="00CA157D" w:rsidRDefault="005769B0" w:rsidP="00CA157D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A157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</w:p>
    <w:p w:rsidR="00864A1E" w:rsidRPr="00CA157D" w:rsidRDefault="00864A1E" w:rsidP="00CA157D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8921BB" w:rsidRPr="00CA157D" w:rsidTr="000F1AD6">
        <w:trPr>
          <w:trHeight w:val="1234"/>
        </w:trPr>
        <w:tc>
          <w:tcPr>
            <w:tcW w:w="2554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CA157D" w:rsidRDefault="005F40C2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CA157D" w:rsidRDefault="005F40C2" w:rsidP="00CA157D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219" w:type="dxa"/>
          </w:tcPr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CA157D" w:rsidRDefault="007A0493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A157D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CA157D" w:rsidRDefault="008921BB" w:rsidP="00CA157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CA157D" w:rsidRDefault="005478DA" w:rsidP="00CA157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CA157D" w:rsidRDefault="00CA157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A157D" w:rsidRPr="00CA157D" w:rsidSect="00772A8D">
      <w:pgSz w:w="11906" w:h="16838" w:code="9"/>
      <w:pgMar w:top="567" w:right="1134" w:bottom="568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95A05"/>
    <w:rsid w:val="001C67CA"/>
    <w:rsid w:val="00235552"/>
    <w:rsid w:val="002838A3"/>
    <w:rsid w:val="0028410B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F1A0D"/>
    <w:rsid w:val="00915426"/>
    <w:rsid w:val="00916AF7"/>
    <w:rsid w:val="00980A2C"/>
    <w:rsid w:val="009B6E06"/>
    <w:rsid w:val="009B7108"/>
    <w:rsid w:val="009E1C00"/>
    <w:rsid w:val="00A1122D"/>
    <w:rsid w:val="00A2108D"/>
    <w:rsid w:val="00A30FA3"/>
    <w:rsid w:val="00A568D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5DD0"/>
    <w:rsid w:val="00C24BE9"/>
    <w:rsid w:val="00C53A0B"/>
    <w:rsid w:val="00CA157D"/>
    <w:rsid w:val="00CA2D24"/>
    <w:rsid w:val="00CC1052"/>
    <w:rsid w:val="00CC7B23"/>
    <w:rsid w:val="00D00664"/>
    <w:rsid w:val="00D01DAB"/>
    <w:rsid w:val="00D05A63"/>
    <w:rsid w:val="00D07ECD"/>
    <w:rsid w:val="00D148F3"/>
    <w:rsid w:val="00DC043E"/>
    <w:rsid w:val="00DD64C5"/>
    <w:rsid w:val="00E2706B"/>
    <w:rsid w:val="00E80636"/>
    <w:rsid w:val="00E9430C"/>
    <w:rsid w:val="00EC63C4"/>
    <w:rsid w:val="00ED1966"/>
    <w:rsid w:val="00F20211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1390</Words>
  <Characters>7923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94</cp:revision>
  <cp:lastPrinted>2017-04-26T07:15:00Z</cp:lastPrinted>
  <dcterms:created xsi:type="dcterms:W3CDTF">2014-11-05T10:55:00Z</dcterms:created>
  <dcterms:modified xsi:type="dcterms:W3CDTF">2017-05-04T08:07:00Z</dcterms:modified>
</cp:coreProperties>
</file>