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38A3" w:rsidRDefault="002838A3" w:rsidP="002838A3">
      <w:pPr>
        <w:pStyle w:val="msonormalbullet1gif"/>
        <w:spacing w:line="20" w:lineRule="atLeast"/>
        <w:contextualSpacing/>
        <w:jc w:val="center"/>
        <w:rPr>
          <w:b/>
          <w:sz w:val="96"/>
          <w:szCs w:val="96"/>
        </w:rPr>
      </w:pPr>
      <w:bookmarkStart w:id="0" w:name="_GoBack"/>
      <w:bookmarkEnd w:id="0"/>
      <w:r>
        <w:rPr>
          <w:b/>
          <w:sz w:val="96"/>
          <w:szCs w:val="96"/>
        </w:rPr>
        <w:t>Потюкановский</w:t>
      </w:r>
    </w:p>
    <w:p w:rsidR="002838A3" w:rsidRDefault="002838A3" w:rsidP="002838A3">
      <w:pPr>
        <w:pStyle w:val="msonormalbullet2gif"/>
        <w:spacing w:line="20" w:lineRule="atLeast"/>
        <w:contextualSpacing/>
        <w:jc w:val="center"/>
        <w:rPr>
          <w:b/>
          <w:sz w:val="96"/>
          <w:szCs w:val="96"/>
        </w:rPr>
      </w:pPr>
      <w:r>
        <w:rPr>
          <w:b/>
          <w:sz w:val="96"/>
          <w:szCs w:val="96"/>
        </w:rPr>
        <w:t>ВЕСТНИК</w:t>
      </w:r>
    </w:p>
    <w:tbl>
      <w:tblPr>
        <w:tblpPr w:leftFromText="180" w:rightFromText="180" w:bottomFromText="200" w:vertAnchor="text" w:horzAnchor="page" w:tblpX="8254" w:tblpY="92"/>
        <w:tblW w:w="2660" w:type="dxa"/>
        <w:tblBorders>
          <w:top w:val="single" w:sz="4" w:space="0" w:color="auto"/>
        </w:tblBorders>
        <w:tblLook w:val="04A0"/>
      </w:tblPr>
      <w:tblGrid>
        <w:gridCol w:w="758"/>
        <w:gridCol w:w="1902"/>
      </w:tblGrid>
      <w:tr w:rsidR="002838A3" w:rsidTr="00C70D12">
        <w:trPr>
          <w:trHeight w:val="727"/>
        </w:trPr>
        <w:tc>
          <w:tcPr>
            <w:tcW w:w="758" w:type="dxa"/>
            <w:tcBorders>
              <w:top w:val="single" w:sz="4" w:space="0" w:color="auto"/>
              <w:left w:val="single" w:sz="4" w:space="0" w:color="auto"/>
              <w:bottom w:val="single" w:sz="4" w:space="0" w:color="auto"/>
              <w:right w:val="single" w:sz="4" w:space="0" w:color="auto"/>
            </w:tcBorders>
            <w:hideMark/>
          </w:tcPr>
          <w:p w:rsidR="002838A3" w:rsidRDefault="002838A3" w:rsidP="00C70D12">
            <w:pPr>
              <w:pStyle w:val="msonormalbullet1gif"/>
              <w:spacing w:line="20" w:lineRule="atLeast"/>
              <w:contextualSpacing/>
              <w:jc w:val="center"/>
              <w:rPr>
                <w:b/>
                <w:sz w:val="40"/>
                <w:szCs w:val="40"/>
              </w:rPr>
            </w:pPr>
            <w:r>
              <w:rPr>
                <w:b/>
                <w:sz w:val="40"/>
                <w:szCs w:val="40"/>
              </w:rPr>
              <w:t xml:space="preserve">№ </w:t>
            </w:r>
          </w:p>
          <w:p w:rsidR="002838A3" w:rsidRDefault="00D01DAB" w:rsidP="002838A3">
            <w:pPr>
              <w:pStyle w:val="msonormalbullet1gif"/>
              <w:spacing w:line="20" w:lineRule="atLeast"/>
              <w:contextualSpacing/>
              <w:jc w:val="center"/>
              <w:rPr>
                <w:b/>
                <w:sz w:val="40"/>
                <w:szCs w:val="40"/>
              </w:rPr>
            </w:pPr>
            <w:r>
              <w:rPr>
                <w:b/>
                <w:sz w:val="40"/>
                <w:szCs w:val="40"/>
              </w:rPr>
              <w:t>2</w:t>
            </w:r>
          </w:p>
        </w:tc>
        <w:tc>
          <w:tcPr>
            <w:tcW w:w="1902" w:type="dxa"/>
            <w:tcBorders>
              <w:top w:val="single" w:sz="4" w:space="0" w:color="auto"/>
              <w:left w:val="single" w:sz="4" w:space="0" w:color="auto"/>
              <w:bottom w:val="single" w:sz="4" w:space="0" w:color="auto"/>
              <w:right w:val="single" w:sz="4" w:space="0" w:color="auto"/>
            </w:tcBorders>
            <w:hideMark/>
          </w:tcPr>
          <w:p w:rsidR="002838A3" w:rsidRDefault="00D01DAB" w:rsidP="00C70D12">
            <w:pPr>
              <w:pStyle w:val="msonormalbullet2gif"/>
              <w:spacing w:line="20" w:lineRule="atLeast"/>
              <w:contextualSpacing/>
              <w:jc w:val="center"/>
              <w:rPr>
                <w:b/>
              </w:rPr>
            </w:pPr>
            <w:r>
              <w:rPr>
                <w:b/>
              </w:rPr>
              <w:t>01.02</w:t>
            </w:r>
            <w:r w:rsidR="002838A3">
              <w:rPr>
                <w:b/>
              </w:rPr>
              <w:t>.201</w:t>
            </w:r>
            <w:r w:rsidR="004F211C">
              <w:rPr>
                <w:b/>
              </w:rPr>
              <w:t>7</w:t>
            </w:r>
          </w:p>
          <w:p w:rsidR="002838A3" w:rsidRDefault="002838A3" w:rsidP="00C70D12">
            <w:pPr>
              <w:pStyle w:val="msonormalbullet2gif"/>
              <w:spacing w:line="20" w:lineRule="atLeast"/>
              <w:contextualSpacing/>
              <w:jc w:val="center"/>
              <w:rPr>
                <w:b/>
              </w:rPr>
            </w:pPr>
          </w:p>
          <w:p w:rsidR="002838A3" w:rsidRDefault="00D01DAB" w:rsidP="00C70D12">
            <w:pPr>
              <w:pStyle w:val="msonormalbullet2gif"/>
              <w:spacing w:line="20" w:lineRule="atLeast"/>
              <w:contextualSpacing/>
              <w:jc w:val="center"/>
              <w:rPr>
                <w:b/>
              </w:rPr>
            </w:pPr>
            <w:r>
              <w:rPr>
                <w:b/>
              </w:rPr>
              <w:t>среда</w:t>
            </w:r>
          </w:p>
        </w:tc>
      </w:tr>
    </w:tbl>
    <w:p w:rsidR="002838A3" w:rsidRPr="004B6ABE" w:rsidRDefault="002838A3" w:rsidP="002838A3">
      <w:pPr>
        <w:pStyle w:val="msonormalbullet2gif"/>
        <w:spacing w:line="20" w:lineRule="atLeast"/>
        <w:contextualSpacing/>
        <w:rPr>
          <w:b/>
          <w:sz w:val="18"/>
          <w:szCs w:val="18"/>
        </w:rPr>
      </w:pPr>
      <w:r>
        <w:rPr>
          <w:b/>
        </w:rPr>
        <w:t>Периодическое печатное издание администрации Потюкановского сельсовета Северного района Новосибирской области</w:t>
      </w:r>
    </w:p>
    <w:p w:rsidR="000660BD" w:rsidRPr="002838A3" w:rsidRDefault="000660BD" w:rsidP="00682E0F">
      <w:pPr>
        <w:spacing w:line="20" w:lineRule="atLeast"/>
        <w:contextualSpacing/>
        <w:rPr>
          <w:rFonts w:ascii="Times New Roman" w:hAnsi="Times New Roman" w:cs="Times New Roman"/>
          <w:sz w:val="20"/>
          <w:szCs w:val="20"/>
        </w:rPr>
      </w:pPr>
    </w:p>
    <w:p w:rsidR="00D01DAB" w:rsidRPr="00D01DAB" w:rsidRDefault="00D01DAB" w:rsidP="00D01DAB">
      <w:pPr>
        <w:pStyle w:val="aa"/>
        <w:spacing w:line="20" w:lineRule="atLeast"/>
        <w:contextualSpacing/>
        <w:rPr>
          <w:rFonts w:ascii="Times New Roman" w:hAnsi="Times New Roman"/>
          <w:kern w:val="0"/>
          <w:sz w:val="18"/>
          <w:szCs w:val="18"/>
        </w:rPr>
      </w:pPr>
      <w:r w:rsidRPr="00D01DAB">
        <w:rPr>
          <w:rFonts w:ascii="Times New Roman" w:hAnsi="Times New Roman"/>
          <w:kern w:val="0"/>
          <w:sz w:val="18"/>
          <w:szCs w:val="18"/>
        </w:rPr>
        <w:t>Администрация</w:t>
      </w:r>
    </w:p>
    <w:p w:rsidR="00D01DAB" w:rsidRPr="00D01DAB" w:rsidRDefault="00D01DAB" w:rsidP="00D01DAB">
      <w:pPr>
        <w:spacing w:line="20" w:lineRule="atLeast"/>
        <w:contextualSpacing/>
        <w:jc w:val="center"/>
        <w:rPr>
          <w:rFonts w:ascii="Times New Roman" w:hAnsi="Times New Roman" w:cs="Times New Roman"/>
          <w:b/>
          <w:bCs/>
          <w:sz w:val="18"/>
          <w:szCs w:val="18"/>
        </w:rPr>
      </w:pPr>
      <w:r w:rsidRPr="00D01DAB">
        <w:rPr>
          <w:rFonts w:ascii="Times New Roman" w:hAnsi="Times New Roman" w:cs="Times New Roman"/>
          <w:b/>
          <w:bCs/>
          <w:sz w:val="18"/>
          <w:szCs w:val="18"/>
        </w:rPr>
        <w:t>Потюкановского сельсовета</w:t>
      </w:r>
    </w:p>
    <w:p w:rsidR="00D01DAB" w:rsidRPr="00D01DAB" w:rsidRDefault="00D01DAB" w:rsidP="00D01DAB">
      <w:pPr>
        <w:spacing w:line="20" w:lineRule="atLeast"/>
        <w:contextualSpacing/>
        <w:jc w:val="center"/>
        <w:rPr>
          <w:rFonts w:ascii="Times New Roman" w:hAnsi="Times New Roman" w:cs="Times New Roman"/>
          <w:b/>
          <w:bCs/>
          <w:sz w:val="18"/>
          <w:szCs w:val="18"/>
        </w:rPr>
      </w:pPr>
      <w:r w:rsidRPr="00D01DAB">
        <w:rPr>
          <w:rFonts w:ascii="Times New Roman" w:hAnsi="Times New Roman" w:cs="Times New Roman"/>
          <w:b/>
          <w:bCs/>
          <w:sz w:val="18"/>
          <w:szCs w:val="18"/>
        </w:rPr>
        <w:t>Северного района Новосибирской области</w:t>
      </w:r>
    </w:p>
    <w:p w:rsidR="00D01DAB" w:rsidRPr="00D01DAB" w:rsidRDefault="00D01DAB" w:rsidP="00D01DAB">
      <w:pPr>
        <w:spacing w:line="20" w:lineRule="atLeast"/>
        <w:contextualSpacing/>
        <w:jc w:val="center"/>
        <w:rPr>
          <w:rFonts w:ascii="Times New Roman" w:hAnsi="Times New Roman" w:cs="Times New Roman"/>
          <w:b/>
          <w:bCs/>
          <w:sz w:val="18"/>
          <w:szCs w:val="18"/>
        </w:rPr>
      </w:pPr>
    </w:p>
    <w:p w:rsidR="00D01DAB" w:rsidRPr="00D01DAB" w:rsidRDefault="00D01DAB" w:rsidP="00D01DAB">
      <w:pPr>
        <w:spacing w:line="20" w:lineRule="atLeast"/>
        <w:contextualSpacing/>
        <w:jc w:val="center"/>
        <w:rPr>
          <w:rFonts w:ascii="Times New Roman" w:hAnsi="Times New Roman" w:cs="Times New Roman"/>
          <w:b/>
          <w:bCs/>
          <w:sz w:val="18"/>
          <w:szCs w:val="18"/>
        </w:rPr>
      </w:pPr>
      <w:proofErr w:type="gramStart"/>
      <w:r w:rsidRPr="00D01DAB">
        <w:rPr>
          <w:rFonts w:ascii="Times New Roman" w:hAnsi="Times New Roman" w:cs="Times New Roman"/>
          <w:b/>
          <w:bCs/>
          <w:sz w:val="18"/>
          <w:szCs w:val="18"/>
        </w:rPr>
        <w:t>П</w:t>
      </w:r>
      <w:proofErr w:type="gramEnd"/>
      <w:r w:rsidRPr="00D01DAB">
        <w:rPr>
          <w:rFonts w:ascii="Times New Roman" w:hAnsi="Times New Roman" w:cs="Times New Roman"/>
          <w:b/>
          <w:bCs/>
          <w:sz w:val="18"/>
          <w:szCs w:val="18"/>
        </w:rPr>
        <w:t xml:space="preserve"> О С Т А Н О В Л Е Н И Е</w:t>
      </w:r>
    </w:p>
    <w:p w:rsidR="00D01DAB" w:rsidRPr="00D01DAB" w:rsidRDefault="00D01DAB" w:rsidP="00D01DAB">
      <w:pPr>
        <w:spacing w:line="20" w:lineRule="atLeast"/>
        <w:contextualSpacing/>
        <w:jc w:val="center"/>
        <w:rPr>
          <w:rFonts w:ascii="Times New Roman" w:hAnsi="Times New Roman" w:cs="Times New Roman"/>
          <w:b/>
          <w:bCs/>
          <w:sz w:val="18"/>
          <w:szCs w:val="18"/>
        </w:rPr>
      </w:pPr>
    </w:p>
    <w:p w:rsidR="00D01DAB" w:rsidRPr="00D01DAB" w:rsidRDefault="00D01DAB" w:rsidP="00D01DAB">
      <w:pPr>
        <w:spacing w:line="20" w:lineRule="atLeast"/>
        <w:contextualSpacing/>
        <w:jc w:val="center"/>
        <w:rPr>
          <w:rFonts w:ascii="Times New Roman" w:hAnsi="Times New Roman" w:cs="Times New Roman"/>
          <w:b/>
          <w:bCs/>
          <w:sz w:val="18"/>
          <w:szCs w:val="18"/>
        </w:rPr>
      </w:pPr>
      <w:r w:rsidRPr="00D01DAB">
        <w:rPr>
          <w:rFonts w:ascii="Times New Roman" w:hAnsi="Times New Roman" w:cs="Times New Roman"/>
          <w:b/>
          <w:bCs/>
          <w:sz w:val="18"/>
          <w:szCs w:val="18"/>
        </w:rPr>
        <w:t>01.02.2017                               п. Среднеичинский                                      № 3</w:t>
      </w:r>
    </w:p>
    <w:p w:rsidR="00D01DAB" w:rsidRPr="00D01DAB" w:rsidRDefault="00D01DAB" w:rsidP="00D01DAB">
      <w:pPr>
        <w:spacing w:line="20" w:lineRule="atLeast"/>
        <w:contextualSpacing/>
        <w:rPr>
          <w:rFonts w:ascii="Times New Roman" w:hAnsi="Times New Roman" w:cs="Times New Roman"/>
          <w:sz w:val="18"/>
          <w:szCs w:val="18"/>
        </w:rPr>
      </w:pPr>
    </w:p>
    <w:p w:rsidR="00D01DAB" w:rsidRPr="00D01DAB" w:rsidRDefault="00D01DAB" w:rsidP="00D01DAB">
      <w:pPr>
        <w:spacing w:line="20" w:lineRule="atLeast"/>
        <w:contextualSpacing/>
        <w:rPr>
          <w:rFonts w:ascii="Times New Roman" w:hAnsi="Times New Roman" w:cs="Times New Roman"/>
          <w:sz w:val="18"/>
          <w:szCs w:val="18"/>
        </w:rPr>
      </w:pPr>
    </w:p>
    <w:p w:rsidR="00D01DAB" w:rsidRPr="00D01DAB" w:rsidRDefault="00D01DAB" w:rsidP="00D01DAB">
      <w:pPr>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Об утверждении стоимости гарантированного перечня  услуг по погребению на территории Потюкановского сельсовета Северного района Новосибирской области с 01.02. 2017 года</w:t>
      </w:r>
    </w:p>
    <w:p w:rsidR="00D01DAB" w:rsidRPr="00D01DAB" w:rsidRDefault="00D01DAB" w:rsidP="00D01DAB">
      <w:pPr>
        <w:spacing w:line="20" w:lineRule="atLeast"/>
        <w:contextualSpacing/>
        <w:jc w:val="center"/>
        <w:rPr>
          <w:rFonts w:ascii="Times New Roman" w:hAnsi="Times New Roman" w:cs="Times New Roman"/>
          <w:b/>
          <w:sz w:val="18"/>
          <w:szCs w:val="18"/>
        </w:rPr>
      </w:pPr>
    </w:p>
    <w:p w:rsidR="00D01DAB" w:rsidRPr="00D01DAB" w:rsidRDefault="00D01DAB" w:rsidP="00D01DAB">
      <w:pPr>
        <w:spacing w:line="20" w:lineRule="atLeast"/>
        <w:ind w:firstLine="730"/>
        <w:contextualSpacing/>
        <w:jc w:val="both"/>
        <w:rPr>
          <w:rFonts w:ascii="Times New Roman" w:hAnsi="Times New Roman" w:cs="Times New Roman"/>
          <w:sz w:val="18"/>
          <w:szCs w:val="18"/>
        </w:rPr>
      </w:pPr>
      <w:r w:rsidRPr="00D01DAB">
        <w:rPr>
          <w:rFonts w:ascii="Times New Roman" w:hAnsi="Times New Roman" w:cs="Times New Roman"/>
          <w:sz w:val="18"/>
          <w:szCs w:val="18"/>
        </w:rPr>
        <w:t xml:space="preserve">В соответствии п.22 ст.14 Федерального закона от 16.10.2003 № 131-ФЗ «Об общих принципах местного самоуправления Российской Федерации», ст.9,12 Федерального закона от 12.01.1996 №8-ФЗ   «О погребении и похоронном деле», пункта 21 статьи 4 Устава Потюкановского сельсовета Северного района Новосибирской области, </w:t>
      </w:r>
      <w:r w:rsidRPr="00D01DAB">
        <w:rPr>
          <w:rFonts w:ascii="Times New Roman" w:hAnsi="Times New Roman" w:cs="Times New Roman"/>
          <w:bCs/>
          <w:sz w:val="18"/>
          <w:szCs w:val="18"/>
        </w:rPr>
        <w:t>администрация Потюкановского сельсовета Северного района Новосибирской области</w:t>
      </w:r>
    </w:p>
    <w:p w:rsidR="00D01DAB" w:rsidRPr="00D01DAB" w:rsidRDefault="00D01DAB" w:rsidP="00D01DAB">
      <w:pPr>
        <w:spacing w:line="20" w:lineRule="atLeast"/>
        <w:ind w:firstLine="720"/>
        <w:contextualSpacing/>
        <w:jc w:val="both"/>
        <w:rPr>
          <w:rFonts w:ascii="Times New Roman" w:hAnsi="Times New Roman" w:cs="Times New Roman"/>
          <w:bCs/>
          <w:sz w:val="18"/>
          <w:szCs w:val="18"/>
        </w:rPr>
      </w:pPr>
      <w:r w:rsidRPr="00D01DAB">
        <w:rPr>
          <w:rFonts w:ascii="Times New Roman" w:hAnsi="Times New Roman" w:cs="Times New Roman"/>
          <w:bCs/>
          <w:sz w:val="18"/>
          <w:szCs w:val="18"/>
        </w:rPr>
        <w:t>ПОСТАНОВЛЯЕТ:</w:t>
      </w:r>
    </w:p>
    <w:p w:rsidR="00D01DAB" w:rsidRPr="00D01DAB" w:rsidRDefault="00D01DAB" w:rsidP="00D01DAB">
      <w:pPr>
        <w:widowControl w:val="0"/>
        <w:numPr>
          <w:ilvl w:val="0"/>
          <w:numId w:val="1"/>
        </w:numPr>
        <w:tabs>
          <w:tab w:val="left" w:pos="1460"/>
          <w:tab w:val="left" w:pos="2190"/>
          <w:tab w:val="left" w:pos="2920"/>
          <w:tab w:val="left" w:pos="3650"/>
          <w:tab w:val="left" w:pos="4380"/>
          <w:tab w:val="left" w:pos="5110"/>
        </w:tabs>
        <w:suppressAutoHyphens/>
        <w:overflowPunct w:val="0"/>
        <w:autoSpaceDE w:val="0"/>
        <w:autoSpaceDN w:val="0"/>
        <w:adjustRightInd w:val="0"/>
        <w:spacing w:after="0" w:line="20" w:lineRule="atLeast"/>
        <w:ind w:firstLine="730"/>
        <w:contextualSpacing/>
        <w:jc w:val="both"/>
        <w:textAlignment w:val="baseline"/>
        <w:rPr>
          <w:rFonts w:ascii="Times New Roman" w:hAnsi="Times New Roman" w:cs="Times New Roman"/>
          <w:sz w:val="18"/>
          <w:szCs w:val="18"/>
        </w:rPr>
      </w:pPr>
      <w:r w:rsidRPr="00D01DAB">
        <w:rPr>
          <w:rFonts w:ascii="Times New Roman" w:hAnsi="Times New Roman" w:cs="Times New Roman"/>
          <w:sz w:val="18"/>
          <w:szCs w:val="18"/>
        </w:rPr>
        <w:t>Утвердить стоимость услуг, предоставляемых согласно гарантированному перечню услуг по погребению Потюкановского сельсовета Северного района Новосибирской области  с 01.02.2017 года в сумме 6974,58 рублей согласованная с Управлением промышленности и предпринимательства Новосибирской области (прилагается).</w:t>
      </w:r>
    </w:p>
    <w:p w:rsidR="00D01DAB" w:rsidRPr="00D01DAB" w:rsidRDefault="00D01DAB" w:rsidP="00D01DAB">
      <w:pPr>
        <w:widowControl w:val="0"/>
        <w:numPr>
          <w:ilvl w:val="0"/>
          <w:numId w:val="1"/>
        </w:numPr>
        <w:tabs>
          <w:tab w:val="left" w:pos="1460"/>
          <w:tab w:val="left" w:pos="2190"/>
          <w:tab w:val="left" w:pos="2920"/>
          <w:tab w:val="left" w:pos="3650"/>
          <w:tab w:val="left" w:pos="4380"/>
          <w:tab w:val="left" w:pos="5110"/>
        </w:tabs>
        <w:suppressAutoHyphens/>
        <w:overflowPunct w:val="0"/>
        <w:autoSpaceDE w:val="0"/>
        <w:autoSpaceDN w:val="0"/>
        <w:adjustRightInd w:val="0"/>
        <w:spacing w:after="0" w:line="20" w:lineRule="atLeast"/>
        <w:ind w:firstLine="730"/>
        <w:contextualSpacing/>
        <w:jc w:val="both"/>
        <w:textAlignment w:val="baseline"/>
        <w:rPr>
          <w:rFonts w:ascii="Times New Roman" w:hAnsi="Times New Roman" w:cs="Times New Roman"/>
          <w:sz w:val="18"/>
          <w:szCs w:val="18"/>
        </w:rPr>
      </w:pPr>
      <w:r w:rsidRPr="00D01DAB">
        <w:rPr>
          <w:rFonts w:ascii="Times New Roman" w:hAnsi="Times New Roman" w:cs="Times New Roman"/>
          <w:sz w:val="18"/>
          <w:szCs w:val="18"/>
        </w:rPr>
        <w:t xml:space="preserve"> Утвердить стоимость услуг, предоставляемых согласно гарантированному перечню услуг по погребению  умершего, не имеющего супруга, близких родственников, законного представителя или иных лиц, взявших на себя обязательства по погребению умершего Потюкановского сельсовета Северного района Новосибирской области с 01.02.2017 года в сумме 6916-46 рублей, согласованная с Управлением промышленности и предпринимательства Новосибирской области (прилагается).</w:t>
      </w:r>
    </w:p>
    <w:p w:rsidR="00D01DAB" w:rsidRPr="00D01DAB" w:rsidRDefault="00D01DAB" w:rsidP="00D01DAB">
      <w:pPr>
        <w:widowControl w:val="0"/>
        <w:numPr>
          <w:ilvl w:val="0"/>
          <w:numId w:val="1"/>
        </w:numPr>
        <w:tabs>
          <w:tab w:val="left" w:pos="1460"/>
          <w:tab w:val="left" w:pos="2190"/>
          <w:tab w:val="left" w:pos="2920"/>
          <w:tab w:val="left" w:pos="3650"/>
          <w:tab w:val="left" w:pos="4380"/>
          <w:tab w:val="left" w:pos="5110"/>
        </w:tabs>
        <w:suppressAutoHyphens/>
        <w:overflowPunct w:val="0"/>
        <w:autoSpaceDE w:val="0"/>
        <w:autoSpaceDN w:val="0"/>
        <w:adjustRightInd w:val="0"/>
        <w:spacing w:after="0" w:line="20" w:lineRule="atLeast"/>
        <w:ind w:firstLine="730"/>
        <w:contextualSpacing/>
        <w:jc w:val="both"/>
        <w:textAlignment w:val="baseline"/>
        <w:rPr>
          <w:rFonts w:ascii="Times New Roman" w:hAnsi="Times New Roman" w:cs="Times New Roman"/>
          <w:sz w:val="18"/>
          <w:szCs w:val="18"/>
        </w:rPr>
      </w:pPr>
      <w:r w:rsidRPr="00D01DAB">
        <w:rPr>
          <w:rFonts w:ascii="Times New Roman" w:hAnsi="Times New Roman" w:cs="Times New Roman"/>
          <w:sz w:val="18"/>
          <w:szCs w:val="18"/>
        </w:rPr>
        <w:t>Опубликовать данное постановление в периодическом печатном издании «Потюкановский вестник».</w:t>
      </w:r>
    </w:p>
    <w:p w:rsidR="00D01DAB" w:rsidRPr="00D01DAB" w:rsidRDefault="00D01DAB" w:rsidP="00D01DAB">
      <w:pPr>
        <w:widowControl w:val="0"/>
        <w:numPr>
          <w:ilvl w:val="0"/>
          <w:numId w:val="1"/>
        </w:numPr>
        <w:tabs>
          <w:tab w:val="left" w:pos="1460"/>
          <w:tab w:val="left" w:pos="2190"/>
          <w:tab w:val="left" w:pos="2920"/>
          <w:tab w:val="left" w:pos="3650"/>
          <w:tab w:val="left" w:pos="4380"/>
          <w:tab w:val="left" w:pos="5110"/>
        </w:tabs>
        <w:suppressAutoHyphens/>
        <w:overflowPunct w:val="0"/>
        <w:autoSpaceDE w:val="0"/>
        <w:autoSpaceDN w:val="0"/>
        <w:adjustRightInd w:val="0"/>
        <w:spacing w:after="0" w:line="20" w:lineRule="atLeast"/>
        <w:ind w:firstLine="730"/>
        <w:contextualSpacing/>
        <w:jc w:val="both"/>
        <w:textAlignment w:val="baseline"/>
        <w:rPr>
          <w:rFonts w:ascii="Times New Roman" w:hAnsi="Times New Roman" w:cs="Times New Roman"/>
          <w:sz w:val="18"/>
          <w:szCs w:val="18"/>
        </w:rPr>
      </w:pPr>
      <w:proofErr w:type="gramStart"/>
      <w:r w:rsidRPr="00D01DAB">
        <w:rPr>
          <w:rFonts w:ascii="Times New Roman" w:hAnsi="Times New Roman" w:cs="Times New Roman"/>
          <w:sz w:val="18"/>
          <w:szCs w:val="18"/>
        </w:rPr>
        <w:t>Контроль за</w:t>
      </w:r>
      <w:proofErr w:type="gramEnd"/>
      <w:r w:rsidRPr="00D01DAB">
        <w:rPr>
          <w:rFonts w:ascii="Times New Roman" w:hAnsi="Times New Roman" w:cs="Times New Roman"/>
          <w:sz w:val="18"/>
          <w:szCs w:val="18"/>
        </w:rPr>
        <w:t xml:space="preserve"> исполнением данного постановления оставляю за собой.</w:t>
      </w:r>
    </w:p>
    <w:p w:rsidR="00D01DAB" w:rsidRPr="00D01DAB" w:rsidRDefault="00D01DAB" w:rsidP="00D01DAB">
      <w:pPr>
        <w:spacing w:line="20" w:lineRule="atLeast"/>
        <w:contextualSpacing/>
        <w:jc w:val="both"/>
        <w:rPr>
          <w:rFonts w:ascii="Times New Roman" w:hAnsi="Times New Roman" w:cs="Times New Roman"/>
          <w:sz w:val="18"/>
          <w:szCs w:val="18"/>
        </w:rPr>
      </w:pPr>
    </w:p>
    <w:p w:rsidR="00D01DAB" w:rsidRPr="00D01DAB" w:rsidRDefault="00D01DAB" w:rsidP="00D01DAB">
      <w:pPr>
        <w:spacing w:line="20" w:lineRule="atLeast"/>
        <w:contextualSpacing/>
        <w:jc w:val="both"/>
        <w:rPr>
          <w:rFonts w:ascii="Times New Roman" w:hAnsi="Times New Roman" w:cs="Times New Roman"/>
          <w:sz w:val="18"/>
          <w:szCs w:val="18"/>
        </w:rPr>
      </w:pPr>
    </w:p>
    <w:p w:rsidR="00D01DAB" w:rsidRPr="00D01DAB" w:rsidRDefault="00D01DAB" w:rsidP="00D01DAB">
      <w:pPr>
        <w:spacing w:line="20" w:lineRule="atLeast"/>
        <w:contextualSpacing/>
        <w:jc w:val="both"/>
        <w:rPr>
          <w:rFonts w:ascii="Times New Roman" w:hAnsi="Times New Roman" w:cs="Times New Roman"/>
          <w:sz w:val="18"/>
          <w:szCs w:val="18"/>
        </w:rPr>
      </w:pPr>
    </w:p>
    <w:p w:rsidR="00D01DAB" w:rsidRPr="00D01DAB" w:rsidRDefault="00D01DAB" w:rsidP="00D01DAB">
      <w:pPr>
        <w:spacing w:line="20" w:lineRule="atLeast"/>
        <w:contextualSpacing/>
        <w:jc w:val="both"/>
        <w:rPr>
          <w:rFonts w:ascii="Times New Roman" w:hAnsi="Times New Roman" w:cs="Times New Roman"/>
          <w:sz w:val="18"/>
          <w:szCs w:val="18"/>
        </w:rPr>
      </w:pPr>
    </w:p>
    <w:p w:rsidR="00D01DAB" w:rsidRPr="00D01DAB" w:rsidRDefault="00D01DAB" w:rsidP="00D01DAB">
      <w:pPr>
        <w:spacing w:line="20" w:lineRule="atLeast"/>
        <w:contextualSpacing/>
        <w:jc w:val="both"/>
        <w:rPr>
          <w:rFonts w:ascii="Times New Roman" w:hAnsi="Times New Roman" w:cs="Times New Roman"/>
          <w:sz w:val="18"/>
          <w:szCs w:val="18"/>
        </w:rPr>
      </w:pPr>
    </w:p>
    <w:p w:rsidR="00D01DAB" w:rsidRPr="00D01DAB" w:rsidRDefault="00D01DAB" w:rsidP="00D01DAB">
      <w:pPr>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Глава Потюкановского сельсовета</w:t>
      </w:r>
    </w:p>
    <w:p w:rsidR="00D01DAB" w:rsidRPr="00D01DAB" w:rsidRDefault="00D01DAB" w:rsidP="00D01DAB">
      <w:pPr>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 xml:space="preserve">Северного района Новосибирской области                     </w:t>
      </w:r>
      <w:r>
        <w:rPr>
          <w:rFonts w:ascii="Times New Roman" w:hAnsi="Times New Roman" w:cs="Times New Roman"/>
          <w:sz w:val="18"/>
          <w:szCs w:val="18"/>
        </w:rPr>
        <w:t xml:space="preserve">                                                                               </w:t>
      </w:r>
      <w:r w:rsidRPr="00D01DAB">
        <w:rPr>
          <w:rFonts w:ascii="Times New Roman" w:hAnsi="Times New Roman" w:cs="Times New Roman"/>
          <w:sz w:val="18"/>
          <w:szCs w:val="18"/>
        </w:rPr>
        <w:t xml:space="preserve">              А.В. Шушков</w:t>
      </w:r>
    </w:p>
    <w:p w:rsidR="00D01DAB" w:rsidRPr="00D01DAB" w:rsidRDefault="00D01DAB" w:rsidP="00D01DAB">
      <w:pPr>
        <w:spacing w:line="20" w:lineRule="atLeast"/>
        <w:contextualSpacing/>
        <w:jc w:val="both"/>
        <w:rPr>
          <w:rFonts w:ascii="Times New Roman" w:hAnsi="Times New Roman" w:cs="Times New Roman"/>
          <w:sz w:val="18"/>
          <w:szCs w:val="18"/>
        </w:rPr>
      </w:pPr>
    </w:p>
    <w:p w:rsidR="00D01DAB" w:rsidRPr="00D01DAB" w:rsidRDefault="00D01DAB" w:rsidP="00D01DAB">
      <w:pPr>
        <w:spacing w:line="20" w:lineRule="atLeast"/>
        <w:contextualSpacing/>
        <w:jc w:val="both"/>
        <w:rPr>
          <w:rFonts w:ascii="Times New Roman" w:hAnsi="Times New Roman" w:cs="Times New Roman"/>
          <w:sz w:val="18"/>
          <w:szCs w:val="18"/>
        </w:rPr>
      </w:pPr>
    </w:p>
    <w:p w:rsidR="00D01DAB" w:rsidRPr="00D01DAB" w:rsidRDefault="00D01DAB" w:rsidP="00D01DAB">
      <w:pPr>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КАЛЬКУЛЯЦИЯ</w:t>
      </w:r>
    </w:p>
    <w:p w:rsidR="00D01DAB" w:rsidRPr="00D01DAB" w:rsidRDefault="00D01DAB" w:rsidP="00D01DAB">
      <w:pPr>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по предоставлению и доставке гроба и других предметов, необходимых для погребения</w:t>
      </w:r>
    </w:p>
    <w:p w:rsidR="00D01DAB" w:rsidRPr="00D01DAB" w:rsidRDefault="00D01DAB" w:rsidP="00D01DAB">
      <w:pPr>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см. п. 3.1.3 Рекомендаций по нормированию и оплате труда работников гостиничного, банно-прачечного хозяйства и ритуального обслуживания населения, утвержденных Приказом Минстроя РФ от 15.11.1994 № 11</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Ритуальные принадлежности (1)</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Гроб с внутренней и наружной обивкой </w:t>
      </w:r>
      <w:proofErr w:type="spellStart"/>
      <w:r w:rsidRPr="00D01DAB">
        <w:rPr>
          <w:rFonts w:ascii="Times New Roman" w:hAnsi="Times New Roman" w:cs="Times New Roman"/>
          <w:sz w:val="18"/>
          <w:szCs w:val="18"/>
        </w:rPr>
        <w:t>х</w:t>
      </w:r>
      <w:proofErr w:type="spellEnd"/>
      <w:r w:rsidRPr="00D01DAB">
        <w:rPr>
          <w:rFonts w:ascii="Times New Roman" w:hAnsi="Times New Roman" w:cs="Times New Roman"/>
          <w:sz w:val="18"/>
          <w:szCs w:val="18"/>
        </w:rPr>
        <w:t>/б тканью -             2850,00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Подушка                                                                                       150,00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Покрывало                                                                                    150,00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Всего:                                                                                            3150,00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2.Доставка гроба</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Трудозатраты: 1.7 чел./час</w:t>
      </w: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З</w:t>
      </w:r>
      <w:proofErr w:type="gramEnd"/>
      <w:r w:rsidRPr="00D01DAB">
        <w:rPr>
          <w:rFonts w:ascii="Times New Roman" w:hAnsi="Times New Roman" w:cs="Times New Roman"/>
          <w:sz w:val="18"/>
          <w:szCs w:val="18"/>
        </w:rPr>
        <w:t>\плата</w:t>
      </w:r>
      <w:proofErr w:type="spellEnd"/>
      <w:r w:rsidRPr="00D01DAB">
        <w:rPr>
          <w:rFonts w:ascii="Times New Roman" w:hAnsi="Times New Roman" w:cs="Times New Roman"/>
          <w:sz w:val="18"/>
          <w:szCs w:val="18"/>
        </w:rPr>
        <w:t xml:space="preserve"> 9030*1,25:166*1,7                                                            115,59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Отчисления  30,2%                                                                         34,90 рублей</w:t>
      </w:r>
    </w:p>
    <w:p w:rsidR="00D01DAB" w:rsidRPr="00D01DAB" w:rsidRDefault="00D01DAB" w:rsidP="00D01DAB">
      <w:pPr>
        <w:pStyle w:val="a6"/>
        <w:spacing w:line="20" w:lineRule="atLeast"/>
        <w:contextualSpacing/>
        <w:rPr>
          <w:rFonts w:ascii="Times New Roman" w:hAnsi="Times New Roman" w:cs="Times New Roman"/>
          <w:sz w:val="18"/>
          <w:szCs w:val="18"/>
        </w:rPr>
      </w:pPr>
      <w:proofErr w:type="gramStart"/>
      <w:r w:rsidRPr="00D01DAB">
        <w:rPr>
          <w:rFonts w:ascii="Times New Roman" w:hAnsi="Times New Roman" w:cs="Times New Roman"/>
          <w:sz w:val="18"/>
          <w:szCs w:val="18"/>
        </w:rPr>
        <w:lastRenderedPageBreak/>
        <w:t>Общехозяйственные</w:t>
      </w:r>
      <w:proofErr w:type="gramEnd"/>
      <w:r w:rsidRPr="00D01DAB">
        <w:rPr>
          <w:rFonts w:ascii="Times New Roman" w:hAnsi="Times New Roman" w:cs="Times New Roman"/>
          <w:sz w:val="18"/>
          <w:szCs w:val="18"/>
        </w:rPr>
        <w:t xml:space="preserve">  15%                                                            22,57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Себестоимость                                                                                173,06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Цена с учетом рентабельности    15%                                          199,00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Итого:                                                                                              </w:t>
      </w:r>
      <w:r w:rsidRPr="00D01DAB">
        <w:rPr>
          <w:rFonts w:ascii="Times New Roman" w:hAnsi="Times New Roman" w:cs="Times New Roman"/>
          <w:b/>
          <w:sz w:val="18"/>
          <w:szCs w:val="18"/>
        </w:rPr>
        <w:t>3349,00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numPr>
          <w:ilvl w:val="0"/>
          <w:numId w:val="2"/>
        </w:num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Стоимость ритуальных принадлежностей ИП </w:t>
      </w:r>
      <w:proofErr w:type="spellStart"/>
      <w:r w:rsidRPr="00D01DAB">
        <w:rPr>
          <w:rFonts w:ascii="Times New Roman" w:hAnsi="Times New Roman" w:cs="Times New Roman"/>
          <w:sz w:val="18"/>
          <w:szCs w:val="18"/>
        </w:rPr>
        <w:t>Бабарыкина</w:t>
      </w:r>
      <w:proofErr w:type="spellEnd"/>
      <w:r w:rsidRPr="00D01DAB">
        <w:rPr>
          <w:rFonts w:ascii="Times New Roman" w:hAnsi="Times New Roman" w:cs="Times New Roman"/>
          <w:sz w:val="18"/>
          <w:szCs w:val="18"/>
        </w:rPr>
        <w:t xml:space="preserve"> В.А.                                                   </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Глава Потюкановского сельсовета  </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Северного района Новосибирской области                              А.В. Шушков                                                            </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КАЛЬКУЛЯЦИЯ</w:t>
      </w:r>
    </w:p>
    <w:p w:rsidR="00D01DAB" w:rsidRPr="00D01DAB" w:rsidRDefault="00D01DAB" w:rsidP="00D01DAB">
      <w:pPr>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на услуги по перевозке тела умершего на кладбище</w:t>
      </w:r>
    </w:p>
    <w:p w:rsidR="00D01DAB" w:rsidRPr="00D01DAB" w:rsidRDefault="00D01DAB" w:rsidP="00D01DAB">
      <w:pPr>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см. п. 3.1.3 Рекомендаций по нормированию и оплате труда работников гостиничного, банно-прачечного хозяйства и ритуального обслуживания населения, утвержденных Приказом Минстроя РФ от 15.11.1994 № 11</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Трудозатраты: 5,0 чел/час</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w:t>
      </w:r>
      <w:proofErr w:type="gramStart"/>
      <w:r w:rsidRPr="00D01DAB">
        <w:rPr>
          <w:rFonts w:ascii="Times New Roman" w:hAnsi="Times New Roman" w:cs="Times New Roman"/>
          <w:sz w:val="18"/>
          <w:szCs w:val="18"/>
        </w:rPr>
        <w:t>(подъехать к дому (моргу), вынести гроб с телом, установить на</w:t>
      </w:r>
      <w:proofErr w:type="gramEnd"/>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катафалк, перевозка на кладбище)</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З</w:t>
      </w:r>
      <w:proofErr w:type="gramEnd"/>
      <w:r w:rsidRPr="00D01DAB">
        <w:rPr>
          <w:rFonts w:ascii="Times New Roman" w:hAnsi="Times New Roman" w:cs="Times New Roman"/>
          <w:sz w:val="18"/>
          <w:szCs w:val="18"/>
        </w:rPr>
        <w:t>\плата</w:t>
      </w:r>
      <w:proofErr w:type="spellEnd"/>
      <w:r w:rsidRPr="00D01DAB">
        <w:rPr>
          <w:rFonts w:ascii="Times New Roman" w:hAnsi="Times New Roman" w:cs="Times New Roman"/>
          <w:sz w:val="18"/>
          <w:szCs w:val="18"/>
        </w:rPr>
        <w:t xml:space="preserve">  9030*1,25:166*5,0                                                      339,98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Отчисления  30,2%                                                                   102,67 рублей</w:t>
      </w:r>
    </w:p>
    <w:p w:rsidR="00D01DAB" w:rsidRPr="00D01DAB" w:rsidRDefault="00D01DAB" w:rsidP="00D01DAB">
      <w:pPr>
        <w:pStyle w:val="a6"/>
        <w:spacing w:line="20" w:lineRule="atLeast"/>
        <w:contextualSpacing/>
        <w:rPr>
          <w:rFonts w:ascii="Times New Roman" w:hAnsi="Times New Roman" w:cs="Times New Roman"/>
          <w:sz w:val="18"/>
          <w:szCs w:val="18"/>
        </w:rPr>
      </w:pPr>
      <w:proofErr w:type="gramStart"/>
      <w:r w:rsidRPr="00D01DAB">
        <w:rPr>
          <w:rFonts w:ascii="Times New Roman" w:hAnsi="Times New Roman" w:cs="Times New Roman"/>
          <w:sz w:val="18"/>
          <w:szCs w:val="18"/>
        </w:rPr>
        <w:t>Общехозяйственные</w:t>
      </w:r>
      <w:proofErr w:type="gramEnd"/>
      <w:r w:rsidRPr="00D01DAB">
        <w:rPr>
          <w:rFonts w:ascii="Times New Roman" w:hAnsi="Times New Roman" w:cs="Times New Roman"/>
          <w:sz w:val="18"/>
          <w:szCs w:val="18"/>
        </w:rPr>
        <w:t xml:space="preserve">  15%                                                        66,40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Себестоимость                                                                          509,05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Цена с учетом рентабельности  15%                                      585,40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b/>
          <w:sz w:val="18"/>
          <w:szCs w:val="18"/>
        </w:rPr>
      </w:pPr>
      <w:r w:rsidRPr="00D01DAB">
        <w:rPr>
          <w:rFonts w:ascii="Times New Roman" w:hAnsi="Times New Roman" w:cs="Times New Roman"/>
          <w:sz w:val="18"/>
          <w:szCs w:val="18"/>
        </w:rPr>
        <w:t xml:space="preserve">Итого:                                                                                         </w:t>
      </w:r>
      <w:r w:rsidRPr="00D01DAB">
        <w:rPr>
          <w:rFonts w:ascii="Times New Roman" w:hAnsi="Times New Roman" w:cs="Times New Roman"/>
          <w:b/>
          <w:sz w:val="18"/>
          <w:szCs w:val="18"/>
        </w:rPr>
        <w:t>585,40 рублей</w:t>
      </w:r>
    </w:p>
    <w:p w:rsidR="00D01DAB" w:rsidRPr="00D01DAB" w:rsidRDefault="00D01DAB" w:rsidP="00D01DAB">
      <w:pPr>
        <w:pStyle w:val="a6"/>
        <w:spacing w:line="20" w:lineRule="atLeast"/>
        <w:contextualSpacing/>
        <w:rPr>
          <w:rFonts w:ascii="Times New Roman" w:hAnsi="Times New Roman" w:cs="Times New Roman"/>
          <w:b/>
          <w:sz w:val="18"/>
          <w:szCs w:val="18"/>
        </w:rPr>
      </w:pPr>
    </w:p>
    <w:p w:rsidR="00D01DAB" w:rsidRPr="00D01DAB" w:rsidRDefault="00D01DAB" w:rsidP="00D01DAB">
      <w:pPr>
        <w:pStyle w:val="a6"/>
        <w:spacing w:line="20" w:lineRule="atLeast"/>
        <w:contextualSpacing/>
        <w:rPr>
          <w:rFonts w:ascii="Times New Roman" w:hAnsi="Times New Roman" w:cs="Times New Roman"/>
          <w:b/>
          <w:sz w:val="18"/>
          <w:szCs w:val="18"/>
        </w:rPr>
      </w:pPr>
    </w:p>
    <w:p w:rsidR="00D01DAB" w:rsidRPr="00D01DAB" w:rsidRDefault="00D01DAB" w:rsidP="00D01DAB">
      <w:pPr>
        <w:pStyle w:val="a6"/>
        <w:spacing w:line="20" w:lineRule="atLeast"/>
        <w:contextualSpacing/>
        <w:rPr>
          <w:rFonts w:ascii="Times New Roman" w:hAnsi="Times New Roman" w:cs="Times New Roman"/>
          <w:b/>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Глава Потюкановского сельсовета </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Северного района Новосибирской области                               А.В. Шушков                                                                   </w:t>
      </w:r>
    </w:p>
    <w:p w:rsidR="00D01DAB" w:rsidRPr="00D01DAB" w:rsidRDefault="00D01DAB" w:rsidP="00D01DAB">
      <w:pPr>
        <w:pStyle w:val="a6"/>
        <w:spacing w:line="20" w:lineRule="atLeast"/>
        <w:contextualSpacing/>
        <w:rPr>
          <w:rFonts w:ascii="Times New Roman" w:hAnsi="Times New Roman" w:cs="Times New Roman"/>
          <w:b/>
          <w:sz w:val="18"/>
          <w:szCs w:val="18"/>
        </w:rPr>
      </w:pPr>
    </w:p>
    <w:p w:rsidR="00D01DAB" w:rsidRPr="00D01DAB" w:rsidRDefault="00D01DAB" w:rsidP="00D01DAB">
      <w:pPr>
        <w:spacing w:line="20" w:lineRule="atLeast"/>
        <w:contextualSpacing/>
        <w:jc w:val="center"/>
        <w:rPr>
          <w:rFonts w:ascii="Times New Roman" w:hAnsi="Times New Roman" w:cs="Times New Roman"/>
          <w:sz w:val="18"/>
          <w:szCs w:val="18"/>
        </w:rPr>
      </w:pPr>
    </w:p>
    <w:p w:rsidR="00D01DAB" w:rsidRPr="00D01DAB" w:rsidRDefault="00D01DAB" w:rsidP="00D01DAB">
      <w:pPr>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КАЛЬКУЛЯЦИЯ</w:t>
      </w:r>
    </w:p>
    <w:p w:rsidR="00D01DAB" w:rsidRPr="00D01DAB" w:rsidRDefault="00D01DAB" w:rsidP="00D01DAB">
      <w:pPr>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на услуги по погребению</w:t>
      </w:r>
    </w:p>
    <w:p w:rsidR="00D01DAB" w:rsidRPr="00D01DAB" w:rsidRDefault="00D01DAB" w:rsidP="00D01DAB">
      <w:pPr>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см. п. 3.1.3 Рекомендаций по нормированию и оплате труда работников гостиничного, банно-прачечного хозяйства и ритуального обслуживания населения, утвержденных Приказом Минстроя РФ от 15.11.1994 № 11</w:t>
      </w:r>
    </w:p>
    <w:p w:rsidR="00D01DAB" w:rsidRPr="00D01DAB" w:rsidRDefault="00D01DAB" w:rsidP="00D01DAB">
      <w:pPr>
        <w:numPr>
          <w:ilvl w:val="0"/>
          <w:numId w:val="3"/>
        </w:numPr>
        <w:spacing w:before="100" w:beforeAutospacing="1" w:after="100" w:afterAutospacing="1"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Рытье стандартной могилы:</w:t>
      </w:r>
    </w:p>
    <w:p w:rsidR="00D01DAB" w:rsidRPr="00D01DAB" w:rsidRDefault="00D01DAB" w:rsidP="00D01DAB">
      <w:pPr>
        <w:spacing w:before="100" w:beforeAutospacing="1" w:after="100" w:afterAutospacing="1"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Трудозатраты: 18,85(1) чел./час</w:t>
      </w: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З</w:t>
      </w:r>
      <w:proofErr w:type="gramEnd"/>
      <w:r w:rsidRPr="00D01DAB">
        <w:rPr>
          <w:rFonts w:ascii="Times New Roman" w:hAnsi="Times New Roman" w:cs="Times New Roman"/>
          <w:sz w:val="18"/>
          <w:szCs w:val="18"/>
        </w:rPr>
        <w:t>\плата</w:t>
      </w:r>
      <w:proofErr w:type="spellEnd"/>
      <w:r w:rsidRPr="00D01DAB">
        <w:rPr>
          <w:rFonts w:ascii="Times New Roman" w:hAnsi="Times New Roman" w:cs="Times New Roman"/>
          <w:sz w:val="18"/>
          <w:szCs w:val="18"/>
        </w:rPr>
        <w:t xml:space="preserve">  9030*1,25:166*18,85                                                  1281,74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Отчисления  30,2%                                                                   387,08 рублей</w:t>
      </w:r>
    </w:p>
    <w:p w:rsidR="00D01DAB" w:rsidRPr="00D01DAB" w:rsidRDefault="00D01DAB" w:rsidP="00D01DAB">
      <w:pPr>
        <w:pStyle w:val="a6"/>
        <w:spacing w:line="20" w:lineRule="atLeast"/>
        <w:contextualSpacing/>
        <w:rPr>
          <w:rFonts w:ascii="Times New Roman" w:hAnsi="Times New Roman" w:cs="Times New Roman"/>
          <w:sz w:val="18"/>
          <w:szCs w:val="18"/>
        </w:rPr>
      </w:pPr>
      <w:proofErr w:type="gramStart"/>
      <w:r w:rsidRPr="00D01DAB">
        <w:rPr>
          <w:rFonts w:ascii="Times New Roman" w:hAnsi="Times New Roman" w:cs="Times New Roman"/>
          <w:sz w:val="18"/>
          <w:szCs w:val="18"/>
        </w:rPr>
        <w:t>Общехозяйственные</w:t>
      </w:r>
      <w:proofErr w:type="gramEnd"/>
      <w:r w:rsidRPr="00D01DAB">
        <w:rPr>
          <w:rFonts w:ascii="Times New Roman" w:hAnsi="Times New Roman" w:cs="Times New Roman"/>
          <w:sz w:val="18"/>
          <w:szCs w:val="18"/>
        </w:rPr>
        <w:t xml:space="preserve">  15%                                                       250,32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Себестоимость                                                                         1919,14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Цена с учетом рентабельности  15%                                      2207,00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numPr>
          <w:ilvl w:val="0"/>
          <w:numId w:val="3"/>
        </w:num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Доставка гроба с телом умершего от катафалка к месту захоронения:</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Трудозатраты: 1,6 чел./час ((2 мин.+20 мин.+2 мин.)*4 </w:t>
      </w:r>
      <w:proofErr w:type="spellStart"/>
      <w:r w:rsidRPr="00D01DAB">
        <w:rPr>
          <w:rFonts w:ascii="Times New Roman" w:hAnsi="Times New Roman" w:cs="Times New Roman"/>
          <w:sz w:val="18"/>
          <w:szCs w:val="18"/>
        </w:rPr>
        <w:t>катафальщика</w:t>
      </w:r>
      <w:proofErr w:type="spellEnd"/>
      <w:r w:rsidRPr="00D01DAB">
        <w:rPr>
          <w:rFonts w:ascii="Times New Roman" w:hAnsi="Times New Roman" w:cs="Times New Roman"/>
          <w:sz w:val="18"/>
          <w:szCs w:val="18"/>
        </w:rPr>
        <w:t>)</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З</w:t>
      </w:r>
      <w:proofErr w:type="gramEnd"/>
      <w:r w:rsidRPr="00D01DAB">
        <w:rPr>
          <w:rFonts w:ascii="Times New Roman" w:hAnsi="Times New Roman" w:cs="Times New Roman"/>
          <w:sz w:val="18"/>
          <w:szCs w:val="18"/>
        </w:rPr>
        <w:t>\плата</w:t>
      </w:r>
      <w:proofErr w:type="spellEnd"/>
      <w:r w:rsidRPr="00D01DAB">
        <w:rPr>
          <w:rFonts w:ascii="Times New Roman" w:hAnsi="Times New Roman" w:cs="Times New Roman"/>
          <w:sz w:val="18"/>
          <w:szCs w:val="18"/>
        </w:rPr>
        <w:t xml:space="preserve">  9030*1,25:166*1,6                                                      108,80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Отчисления  30,2%                                                                   32,85 рублей</w:t>
      </w:r>
    </w:p>
    <w:p w:rsidR="00D01DAB" w:rsidRPr="00D01DAB" w:rsidRDefault="00D01DAB" w:rsidP="00D01DAB">
      <w:pPr>
        <w:pStyle w:val="a6"/>
        <w:spacing w:line="20" w:lineRule="atLeast"/>
        <w:contextualSpacing/>
        <w:rPr>
          <w:rFonts w:ascii="Times New Roman" w:hAnsi="Times New Roman" w:cs="Times New Roman"/>
          <w:sz w:val="18"/>
          <w:szCs w:val="18"/>
        </w:rPr>
      </w:pPr>
      <w:proofErr w:type="gramStart"/>
      <w:r w:rsidRPr="00D01DAB">
        <w:rPr>
          <w:rFonts w:ascii="Times New Roman" w:hAnsi="Times New Roman" w:cs="Times New Roman"/>
          <w:sz w:val="18"/>
          <w:szCs w:val="18"/>
        </w:rPr>
        <w:t>Общехозяйственные</w:t>
      </w:r>
      <w:proofErr w:type="gramEnd"/>
      <w:r w:rsidRPr="00D01DAB">
        <w:rPr>
          <w:rFonts w:ascii="Times New Roman" w:hAnsi="Times New Roman" w:cs="Times New Roman"/>
          <w:sz w:val="18"/>
          <w:szCs w:val="18"/>
        </w:rPr>
        <w:t xml:space="preserve">  15%                                                       21,25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Себестоимость                                                                          162,90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Цена с учетом рентабельности  15%                                      187,33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numPr>
          <w:ilvl w:val="0"/>
          <w:numId w:val="3"/>
        </w:num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Засыпка могилы, устройство холма, установка регистрационного знака:</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Трудозатраты: 2,1(2) чел./час</w:t>
      </w: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З</w:t>
      </w:r>
      <w:proofErr w:type="gramEnd"/>
      <w:r w:rsidRPr="00D01DAB">
        <w:rPr>
          <w:rFonts w:ascii="Times New Roman" w:hAnsi="Times New Roman" w:cs="Times New Roman"/>
          <w:sz w:val="18"/>
          <w:szCs w:val="18"/>
        </w:rPr>
        <w:t>\плата</w:t>
      </w:r>
      <w:proofErr w:type="spellEnd"/>
      <w:r w:rsidRPr="00D01DAB">
        <w:rPr>
          <w:rFonts w:ascii="Times New Roman" w:hAnsi="Times New Roman" w:cs="Times New Roman"/>
          <w:sz w:val="18"/>
          <w:szCs w:val="18"/>
        </w:rPr>
        <w:t xml:space="preserve">  9030*1,25:166*2,1                                                     142,79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Отчисления  30,2%                                                                  43,12 рублей</w:t>
      </w:r>
    </w:p>
    <w:p w:rsidR="00D01DAB" w:rsidRPr="00D01DAB" w:rsidRDefault="00D01DAB" w:rsidP="00D01DAB">
      <w:pPr>
        <w:pStyle w:val="a6"/>
        <w:spacing w:line="20" w:lineRule="atLeast"/>
        <w:contextualSpacing/>
        <w:rPr>
          <w:rFonts w:ascii="Times New Roman" w:hAnsi="Times New Roman" w:cs="Times New Roman"/>
          <w:sz w:val="18"/>
          <w:szCs w:val="18"/>
        </w:rPr>
      </w:pPr>
      <w:proofErr w:type="gramStart"/>
      <w:r w:rsidRPr="00D01DAB">
        <w:rPr>
          <w:rFonts w:ascii="Times New Roman" w:hAnsi="Times New Roman" w:cs="Times New Roman"/>
          <w:sz w:val="18"/>
          <w:szCs w:val="18"/>
        </w:rPr>
        <w:t>Общехозяйственные</w:t>
      </w:r>
      <w:proofErr w:type="gramEnd"/>
      <w:r w:rsidRPr="00D01DAB">
        <w:rPr>
          <w:rFonts w:ascii="Times New Roman" w:hAnsi="Times New Roman" w:cs="Times New Roman"/>
          <w:sz w:val="18"/>
          <w:szCs w:val="18"/>
        </w:rPr>
        <w:t xml:space="preserve">  15%                                                      27,88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Себестоимость                                                                         213,79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Цена с учетом рентабельности  15%                                     245,85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Регистрационный знак (крест)                                               400,00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b/>
          <w:sz w:val="18"/>
          <w:szCs w:val="18"/>
        </w:rPr>
      </w:pPr>
      <w:r w:rsidRPr="00D01DAB">
        <w:rPr>
          <w:rFonts w:ascii="Times New Roman" w:hAnsi="Times New Roman" w:cs="Times New Roman"/>
          <w:sz w:val="18"/>
          <w:szCs w:val="18"/>
        </w:rPr>
        <w:t xml:space="preserve">Итого:                                                                                        </w:t>
      </w:r>
      <w:r w:rsidRPr="00D01DAB">
        <w:rPr>
          <w:rFonts w:ascii="Times New Roman" w:hAnsi="Times New Roman" w:cs="Times New Roman"/>
          <w:b/>
          <w:sz w:val="18"/>
          <w:szCs w:val="18"/>
        </w:rPr>
        <w:t>3040,18 рублей</w:t>
      </w:r>
    </w:p>
    <w:p w:rsidR="00D01DAB" w:rsidRPr="00D01DAB" w:rsidRDefault="00D01DAB" w:rsidP="00D01DAB">
      <w:pPr>
        <w:pStyle w:val="a6"/>
        <w:spacing w:line="20" w:lineRule="atLeast"/>
        <w:contextualSpacing/>
        <w:rPr>
          <w:rFonts w:ascii="Times New Roman" w:hAnsi="Times New Roman" w:cs="Times New Roman"/>
          <w:b/>
          <w:sz w:val="18"/>
          <w:szCs w:val="18"/>
        </w:rPr>
      </w:pPr>
    </w:p>
    <w:p w:rsidR="00D01DAB" w:rsidRPr="00D01DAB" w:rsidRDefault="00D01DAB" w:rsidP="00D01DAB">
      <w:pPr>
        <w:pStyle w:val="a6"/>
        <w:numPr>
          <w:ilvl w:val="0"/>
          <w:numId w:val="4"/>
        </w:num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lastRenderedPageBreak/>
        <w:t>Среднее между нормой времени в летних (6 месяцев) и зимних (6 месяцев) условиях</w:t>
      </w:r>
    </w:p>
    <w:p w:rsidR="00D01DAB" w:rsidRPr="00D01DAB" w:rsidRDefault="00D01DAB" w:rsidP="00D01DAB">
      <w:pPr>
        <w:pStyle w:val="a6"/>
        <w:numPr>
          <w:ilvl w:val="0"/>
          <w:numId w:val="4"/>
        </w:num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Среднее между нормой времени в летних и зимних условиях</w:t>
      </w:r>
    </w:p>
    <w:p w:rsidR="00D01DAB" w:rsidRPr="00D01DAB" w:rsidRDefault="00D01DAB" w:rsidP="00D01DAB">
      <w:pPr>
        <w:pStyle w:val="a6"/>
        <w:spacing w:line="20" w:lineRule="atLeast"/>
        <w:contextualSpacing/>
        <w:rPr>
          <w:rFonts w:ascii="Times New Roman" w:hAnsi="Times New Roman" w:cs="Times New Roman"/>
          <w:b/>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Глава Потюкановского сельсовета</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Северного района Новосибирской области                              А.В. Шушков                                                           </w:t>
      </w:r>
    </w:p>
    <w:p w:rsidR="00D01DAB" w:rsidRPr="00D01DAB" w:rsidRDefault="00D01DAB" w:rsidP="00D01DAB">
      <w:pPr>
        <w:pStyle w:val="a6"/>
        <w:spacing w:line="20" w:lineRule="atLeast"/>
        <w:contextualSpacing/>
        <w:rPr>
          <w:rFonts w:ascii="Times New Roman" w:hAnsi="Times New Roman" w:cs="Times New Roman"/>
          <w:sz w:val="18"/>
          <w:szCs w:val="1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28"/>
        <w:gridCol w:w="6719"/>
      </w:tblGrid>
      <w:tr w:rsidR="00D01DAB" w:rsidRPr="00D01DAB" w:rsidTr="006C12FA">
        <w:tc>
          <w:tcPr>
            <w:tcW w:w="4785" w:type="dxa"/>
            <w:tcBorders>
              <w:top w:val="nil"/>
              <w:left w:val="nil"/>
              <w:bottom w:val="nil"/>
              <w:right w:val="nil"/>
            </w:tcBorders>
          </w:tcPr>
          <w:p w:rsidR="00D01DAB" w:rsidRPr="00D01DAB" w:rsidRDefault="00D01DAB" w:rsidP="00D01DAB">
            <w:pPr>
              <w:pStyle w:val="a6"/>
              <w:spacing w:line="20" w:lineRule="atLeast"/>
              <w:contextualSpacing/>
              <w:jc w:val="right"/>
              <w:rPr>
                <w:rFonts w:ascii="Times New Roman" w:hAnsi="Times New Roman" w:cs="Times New Roman"/>
                <w:sz w:val="18"/>
                <w:szCs w:val="18"/>
              </w:rPr>
            </w:pPr>
          </w:p>
        </w:tc>
        <w:tc>
          <w:tcPr>
            <w:tcW w:w="9903" w:type="dxa"/>
            <w:tcBorders>
              <w:top w:val="nil"/>
              <w:left w:val="nil"/>
              <w:bottom w:val="nil"/>
              <w:right w:val="nil"/>
            </w:tcBorders>
            <w:hideMark/>
          </w:tcPr>
          <w:p w:rsidR="00D01DAB" w:rsidRPr="00D01DAB" w:rsidRDefault="00D01DAB" w:rsidP="00D01DAB">
            <w:pPr>
              <w:pStyle w:val="a6"/>
              <w:spacing w:line="20" w:lineRule="atLeast"/>
              <w:contextualSpacing/>
              <w:jc w:val="right"/>
              <w:rPr>
                <w:rFonts w:ascii="Times New Roman" w:hAnsi="Times New Roman" w:cs="Times New Roman"/>
                <w:sz w:val="18"/>
                <w:szCs w:val="18"/>
              </w:rPr>
            </w:pPr>
            <w:r w:rsidRPr="00D01DAB">
              <w:rPr>
                <w:rFonts w:ascii="Times New Roman" w:hAnsi="Times New Roman" w:cs="Times New Roman"/>
                <w:sz w:val="18"/>
                <w:szCs w:val="18"/>
              </w:rPr>
              <w:t xml:space="preserve">             СОГЛАСОВАНО:</w:t>
            </w:r>
          </w:p>
          <w:p w:rsidR="00D01DAB" w:rsidRPr="00D01DAB" w:rsidRDefault="00D01DAB" w:rsidP="00D01DAB">
            <w:pPr>
              <w:pStyle w:val="a6"/>
              <w:spacing w:line="20" w:lineRule="atLeast"/>
              <w:contextualSpacing/>
              <w:jc w:val="right"/>
              <w:rPr>
                <w:rFonts w:ascii="Times New Roman" w:hAnsi="Times New Roman" w:cs="Times New Roman"/>
                <w:sz w:val="18"/>
                <w:szCs w:val="18"/>
              </w:rPr>
            </w:pPr>
            <w:r w:rsidRPr="00D01DAB">
              <w:rPr>
                <w:rFonts w:ascii="Times New Roman" w:hAnsi="Times New Roman" w:cs="Times New Roman"/>
                <w:sz w:val="18"/>
                <w:szCs w:val="18"/>
              </w:rPr>
              <w:t xml:space="preserve">Руководитель Департамента </w:t>
            </w:r>
          </w:p>
          <w:p w:rsidR="00D01DAB" w:rsidRPr="00D01DAB" w:rsidRDefault="00D01DAB" w:rsidP="00D01DAB">
            <w:pPr>
              <w:pStyle w:val="a6"/>
              <w:spacing w:line="20" w:lineRule="atLeast"/>
              <w:contextualSpacing/>
              <w:jc w:val="right"/>
              <w:rPr>
                <w:rFonts w:ascii="Times New Roman" w:hAnsi="Times New Roman" w:cs="Times New Roman"/>
                <w:sz w:val="18"/>
                <w:szCs w:val="18"/>
              </w:rPr>
            </w:pPr>
            <w:r w:rsidRPr="00D01DAB">
              <w:rPr>
                <w:rFonts w:ascii="Times New Roman" w:hAnsi="Times New Roman" w:cs="Times New Roman"/>
                <w:sz w:val="18"/>
                <w:szCs w:val="18"/>
              </w:rPr>
              <w:t>по тарифам  Новосибирской области</w:t>
            </w:r>
          </w:p>
          <w:p w:rsidR="00D01DAB" w:rsidRPr="00D01DAB" w:rsidRDefault="00D01DAB" w:rsidP="00D01DAB">
            <w:pPr>
              <w:pStyle w:val="a6"/>
              <w:spacing w:line="20" w:lineRule="atLeast"/>
              <w:contextualSpacing/>
              <w:jc w:val="right"/>
              <w:rPr>
                <w:rFonts w:ascii="Times New Roman" w:hAnsi="Times New Roman" w:cs="Times New Roman"/>
                <w:sz w:val="18"/>
                <w:szCs w:val="18"/>
              </w:rPr>
            </w:pPr>
          </w:p>
          <w:p w:rsidR="00D01DAB" w:rsidRPr="00D01DAB" w:rsidRDefault="00D01DAB" w:rsidP="00D01DAB">
            <w:pPr>
              <w:pStyle w:val="a6"/>
              <w:spacing w:line="20" w:lineRule="atLeast"/>
              <w:contextualSpacing/>
              <w:jc w:val="right"/>
              <w:rPr>
                <w:rFonts w:ascii="Times New Roman" w:hAnsi="Times New Roman" w:cs="Times New Roman"/>
                <w:sz w:val="18"/>
                <w:szCs w:val="18"/>
              </w:rPr>
            </w:pPr>
            <w:r w:rsidRPr="00D01DAB">
              <w:rPr>
                <w:rFonts w:ascii="Times New Roman" w:hAnsi="Times New Roman" w:cs="Times New Roman"/>
                <w:sz w:val="18"/>
                <w:szCs w:val="18"/>
              </w:rPr>
              <w:t xml:space="preserve">              ____________Г.Р. </w:t>
            </w:r>
            <w:proofErr w:type="spellStart"/>
            <w:r w:rsidRPr="00D01DAB">
              <w:rPr>
                <w:rFonts w:ascii="Times New Roman" w:hAnsi="Times New Roman" w:cs="Times New Roman"/>
                <w:sz w:val="18"/>
                <w:szCs w:val="18"/>
              </w:rPr>
              <w:t>Асмодьяров</w:t>
            </w:r>
            <w:proofErr w:type="spellEnd"/>
          </w:p>
          <w:p w:rsidR="00D01DAB" w:rsidRPr="00D01DAB" w:rsidRDefault="00D01DAB" w:rsidP="00D01DAB">
            <w:pPr>
              <w:pStyle w:val="a6"/>
              <w:spacing w:line="20" w:lineRule="atLeast"/>
              <w:contextualSpacing/>
              <w:jc w:val="right"/>
              <w:rPr>
                <w:rFonts w:ascii="Times New Roman" w:hAnsi="Times New Roman" w:cs="Times New Roman"/>
                <w:sz w:val="18"/>
                <w:szCs w:val="18"/>
              </w:rPr>
            </w:pPr>
            <w:r w:rsidRPr="00D01DAB">
              <w:rPr>
                <w:rFonts w:ascii="Times New Roman" w:hAnsi="Times New Roman" w:cs="Times New Roman"/>
                <w:sz w:val="18"/>
                <w:szCs w:val="18"/>
              </w:rPr>
              <w:t xml:space="preserve">              «____»  _______________                                              </w:t>
            </w:r>
          </w:p>
        </w:tc>
      </w:tr>
    </w:tbl>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С Т О И М О С Т Ь</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услуг, предоставляемых согласно</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гарантированному перечню услуг по погребению</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администрации Потюкановского сельсовета</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Северного района Новосибирской области</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с 01.02. 2017 года</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00"/>
        <w:gridCol w:w="6752"/>
        <w:gridCol w:w="1711"/>
      </w:tblGrid>
      <w:tr w:rsidR="00D01DAB" w:rsidRPr="00D01DAB" w:rsidTr="006C12FA">
        <w:tc>
          <w:tcPr>
            <w:tcW w:w="1000"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w:t>
            </w: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п</w:t>
            </w:r>
            <w:proofErr w:type="spellEnd"/>
            <w:proofErr w:type="gramEnd"/>
            <w:r w:rsidRPr="00D01DAB">
              <w:rPr>
                <w:rFonts w:ascii="Times New Roman" w:hAnsi="Times New Roman" w:cs="Times New Roman"/>
                <w:sz w:val="18"/>
                <w:szCs w:val="18"/>
              </w:rPr>
              <w:t>/</w:t>
            </w:r>
            <w:proofErr w:type="spellStart"/>
            <w:r w:rsidRPr="00D01DAB">
              <w:rPr>
                <w:rFonts w:ascii="Times New Roman" w:hAnsi="Times New Roman" w:cs="Times New Roman"/>
                <w:sz w:val="18"/>
                <w:szCs w:val="18"/>
              </w:rPr>
              <w:t>п</w:t>
            </w:r>
            <w:proofErr w:type="spellEnd"/>
          </w:p>
        </w:tc>
        <w:tc>
          <w:tcPr>
            <w:tcW w:w="6752"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Наименование услуг</w:t>
            </w:r>
          </w:p>
        </w:tc>
        <w:tc>
          <w:tcPr>
            <w:tcW w:w="1711"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Сумма затрат</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рублей</w:t>
            </w:r>
          </w:p>
        </w:tc>
      </w:tr>
      <w:tr w:rsidR="00D01DAB" w:rsidRPr="00D01DAB" w:rsidTr="006C12FA">
        <w:tc>
          <w:tcPr>
            <w:tcW w:w="1000"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1.</w:t>
            </w:r>
          </w:p>
        </w:tc>
        <w:tc>
          <w:tcPr>
            <w:tcW w:w="6752"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Оформление  документов,  необходимых  для  погребения (предусматривает надлежащее оформление и выдачу свидетельства о смерти, счета-заказа на погребение)</w:t>
            </w:r>
          </w:p>
        </w:tc>
        <w:tc>
          <w:tcPr>
            <w:tcW w:w="1711"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0</w:t>
            </w:r>
          </w:p>
        </w:tc>
      </w:tr>
      <w:tr w:rsidR="00D01DAB" w:rsidRPr="00D01DAB" w:rsidTr="006C12FA">
        <w:tc>
          <w:tcPr>
            <w:tcW w:w="1000"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2.</w:t>
            </w:r>
          </w:p>
        </w:tc>
        <w:tc>
          <w:tcPr>
            <w:tcW w:w="6752"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Предоставление и доставка гроба и других предметов, необходимых для погребения.                       </w:t>
            </w:r>
          </w:p>
        </w:tc>
        <w:tc>
          <w:tcPr>
            <w:tcW w:w="1711"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3349,00</w:t>
            </w:r>
          </w:p>
        </w:tc>
      </w:tr>
      <w:tr w:rsidR="00D01DAB" w:rsidRPr="00D01DAB" w:rsidTr="006C12FA">
        <w:tc>
          <w:tcPr>
            <w:tcW w:w="1000"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3.</w:t>
            </w:r>
          </w:p>
        </w:tc>
        <w:tc>
          <w:tcPr>
            <w:tcW w:w="6752"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Перевозка тела (останков) умершего на кладбище  </w:t>
            </w:r>
          </w:p>
        </w:tc>
        <w:tc>
          <w:tcPr>
            <w:tcW w:w="1711"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585,40</w:t>
            </w:r>
          </w:p>
        </w:tc>
      </w:tr>
      <w:tr w:rsidR="00D01DAB" w:rsidRPr="00D01DAB" w:rsidTr="006C12FA">
        <w:tc>
          <w:tcPr>
            <w:tcW w:w="1000" w:type="dxa"/>
            <w:vMerge w:val="restart"/>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4.</w:t>
            </w:r>
          </w:p>
        </w:tc>
        <w:tc>
          <w:tcPr>
            <w:tcW w:w="6752" w:type="dxa"/>
            <w:tcBorders>
              <w:top w:val="single" w:sz="4" w:space="0" w:color="auto"/>
              <w:left w:val="single" w:sz="4" w:space="0" w:color="auto"/>
              <w:bottom w:val="single" w:sz="4" w:space="0" w:color="auto"/>
              <w:right w:val="single" w:sz="4" w:space="0" w:color="auto"/>
            </w:tcBorders>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Погребение </w:t>
            </w:r>
          </w:p>
          <w:p w:rsidR="00D01DAB" w:rsidRPr="00D01DAB" w:rsidRDefault="00D01DAB" w:rsidP="00D01DAB">
            <w:pPr>
              <w:pStyle w:val="a6"/>
              <w:spacing w:line="20" w:lineRule="atLeast"/>
              <w:contextualSpacing/>
              <w:rPr>
                <w:rFonts w:ascii="Times New Roman" w:hAnsi="Times New Roman" w:cs="Times New Roman"/>
                <w:sz w:val="18"/>
                <w:szCs w:val="18"/>
              </w:rPr>
            </w:pPr>
          </w:p>
        </w:tc>
        <w:tc>
          <w:tcPr>
            <w:tcW w:w="1711"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3040,18</w:t>
            </w:r>
          </w:p>
        </w:tc>
      </w:tr>
      <w:tr w:rsidR="00D01DAB" w:rsidRPr="00D01DAB" w:rsidTr="006C12FA">
        <w:tc>
          <w:tcPr>
            <w:tcW w:w="0" w:type="auto"/>
            <w:vMerge/>
            <w:tcBorders>
              <w:top w:val="single" w:sz="4" w:space="0" w:color="auto"/>
              <w:left w:val="single" w:sz="4" w:space="0" w:color="auto"/>
              <w:bottom w:val="single" w:sz="4" w:space="0" w:color="auto"/>
              <w:right w:val="single" w:sz="4" w:space="0" w:color="auto"/>
            </w:tcBorders>
            <w:vAlign w:val="center"/>
            <w:hideMark/>
          </w:tcPr>
          <w:p w:rsidR="00D01DAB" w:rsidRPr="00D01DAB" w:rsidRDefault="00D01DAB" w:rsidP="00D01DAB">
            <w:pPr>
              <w:spacing w:after="0" w:line="20" w:lineRule="atLeast"/>
              <w:contextualSpacing/>
              <w:rPr>
                <w:rFonts w:ascii="Times New Roman" w:hAnsi="Times New Roman" w:cs="Times New Roman"/>
                <w:sz w:val="18"/>
                <w:szCs w:val="18"/>
              </w:rPr>
            </w:pPr>
          </w:p>
        </w:tc>
        <w:tc>
          <w:tcPr>
            <w:tcW w:w="6752"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в т.ч.  стоимость рытья стандартной могилы</w:t>
            </w:r>
          </w:p>
        </w:tc>
        <w:tc>
          <w:tcPr>
            <w:tcW w:w="1711"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2207,00</w:t>
            </w:r>
          </w:p>
        </w:tc>
      </w:tr>
      <w:tr w:rsidR="00D01DAB" w:rsidRPr="00D01DAB" w:rsidTr="006C12FA">
        <w:tc>
          <w:tcPr>
            <w:tcW w:w="1000" w:type="dxa"/>
            <w:tcBorders>
              <w:top w:val="single" w:sz="4" w:space="0" w:color="auto"/>
              <w:left w:val="single" w:sz="4" w:space="0" w:color="auto"/>
              <w:bottom w:val="single" w:sz="4" w:space="0" w:color="auto"/>
              <w:right w:val="single" w:sz="4" w:space="0" w:color="auto"/>
            </w:tcBorders>
          </w:tcPr>
          <w:p w:rsidR="00D01DAB" w:rsidRPr="00D01DAB" w:rsidRDefault="00D01DAB" w:rsidP="00D01DAB">
            <w:pPr>
              <w:pStyle w:val="a6"/>
              <w:spacing w:line="20" w:lineRule="atLeast"/>
              <w:contextualSpacing/>
              <w:rPr>
                <w:rFonts w:ascii="Times New Roman" w:hAnsi="Times New Roman" w:cs="Times New Roman"/>
                <w:sz w:val="18"/>
                <w:szCs w:val="18"/>
              </w:rPr>
            </w:pPr>
          </w:p>
        </w:tc>
        <w:tc>
          <w:tcPr>
            <w:tcW w:w="6752"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Общая стоимость гарантированного перечня услуг по погребению:</w:t>
            </w:r>
          </w:p>
        </w:tc>
        <w:tc>
          <w:tcPr>
            <w:tcW w:w="1711"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6974,58</w:t>
            </w:r>
          </w:p>
        </w:tc>
      </w:tr>
    </w:tbl>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Глава Потюкановского сельсовета                                                             </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Северного района Новосибирской области                                А.В. Шушков</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КАЛЬКУЛЯЦИЯ</w:t>
      </w:r>
    </w:p>
    <w:p w:rsidR="00D01DAB" w:rsidRPr="00D01DAB" w:rsidRDefault="00D01DAB" w:rsidP="00D01DAB">
      <w:pPr>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на услуги по облачению тела</w:t>
      </w:r>
    </w:p>
    <w:p w:rsidR="00D01DAB" w:rsidRPr="00D01DAB" w:rsidRDefault="00D01DAB" w:rsidP="00D01DAB">
      <w:pPr>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см. п. 3.1.3 Рекомендаций по нормированию и оплате труда работников гостиничного, банно-прачечного хозяйства и ритуального обслуживания населения, утвержденных Приказом Минстроя РФ от 15.11.1994 № 11</w:t>
      </w:r>
    </w:p>
    <w:p w:rsidR="00D01DAB" w:rsidRPr="00D01DAB" w:rsidRDefault="00D01DAB" w:rsidP="00D01DAB">
      <w:pPr>
        <w:pStyle w:val="a6"/>
        <w:numPr>
          <w:ilvl w:val="0"/>
          <w:numId w:val="5"/>
        </w:num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Получение заказа</w:t>
      </w:r>
    </w:p>
    <w:p w:rsidR="00D01DAB" w:rsidRPr="00D01DAB" w:rsidRDefault="00D01DAB" w:rsidP="00D01DAB">
      <w:pPr>
        <w:pStyle w:val="a6"/>
        <w:numPr>
          <w:ilvl w:val="0"/>
          <w:numId w:val="5"/>
        </w:num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Снятие одежды с </w:t>
      </w:r>
      <w:proofErr w:type="gramStart"/>
      <w:r w:rsidRPr="00D01DAB">
        <w:rPr>
          <w:rFonts w:ascii="Times New Roman" w:hAnsi="Times New Roman" w:cs="Times New Roman"/>
          <w:sz w:val="18"/>
          <w:szCs w:val="18"/>
        </w:rPr>
        <w:t>умершего</w:t>
      </w:r>
      <w:proofErr w:type="gramEnd"/>
    </w:p>
    <w:p w:rsidR="00D01DAB" w:rsidRPr="00D01DAB" w:rsidRDefault="00D01DAB" w:rsidP="00D01DAB">
      <w:pPr>
        <w:pStyle w:val="a6"/>
        <w:numPr>
          <w:ilvl w:val="0"/>
          <w:numId w:val="5"/>
        </w:numPr>
        <w:spacing w:line="20" w:lineRule="atLeast"/>
        <w:contextualSpacing/>
        <w:rPr>
          <w:rFonts w:ascii="Times New Roman" w:hAnsi="Times New Roman" w:cs="Times New Roman"/>
          <w:sz w:val="18"/>
          <w:szCs w:val="18"/>
        </w:rPr>
      </w:pPr>
      <w:proofErr w:type="spellStart"/>
      <w:r w:rsidRPr="00D01DAB">
        <w:rPr>
          <w:rFonts w:ascii="Times New Roman" w:hAnsi="Times New Roman" w:cs="Times New Roman"/>
          <w:sz w:val="18"/>
          <w:szCs w:val="18"/>
        </w:rPr>
        <w:t>Омывание</w:t>
      </w:r>
      <w:proofErr w:type="spellEnd"/>
      <w:r w:rsidRPr="00D01DAB">
        <w:rPr>
          <w:rFonts w:ascii="Times New Roman" w:hAnsi="Times New Roman" w:cs="Times New Roman"/>
          <w:sz w:val="18"/>
          <w:szCs w:val="18"/>
        </w:rPr>
        <w:t xml:space="preserve"> тела</w:t>
      </w:r>
    </w:p>
    <w:p w:rsidR="00D01DAB" w:rsidRPr="00D01DAB" w:rsidRDefault="00D01DAB" w:rsidP="00D01DAB">
      <w:pPr>
        <w:pStyle w:val="a6"/>
        <w:numPr>
          <w:ilvl w:val="0"/>
          <w:numId w:val="5"/>
        </w:num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Одевание </w:t>
      </w:r>
      <w:proofErr w:type="gramStart"/>
      <w:r w:rsidRPr="00D01DAB">
        <w:rPr>
          <w:rFonts w:ascii="Times New Roman" w:hAnsi="Times New Roman" w:cs="Times New Roman"/>
          <w:sz w:val="18"/>
          <w:szCs w:val="18"/>
        </w:rPr>
        <w:t>умершего</w:t>
      </w:r>
      <w:proofErr w:type="gramEnd"/>
    </w:p>
    <w:p w:rsidR="00D01DAB" w:rsidRPr="00D01DAB" w:rsidRDefault="00D01DAB" w:rsidP="00D01DAB">
      <w:pPr>
        <w:pStyle w:val="a6"/>
        <w:numPr>
          <w:ilvl w:val="0"/>
          <w:numId w:val="5"/>
        </w:num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Укладывание </w:t>
      </w:r>
      <w:proofErr w:type="gramStart"/>
      <w:r w:rsidRPr="00D01DAB">
        <w:rPr>
          <w:rFonts w:ascii="Times New Roman" w:hAnsi="Times New Roman" w:cs="Times New Roman"/>
          <w:sz w:val="18"/>
          <w:szCs w:val="18"/>
        </w:rPr>
        <w:t>умершего</w:t>
      </w:r>
      <w:proofErr w:type="gramEnd"/>
      <w:r w:rsidRPr="00D01DAB">
        <w:rPr>
          <w:rFonts w:ascii="Times New Roman" w:hAnsi="Times New Roman" w:cs="Times New Roman"/>
          <w:sz w:val="18"/>
          <w:szCs w:val="18"/>
        </w:rPr>
        <w:t xml:space="preserve"> в гроб</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Трудозатраты: 1,5  чел/час</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З</w:t>
      </w:r>
      <w:proofErr w:type="gramEnd"/>
      <w:r w:rsidRPr="00D01DAB">
        <w:rPr>
          <w:rFonts w:ascii="Times New Roman" w:hAnsi="Times New Roman" w:cs="Times New Roman"/>
          <w:sz w:val="18"/>
          <w:szCs w:val="18"/>
        </w:rPr>
        <w:t>\плата</w:t>
      </w:r>
      <w:proofErr w:type="spellEnd"/>
      <w:r w:rsidRPr="00D01DAB">
        <w:rPr>
          <w:rFonts w:ascii="Times New Roman" w:hAnsi="Times New Roman" w:cs="Times New Roman"/>
          <w:sz w:val="18"/>
          <w:szCs w:val="18"/>
        </w:rPr>
        <w:t xml:space="preserve">  9030*1,25:166*1,5                                                      102,00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Отчисления  30,2%                                                                   30,80 рублей</w:t>
      </w:r>
    </w:p>
    <w:p w:rsidR="00D01DAB" w:rsidRPr="00D01DAB" w:rsidRDefault="00D01DAB" w:rsidP="00D01DAB">
      <w:pPr>
        <w:pStyle w:val="a6"/>
        <w:spacing w:line="20" w:lineRule="atLeast"/>
        <w:contextualSpacing/>
        <w:rPr>
          <w:rFonts w:ascii="Times New Roman" w:hAnsi="Times New Roman" w:cs="Times New Roman"/>
          <w:sz w:val="18"/>
          <w:szCs w:val="18"/>
        </w:rPr>
      </w:pPr>
      <w:proofErr w:type="gramStart"/>
      <w:r w:rsidRPr="00D01DAB">
        <w:rPr>
          <w:rFonts w:ascii="Times New Roman" w:hAnsi="Times New Roman" w:cs="Times New Roman"/>
          <w:sz w:val="18"/>
          <w:szCs w:val="18"/>
        </w:rPr>
        <w:t>Общехозяйственные</w:t>
      </w:r>
      <w:proofErr w:type="gramEnd"/>
      <w:r w:rsidRPr="00D01DAB">
        <w:rPr>
          <w:rFonts w:ascii="Times New Roman" w:hAnsi="Times New Roman" w:cs="Times New Roman"/>
          <w:sz w:val="18"/>
          <w:szCs w:val="18"/>
        </w:rPr>
        <w:t xml:space="preserve">  15%                                                        19,92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Ткань белая 4,0м*30,00 руб.                                                    120,00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Себестоимость                                                                          272,72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Цена с учетом рентабельности  15%                                      313,62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b/>
          <w:sz w:val="18"/>
          <w:szCs w:val="18"/>
        </w:rPr>
      </w:pPr>
      <w:r w:rsidRPr="00D01DAB">
        <w:rPr>
          <w:rFonts w:ascii="Times New Roman" w:hAnsi="Times New Roman" w:cs="Times New Roman"/>
          <w:sz w:val="18"/>
          <w:szCs w:val="18"/>
        </w:rPr>
        <w:t xml:space="preserve">Итого:                                                                                         </w:t>
      </w:r>
      <w:r w:rsidRPr="00D01DAB">
        <w:rPr>
          <w:rFonts w:ascii="Times New Roman" w:hAnsi="Times New Roman" w:cs="Times New Roman"/>
          <w:b/>
          <w:sz w:val="18"/>
          <w:szCs w:val="18"/>
        </w:rPr>
        <w:t>313,62 рублей</w:t>
      </w:r>
    </w:p>
    <w:p w:rsidR="00D01DAB" w:rsidRPr="00D01DAB" w:rsidRDefault="00D01DAB" w:rsidP="00D01DAB">
      <w:pPr>
        <w:pStyle w:val="a6"/>
        <w:spacing w:line="20" w:lineRule="atLeast"/>
        <w:contextualSpacing/>
        <w:rPr>
          <w:rFonts w:ascii="Times New Roman" w:hAnsi="Times New Roman" w:cs="Times New Roman"/>
          <w:b/>
          <w:sz w:val="18"/>
          <w:szCs w:val="18"/>
        </w:rPr>
      </w:pPr>
    </w:p>
    <w:p w:rsidR="00D01DAB" w:rsidRPr="00D01DAB" w:rsidRDefault="00D01DAB" w:rsidP="00D01DAB">
      <w:pPr>
        <w:pStyle w:val="a6"/>
        <w:spacing w:line="20" w:lineRule="atLeast"/>
        <w:contextualSpacing/>
        <w:rPr>
          <w:rFonts w:ascii="Times New Roman" w:hAnsi="Times New Roman" w:cs="Times New Roman"/>
          <w:b/>
          <w:sz w:val="18"/>
          <w:szCs w:val="18"/>
        </w:rPr>
      </w:pPr>
    </w:p>
    <w:p w:rsidR="00D01DAB" w:rsidRPr="00D01DAB" w:rsidRDefault="00D01DAB" w:rsidP="00D01DAB">
      <w:pPr>
        <w:pStyle w:val="a6"/>
        <w:spacing w:line="20" w:lineRule="atLeast"/>
        <w:contextualSpacing/>
        <w:rPr>
          <w:rFonts w:ascii="Times New Roman" w:hAnsi="Times New Roman" w:cs="Times New Roman"/>
          <w:b/>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Глава Потюкановского сельсовета</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Северного района Новосибирской области                                 А.В. Шушков                                                                     </w:t>
      </w:r>
    </w:p>
    <w:p w:rsidR="00D01DAB" w:rsidRPr="00D01DAB" w:rsidRDefault="00D01DAB" w:rsidP="00D01DAB">
      <w:pPr>
        <w:pStyle w:val="a6"/>
        <w:spacing w:line="20" w:lineRule="atLeast"/>
        <w:contextualSpacing/>
        <w:rPr>
          <w:rFonts w:ascii="Times New Roman" w:hAnsi="Times New Roman" w:cs="Times New Roman"/>
          <w:b/>
          <w:sz w:val="18"/>
          <w:szCs w:val="18"/>
        </w:rPr>
      </w:pPr>
    </w:p>
    <w:p w:rsidR="00D01DAB" w:rsidRPr="00D01DAB" w:rsidRDefault="00D01DAB" w:rsidP="00D01DAB">
      <w:pPr>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КАЛЬКУЛЯЦИЯ</w:t>
      </w:r>
    </w:p>
    <w:p w:rsidR="00D01DAB" w:rsidRPr="00D01DAB" w:rsidRDefault="00D01DAB" w:rsidP="00D01DAB">
      <w:pPr>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 xml:space="preserve">на услуги по предоставлению гроба </w:t>
      </w:r>
    </w:p>
    <w:p w:rsidR="00D01DAB" w:rsidRPr="00D01DAB" w:rsidRDefault="00D01DAB" w:rsidP="00D01DAB">
      <w:pPr>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см. п. 3.1.3 Рекомендаций по нормированию и оплате труда работников гостиничного, банно-прачечного хозяйства и ритуального обслуживания населения, утвержденных Приказом Минстроя РФ от 15.11.1994 № 11</w:t>
      </w:r>
    </w:p>
    <w:p w:rsidR="00D01DAB" w:rsidRPr="00D01DAB" w:rsidRDefault="00D01DAB" w:rsidP="00D01DAB">
      <w:pPr>
        <w:pStyle w:val="a6"/>
        <w:numPr>
          <w:ilvl w:val="0"/>
          <w:numId w:val="6"/>
        </w:numPr>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 xml:space="preserve">Изготовление гроба с внутренней обивкой </w:t>
      </w:r>
      <w:proofErr w:type="spellStart"/>
      <w:r w:rsidRPr="00D01DAB">
        <w:rPr>
          <w:rFonts w:ascii="Times New Roman" w:hAnsi="Times New Roman" w:cs="Times New Roman"/>
          <w:sz w:val="18"/>
          <w:szCs w:val="18"/>
        </w:rPr>
        <w:t>х</w:t>
      </w:r>
      <w:proofErr w:type="spellEnd"/>
      <w:r w:rsidRPr="00D01DAB">
        <w:rPr>
          <w:rFonts w:ascii="Times New Roman" w:hAnsi="Times New Roman" w:cs="Times New Roman"/>
          <w:sz w:val="18"/>
          <w:szCs w:val="18"/>
        </w:rPr>
        <w:t>/б тканью</w:t>
      </w:r>
    </w:p>
    <w:p w:rsidR="00D01DAB" w:rsidRPr="00D01DAB" w:rsidRDefault="00D01DAB" w:rsidP="00D01DAB">
      <w:pPr>
        <w:pStyle w:val="a6"/>
        <w:spacing w:line="20" w:lineRule="atLeast"/>
        <w:ind w:left="360"/>
        <w:contextualSpacing/>
        <w:jc w:val="center"/>
        <w:rPr>
          <w:rFonts w:ascii="Times New Roman" w:hAnsi="Times New Roman" w:cs="Times New Roman"/>
          <w:sz w:val="18"/>
          <w:szCs w:val="18"/>
        </w:rPr>
      </w:pPr>
    </w:p>
    <w:p w:rsidR="00D01DAB" w:rsidRPr="00D01DAB" w:rsidRDefault="00D01DAB" w:rsidP="00D01DAB">
      <w:pPr>
        <w:pStyle w:val="a6"/>
        <w:spacing w:line="20" w:lineRule="atLeast"/>
        <w:ind w:left="720"/>
        <w:contextualSpacing/>
        <w:rPr>
          <w:rFonts w:ascii="Times New Roman" w:hAnsi="Times New Roman" w:cs="Times New Roman"/>
          <w:sz w:val="18"/>
          <w:szCs w:val="18"/>
        </w:rPr>
      </w:pPr>
      <w:r w:rsidRPr="00D01DAB">
        <w:rPr>
          <w:rFonts w:ascii="Times New Roman" w:hAnsi="Times New Roman" w:cs="Times New Roman"/>
          <w:sz w:val="18"/>
          <w:szCs w:val="18"/>
        </w:rPr>
        <w:t>Стоимость материалов:                                                    2292,68 рублей</w:t>
      </w:r>
    </w:p>
    <w:p w:rsidR="00D01DAB" w:rsidRPr="00D01DAB" w:rsidRDefault="00D01DAB" w:rsidP="00D01DAB">
      <w:pPr>
        <w:pStyle w:val="a6"/>
        <w:spacing w:line="20" w:lineRule="atLeast"/>
        <w:ind w:left="720"/>
        <w:contextualSpacing/>
        <w:rPr>
          <w:rFonts w:ascii="Times New Roman" w:hAnsi="Times New Roman" w:cs="Times New Roman"/>
          <w:sz w:val="18"/>
          <w:szCs w:val="18"/>
        </w:rPr>
      </w:pPr>
      <w:r w:rsidRPr="00D01DAB">
        <w:rPr>
          <w:rFonts w:ascii="Times New Roman" w:hAnsi="Times New Roman" w:cs="Times New Roman"/>
          <w:sz w:val="18"/>
          <w:szCs w:val="18"/>
        </w:rPr>
        <w:t>Заготовка гроба                                                                 2100,00 рублей</w:t>
      </w:r>
    </w:p>
    <w:p w:rsidR="00D01DAB" w:rsidRPr="00D01DAB" w:rsidRDefault="00D01DAB" w:rsidP="00D01DAB">
      <w:pPr>
        <w:pStyle w:val="a6"/>
        <w:spacing w:line="20" w:lineRule="atLeast"/>
        <w:ind w:left="720"/>
        <w:contextualSpacing/>
        <w:rPr>
          <w:rFonts w:ascii="Times New Roman" w:hAnsi="Times New Roman" w:cs="Times New Roman"/>
          <w:sz w:val="18"/>
          <w:szCs w:val="18"/>
        </w:rPr>
      </w:pPr>
      <w:r w:rsidRPr="00D01DAB">
        <w:rPr>
          <w:rFonts w:ascii="Times New Roman" w:hAnsi="Times New Roman" w:cs="Times New Roman"/>
          <w:sz w:val="18"/>
          <w:szCs w:val="18"/>
        </w:rPr>
        <w:t>Гвозди 0,195*65,00 руб.                                                    12,68 рублей</w:t>
      </w:r>
    </w:p>
    <w:p w:rsidR="00D01DAB" w:rsidRPr="00D01DAB" w:rsidRDefault="00D01DAB" w:rsidP="00D01DAB">
      <w:pPr>
        <w:pStyle w:val="a6"/>
        <w:spacing w:line="20" w:lineRule="atLeast"/>
        <w:ind w:left="720"/>
        <w:contextualSpacing/>
        <w:rPr>
          <w:rFonts w:ascii="Times New Roman" w:hAnsi="Times New Roman" w:cs="Times New Roman"/>
          <w:sz w:val="18"/>
          <w:szCs w:val="18"/>
        </w:rPr>
      </w:pPr>
      <w:r w:rsidRPr="00D01DAB">
        <w:rPr>
          <w:rFonts w:ascii="Times New Roman" w:hAnsi="Times New Roman" w:cs="Times New Roman"/>
          <w:sz w:val="18"/>
          <w:szCs w:val="18"/>
        </w:rPr>
        <w:t xml:space="preserve">Ткань </w:t>
      </w:r>
      <w:proofErr w:type="spellStart"/>
      <w:r w:rsidRPr="00D01DAB">
        <w:rPr>
          <w:rFonts w:ascii="Times New Roman" w:hAnsi="Times New Roman" w:cs="Times New Roman"/>
          <w:sz w:val="18"/>
          <w:szCs w:val="18"/>
        </w:rPr>
        <w:t>х</w:t>
      </w:r>
      <w:proofErr w:type="spellEnd"/>
      <w:r w:rsidRPr="00D01DAB">
        <w:rPr>
          <w:rFonts w:ascii="Times New Roman" w:hAnsi="Times New Roman" w:cs="Times New Roman"/>
          <w:sz w:val="18"/>
          <w:szCs w:val="18"/>
        </w:rPr>
        <w:t>/б белая 6,0м * 30,00 руб.                                     180,00 рублей</w:t>
      </w:r>
    </w:p>
    <w:p w:rsidR="00D01DAB" w:rsidRPr="00D01DAB" w:rsidRDefault="00D01DAB" w:rsidP="00D01DAB">
      <w:pPr>
        <w:pStyle w:val="a6"/>
        <w:spacing w:line="20" w:lineRule="atLeast"/>
        <w:ind w:left="720"/>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Трудозатраты: 1.21 чел./час </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(внутренняя обивка)</w:t>
      </w: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З</w:t>
      </w:r>
      <w:proofErr w:type="gramEnd"/>
      <w:r w:rsidRPr="00D01DAB">
        <w:rPr>
          <w:rFonts w:ascii="Times New Roman" w:hAnsi="Times New Roman" w:cs="Times New Roman"/>
          <w:sz w:val="18"/>
          <w:szCs w:val="18"/>
        </w:rPr>
        <w:t>\плата</w:t>
      </w:r>
      <w:proofErr w:type="spellEnd"/>
      <w:r w:rsidRPr="00D01DAB">
        <w:rPr>
          <w:rFonts w:ascii="Times New Roman" w:hAnsi="Times New Roman" w:cs="Times New Roman"/>
          <w:sz w:val="18"/>
          <w:szCs w:val="18"/>
        </w:rPr>
        <w:t xml:space="preserve">  9030*1,25:166*1,21                                                         82,28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Отчисления  30,2%                                                                        24,85 рублей</w:t>
      </w:r>
    </w:p>
    <w:p w:rsidR="00D01DAB" w:rsidRPr="00D01DAB" w:rsidRDefault="00D01DAB" w:rsidP="00D01DAB">
      <w:pPr>
        <w:pStyle w:val="a6"/>
        <w:spacing w:line="20" w:lineRule="atLeast"/>
        <w:contextualSpacing/>
        <w:rPr>
          <w:rFonts w:ascii="Times New Roman" w:hAnsi="Times New Roman" w:cs="Times New Roman"/>
          <w:sz w:val="18"/>
          <w:szCs w:val="18"/>
        </w:rPr>
      </w:pPr>
      <w:proofErr w:type="gramStart"/>
      <w:r w:rsidRPr="00D01DAB">
        <w:rPr>
          <w:rFonts w:ascii="Times New Roman" w:hAnsi="Times New Roman" w:cs="Times New Roman"/>
          <w:sz w:val="18"/>
          <w:szCs w:val="18"/>
        </w:rPr>
        <w:t>Общехозяйственные</w:t>
      </w:r>
      <w:proofErr w:type="gramEnd"/>
      <w:r w:rsidRPr="00D01DAB">
        <w:rPr>
          <w:rFonts w:ascii="Times New Roman" w:hAnsi="Times New Roman" w:cs="Times New Roman"/>
          <w:sz w:val="18"/>
          <w:szCs w:val="18"/>
        </w:rPr>
        <w:t xml:space="preserve">  15%                                                            16,07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Себестоимость                                                                                2415,88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Цена с учетом рентабельности    15%                                          2778,26 рублей</w:t>
      </w:r>
    </w:p>
    <w:p w:rsidR="00D01DAB" w:rsidRPr="00D01DAB" w:rsidRDefault="00D01DAB" w:rsidP="00D01DAB">
      <w:pPr>
        <w:pStyle w:val="a6"/>
        <w:spacing w:line="20" w:lineRule="atLeast"/>
        <w:ind w:left="720"/>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2.Доставка гроба к зданию морга:</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Трудозатраты: 1.7 чел./час</w:t>
      </w: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З</w:t>
      </w:r>
      <w:proofErr w:type="gramEnd"/>
      <w:r w:rsidRPr="00D01DAB">
        <w:rPr>
          <w:rFonts w:ascii="Times New Roman" w:hAnsi="Times New Roman" w:cs="Times New Roman"/>
          <w:sz w:val="18"/>
          <w:szCs w:val="18"/>
        </w:rPr>
        <w:t>\плата</w:t>
      </w:r>
      <w:proofErr w:type="spellEnd"/>
      <w:r w:rsidRPr="00D01DAB">
        <w:rPr>
          <w:rFonts w:ascii="Times New Roman" w:hAnsi="Times New Roman" w:cs="Times New Roman"/>
          <w:sz w:val="18"/>
          <w:szCs w:val="18"/>
        </w:rPr>
        <w:t xml:space="preserve"> 9030*1,25:166*1,7                                                            115,59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Отчисления  30,2%                                                                         34,90 рублей</w:t>
      </w:r>
    </w:p>
    <w:p w:rsidR="00D01DAB" w:rsidRPr="00D01DAB" w:rsidRDefault="00D01DAB" w:rsidP="00D01DAB">
      <w:pPr>
        <w:pStyle w:val="a6"/>
        <w:spacing w:line="20" w:lineRule="atLeast"/>
        <w:contextualSpacing/>
        <w:rPr>
          <w:rFonts w:ascii="Times New Roman" w:hAnsi="Times New Roman" w:cs="Times New Roman"/>
          <w:sz w:val="18"/>
          <w:szCs w:val="18"/>
        </w:rPr>
      </w:pPr>
      <w:proofErr w:type="gramStart"/>
      <w:r w:rsidRPr="00D01DAB">
        <w:rPr>
          <w:rFonts w:ascii="Times New Roman" w:hAnsi="Times New Roman" w:cs="Times New Roman"/>
          <w:sz w:val="18"/>
          <w:szCs w:val="18"/>
        </w:rPr>
        <w:t>Общехозяйственные</w:t>
      </w:r>
      <w:proofErr w:type="gramEnd"/>
      <w:r w:rsidRPr="00D01DAB">
        <w:rPr>
          <w:rFonts w:ascii="Times New Roman" w:hAnsi="Times New Roman" w:cs="Times New Roman"/>
          <w:sz w:val="18"/>
          <w:szCs w:val="18"/>
        </w:rPr>
        <w:t xml:space="preserve">  15%                                                            22,57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Себестоимость                                                                                173,06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Цена с учетом рентабельности    15%                                          199,00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b/>
          <w:sz w:val="18"/>
          <w:szCs w:val="18"/>
        </w:rPr>
      </w:pPr>
      <w:r w:rsidRPr="00D01DAB">
        <w:rPr>
          <w:rFonts w:ascii="Times New Roman" w:hAnsi="Times New Roman" w:cs="Times New Roman"/>
          <w:sz w:val="18"/>
          <w:szCs w:val="18"/>
        </w:rPr>
        <w:t xml:space="preserve">Итого:                                                                                              </w:t>
      </w:r>
      <w:r w:rsidRPr="00D01DAB">
        <w:rPr>
          <w:rFonts w:ascii="Times New Roman" w:hAnsi="Times New Roman" w:cs="Times New Roman"/>
          <w:b/>
          <w:sz w:val="18"/>
          <w:szCs w:val="18"/>
        </w:rPr>
        <w:t>2977,26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Глава Потюкановского сельсовета </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Северного района Новосибирской области                                    А.В. Шушков                                                </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КАЛЬКУЛЯЦИЯ</w:t>
      </w:r>
    </w:p>
    <w:p w:rsidR="00D01DAB" w:rsidRPr="00D01DAB" w:rsidRDefault="00D01DAB" w:rsidP="00D01DAB">
      <w:pPr>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на услуги по перевозке тела умершего на кладбище</w:t>
      </w:r>
    </w:p>
    <w:p w:rsidR="00D01DAB" w:rsidRPr="00D01DAB" w:rsidRDefault="00D01DAB" w:rsidP="00D01DAB">
      <w:pPr>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см. п. 3.1.3 Рекомендаций по нормированию и оплате труда работников гостиничного, банно-прачечного хозяйства и ритуального обслуживания населения, утвержденных Приказом Минстроя РФ от 15.11.1994 № 11</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Трудозатраты: 5,0 чел/час</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w:t>
      </w:r>
      <w:proofErr w:type="gramStart"/>
      <w:r w:rsidRPr="00D01DAB">
        <w:rPr>
          <w:rFonts w:ascii="Times New Roman" w:hAnsi="Times New Roman" w:cs="Times New Roman"/>
          <w:sz w:val="18"/>
          <w:szCs w:val="18"/>
        </w:rPr>
        <w:t>(подъехать к дому (моргу), вынести гроб с телом, установить на</w:t>
      </w:r>
      <w:proofErr w:type="gramEnd"/>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катафалк, перевозка на кладбище)</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З</w:t>
      </w:r>
      <w:proofErr w:type="gramEnd"/>
      <w:r w:rsidRPr="00D01DAB">
        <w:rPr>
          <w:rFonts w:ascii="Times New Roman" w:hAnsi="Times New Roman" w:cs="Times New Roman"/>
          <w:sz w:val="18"/>
          <w:szCs w:val="18"/>
        </w:rPr>
        <w:t>\плата</w:t>
      </w:r>
      <w:proofErr w:type="spellEnd"/>
      <w:r w:rsidRPr="00D01DAB">
        <w:rPr>
          <w:rFonts w:ascii="Times New Roman" w:hAnsi="Times New Roman" w:cs="Times New Roman"/>
          <w:sz w:val="18"/>
          <w:szCs w:val="18"/>
        </w:rPr>
        <w:t xml:space="preserve">  9030*1,25:166*5,0                                                      339,98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Отчисления  30,2%                                                                   102,67 рублей</w:t>
      </w:r>
    </w:p>
    <w:p w:rsidR="00D01DAB" w:rsidRPr="00D01DAB" w:rsidRDefault="00D01DAB" w:rsidP="00D01DAB">
      <w:pPr>
        <w:pStyle w:val="a6"/>
        <w:spacing w:line="20" w:lineRule="atLeast"/>
        <w:contextualSpacing/>
        <w:rPr>
          <w:rFonts w:ascii="Times New Roman" w:hAnsi="Times New Roman" w:cs="Times New Roman"/>
          <w:sz w:val="18"/>
          <w:szCs w:val="18"/>
        </w:rPr>
      </w:pPr>
      <w:proofErr w:type="gramStart"/>
      <w:r w:rsidRPr="00D01DAB">
        <w:rPr>
          <w:rFonts w:ascii="Times New Roman" w:hAnsi="Times New Roman" w:cs="Times New Roman"/>
          <w:sz w:val="18"/>
          <w:szCs w:val="18"/>
        </w:rPr>
        <w:t>Общехозяйственные</w:t>
      </w:r>
      <w:proofErr w:type="gramEnd"/>
      <w:r w:rsidRPr="00D01DAB">
        <w:rPr>
          <w:rFonts w:ascii="Times New Roman" w:hAnsi="Times New Roman" w:cs="Times New Roman"/>
          <w:sz w:val="18"/>
          <w:szCs w:val="18"/>
        </w:rPr>
        <w:t xml:space="preserve">  15%                                                        66,40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Себестоимость                                                                          509,05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Цена с учетом рентабельности  15%                                      585,40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b/>
          <w:sz w:val="18"/>
          <w:szCs w:val="18"/>
        </w:rPr>
      </w:pPr>
      <w:r w:rsidRPr="00D01DAB">
        <w:rPr>
          <w:rFonts w:ascii="Times New Roman" w:hAnsi="Times New Roman" w:cs="Times New Roman"/>
          <w:sz w:val="18"/>
          <w:szCs w:val="18"/>
        </w:rPr>
        <w:t xml:space="preserve">Итого:                                                                                         </w:t>
      </w:r>
      <w:r w:rsidRPr="00D01DAB">
        <w:rPr>
          <w:rFonts w:ascii="Times New Roman" w:hAnsi="Times New Roman" w:cs="Times New Roman"/>
          <w:b/>
          <w:sz w:val="18"/>
          <w:szCs w:val="18"/>
        </w:rPr>
        <w:t>585,40 рублей</w:t>
      </w:r>
    </w:p>
    <w:p w:rsidR="00D01DAB" w:rsidRPr="00D01DAB" w:rsidRDefault="00D01DAB" w:rsidP="00D01DAB">
      <w:pPr>
        <w:pStyle w:val="a6"/>
        <w:spacing w:line="20" w:lineRule="atLeast"/>
        <w:contextualSpacing/>
        <w:rPr>
          <w:rFonts w:ascii="Times New Roman" w:hAnsi="Times New Roman" w:cs="Times New Roman"/>
          <w:b/>
          <w:sz w:val="18"/>
          <w:szCs w:val="18"/>
        </w:rPr>
      </w:pPr>
    </w:p>
    <w:p w:rsidR="00D01DAB" w:rsidRPr="00D01DAB" w:rsidRDefault="00D01DAB" w:rsidP="00D01DAB">
      <w:pPr>
        <w:pStyle w:val="a6"/>
        <w:spacing w:line="20" w:lineRule="atLeast"/>
        <w:contextualSpacing/>
        <w:rPr>
          <w:rFonts w:ascii="Times New Roman" w:hAnsi="Times New Roman" w:cs="Times New Roman"/>
          <w:b/>
          <w:sz w:val="18"/>
          <w:szCs w:val="18"/>
        </w:rPr>
      </w:pPr>
    </w:p>
    <w:p w:rsidR="00D01DAB" w:rsidRPr="00D01DAB" w:rsidRDefault="00D01DAB" w:rsidP="00D01DAB">
      <w:pPr>
        <w:pStyle w:val="a6"/>
        <w:spacing w:line="20" w:lineRule="atLeast"/>
        <w:contextualSpacing/>
        <w:rPr>
          <w:rFonts w:ascii="Times New Roman" w:hAnsi="Times New Roman" w:cs="Times New Roman"/>
          <w:b/>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Глава Потюкановского сельсовета </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Северного района Новосибирской области                        А.В. Шушков                                                        </w:t>
      </w:r>
    </w:p>
    <w:p w:rsidR="00D01DAB" w:rsidRPr="00D01DAB" w:rsidRDefault="00D01DAB" w:rsidP="00D01DAB">
      <w:pPr>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КАЛЬКУЛЯЦИЯ</w:t>
      </w:r>
    </w:p>
    <w:p w:rsidR="00D01DAB" w:rsidRPr="00D01DAB" w:rsidRDefault="00D01DAB" w:rsidP="00D01DAB">
      <w:pPr>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на услуги по погребению</w:t>
      </w:r>
    </w:p>
    <w:p w:rsidR="00D01DAB" w:rsidRPr="00D01DAB" w:rsidRDefault="00D01DAB" w:rsidP="00D01DAB">
      <w:pPr>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см. п. 3.1.3 Рекомендаций по нормированию и оплате труда работников гостиничного, банно-прачечного хозяйства и ритуального обслуживания населения, утвержденных Приказом Минстроя РФ от 15.11.1994 № 11</w:t>
      </w:r>
    </w:p>
    <w:p w:rsidR="00D01DAB" w:rsidRPr="00D01DAB" w:rsidRDefault="00D01DAB" w:rsidP="00D01DAB">
      <w:pPr>
        <w:numPr>
          <w:ilvl w:val="0"/>
          <w:numId w:val="3"/>
        </w:numPr>
        <w:spacing w:before="100" w:beforeAutospacing="1" w:after="100" w:afterAutospacing="1"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lastRenderedPageBreak/>
        <w:t>Рытье стандартной могилы:</w:t>
      </w:r>
    </w:p>
    <w:p w:rsidR="00D01DAB" w:rsidRPr="00D01DAB" w:rsidRDefault="00D01DAB" w:rsidP="00D01DAB">
      <w:pPr>
        <w:spacing w:before="100" w:beforeAutospacing="1" w:after="100" w:afterAutospacing="1"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Трудозатраты: 18,85(1) чел./час</w:t>
      </w: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З</w:t>
      </w:r>
      <w:proofErr w:type="gramEnd"/>
      <w:r w:rsidRPr="00D01DAB">
        <w:rPr>
          <w:rFonts w:ascii="Times New Roman" w:hAnsi="Times New Roman" w:cs="Times New Roman"/>
          <w:sz w:val="18"/>
          <w:szCs w:val="18"/>
        </w:rPr>
        <w:t>\плата</w:t>
      </w:r>
      <w:proofErr w:type="spellEnd"/>
      <w:r w:rsidRPr="00D01DAB">
        <w:rPr>
          <w:rFonts w:ascii="Times New Roman" w:hAnsi="Times New Roman" w:cs="Times New Roman"/>
          <w:sz w:val="18"/>
          <w:szCs w:val="18"/>
        </w:rPr>
        <w:t xml:space="preserve">  9030*1,25:166*18,85                                                  1281,74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Отчисления  30,2%                                                                   387,08 рублей</w:t>
      </w:r>
    </w:p>
    <w:p w:rsidR="00D01DAB" w:rsidRPr="00D01DAB" w:rsidRDefault="00D01DAB" w:rsidP="00D01DAB">
      <w:pPr>
        <w:pStyle w:val="a6"/>
        <w:spacing w:line="20" w:lineRule="atLeast"/>
        <w:contextualSpacing/>
        <w:rPr>
          <w:rFonts w:ascii="Times New Roman" w:hAnsi="Times New Roman" w:cs="Times New Roman"/>
          <w:sz w:val="18"/>
          <w:szCs w:val="18"/>
        </w:rPr>
      </w:pPr>
      <w:proofErr w:type="gramStart"/>
      <w:r w:rsidRPr="00D01DAB">
        <w:rPr>
          <w:rFonts w:ascii="Times New Roman" w:hAnsi="Times New Roman" w:cs="Times New Roman"/>
          <w:sz w:val="18"/>
          <w:szCs w:val="18"/>
        </w:rPr>
        <w:t>Общехозяйственные</w:t>
      </w:r>
      <w:proofErr w:type="gramEnd"/>
      <w:r w:rsidRPr="00D01DAB">
        <w:rPr>
          <w:rFonts w:ascii="Times New Roman" w:hAnsi="Times New Roman" w:cs="Times New Roman"/>
          <w:sz w:val="18"/>
          <w:szCs w:val="18"/>
        </w:rPr>
        <w:t xml:space="preserve">  15%                                                       250,32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Себестоимость                                                                         1919,14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Цена с учетом рентабельности  15%                                      2207,00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numPr>
          <w:ilvl w:val="0"/>
          <w:numId w:val="3"/>
        </w:num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Доставка гроба с телом умершего от катафалка к месту захоронения:</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Трудозатраты: 1,6 чел./час ((2 мин.+20 мин.+2 мин.)*4 </w:t>
      </w:r>
      <w:proofErr w:type="spellStart"/>
      <w:r w:rsidRPr="00D01DAB">
        <w:rPr>
          <w:rFonts w:ascii="Times New Roman" w:hAnsi="Times New Roman" w:cs="Times New Roman"/>
          <w:sz w:val="18"/>
          <w:szCs w:val="18"/>
        </w:rPr>
        <w:t>катафальщика</w:t>
      </w:r>
      <w:proofErr w:type="spellEnd"/>
      <w:r w:rsidRPr="00D01DAB">
        <w:rPr>
          <w:rFonts w:ascii="Times New Roman" w:hAnsi="Times New Roman" w:cs="Times New Roman"/>
          <w:sz w:val="18"/>
          <w:szCs w:val="18"/>
        </w:rPr>
        <w:t>)</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З</w:t>
      </w:r>
      <w:proofErr w:type="gramEnd"/>
      <w:r w:rsidRPr="00D01DAB">
        <w:rPr>
          <w:rFonts w:ascii="Times New Roman" w:hAnsi="Times New Roman" w:cs="Times New Roman"/>
          <w:sz w:val="18"/>
          <w:szCs w:val="18"/>
        </w:rPr>
        <w:t>\плата</w:t>
      </w:r>
      <w:proofErr w:type="spellEnd"/>
      <w:r w:rsidRPr="00D01DAB">
        <w:rPr>
          <w:rFonts w:ascii="Times New Roman" w:hAnsi="Times New Roman" w:cs="Times New Roman"/>
          <w:sz w:val="18"/>
          <w:szCs w:val="18"/>
        </w:rPr>
        <w:t xml:space="preserve">  9030*1,25:166*1,6                                                     108,80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Отчисления  30,2%                                                                  32,85 рублей</w:t>
      </w:r>
    </w:p>
    <w:p w:rsidR="00D01DAB" w:rsidRPr="00D01DAB" w:rsidRDefault="00D01DAB" w:rsidP="00D01DAB">
      <w:pPr>
        <w:pStyle w:val="a6"/>
        <w:spacing w:line="20" w:lineRule="atLeast"/>
        <w:contextualSpacing/>
        <w:rPr>
          <w:rFonts w:ascii="Times New Roman" w:hAnsi="Times New Roman" w:cs="Times New Roman"/>
          <w:sz w:val="18"/>
          <w:szCs w:val="18"/>
        </w:rPr>
      </w:pPr>
      <w:proofErr w:type="gramStart"/>
      <w:r w:rsidRPr="00D01DAB">
        <w:rPr>
          <w:rFonts w:ascii="Times New Roman" w:hAnsi="Times New Roman" w:cs="Times New Roman"/>
          <w:sz w:val="18"/>
          <w:szCs w:val="18"/>
        </w:rPr>
        <w:t>Общехозяйственные</w:t>
      </w:r>
      <w:proofErr w:type="gramEnd"/>
      <w:r w:rsidRPr="00D01DAB">
        <w:rPr>
          <w:rFonts w:ascii="Times New Roman" w:hAnsi="Times New Roman" w:cs="Times New Roman"/>
          <w:sz w:val="18"/>
          <w:szCs w:val="18"/>
        </w:rPr>
        <w:t xml:space="preserve">  15%                                                      21,25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Себестоимость                                                                         162,90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Цена с учетом рентабельности  15%                                     187,33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numPr>
          <w:ilvl w:val="0"/>
          <w:numId w:val="3"/>
        </w:num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Засыпка могилы, устройство холма, установка регистрационного знака:</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Трудозатраты: 2,1(2) чел./час</w:t>
      </w: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З</w:t>
      </w:r>
      <w:proofErr w:type="gramEnd"/>
      <w:r w:rsidRPr="00D01DAB">
        <w:rPr>
          <w:rFonts w:ascii="Times New Roman" w:hAnsi="Times New Roman" w:cs="Times New Roman"/>
          <w:sz w:val="18"/>
          <w:szCs w:val="18"/>
        </w:rPr>
        <w:t>\плата</w:t>
      </w:r>
      <w:proofErr w:type="spellEnd"/>
      <w:r w:rsidRPr="00D01DAB">
        <w:rPr>
          <w:rFonts w:ascii="Times New Roman" w:hAnsi="Times New Roman" w:cs="Times New Roman"/>
          <w:sz w:val="18"/>
          <w:szCs w:val="18"/>
        </w:rPr>
        <w:t xml:space="preserve">  9030*1,25:166*2,1                                                     142,79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Отчисления  30,2%                                                                   43,12 рублей</w:t>
      </w:r>
    </w:p>
    <w:p w:rsidR="00D01DAB" w:rsidRPr="00D01DAB" w:rsidRDefault="00D01DAB" w:rsidP="00D01DAB">
      <w:pPr>
        <w:pStyle w:val="a6"/>
        <w:spacing w:line="20" w:lineRule="atLeast"/>
        <w:contextualSpacing/>
        <w:rPr>
          <w:rFonts w:ascii="Times New Roman" w:hAnsi="Times New Roman" w:cs="Times New Roman"/>
          <w:sz w:val="18"/>
          <w:szCs w:val="18"/>
        </w:rPr>
      </w:pPr>
      <w:proofErr w:type="gramStart"/>
      <w:r w:rsidRPr="00D01DAB">
        <w:rPr>
          <w:rFonts w:ascii="Times New Roman" w:hAnsi="Times New Roman" w:cs="Times New Roman"/>
          <w:sz w:val="18"/>
          <w:szCs w:val="18"/>
        </w:rPr>
        <w:t>Общехозяйственные</w:t>
      </w:r>
      <w:proofErr w:type="gramEnd"/>
      <w:r w:rsidRPr="00D01DAB">
        <w:rPr>
          <w:rFonts w:ascii="Times New Roman" w:hAnsi="Times New Roman" w:cs="Times New Roman"/>
          <w:sz w:val="18"/>
          <w:szCs w:val="18"/>
        </w:rPr>
        <w:t xml:space="preserve">  15%                                                       27,88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Себестоимость                                                                         213,79 рублей</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Цена с учетом рентабельности  15%                                      245,85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Регистрационный знак (крест)                                               400,00 рублей</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b/>
          <w:sz w:val="18"/>
          <w:szCs w:val="18"/>
        </w:rPr>
      </w:pPr>
      <w:r w:rsidRPr="00D01DAB">
        <w:rPr>
          <w:rFonts w:ascii="Times New Roman" w:hAnsi="Times New Roman" w:cs="Times New Roman"/>
          <w:sz w:val="18"/>
          <w:szCs w:val="18"/>
        </w:rPr>
        <w:t xml:space="preserve">Итого:                                                                                         </w:t>
      </w:r>
      <w:r w:rsidRPr="00D01DAB">
        <w:rPr>
          <w:rFonts w:ascii="Times New Roman" w:hAnsi="Times New Roman" w:cs="Times New Roman"/>
          <w:b/>
          <w:sz w:val="18"/>
          <w:szCs w:val="18"/>
        </w:rPr>
        <w:t>3040,18 рублей</w:t>
      </w:r>
    </w:p>
    <w:p w:rsidR="00D01DAB" w:rsidRPr="00D01DAB" w:rsidRDefault="00D01DAB" w:rsidP="00D01DAB">
      <w:pPr>
        <w:pStyle w:val="a6"/>
        <w:spacing w:line="20" w:lineRule="atLeast"/>
        <w:contextualSpacing/>
        <w:rPr>
          <w:rFonts w:ascii="Times New Roman" w:hAnsi="Times New Roman" w:cs="Times New Roman"/>
          <w:b/>
          <w:sz w:val="18"/>
          <w:szCs w:val="18"/>
        </w:rPr>
      </w:pPr>
    </w:p>
    <w:p w:rsidR="00D01DAB" w:rsidRPr="00D01DAB" w:rsidRDefault="00D01DAB" w:rsidP="00D01DAB">
      <w:pPr>
        <w:pStyle w:val="a6"/>
        <w:numPr>
          <w:ilvl w:val="0"/>
          <w:numId w:val="4"/>
        </w:num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Среднее между нормой времени в летних (6 месяцев) и зимних (6 месяцев) условиях</w:t>
      </w:r>
    </w:p>
    <w:p w:rsidR="00D01DAB" w:rsidRPr="00D01DAB" w:rsidRDefault="00D01DAB" w:rsidP="00D01DAB">
      <w:pPr>
        <w:pStyle w:val="a6"/>
        <w:numPr>
          <w:ilvl w:val="0"/>
          <w:numId w:val="4"/>
        </w:num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Среднее между нормой времени в летних и зимних условиях</w:t>
      </w:r>
    </w:p>
    <w:p w:rsidR="00D01DAB" w:rsidRPr="00D01DAB" w:rsidRDefault="00D01DAB" w:rsidP="00D01DAB">
      <w:pPr>
        <w:pStyle w:val="a6"/>
        <w:spacing w:line="20" w:lineRule="atLeast"/>
        <w:contextualSpacing/>
        <w:rPr>
          <w:rFonts w:ascii="Times New Roman" w:hAnsi="Times New Roman" w:cs="Times New Roman"/>
          <w:b/>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Глава Потюкановского сельсовета</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Северного района Новосибирской области                         А.В. Шушков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806"/>
        <w:gridCol w:w="6657"/>
      </w:tblGrid>
      <w:tr w:rsidR="00D01DAB" w:rsidRPr="00D01DAB" w:rsidTr="006C12FA">
        <w:tc>
          <w:tcPr>
            <w:tcW w:w="2806" w:type="dxa"/>
            <w:tcBorders>
              <w:top w:val="nil"/>
              <w:left w:val="nil"/>
              <w:bottom w:val="nil"/>
              <w:right w:val="nil"/>
            </w:tcBorders>
            <w:hideMark/>
          </w:tcPr>
          <w:p w:rsidR="00D01DAB" w:rsidRPr="00D01DAB" w:rsidRDefault="00D01DAB" w:rsidP="00D01DAB">
            <w:pPr>
              <w:pStyle w:val="a6"/>
              <w:spacing w:line="20" w:lineRule="atLeast"/>
              <w:contextualSpacing/>
              <w:jc w:val="right"/>
              <w:rPr>
                <w:rFonts w:ascii="Times New Roman" w:hAnsi="Times New Roman" w:cs="Times New Roman"/>
                <w:sz w:val="18"/>
                <w:szCs w:val="18"/>
              </w:rPr>
            </w:pPr>
            <w:r w:rsidRPr="00D01DAB">
              <w:rPr>
                <w:rFonts w:ascii="Times New Roman" w:hAnsi="Times New Roman" w:cs="Times New Roman"/>
                <w:sz w:val="18"/>
                <w:szCs w:val="18"/>
              </w:rPr>
              <w:t xml:space="preserve">   </w:t>
            </w:r>
          </w:p>
        </w:tc>
        <w:tc>
          <w:tcPr>
            <w:tcW w:w="6657" w:type="dxa"/>
            <w:tcBorders>
              <w:top w:val="nil"/>
              <w:left w:val="nil"/>
              <w:bottom w:val="nil"/>
              <w:right w:val="nil"/>
            </w:tcBorders>
          </w:tcPr>
          <w:p w:rsidR="00D01DAB" w:rsidRPr="00D01DAB" w:rsidRDefault="00D01DAB" w:rsidP="00D01DAB">
            <w:pPr>
              <w:pStyle w:val="a6"/>
              <w:spacing w:line="20" w:lineRule="atLeast"/>
              <w:contextualSpacing/>
              <w:jc w:val="right"/>
              <w:rPr>
                <w:rFonts w:ascii="Times New Roman" w:hAnsi="Times New Roman" w:cs="Times New Roman"/>
                <w:sz w:val="18"/>
                <w:szCs w:val="18"/>
              </w:rPr>
            </w:pPr>
            <w:r w:rsidRPr="00D01DAB">
              <w:rPr>
                <w:rFonts w:ascii="Times New Roman" w:hAnsi="Times New Roman" w:cs="Times New Roman"/>
                <w:sz w:val="18"/>
                <w:szCs w:val="18"/>
              </w:rPr>
              <w:t>СОГЛАСОВАНО:</w:t>
            </w:r>
          </w:p>
          <w:p w:rsidR="00D01DAB" w:rsidRPr="00D01DAB" w:rsidRDefault="00D01DAB" w:rsidP="00D01DAB">
            <w:pPr>
              <w:pStyle w:val="a6"/>
              <w:spacing w:line="20" w:lineRule="atLeast"/>
              <w:contextualSpacing/>
              <w:jc w:val="right"/>
              <w:rPr>
                <w:rFonts w:ascii="Times New Roman" w:hAnsi="Times New Roman" w:cs="Times New Roman"/>
                <w:sz w:val="18"/>
                <w:szCs w:val="18"/>
              </w:rPr>
            </w:pPr>
            <w:r w:rsidRPr="00D01DAB">
              <w:rPr>
                <w:rFonts w:ascii="Times New Roman" w:hAnsi="Times New Roman" w:cs="Times New Roman"/>
                <w:sz w:val="18"/>
                <w:szCs w:val="18"/>
              </w:rPr>
              <w:t xml:space="preserve">Руководитель Департамента </w:t>
            </w:r>
          </w:p>
          <w:p w:rsidR="00D01DAB" w:rsidRPr="00D01DAB" w:rsidRDefault="00D01DAB" w:rsidP="00D01DAB">
            <w:pPr>
              <w:pStyle w:val="a6"/>
              <w:spacing w:line="20" w:lineRule="atLeast"/>
              <w:contextualSpacing/>
              <w:jc w:val="right"/>
              <w:rPr>
                <w:rFonts w:ascii="Times New Roman" w:hAnsi="Times New Roman" w:cs="Times New Roman"/>
                <w:sz w:val="18"/>
                <w:szCs w:val="18"/>
              </w:rPr>
            </w:pPr>
            <w:r w:rsidRPr="00D01DAB">
              <w:rPr>
                <w:rFonts w:ascii="Times New Roman" w:hAnsi="Times New Roman" w:cs="Times New Roman"/>
                <w:sz w:val="18"/>
                <w:szCs w:val="18"/>
              </w:rPr>
              <w:t>по тарифам  Новосибирской области</w:t>
            </w:r>
          </w:p>
          <w:p w:rsidR="00D01DAB" w:rsidRPr="00D01DAB" w:rsidRDefault="00D01DAB" w:rsidP="00D01DAB">
            <w:pPr>
              <w:pStyle w:val="a6"/>
              <w:spacing w:line="20" w:lineRule="atLeast"/>
              <w:contextualSpacing/>
              <w:jc w:val="right"/>
              <w:rPr>
                <w:rFonts w:ascii="Times New Roman" w:hAnsi="Times New Roman" w:cs="Times New Roman"/>
                <w:sz w:val="18"/>
                <w:szCs w:val="18"/>
              </w:rPr>
            </w:pPr>
          </w:p>
          <w:p w:rsidR="00D01DAB" w:rsidRPr="00D01DAB" w:rsidRDefault="00D01DAB" w:rsidP="00D01DAB">
            <w:pPr>
              <w:pStyle w:val="a6"/>
              <w:spacing w:line="20" w:lineRule="atLeast"/>
              <w:contextualSpacing/>
              <w:jc w:val="right"/>
              <w:rPr>
                <w:rFonts w:ascii="Times New Roman" w:hAnsi="Times New Roman" w:cs="Times New Roman"/>
                <w:sz w:val="18"/>
                <w:szCs w:val="18"/>
              </w:rPr>
            </w:pPr>
            <w:r w:rsidRPr="00D01DAB">
              <w:rPr>
                <w:rFonts w:ascii="Times New Roman" w:hAnsi="Times New Roman" w:cs="Times New Roman"/>
                <w:sz w:val="18"/>
                <w:szCs w:val="18"/>
              </w:rPr>
              <w:t xml:space="preserve">              ____________Г.Р. </w:t>
            </w:r>
            <w:proofErr w:type="spellStart"/>
            <w:r w:rsidRPr="00D01DAB">
              <w:rPr>
                <w:rFonts w:ascii="Times New Roman" w:hAnsi="Times New Roman" w:cs="Times New Roman"/>
                <w:sz w:val="18"/>
                <w:szCs w:val="18"/>
              </w:rPr>
              <w:t>Асмодьяров</w:t>
            </w:r>
            <w:proofErr w:type="spellEnd"/>
          </w:p>
          <w:p w:rsidR="00D01DAB" w:rsidRPr="00D01DAB" w:rsidRDefault="00D01DAB" w:rsidP="00D01DAB">
            <w:pPr>
              <w:pStyle w:val="a6"/>
              <w:spacing w:line="20" w:lineRule="atLeast"/>
              <w:contextualSpacing/>
              <w:jc w:val="right"/>
              <w:rPr>
                <w:rFonts w:ascii="Times New Roman" w:hAnsi="Times New Roman" w:cs="Times New Roman"/>
                <w:sz w:val="18"/>
                <w:szCs w:val="18"/>
              </w:rPr>
            </w:pPr>
            <w:r w:rsidRPr="00D01DAB">
              <w:rPr>
                <w:rFonts w:ascii="Times New Roman" w:hAnsi="Times New Roman" w:cs="Times New Roman"/>
                <w:sz w:val="18"/>
                <w:szCs w:val="18"/>
              </w:rPr>
              <w:t xml:space="preserve">              «____»  _______________                                             </w:t>
            </w:r>
          </w:p>
        </w:tc>
      </w:tr>
    </w:tbl>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С Т О И М О С Т Ь</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услуг, предоставляемых согласно гарантированному перечню</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услуг по погребению умершего, не имеющего супруга, близких</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родственников, законного представителя или иных лиц, взявших</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на себя обязанности по погребению умершего администрации</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Потюкановского сельсовета Северного района Новосибирской области</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с 01.02.2017 года</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03"/>
        <w:gridCol w:w="6754"/>
        <w:gridCol w:w="1706"/>
      </w:tblGrid>
      <w:tr w:rsidR="00D01DAB" w:rsidRPr="00D01DAB" w:rsidTr="006C12FA">
        <w:tc>
          <w:tcPr>
            <w:tcW w:w="1003"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w:t>
            </w: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п</w:t>
            </w:r>
            <w:proofErr w:type="spellEnd"/>
            <w:proofErr w:type="gramEnd"/>
            <w:r w:rsidRPr="00D01DAB">
              <w:rPr>
                <w:rFonts w:ascii="Times New Roman" w:hAnsi="Times New Roman" w:cs="Times New Roman"/>
                <w:sz w:val="18"/>
                <w:szCs w:val="18"/>
              </w:rPr>
              <w:t>/</w:t>
            </w:r>
            <w:proofErr w:type="spellStart"/>
            <w:r w:rsidRPr="00D01DAB">
              <w:rPr>
                <w:rFonts w:ascii="Times New Roman" w:hAnsi="Times New Roman" w:cs="Times New Roman"/>
                <w:sz w:val="18"/>
                <w:szCs w:val="18"/>
              </w:rPr>
              <w:t>п</w:t>
            </w:r>
            <w:proofErr w:type="spellEnd"/>
          </w:p>
        </w:tc>
        <w:tc>
          <w:tcPr>
            <w:tcW w:w="6754"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Наименование услуг</w:t>
            </w:r>
          </w:p>
        </w:tc>
        <w:tc>
          <w:tcPr>
            <w:tcW w:w="1706"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Сумма затрат</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рублей</w:t>
            </w:r>
          </w:p>
        </w:tc>
      </w:tr>
      <w:tr w:rsidR="00D01DAB" w:rsidRPr="00D01DAB" w:rsidTr="006C12FA">
        <w:tc>
          <w:tcPr>
            <w:tcW w:w="1003"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1.</w:t>
            </w:r>
          </w:p>
        </w:tc>
        <w:tc>
          <w:tcPr>
            <w:tcW w:w="6754"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Оформление  документов,  необходимых  для  погребения (предусматривает надлежащее оформление и выдачу свидетельства о смерти, счета-заказа на погребение)</w:t>
            </w:r>
          </w:p>
        </w:tc>
        <w:tc>
          <w:tcPr>
            <w:tcW w:w="1706"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0</w:t>
            </w:r>
          </w:p>
        </w:tc>
      </w:tr>
      <w:tr w:rsidR="00D01DAB" w:rsidRPr="00D01DAB" w:rsidTr="006C12FA">
        <w:tc>
          <w:tcPr>
            <w:tcW w:w="1003"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2.</w:t>
            </w:r>
          </w:p>
        </w:tc>
        <w:tc>
          <w:tcPr>
            <w:tcW w:w="6754"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Облачение тела</w:t>
            </w:r>
          </w:p>
        </w:tc>
        <w:tc>
          <w:tcPr>
            <w:tcW w:w="1706"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313,62</w:t>
            </w:r>
          </w:p>
        </w:tc>
      </w:tr>
      <w:tr w:rsidR="00D01DAB" w:rsidRPr="00D01DAB" w:rsidTr="006C12FA">
        <w:tc>
          <w:tcPr>
            <w:tcW w:w="1003"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3.</w:t>
            </w:r>
          </w:p>
        </w:tc>
        <w:tc>
          <w:tcPr>
            <w:tcW w:w="6754"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Предоставление гроба</w:t>
            </w:r>
          </w:p>
        </w:tc>
        <w:tc>
          <w:tcPr>
            <w:tcW w:w="1706"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2977,26</w:t>
            </w:r>
          </w:p>
        </w:tc>
      </w:tr>
      <w:tr w:rsidR="00D01DAB" w:rsidRPr="00D01DAB" w:rsidTr="006C12FA">
        <w:tc>
          <w:tcPr>
            <w:tcW w:w="1003"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4.</w:t>
            </w:r>
          </w:p>
        </w:tc>
        <w:tc>
          <w:tcPr>
            <w:tcW w:w="6754"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Перевозка тела (останков) умершего на кладбище </w:t>
            </w:r>
          </w:p>
        </w:tc>
        <w:tc>
          <w:tcPr>
            <w:tcW w:w="1706"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585,40</w:t>
            </w:r>
          </w:p>
        </w:tc>
      </w:tr>
      <w:tr w:rsidR="00D01DAB" w:rsidRPr="00D01DAB" w:rsidTr="006C12FA">
        <w:tc>
          <w:tcPr>
            <w:tcW w:w="1003" w:type="dxa"/>
            <w:vMerge w:val="restart"/>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5.</w:t>
            </w:r>
          </w:p>
        </w:tc>
        <w:tc>
          <w:tcPr>
            <w:tcW w:w="6754"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Погребение </w:t>
            </w:r>
          </w:p>
        </w:tc>
        <w:tc>
          <w:tcPr>
            <w:tcW w:w="1706"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3040,18</w:t>
            </w:r>
          </w:p>
        </w:tc>
      </w:tr>
      <w:tr w:rsidR="00D01DAB" w:rsidRPr="00D01DAB" w:rsidTr="006C12FA">
        <w:tc>
          <w:tcPr>
            <w:tcW w:w="0" w:type="auto"/>
            <w:vMerge/>
            <w:tcBorders>
              <w:top w:val="single" w:sz="4" w:space="0" w:color="auto"/>
              <w:left w:val="single" w:sz="4" w:space="0" w:color="auto"/>
              <w:bottom w:val="single" w:sz="4" w:space="0" w:color="auto"/>
              <w:right w:val="single" w:sz="4" w:space="0" w:color="auto"/>
            </w:tcBorders>
            <w:vAlign w:val="center"/>
            <w:hideMark/>
          </w:tcPr>
          <w:p w:rsidR="00D01DAB" w:rsidRPr="00D01DAB" w:rsidRDefault="00D01DAB" w:rsidP="00D01DAB">
            <w:pPr>
              <w:spacing w:after="0" w:line="20" w:lineRule="atLeast"/>
              <w:contextualSpacing/>
              <w:rPr>
                <w:rFonts w:ascii="Times New Roman" w:hAnsi="Times New Roman" w:cs="Times New Roman"/>
                <w:sz w:val="18"/>
                <w:szCs w:val="18"/>
              </w:rPr>
            </w:pPr>
          </w:p>
        </w:tc>
        <w:tc>
          <w:tcPr>
            <w:tcW w:w="6754"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в т.ч.  стоимость рытья стандартной могилы</w:t>
            </w:r>
          </w:p>
        </w:tc>
        <w:tc>
          <w:tcPr>
            <w:tcW w:w="1706"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2207,00</w:t>
            </w:r>
          </w:p>
        </w:tc>
      </w:tr>
      <w:tr w:rsidR="00D01DAB" w:rsidRPr="00D01DAB" w:rsidTr="006C12FA">
        <w:tc>
          <w:tcPr>
            <w:tcW w:w="1003" w:type="dxa"/>
            <w:tcBorders>
              <w:top w:val="single" w:sz="4" w:space="0" w:color="auto"/>
              <w:left w:val="single" w:sz="4" w:space="0" w:color="auto"/>
              <w:bottom w:val="single" w:sz="4" w:space="0" w:color="auto"/>
              <w:right w:val="single" w:sz="4" w:space="0" w:color="auto"/>
            </w:tcBorders>
          </w:tcPr>
          <w:p w:rsidR="00D01DAB" w:rsidRPr="00D01DAB" w:rsidRDefault="00D01DAB" w:rsidP="00D01DAB">
            <w:pPr>
              <w:pStyle w:val="a6"/>
              <w:spacing w:line="20" w:lineRule="atLeast"/>
              <w:contextualSpacing/>
              <w:rPr>
                <w:rFonts w:ascii="Times New Roman" w:hAnsi="Times New Roman" w:cs="Times New Roman"/>
                <w:sz w:val="18"/>
                <w:szCs w:val="18"/>
              </w:rPr>
            </w:pPr>
          </w:p>
        </w:tc>
        <w:tc>
          <w:tcPr>
            <w:tcW w:w="6754"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Общая стоимость гарантированного перечня услуг по погребению</w:t>
            </w:r>
          </w:p>
        </w:tc>
        <w:tc>
          <w:tcPr>
            <w:tcW w:w="1706" w:type="dxa"/>
            <w:tcBorders>
              <w:top w:val="single" w:sz="4" w:space="0" w:color="auto"/>
              <w:left w:val="single" w:sz="4" w:space="0" w:color="auto"/>
              <w:bottom w:val="single" w:sz="4" w:space="0" w:color="auto"/>
              <w:right w:val="single" w:sz="4" w:space="0" w:color="auto"/>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6916,46</w:t>
            </w:r>
          </w:p>
        </w:tc>
      </w:tr>
    </w:tbl>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Глава Потюкановского   сельсовета                                                            </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Северного района Новосибирской области                   </w:t>
      </w:r>
      <w:r>
        <w:rPr>
          <w:rFonts w:ascii="Times New Roman" w:hAnsi="Times New Roman" w:cs="Times New Roman"/>
          <w:sz w:val="18"/>
          <w:szCs w:val="18"/>
        </w:rPr>
        <w:t xml:space="preserve">                                                                       </w:t>
      </w:r>
      <w:r w:rsidRPr="00D01DAB">
        <w:rPr>
          <w:rFonts w:ascii="Times New Roman" w:hAnsi="Times New Roman" w:cs="Times New Roman"/>
          <w:sz w:val="18"/>
          <w:szCs w:val="18"/>
        </w:rPr>
        <w:t xml:space="preserve">                А.В. Шушков  </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jc w:val="center"/>
        <w:rPr>
          <w:rFonts w:ascii="Times New Roman" w:hAnsi="Times New Roman" w:cs="Times New Roman"/>
          <w:sz w:val="18"/>
          <w:szCs w:val="18"/>
        </w:rPr>
      </w:pPr>
    </w:p>
    <w:p w:rsidR="00D01DAB" w:rsidRPr="00D01DAB" w:rsidRDefault="00D01DAB" w:rsidP="00D01DAB">
      <w:pPr>
        <w:pStyle w:val="a6"/>
        <w:spacing w:line="20" w:lineRule="atLeast"/>
        <w:contextualSpacing/>
        <w:jc w:val="center"/>
        <w:rPr>
          <w:rFonts w:ascii="Times New Roman" w:hAnsi="Times New Roman" w:cs="Times New Roman"/>
          <w:sz w:val="18"/>
          <w:szCs w:val="18"/>
        </w:rPr>
      </w:pPr>
    </w:p>
    <w:p w:rsidR="00D01DAB" w:rsidRPr="00D01DAB" w:rsidRDefault="00D01DAB" w:rsidP="00D01DAB">
      <w:pPr>
        <w:pStyle w:val="a6"/>
        <w:spacing w:line="20" w:lineRule="atLeast"/>
        <w:contextualSpacing/>
        <w:jc w:val="center"/>
        <w:rPr>
          <w:rFonts w:ascii="Times New Roman" w:hAnsi="Times New Roman" w:cs="Times New Roman"/>
          <w:sz w:val="18"/>
          <w:szCs w:val="18"/>
        </w:rPr>
      </w:pPr>
    </w:p>
    <w:p w:rsidR="00D01DAB" w:rsidRPr="00D01DAB" w:rsidRDefault="00D01DAB" w:rsidP="00D01DAB">
      <w:pPr>
        <w:pStyle w:val="a6"/>
        <w:spacing w:line="20" w:lineRule="atLeast"/>
        <w:contextualSpacing/>
        <w:jc w:val="center"/>
        <w:rPr>
          <w:rFonts w:ascii="Times New Roman" w:hAnsi="Times New Roman" w:cs="Times New Roman"/>
          <w:sz w:val="18"/>
          <w:szCs w:val="18"/>
        </w:rPr>
      </w:pPr>
    </w:p>
    <w:p w:rsidR="00D01DAB" w:rsidRPr="00D01DAB" w:rsidRDefault="00D01DAB" w:rsidP="00D01DAB">
      <w:pPr>
        <w:pStyle w:val="a6"/>
        <w:spacing w:line="20" w:lineRule="atLeast"/>
        <w:contextualSpacing/>
        <w:jc w:val="center"/>
        <w:rPr>
          <w:rFonts w:ascii="Times New Roman" w:hAnsi="Times New Roman" w:cs="Times New Roman"/>
          <w:sz w:val="18"/>
          <w:szCs w:val="18"/>
        </w:rPr>
      </w:pPr>
    </w:p>
    <w:p w:rsidR="00D01DAB" w:rsidRPr="00D01DAB" w:rsidRDefault="00D01DAB" w:rsidP="00D01DAB">
      <w:pPr>
        <w:pStyle w:val="a6"/>
        <w:spacing w:line="20" w:lineRule="atLeast"/>
        <w:contextualSpacing/>
        <w:jc w:val="center"/>
        <w:rPr>
          <w:rFonts w:ascii="Times New Roman" w:hAnsi="Times New Roman" w:cs="Times New Roman"/>
          <w:sz w:val="18"/>
          <w:szCs w:val="18"/>
        </w:rPr>
      </w:pP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ТРЕБОВАНИЯ</w:t>
      </w:r>
    </w:p>
    <w:p w:rsidR="00D01DAB" w:rsidRPr="00D01DAB" w:rsidRDefault="00D01DAB" w:rsidP="00D01DAB">
      <w:pPr>
        <w:pStyle w:val="a6"/>
        <w:spacing w:line="20" w:lineRule="atLeast"/>
        <w:contextualSpacing/>
        <w:jc w:val="center"/>
        <w:rPr>
          <w:rFonts w:ascii="Times New Roman" w:hAnsi="Times New Roman" w:cs="Times New Roman"/>
          <w:sz w:val="18"/>
          <w:szCs w:val="18"/>
        </w:rPr>
      </w:pPr>
      <w:r w:rsidRPr="00D01DAB">
        <w:rPr>
          <w:rFonts w:ascii="Times New Roman" w:hAnsi="Times New Roman" w:cs="Times New Roman"/>
          <w:sz w:val="18"/>
          <w:szCs w:val="18"/>
        </w:rPr>
        <w:t>к качеству предоставления услуг по погребению</w:t>
      </w:r>
    </w:p>
    <w:p w:rsidR="00D01DAB" w:rsidRPr="00D01DAB" w:rsidRDefault="00D01DAB" w:rsidP="00D01DAB">
      <w:pPr>
        <w:pStyle w:val="a6"/>
        <w:spacing w:line="20" w:lineRule="atLeast"/>
        <w:ind w:left="567"/>
        <w:contextualSpacing/>
        <w:jc w:val="center"/>
        <w:rPr>
          <w:rFonts w:ascii="Times New Roman" w:hAnsi="Times New Roman" w:cs="Times New Roman"/>
          <w:sz w:val="18"/>
          <w:szCs w:val="18"/>
        </w:rPr>
      </w:pPr>
      <w:r w:rsidRPr="00D01DAB">
        <w:rPr>
          <w:rFonts w:ascii="Times New Roman" w:hAnsi="Times New Roman" w:cs="Times New Roman"/>
          <w:sz w:val="18"/>
          <w:szCs w:val="18"/>
        </w:rPr>
        <w:t>умерших (погибших) граждан, имеющих супруга, родственников, законного представителя умершего или иного лица, взявшего на себя ответственность осуществлять погребение умершего</w:t>
      </w:r>
    </w:p>
    <w:p w:rsidR="00D01DAB" w:rsidRPr="00D01DAB" w:rsidRDefault="00D01DAB" w:rsidP="00D01DAB">
      <w:pPr>
        <w:pStyle w:val="a6"/>
        <w:spacing w:line="20" w:lineRule="atLeast"/>
        <w:ind w:left="720"/>
        <w:contextualSpacing/>
        <w:rPr>
          <w:rFonts w:ascii="Times New Roman" w:hAnsi="Times New Roman" w:cs="Times New Roman"/>
          <w:sz w:val="18"/>
          <w:szCs w:val="18"/>
        </w:rPr>
      </w:pPr>
    </w:p>
    <w:tbl>
      <w:tblPr>
        <w:tblW w:w="0" w:type="auto"/>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64"/>
        <w:gridCol w:w="3827"/>
        <w:gridCol w:w="4360"/>
      </w:tblGrid>
      <w:tr w:rsidR="00D01DAB" w:rsidRPr="00D01DAB" w:rsidTr="006C12FA">
        <w:tc>
          <w:tcPr>
            <w:tcW w:w="664"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w:t>
            </w: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п</w:t>
            </w:r>
            <w:proofErr w:type="spellEnd"/>
            <w:proofErr w:type="gramEnd"/>
            <w:r w:rsidRPr="00D01DAB">
              <w:rPr>
                <w:rFonts w:ascii="Times New Roman" w:hAnsi="Times New Roman" w:cs="Times New Roman"/>
                <w:sz w:val="18"/>
                <w:szCs w:val="18"/>
              </w:rPr>
              <w:t>/</w:t>
            </w:r>
            <w:proofErr w:type="spellStart"/>
            <w:r w:rsidRPr="00D01DAB">
              <w:rPr>
                <w:rFonts w:ascii="Times New Roman" w:hAnsi="Times New Roman" w:cs="Times New Roman"/>
                <w:sz w:val="18"/>
                <w:szCs w:val="18"/>
              </w:rPr>
              <w:t>п</w:t>
            </w:r>
            <w:proofErr w:type="spellEnd"/>
          </w:p>
        </w:tc>
        <w:tc>
          <w:tcPr>
            <w:tcW w:w="3827"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Гарантируемый перечень услуг по погребению</w:t>
            </w:r>
          </w:p>
        </w:tc>
        <w:tc>
          <w:tcPr>
            <w:tcW w:w="4360"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Требования к качеству предоставляемых услуг</w:t>
            </w:r>
          </w:p>
        </w:tc>
      </w:tr>
      <w:tr w:rsidR="00D01DAB" w:rsidRPr="00D01DAB" w:rsidTr="006C12FA">
        <w:tc>
          <w:tcPr>
            <w:tcW w:w="664"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1</w:t>
            </w:r>
          </w:p>
        </w:tc>
        <w:tc>
          <w:tcPr>
            <w:tcW w:w="3827"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Оформление документов, необходимых для погребения</w:t>
            </w:r>
          </w:p>
        </w:tc>
        <w:tc>
          <w:tcPr>
            <w:tcW w:w="4360"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Оформление государственного свидетельства о смерти, справки о смерти для назначения и выплаты единовременного государственного пособия по установленной форме</w:t>
            </w:r>
          </w:p>
        </w:tc>
      </w:tr>
      <w:tr w:rsidR="00D01DAB" w:rsidRPr="00D01DAB" w:rsidTr="006C12FA">
        <w:tc>
          <w:tcPr>
            <w:tcW w:w="664"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2</w:t>
            </w:r>
          </w:p>
        </w:tc>
        <w:tc>
          <w:tcPr>
            <w:tcW w:w="3827"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Предоставление и доставка гроба и других предметов, необходимых для погребения:</w:t>
            </w:r>
          </w:p>
        </w:tc>
        <w:tc>
          <w:tcPr>
            <w:tcW w:w="4360"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Предоставление ритуальных принадлежностей: гроб с внутренней и наружной обивкой </w:t>
            </w:r>
            <w:proofErr w:type="spellStart"/>
            <w:r w:rsidRPr="00D01DAB">
              <w:rPr>
                <w:rFonts w:ascii="Times New Roman" w:hAnsi="Times New Roman" w:cs="Times New Roman"/>
                <w:sz w:val="18"/>
                <w:szCs w:val="18"/>
              </w:rPr>
              <w:t>х\б</w:t>
            </w:r>
            <w:proofErr w:type="spellEnd"/>
            <w:r w:rsidRPr="00D01DAB">
              <w:rPr>
                <w:rFonts w:ascii="Times New Roman" w:hAnsi="Times New Roman" w:cs="Times New Roman"/>
                <w:sz w:val="18"/>
                <w:szCs w:val="18"/>
              </w:rPr>
              <w:t xml:space="preserve"> тканью, подушка, покрывало.</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Снятие гроба и других предметов, необходимых для погребения, со стеллажа, вынос их из помещения предприятия и погрузка в автокатафалк.</w:t>
            </w:r>
          </w:p>
          <w:p w:rsidR="00D01DAB" w:rsidRPr="00D01DAB" w:rsidRDefault="00D01DAB" w:rsidP="00D01DAB">
            <w:pPr>
              <w:pStyle w:val="a6"/>
              <w:spacing w:line="20" w:lineRule="atLeast"/>
              <w:contextualSpacing/>
              <w:rPr>
                <w:rFonts w:ascii="Times New Roman" w:hAnsi="Times New Roman" w:cs="Times New Roman"/>
                <w:sz w:val="18"/>
                <w:szCs w:val="18"/>
              </w:rPr>
            </w:pPr>
            <w:proofErr w:type="gramStart"/>
            <w:r w:rsidRPr="00D01DAB">
              <w:rPr>
                <w:rFonts w:ascii="Times New Roman" w:hAnsi="Times New Roman" w:cs="Times New Roman"/>
                <w:sz w:val="18"/>
                <w:szCs w:val="18"/>
              </w:rPr>
              <w:t>Доставка до морга (дома), снятие гроба с автокатафалка и внос в помещение морга (дома) не выше 1-го этажа).</w:t>
            </w:r>
            <w:proofErr w:type="gramEnd"/>
          </w:p>
        </w:tc>
      </w:tr>
      <w:tr w:rsidR="00D01DAB" w:rsidRPr="00D01DAB" w:rsidTr="006C12FA">
        <w:tc>
          <w:tcPr>
            <w:tcW w:w="664"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3</w:t>
            </w:r>
          </w:p>
        </w:tc>
        <w:tc>
          <w:tcPr>
            <w:tcW w:w="3827"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Перевозка тела (останков) умершего на кладбище</w:t>
            </w:r>
          </w:p>
        </w:tc>
        <w:tc>
          <w:tcPr>
            <w:tcW w:w="4360"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Вынос гроб с телом умершего из помещения морга, установка на автомобиль. Перевозка на кладбище (до места захоронения).</w:t>
            </w:r>
          </w:p>
        </w:tc>
      </w:tr>
      <w:tr w:rsidR="00D01DAB" w:rsidRPr="00D01DAB" w:rsidTr="006C12FA">
        <w:tc>
          <w:tcPr>
            <w:tcW w:w="664"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4</w:t>
            </w:r>
          </w:p>
        </w:tc>
        <w:tc>
          <w:tcPr>
            <w:tcW w:w="3827"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Погребение:</w:t>
            </w:r>
          </w:p>
        </w:tc>
        <w:tc>
          <w:tcPr>
            <w:tcW w:w="4360"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Рытье стандартной могилы с расчисткой места захоронения от снега в зимнее время.</w:t>
            </w:r>
          </w:p>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Снятие гроба с телом умершего с автомобиля и перенос до места захоронения.</w:t>
            </w:r>
          </w:p>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Забивка крышки гроба и опускание гроба в могилу.</w:t>
            </w:r>
          </w:p>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Засыпка могилы и устройство надмогильного холма, установка регистрационного знака (крест)</w:t>
            </w:r>
          </w:p>
        </w:tc>
      </w:tr>
    </w:tbl>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ind w:left="567"/>
        <w:contextualSpacing/>
        <w:jc w:val="center"/>
        <w:rPr>
          <w:rFonts w:ascii="Times New Roman" w:hAnsi="Times New Roman" w:cs="Times New Roman"/>
          <w:sz w:val="18"/>
          <w:szCs w:val="18"/>
        </w:rPr>
      </w:pPr>
    </w:p>
    <w:p w:rsidR="00D01DAB" w:rsidRPr="00D01DAB" w:rsidRDefault="00D01DAB" w:rsidP="00D01DAB">
      <w:pPr>
        <w:pStyle w:val="a6"/>
        <w:spacing w:line="20" w:lineRule="atLeast"/>
        <w:ind w:left="567"/>
        <w:contextualSpacing/>
        <w:jc w:val="center"/>
        <w:rPr>
          <w:rFonts w:ascii="Times New Roman" w:hAnsi="Times New Roman" w:cs="Times New Roman"/>
          <w:sz w:val="18"/>
          <w:szCs w:val="18"/>
        </w:rPr>
      </w:pPr>
      <w:r w:rsidRPr="00D01DAB">
        <w:rPr>
          <w:rFonts w:ascii="Times New Roman" w:hAnsi="Times New Roman" w:cs="Times New Roman"/>
          <w:sz w:val="18"/>
          <w:szCs w:val="18"/>
        </w:rPr>
        <w:t>Умерших (погибших) граждан, личность которых не установлена органами внутренних дел, не имеющих супруга, родственников, либо законного представителя умершего или при невозможности осуществлять ими погребение, а также при отсутствии иных лиц, взявших на себя обязанность осуществлять погребение умершего</w:t>
      </w:r>
    </w:p>
    <w:p w:rsidR="00D01DAB" w:rsidRPr="00D01DAB" w:rsidRDefault="00D01DAB" w:rsidP="00D01DAB">
      <w:pPr>
        <w:pStyle w:val="a6"/>
        <w:spacing w:line="20" w:lineRule="atLeast"/>
        <w:ind w:left="720"/>
        <w:contextualSpacing/>
        <w:rPr>
          <w:rFonts w:ascii="Times New Roman" w:hAnsi="Times New Roman" w:cs="Times New Roman"/>
          <w:sz w:val="18"/>
          <w:szCs w:val="18"/>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64"/>
        <w:gridCol w:w="3827"/>
        <w:gridCol w:w="4360"/>
      </w:tblGrid>
      <w:tr w:rsidR="00D01DAB" w:rsidRPr="00D01DAB" w:rsidTr="006C12FA">
        <w:tc>
          <w:tcPr>
            <w:tcW w:w="664"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w:t>
            </w:r>
          </w:p>
          <w:p w:rsidR="00D01DAB" w:rsidRPr="00D01DAB" w:rsidRDefault="00D01DAB" w:rsidP="00D01DAB">
            <w:pPr>
              <w:pStyle w:val="a6"/>
              <w:spacing w:line="20" w:lineRule="atLeast"/>
              <w:contextualSpacing/>
              <w:rPr>
                <w:rFonts w:ascii="Times New Roman" w:hAnsi="Times New Roman" w:cs="Times New Roman"/>
                <w:sz w:val="18"/>
                <w:szCs w:val="18"/>
              </w:rPr>
            </w:pPr>
            <w:proofErr w:type="spellStart"/>
            <w:proofErr w:type="gramStart"/>
            <w:r w:rsidRPr="00D01DAB">
              <w:rPr>
                <w:rFonts w:ascii="Times New Roman" w:hAnsi="Times New Roman" w:cs="Times New Roman"/>
                <w:sz w:val="18"/>
                <w:szCs w:val="18"/>
              </w:rPr>
              <w:t>п</w:t>
            </w:r>
            <w:proofErr w:type="spellEnd"/>
            <w:proofErr w:type="gramEnd"/>
            <w:r w:rsidRPr="00D01DAB">
              <w:rPr>
                <w:rFonts w:ascii="Times New Roman" w:hAnsi="Times New Roman" w:cs="Times New Roman"/>
                <w:sz w:val="18"/>
                <w:szCs w:val="18"/>
              </w:rPr>
              <w:t>/</w:t>
            </w:r>
            <w:proofErr w:type="spellStart"/>
            <w:r w:rsidRPr="00D01DAB">
              <w:rPr>
                <w:rFonts w:ascii="Times New Roman" w:hAnsi="Times New Roman" w:cs="Times New Roman"/>
                <w:sz w:val="18"/>
                <w:szCs w:val="18"/>
              </w:rPr>
              <w:t>п</w:t>
            </w:r>
            <w:proofErr w:type="spellEnd"/>
          </w:p>
        </w:tc>
        <w:tc>
          <w:tcPr>
            <w:tcW w:w="3827"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Гарантируемый перечень услуг по погребению</w:t>
            </w:r>
          </w:p>
        </w:tc>
        <w:tc>
          <w:tcPr>
            <w:tcW w:w="4360"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Требования к качеству предоставляемых услуг</w:t>
            </w:r>
          </w:p>
        </w:tc>
      </w:tr>
      <w:tr w:rsidR="00D01DAB" w:rsidRPr="00D01DAB" w:rsidTr="006C12FA">
        <w:tc>
          <w:tcPr>
            <w:tcW w:w="664"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1</w:t>
            </w:r>
          </w:p>
        </w:tc>
        <w:tc>
          <w:tcPr>
            <w:tcW w:w="3827"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Оформление документов, необходимых для погребения</w:t>
            </w:r>
          </w:p>
        </w:tc>
        <w:tc>
          <w:tcPr>
            <w:tcW w:w="4360"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Оформление государственного свидетельства о смерти по установленной форме, справки о смерти для назначения и выплаты единовременного государственного пособия по установленной форме, документов, необходимых для получения возмещения стоимости гарантированных услуг.</w:t>
            </w:r>
          </w:p>
        </w:tc>
      </w:tr>
      <w:tr w:rsidR="00D01DAB" w:rsidRPr="00D01DAB" w:rsidTr="006C12FA">
        <w:tc>
          <w:tcPr>
            <w:tcW w:w="664"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2</w:t>
            </w:r>
          </w:p>
        </w:tc>
        <w:tc>
          <w:tcPr>
            <w:tcW w:w="3827"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Облачение тела</w:t>
            </w:r>
          </w:p>
        </w:tc>
        <w:tc>
          <w:tcPr>
            <w:tcW w:w="4360"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Предоставление савана из хлопчатобумажной ткани длинной 4 метра.</w:t>
            </w:r>
          </w:p>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Облачение тела.</w:t>
            </w:r>
          </w:p>
        </w:tc>
      </w:tr>
      <w:tr w:rsidR="00D01DAB" w:rsidRPr="00D01DAB" w:rsidTr="006C12FA">
        <w:tc>
          <w:tcPr>
            <w:tcW w:w="664"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3</w:t>
            </w:r>
          </w:p>
        </w:tc>
        <w:tc>
          <w:tcPr>
            <w:tcW w:w="3827"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Предоставление гроба</w:t>
            </w:r>
          </w:p>
        </w:tc>
        <w:tc>
          <w:tcPr>
            <w:tcW w:w="4360"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Предоставление гроба с внутренней обивкой </w:t>
            </w:r>
            <w:proofErr w:type="spellStart"/>
            <w:r w:rsidRPr="00D01DAB">
              <w:rPr>
                <w:rFonts w:ascii="Times New Roman" w:hAnsi="Times New Roman" w:cs="Times New Roman"/>
                <w:sz w:val="18"/>
                <w:szCs w:val="18"/>
              </w:rPr>
              <w:t>х\б</w:t>
            </w:r>
            <w:proofErr w:type="spellEnd"/>
            <w:r w:rsidRPr="00D01DAB">
              <w:rPr>
                <w:rFonts w:ascii="Times New Roman" w:hAnsi="Times New Roman" w:cs="Times New Roman"/>
                <w:sz w:val="18"/>
                <w:szCs w:val="18"/>
              </w:rPr>
              <w:t xml:space="preserve"> тканью (расход ткани 6,0 метров).</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Снятие гроба и других предметов, необходимых для погребения, со стеллажа, вынос их из помещения предприятия и погрузка в автомобиль.</w:t>
            </w: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Доставка гроба к зданию морга.</w:t>
            </w:r>
          </w:p>
        </w:tc>
      </w:tr>
      <w:tr w:rsidR="00D01DAB" w:rsidRPr="00D01DAB" w:rsidTr="006C12FA">
        <w:tc>
          <w:tcPr>
            <w:tcW w:w="664"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4</w:t>
            </w:r>
          </w:p>
        </w:tc>
        <w:tc>
          <w:tcPr>
            <w:tcW w:w="3827"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Перевозка тела (останков) умершего на кладбище</w:t>
            </w:r>
          </w:p>
        </w:tc>
        <w:tc>
          <w:tcPr>
            <w:tcW w:w="4360"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jc w:val="both"/>
              <w:rPr>
                <w:rFonts w:ascii="Times New Roman" w:hAnsi="Times New Roman" w:cs="Times New Roman"/>
                <w:sz w:val="18"/>
                <w:szCs w:val="18"/>
              </w:rPr>
            </w:pPr>
            <w:proofErr w:type="gramStart"/>
            <w:r w:rsidRPr="00D01DAB">
              <w:rPr>
                <w:rFonts w:ascii="Times New Roman" w:hAnsi="Times New Roman" w:cs="Times New Roman"/>
                <w:sz w:val="18"/>
                <w:szCs w:val="18"/>
              </w:rPr>
              <w:t>Вынос гроб с телом умершего из морга, с установкой в автомобиль.</w:t>
            </w:r>
            <w:proofErr w:type="gramEnd"/>
            <w:r w:rsidRPr="00D01DAB">
              <w:rPr>
                <w:rFonts w:ascii="Times New Roman" w:hAnsi="Times New Roman" w:cs="Times New Roman"/>
                <w:sz w:val="18"/>
                <w:szCs w:val="18"/>
              </w:rPr>
              <w:t xml:space="preserve"> Перевозка на кладбище (до места захоронения).</w:t>
            </w:r>
          </w:p>
        </w:tc>
      </w:tr>
      <w:tr w:rsidR="00D01DAB" w:rsidRPr="00D01DAB" w:rsidTr="006C12FA">
        <w:tc>
          <w:tcPr>
            <w:tcW w:w="664"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5</w:t>
            </w:r>
          </w:p>
        </w:tc>
        <w:tc>
          <w:tcPr>
            <w:tcW w:w="3827"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Погребение:</w:t>
            </w:r>
          </w:p>
        </w:tc>
        <w:tc>
          <w:tcPr>
            <w:tcW w:w="4360" w:type="dxa"/>
            <w:tcBorders>
              <w:top w:val="single" w:sz="4" w:space="0" w:color="000000"/>
              <w:left w:val="single" w:sz="4" w:space="0" w:color="000000"/>
              <w:bottom w:val="single" w:sz="4" w:space="0" w:color="000000"/>
              <w:right w:val="single" w:sz="4" w:space="0" w:color="000000"/>
            </w:tcBorders>
            <w:hideMark/>
          </w:tcPr>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Рытье стандартной могилы с расчисткой места захоронения от снега в зимнее время.</w:t>
            </w:r>
          </w:p>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Снятие гроба с телом умершего с автомобиля и перенос до места захоронения.</w:t>
            </w:r>
          </w:p>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Забивка крышки гроба и опускание гроба в могилу.</w:t>
            </w:r>
          </w:p>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Засыпка могилы и устройство надмогильного холма, установка регистрационного знака (крест)</w:t>
            </w:r>
          </w:p>
        </w:tc>
      </w:tr>
    </w:tbl>
    <w:p w:rsidR="00D01DAB" w:rsidRPr="00D01DAB" w:rsidRDefault="00D01DAB" w:rsidP="00D01DAB">
      <w:pPr>
        <w:pStyle w:val="a6"/>
        <w:spacing w:line="20" w:lineRule="atLeast"/>
        <w:ind w:left="720"/>
        <w:contextualSpacing/>
        <w:rPr>
          <w:rFonts w:ascii="Times New Roman" w:hAnsi="Times New Roman" w:cs="Times New Roman"/>
          <w:sz w:val="18"/>
          <w:szCs w:val="18"/>
        </w:rPr>
      </w:pPr>
    </w:p>
    <w:p w:rsidR="00D01DAB" w:rsidRPr="00D01DAB" w:rsidRDefault="00D01DAB" w:rsidP="00D01DAB">
      <w:pPr>
        <w:pStyle w:val="11"/>
        <w:tabs>
          <w:tab w:val="left" w:pos="2160"/>
        </w:tabs>
        <w:spacing w:before="0" w:line="20" w:lineRule="atLeast"/>
        <w:contextualSpacing/>
        <w:jc w:val="left"/>
        <w:rPr>
          <w:rFonts w:ascii="Times New Roman" w:hAnsi="Times New Roman"/>
          <w:sz w:val="18"/>
          <w:szCs w:val="18"/>
        </w:rPr>
      </w:pPr>
    </w:p>
    <w:p w:rsidR="00D01DAB" w:rsidRPr="00D01DAB" w:rsidRDefault="00D01DAB" w:rsidP="00D01DAB">
      <w:pPr>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 xml:space="preserve">Сход граждан </w:t>
      </w:r>
    </w:p>
    <w:p w:rsidR="00D01DAB" w:rsidRPr="00D01DAB" w:rsidRDefault="00D01DAB" w:rsidP="00D01DAB">
      <w:pPr>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Потюкановского сельсовета</w:t>
      </w:r>
    </w:p>
    <w:p w:rsidR="00D01DAB" w:rsidRPr="00D01DAB" w:rsidRDefault="00D01DAB" w:rsidP="00D01DAB">
      <w:pPr>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Северного района Новосибирской области</w:t>
      </w:r>
    </w:p>
    <w:p w:rsidR="00D01DAB" w:rsidRPr="00D01DAB" w:rsidRDefault="00D01DAB" w:rsidP="00D01DAB">
      <w:pPr>
        <w:spacing w:line="20" w:lineRule="atLeast"/>
        <w:contextualSpacing/>
        <w:jc w:val="center"/>
        <w:rPr>
          <w:rFonts w:ascii="Times New Roman" w:hAnsi="Times New Roman" w:cs="Times New Roman"/>
          <w:sz w:val="18"/>
          <w:szCs w:val="18"/>
        </w:rPr>
      </w:pPr>
    </w:p>
    <w:p w:rsidR="00D01DAB" w:rsidRPr="00D01DAB" w:rsidRDefault="00D01DAB" w:rsidP="00D01DAB">
      <w:pPr>
        <w:spacing w:line="20" w:lineRule="atLeast"/>
        <w:contextualSpacing/>
        <w:jc w:val="center"/>
        <w:rPr>
          <w:rFonts w:ascii="Times New Roman" w:hAnsi="Times New Roman" w:cs="Times New Roman"/>
          <w:sz w:val="18"/>
          <w:szCs w:val="18"/>
        </w:rPr>
      </w:pPr>
    </w:p>
    <w:p w:rsidR="00D01DAB" w:rsidRPr="00D01DAB" w:rsidRDefault="00D01DAB" w:rsidP="00D01DAB">
      <w:pPr>
        <w:spacing w:line="20" w:lineRule="atLeast"/>
        <w:contextualSpacing/>
        <w:jc w:val="center"/>
        <w:rPr>
          <w:rFonts w:ascii="Times New Roman" w:hAnsi="Times New Roman" w:cs="Times New Roman"/>
          <w:b/>
          <w:sz w:val="18"/>
          <w:szCs w:val="18"/>
        </w:rPr>
      </w:pPr>
      <w:proofErr w:type="gramStart"/>
      <w:r w:rsidRPr="00D01DAB">
        <w:rPr>
          <w:rFonts w:ascii="Times New Roman" w:hAnsi="Times New Roman" w:cs="Times New Roman"/>
          <w:b/>
          <w:sz w:val="18"/>
          <w:szCs w:val="18"/>
        </w:rPr>
        <w:t>Р</w:t>
      </w:r>
      <w:proofErr w:type="gramEnd"/>
      <w:r w:rsidRPr="00D01DAB">
        <w:rPr>
          <w:rFonts w:ascii="Times New Roman" w:hAnsi="Times New Roman" w:cs="Times New Roman"/>
          <w:b/>
          <w:sz w:val="18"/>
          <w:szCs w:val="18"/>
        </w:rPr>
        <w:t xml:space="preserve"> Е Ш Е Н И Е</w:t>
      </w:r>
    </w:p>
    <w:p w:rsidR="00D01DAB" w:rsidRPr="00D01DAB" w:rsidRDefault="00D01DAB" w:rsidP="00D01DAB">
      <w:pPr>
        <w:spacing w:line="20" w:lineRule="atLeast"/>
        <w:contextualSpacing/>
        <w:jc w:val="center"/>
        <w:rPr>
          <w:rFonts w:ascii="Times New Roman" w:hAnsi="Times New Roman" w:cs="Times New Roman"/>
          <w:b/>
          <w:sz w:val="18"/>
          <w:szCs w:val="18"/>
        </w:rPr>
      </w:pPr>
    </w:p>
    <w:p w:rsidR="00D01DAB" w:rsidRPr="00D01DAB" w:rsidRDefault="00D01DAB" w:rsidP="00D01DAB">
      <w:pPr>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31.01.2017                                 п. Среднеичинский                                      № 1</w:t>
      </w:r>
    </w:p>
    <w:p w:rsidR="00D01DAB" w:rsidRPr="00D01DAB" w:rsidRDefault="00D01DAB" w:rsidP="00D01DAB">
      <w:pPr>
        <w:pStyle w:val="a6"/>
        <w:tabs>
          <w:tab w:val="left" w:pos="1185"/>
        </w:tabs>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О результатах деятельности Главы Потюкановского сельсовета Северного района Новосибирской области и администрации Потюкановского сельсовета Северного района Новосибирской области за 2016 год</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ab/>
      </w:r>
      <w:proofErr w:type="gramStart"/>
      <w:r w:rsidRPr="00D01DAB">
        <w:rPr>
          <w:rFonts w:ascii="Times New Roman" w:hAnsi="Times New Roman" w:cs="Times New Roman"/>
          <w:sz w:val="18"/>
          <w:szCs w:val="18"/>
        </w:rPr>
        <w:t xml:space="preserve">В соответствии с Федеральным законом Российской Федерации от 06.10.2003 № 131-ФЗ «Об общих принципах организации местного самоуправления в Российской Федерации», Уставом Потюкановского сельсовета  Северного района Новосибирской области, заслушав и обсудив отчет Главы Потюкановского сельсовета Северного района Новосибирской области  Шушкова Александра Валентиновича о результатах его деятельности, деятельности администрации Потюкановского сельсовета Северного района Новосибирской области,  сход граждан Потюкановского сельсовета Северного района Новосибирской области </w:t>
      </w:r>
      <w:proofErr w:type="gramEnd"/>
    </w:p>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 xml:space="preserve">          РЕШИЛ:</w:t>
      </w:r>
    </w:p>
    <w:p w:rsidR="00D01DAB" w:rsidRPr="00D01DAB" w:rsidRDefault="00D01DAB" w:rsidP="00D01DAB">
      <w:pPr>
        <w:pStyle w:val="a6"/>
        <w:spacing w:line="20" w:lineRule="atLeast"/>
        <w:ind w:firstLine="709"/>
        <w:contextualSpacing/>
        <w:jc w:val="both"/>
        <w:rPr>
          <w:rFonts w:ascii="Times New Roman" w:hAnsi="Times New Roman" w:cs="Times New Roman"/>
          <w:sz w:val="18"/>
          <w:szCs w:val="18"/>
        </w:rPr>
      </w:pPr>
      <w:r w:rsidRPr="00D01DAB">
        <w:rPr>
          <w:rFonts w:ascii="Times New Roman" w:hAnsi="Times New Roman" w:cs="Times New Roman"/>
          <w:sz w:val="18"/>
          <w:szCs w:val="18"/>
        </w:rPr>
        <w:t xml:space="preserve">1. Признать удовлетворительной деятельность Главы Потюкановского сельсовета Северного района Новосибирской области и администрации Потюкановского сельсовета Северного района Новосибирской области по результатам отчета за 2016 год (прилагается) перед сходом граждан Потюкановского сельсовета Северного района Новосибирской области. </w:t>
      </w:r>
    </w:p>
    <w:p w:rsidR="00D01DAB" w:rsidRPr="00D01DAB" w:rsidRDefault="00D01DAB" w:rsidP="00D01DAB">
      <w:pPr>
        <w:spacing w:after="0" w:line="20" w:lineRule="atLeast"/>
        <w:ind w:firstLine="709"/>
        <w:contextualSpacing/>
        <w:jc w:val="both"/>
        <w:rPr>
          <w:rFonts w:ascii="Times New Roman" w:hAnsi="Times New Roman" w:cs="Times New Roman"/>
          <w:sz w:val="18"/>
          <w:szCs w:val="18"/>
        </w:rPr>
      </w:pPr>
      <w:r w:rsidRPr="00D01DAB">
        <w:rPr>
          <w:rFonts w:ascii="Times New Roman" w:hAnsi="Times New Roman" w:cs="Times New Roman"/>
          <w:sz w:val="18"/>
          <w:szCs w:val="18"/>
        </w:rPr>
        <w:t>2.Опубликовать настоящее решение в периодическом печатном издании «Потюкановский Вестник».</w:t>
      </w:r>
    </w:p>
    <w:p w:rsidR="00D01DAB" w:rsidRPr="00D01DAB" w:rsidRDefault="00D01DAB" w:rsidP="00D01DAB">
      <w:pPr>
        <w:pStyle w:val="a6"/>
        <w:spacing w:line="20" w:lineRule="atLeast"/>
        <w:contextualSpacing/>
        <w:jc w:val="both"/>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w:t>
      </w:r>
    </w:p>
    <w:p w:rsidR="00D01DAB" w:rsidRPr="00D01DAB" w:rsidRDefault="00D01DAB" w:rsidP="00D01DAB">
      <w:p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Глава Потюкановского сельсовета</w:t>
      </w:r>
    </w:p>
    <w:p w:rsidR="00D01DAB" w:rsidRPr="00D01DAB" w:rsidRDefault="00D01DAB" w:rsidP="00D01DAB">
      <w:p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Северного района Новосибирской области                          </w:t>
      </w:r>
      <w:r>
        <w:rPr>
          <w:rFonts w:ascii="Times New Roman" w:hAnsi="Times New Roman" w:cs="Times New Roman"/>
          <w:sz w:val="18"/>
          <w:szCs w:val="18"/>
        </w:rPr>
        <w:t xml:space="preserve">                                                                                 </w:t>
      </w:r>
      <w:r w:rsidRPr="00D01DAB">
        <w:rPr>
          <w:rFonts w:ascii="Times New Roman" w:hAnsi="Times New Roman" w:cs="Times New Roman"/>
          <w:sz w:val="18"/>
          <w:szCs w:val="18"/>
        </w:rPr>
        <w:t xml:space="preserve">        А.В. Шушков</w:t>
      </w:r>
    </w:p>
    <w:p w:rsidR="00D01DAB" w:rsidRPr="00D01DAB" w:rsidRDefault="00D01DAB" w:rsidP="00D01DAB">
      <w:p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w:t>
      </w:r>
    </w:p>
    <w:p w:rsidR="00D01DAB" w:rsidRPr="00D01DAB" w:rsidRDefault="00D01DAB" w:rsidP="00D01DAB">
      <w:pPr>
        <w:pStyle w:val="a6"/>
        <w:tabs>
          <w:tab w:val="left" w:pos="7620"/>
        </w:tabs>
        <w:spacing w:line="20" w:lineRule="atLeast"/>
        <w:ind w:left="5954"/>
        <w:contextualSpacing/>
        <w:rPr>
          <w:rFonts w:ascii="Times New Roman" w:hAnsi="Times New Roman" w:cs="Times New Roman"/>
          <w:sz w:val="18"/>
          <w:szCs w:val="18"/>
        </w:rPr>
      </w:pPr>
      <w:r w:rsidRPr="00D01DAB">
        <w:rPr>
          <w:rFonts w:ascii="Times New Roman" w:hAnsi="Times New Roman" w:cs="Times New Roman"/>
          <w:sz w:val="18"/>
          <w:szCs w:val="18"/>
        </w:rPr>
        <w:t xml:space="preserve">       </w:t>
      </w:r>
      <w:proofErr w:type="gramStart"/>
      <w:r w:rsidRPr="00D01DAB">
        <w:rPr>
          <w:rFonts w:ascii="Times New Roman" w:hAnsi="Times New Roman" w:cs="Times New Roman"/>
          <w:sz w:val="18"/>
          <w:szCs w:val="18"/>
        </w:rPr>
        <w:t>УТВЕРЖДЕН</w:t>
      </w:r>
      <w:proofErr w:type="gramEnd"/>
      <w:r w:rsidRPr="00D01DAB">
        <w:rPr>
          <w:rFonts w:ascii="Times New Roman" w:hAnsi="Times New Roman" w:cs="Times New Roman"/>
          <w:sz w:val="18"/>
          <w:szCs w:val="18"/>
        </w:rPr>
        <w:t xml:space="preserve">                                                                                   решением схода граждан Потюкановского сельсовета Северного района Новосибирской области от 31.01.2017 № 1</w:t>
      </w:r>
    </w:p>
    <w:p w:rsidR="00D01DAB" w:rsidRPr="00D01DAB" w:rsidRDefault="00D01DAB" w:rsidP="00D01DAB">
      <w:pPr>
        <w:pStyle w:val="a6"/>
        <w:spacing w:line="20" w:lineRule="atLeast"/>
        <w:ind w:firstLine="709"/>
        <w:contextualSpacing/>
        <w:jc w:val="right"/>
        <w:rPr>
          <w:rFonts w:ascii="Times New Roman" w:hAnsi="Times New Roman" w:cs="Times New Roman"/>
          <w:sz w:val="18"/>
          <w:szCs w:val="18"/>
        </w:rPr>
      </w:pPr>
    </w:p>
    <w:p w:rsidR="00D01DAB" w:rsidRPr="00D01DAB" w:rsidRDefault="00D01DAB" w:rsidP="00D01DAB">
      <w:pPr>
        <w:pStyle w:val="a6"/>
        <w:spacing w:line="20" w:lineRule="atLeast"/>
        <w:ind w:firstLine="709"/>
        <w:contextualSpacing/>
        <w:jc w:val="center"/>
        <w:rPr>
          <w:rFonts w:ascii="Times New Roman" w:hAnsi="Times New Roman" w:cs="Times New Roman"/>
          <w:b/>
          <w:sz w:val="18"/>
          <w:szCs w:val="18"/>
        </w:rPr>
      </w:pPr>
      <w:r w:rsidRPr="00D01DAB">
        <w:rPr>
          <w:rFonts w:ascii="Times New Roman" w:hAnsi="Times New Roman" w:cs="Times New Roman"/>
          <w:b/>
          <w:sz w:val="18"/>
          <w:szCs w:val="18"/>
        </w:rPr>
        <w:t>Отчёт о результатах деятельности Главы Потюкановского сельсовета Северного района Новосибирской области и администрации Потюкановского сельсовета Северного района Новосибирской области за 2016 год</w:t>
      </w:r>
    </w:p>
    <w:p w:rsidR="00D01DAB" w:rsidRPr="00D01DAB" w:rsidRDefault="00D01DAB" w:rsidP="00D01DAB">
      <w:pPr>
        <w:pStyle w:val="msonormalbullet1gif"/>
        <w:spacing w:line="20" w:lineRule="atLeast"/>
        <w:ind w:firstLine="426"/>
        <w:contextualSpacing/>
        <w:jc w:val="both"/>
        <w:rPr>
          <w:sz w:val="18"/>
          <w:szCs w:val="18"/>
        </w:rPr>
      </w:pPr>
      <w:r w:rsidRPr="00D01DAB">
        <w:rPr>
          <w:sz w:val="18"/>
          <w:szCs w:val="18"/>
        </w:rPr>
        <w:t xml:space="preserve">  В 2016 году на территории поселка Среднеичинский по состоянию на 31 декабря было зарегистрировано 103 жителя. Постоянно проживает 72 человека. В течение года умер1человек, родилось 2 человека. </w:t>
      </w:r>
    </w:p>
    <w:p w:rsidR="00D01DAB" w:rsidRPr="00D01DAB" w:rsidRDefault="00D01DAB" w:rsidP="00D01DAB">
      <w:pPr>
        <w:pStyle w:val="msonormalbullet2gif"/>
        <w:spacing w:line="20" w:lineRule="atLeast"/>
        <w:ind w:firstLine="426"/>
        <w:contextualSpacing/>
        <w:jc w:val="both"/>
        <w:rPr>
          <w:sz w:val="18"/>
          <w:szCs w:val="18"/>
        </w:rPr>
      </w:pPr>
      <w:r w:rsidRPr="00D01DAB">
        <w:rPr>
          <w:sz w:val="18"/>
          <w:szCs w:val="18"/>
        </w:rPr>
        <w:t xml:space="preserve">В 2016 году на территории поселения функционировали: Среднеичинский ФАП – штат 2 человека, МКУ ЖКХ – штат 10 человек, почтовое отделение – 1 человек, филиал Северной библиотеки – 1 человек, также после закрытия сельского клуба на территории поселка работает </w:t>
      </w:r>
      <w:proofErr w:type="spellStart"/>
      <w:r w:rsidRPr="00D01DAB">
        <w:rPr>
          <w:sz w:val="18"/>
          <w:szCs w:val="18"/>
        </w:rPr>
        <w:t>культорганизатор</w:t>
      </w:r>
      <w:proofErr w:type="spellEnd"/>
      <w:r w:rsidRPr="00D01DAB">
        <w:rPr>
          <w:sz w:val="18"/>
          <w:szCs w:val="18"/>
        </w:rPr>
        <w:t xml:space="preserve"> </w:t>
      </w:r>
      <w:proofErr w:type="gramStart"/>
      <w:r w:rsidRPr="00D01DAB">
        <w:rPr>
          <w:sz w:val="18"/>
          <w:szCs w:val="18"/>
        </w:rPr>
        <w:t>от</w:t>
      </w:r>
      <w:proofErr w:type="gramEnd"/>
      <w:r w:rsidRPr="00D01DAB">
        <w:rPr>
          <w:sz w:val="18"/>
          <w:szCs w:val="18"/>
        </w:rPr>
        <w:t xml:space="preserve"> Северного КДЦ.  В классе – комплекте </w:t>
      </w:r>
      <w:proofErr w:type="spellStart"/>
      <w:r w:rsidRPr="00D01DAB">
        <w:rPr>
          <w:sz w:val="18"/>
          <w:szCs w:val="18"/>
        </w:rPr>
        <w:t>Новотроицкой</w:t>
      </w:r>
      <w:proofErr w:type="spellEnd"/>
      <w:r w:rsidRPr="00D01DAB">
        <w:rPr>
          <w:sz w:val="18"/>
          <w:szCs w:val="18"/>
        </w:rPr>
        <w:t xml:space="preserve"> школы с сентября 2016 года обучается в 1 классе 2 ребенка, во 2 – 3 ребенок, в 3 классе – 1 ребенок, в 4 – 1 ребенок. В штате – 1 учитель, повар. С сентября 2016 года все дети пользуются бесплатным горячим двухразовым питанием. На территории Потюкановского сельсовета проживает 4 многодетных семьи, 1 неполная семья, 1 семья опекунов. В 2016 году в КДН на учете состоит 1 семья.</w:t>
      </w:r>
    </w:p>
    <w:p w:rsidR="00D01DAB" w:rsidRPr="00D01DAB" w:rsidRDefault="00D01DAB" w:rsidP="00D01DAB">
      <w:pPr>
        <w:pStyle w:val="msonormalbullet2gif"/>
        <w:spacing w:line="20" w:lineRule="atLeast"/>
        <w:contextualSpacing/>
        <w:jc w:val="both"/>
        <w:rPr>
          <w:sz w:val="18"/>
          <w:szCs w:val="18"/>
        </w:rPr>
      </w:pPr>
      <w:r w:rsidRPr="00D01DAB">
        <w:rPr>
          <w:sz w:val="18"/>
          <w:szCs w:val="18"/>
        </w:rPr>
        <w:t xml:space="preserve">     За прошедший год на территории поселка сохранены все рабочие места. На 1 января 2017 года остается не закрытой вакансия водителя и специалиста в МКУ ЖКХ, специалиста в администрации.      Заработная плата в учреждениях выплачивалась своевременно и в полном объеме. Низкооплачиваемых категорий работников в организациях нет. Минимальная оплата труда – 9030 руб.</w:t>
      </w:r>
    </w:p>
    <w:p w:rsidR="00D01DAB" w:rsidRPr="00D01DAB" w:rsidRDefault="00D01DAB" w:rsidP="00D01DAB">
      <w:pPr>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 xml:space="preserve">     За прошедший год уровень безработицы на территории поселения был равен нулю. На 1 января 2017 г ни одного гражданина, официально зарегистрированного,  как безработного не было. Все граждане, стоящие на учете в центре занятости были трудоустроены.</w:t>
      </w:r>
    </w:p>
    <w:p w:rsidR="00D01DAB" w:rsidRPr="00D01DAB" w:rsidRDefault="00D01DAB" w:rsidP="00D01DAB">
      <w:pPr>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 xml:space="preserve">     За 2015 год в администрацию поступило 37 обращений граждан о выдаче справок о составе семьи, 40 о выдаче справок на заготовку древесины, 6 о выдаче справок на сельскохозяйственную технику для предоставления в налоговую инспекцию, 3 обращений  о выдаче актов обследования жилищно-бытовых условий. Письменных обращений не поступало. Все обращения рассмотрены положительно. Оказана помощь в оформлении документов для получения государственной социальной помощи на основании социального контракта. 3 семьи получили названную помощь, приобрели домашних животных для личного подсобного хозяйства. </w:t>
      </w:r>
    </w:p>
    <w:p w:rsidR="00D01DAB" w:rsidRPr="00D01DAB" w:rsidRDefault="00D01DAB" w:rsidP="00D01DAB">
      <w:pPr>
        <w:pStyle w:val="msonormalbullet2gif"/>
        <w:spacing w:line="20" w:lineRule="atLeast"/>
        <w:ind w:firstLine="426"/>
        <w:contextualSpacing/>
        <w:jc w:val="both"/>
        <w:rPr>
          <w:sz w:val="18"/>
          <w:szCs w:val="18"/>
        </w:rPr>
      </w:pPr>
      <w:r w:rsidRPr="00D01DAB">
        <w:rPr>
          <w:sz w:val="18"/>
          <w:szCs w:val="18"/>
        </w:rPr>
        <w:t xml:space="preserve">В собственности администрации и ЖКХ  1 исправная автомашина  (Газель), два трактора. Подвоз жителей осуществлялся в район и в город Куйбышев, как за счет администрации, так и за счет жителей, которые оплачивали только стоимость бензина. В течение года ЖКХ предоставляло услуги трактора (вывоз мусора, вспашка огородов, вывоз дров, пилорамы по распиловке леса).  </w:t>
      </w:r>
    </w:p>
    <w:p w:rsidR="00D01DAB" w:rsidRPr="00D01DAB" w:rsidRDefault="00D01DAB" w:rsidP="00D01DAB">
      <w:pPr>
        <w:pStyle w:val="msonormalbullet2gif"/>
        <w:spacing w:line="20" w:lineRule="atLeast"/>
        <w:ind w:firstLine="426"/>
        <w:contextualSpacing/>
        <w:jc w:val="both"/>
        <w:rPr>
          <w:sz w:val="18"/>
          <w:szCs w:val="18"/>
        </w:rPr>
      </w:pPr>
      <w:r w:rsidRPr="00D01DAB">
        <w:rPr>
          <w:sz w:val="18"/>
          <w:szCs w:val="18"/>
        </w:rPr>
        <w:t xml:space="preserve">Бюджет в 2016 году составил 2971.4 тысяч рублей. (На аппарат – 464,3 тыс. руб., на воинский учет – 82,9, на дорожное хозяйство – 58,9 </w:t>
      </w:r>
      <w:proofErr w:type="spellStart"/>
      <w:proofErr w:type="gramStart"/>
      <w:r w:rsidRPr="00D01DAB">
        <w:rPr>
          <w:sz w:val="18"/>
          <w:szCs w:val="18"/>
        </w:rPr>
        <w:t>тыс</w:t>
      </w:r>
      <w:proofErr w:type="spellEnd"/>
      <w:proofErr w:type="gramEnd"/>
      <w:r w:rsidRPr="00D01DAB">
        <w:rPr>
          <w:sz w:val="18"/>
          <w:szCs w:val="18"/>
        </w:rPr>
        <w:t xml:space="preserve">, поступили не в полном объеме, на ЖКХ – 2023,6 </w:t>
      </w:r>
      <w:proofErr w:type="spellStart"/>
      <w:r w:rsidRPr="00D01DAB">
        <w:rPr>
          <w:sz w:val="18"/>
          <w:szCs w:val="18"/>
        </w:rPr>
        <w:t>тыс</w:t>
      </w:r>
      <w:proofErr w:type="spellEnd"/>
      <w:r w:rsidRPr="00D01DAB">
        <w:rPr>
          <w:sz w:val="18"/>
          <w:szCs w:val="18"/>
        </w:rPr>
        <w:t xml:space="preserve">, на пенсионные выплаты 59 тыс.). Бюджет освоен полностью. </w:t>
      </w:r>
    </w:p>
    <w:p w:rsidR="00D01DAB" w:rsidRPr="00D01DAB" w:rsidRDefault="00D01DAB" w:rsidP="00D01DAB">
      <w:pPr>
        <w:pStyle w:val="msonormalbullet2gif"/>
        <w:spacing w:line="20" w:lineRule="atLeast"/>
        <w:ind w:firstLine="426"/>
        <w:contextualSpacing/>
        <w:jc w:val="both"/>
        <w:rPr>
          <w:sz w:val="18"/>
          <w:szCs w:val="18"/>
        </w:rPr>
      </w:pPr>
      <w:r w:rsidRPr="00D01DAB">
        <w:rPr>
          <w:sz w:val="18"/>
          <w:szCs w:val="18"/>
        </w:rPr>
        <w:t xml:space="preserve">Дороги: в </w:t>
      </w:r>
      <w:proofErr w:type="spellStart"/>
      <w:proofErr w:type="gramStart"/>
      <w:r w:rsidRPr="00D01DAB">
        <w:rPr>
          <w:sz w:val="18"/>
          <w:szCs w:val="18"/>
        </w:rPr>
        <w:t>осенне</w:t>
      </w:r>
      <w:proofErr w:type="spellEnd"/>
      <w:r w:rsidRPr="00D01DAB">
        <w:rPr>
          <w:sz w:val="18"/>
          <w:szCs w:val="18"/>
        </w:rPr>
        <w:t xml:space="preserve"> – летний</w:t>
      </w:r>
      <w:proofErr w:type="gramEnd"/>
      <w:r w:rsidRPr="00D01DAB">
        <w:rPr>
          <w:sz w:val="18"/>
          <w:szCs w:val="18"/>
        </w:rPr>
        <w:t xml:space="preserve"> период проводилась </w:t>
      </w:r>
      <w:proofErr w:type="spellStart"/>
      <w:r w:rsidRPr="00D01DAB">
        <w:rPr>
          <w:sz w:val="18"/>
          <w:szCs w:val="18"/>
        </w:rPr>
        <w:t>грейдировка</w:t>
      </w:r>
      <w:proofErr w:type="spellEnd"/>
      <w:r w:rsidRPr="00D01DAB">
        <w:rPr>
          <w:sz w:val="18"/>
          <w:szCs w:val="18"/>
        </w:rPr>
        <w:t xml:space="preserve">, подсыпка щебня дорог своими силами. В период весенне-осенней распутицы дороги закрывались. В зимний период регулярно производилась очистка дорог от снега. </w:t>
      </w:r>
      <w:proofErr w:type="spellStart"/>
      <w:proofErr w:type="gramStart"/>
      <w:r w:rsidRPr="00D01DAB">
        <w:rPr>
          <w:sz w:val="18"/>
          <w:szCs w:val="18"/>
        </w:rPr>
        <w:t>Улично</w:t>
      </w:r>
      <w:proofErr w:type="spellEnd"/>
      <w:r w:rsidRPr="00D01DAB">
        <w:rPr>
          <w:sz w:val="18"/>
          <w:szCs w:val="18"/>
        </w:rPr>
        <w:t xml:space="preserve"> – дорожная</w:t>
      </w:r>
      <w:proofErr w:type="gramEnd"/>
      <w:r w:rsidRPr="00D01DAB">
        <w:rPr>
          <w:sz w:val="18"/>
          <w:szCs w:val="18"/>
        </w:rPr>
        <w:t xml:space="preserve"> сеть оборудована в соответствии с ГОСТ.</w:t>
      </w:r>
    </w:p>
    <w:p w:rsidR="00D01DAB" w:rsidRPr="00D01DAB" w:rsidRDefault="00D01DAB" w:rsidP="00D01DAB">
      <w:pPr>
        <w:pStyle w:val="msonormalbullet2gif"/>
        <w:spacing w:line="20" w:lineRule="atLeast"/>
        <w:ind w:firstLine="426"/>
        <w:contextualSpacing/>
        <w:jc w:val="both"/>
        <w:rPr>
          <w:sz w:val="18"/>
          <w:szCs w:val="18"/>
        </w:rPr>
      </w:pPr>
      <w:r w:rsidRPr="00D01DAB">
        <w:rPr>
          <w:sz w:val="18"/>
          <w:szCs w:val="18"/>
        </w:rPr>
        <w:lastRenderedPageBreak/>
        <w:t xml:space="preserve">Освещение: в поселке освещены все улицы согласно разработанному проекту. В течение года производился частичный ремонт уличного освещения за счет средств и силами администрации и ЖКХ. Были </w:t>
      </w:r>
      <w:proofErr w:type="gramStart"/>
      <w:r w:rsidRPr="00D01DAB">
        <w:rPr>
          <w:sz w:val="18"/>
          <w:szCs w:val="18"/>
        </w:rPr>
        <w:t>приобретены</w:t>
      </w:r>
      <w:proofErr w:type="gramEnd"/>
      <w:r w:rsidRPr="00D01DAB">
        <w:rPr>
          <w:sz w:val="18"/>
          <w:szCs w:val="18"/>
        </w:rPr>
        <w:t xml:space="preserve"> заменены 5 ламп в фонарях.  Все улицы освещались регулярно, практически без сбоев. </w:t>
      </w:r>
    </w:p>
    <w:p w:rsidR="00D01DAB" w:rsidRPr="00D01DAB" w:rsidRDefault="00D01DAB" w:rsidP="00D01DAB">
      <w:pPr>
        <w:pStyle w:val="msonormalbullet2gif"/>
        <w:spacing w:line="20" w:lineRule="atLeast"/>
        <w:ind w:firstLine="426"/>
        <w:contextualSpacing/>
        <w:jc w:val="both"/>
        <w:rPr>
          <w:sz w:val="18"/>
          <w:szCs w:val="18"/>
        </w:rPr>
      </w:pPr>
      <w:r w:rsidRPr="00D01DAB">
        <w:rPr>
          <w:sz w:val="18"/>
          <w:szCs w:val="18"/>
        </w:rPr>
        <w:t xml:space="preserve">В мае был доделан ремонт памятника павшим воинам. Облицовка памятника плиткой. </w:t>
      </w:r>
    </w:p>
    <w:p w:rsidR="00D01DAB" w:rsidRPr="00D01DAB" w:rsidRDefault="00D01DAB" w:rsidP="00D01DAB">
      <w:pPr>
        <w:pStyle w:val="msonormalbullet2gif"/>
        <w:spacing w:line="20" w:lineRule="atLeast"/>
        <w:ind w:firstLine="426"/>
        <w:contextualSpacing/>
        <w:jc w:val="both"/>
        <w:rPr>
          <w:sz w:val="18"/>
          <w:szCs w:val="18"/>
        </w:rPr>
      </w:pPr>
      <w:r w:rsidRPr="00D01DAB">
        <w:rPr>
          <w:sz w:val="18"/>
          <w:szCs w:val="18"/>
        </w:rPr>
        <w:t>Осенью произведен косметический ремонт котельной. На отопительный сезон закуплено топливо (дрова, уголь) в полном объеме. Отопительный сезон проходит без сбоев. Котельная работает в штатном режиме.</w:t>
      </w:r>
    </w:p>
    <w:p w:rsidR="00D01DAB" w:rsidRPr="00D01DAB" w:rsidRDefault="00D01DAB" w:rsidP="00D01DAB">
      <w:pPr>
        <w:pStyle w:val="msonormalbullet2gif"/>
        <w:spacing w:line="20" w:lineRule="atLeast"/>
        <w:contextualSpacing/>
        <w:jc w:val="both"/>
        <w:rPr>
          <w:sz w:val="18"/>
          <w:szCs w:val="18"/>
        </w:rPr>
      </w:pPr>
      <w:r w:rsidRPr="00D01DAB">
        <w:rPr>
          <w:sz w:val="18"/>
          <w:szCs w:val="18"/>
        </w:rPr>
        <w:t>К началу учебного года произведен косметический ремонт (побелка, покраска) учебного класса, прихожей. Частично отремонтировано крыльцо (заменены балки, полы и перила). Библиотека перенесена в здание школы.</w:t>
      </w:r>
    </w:p>
    <w:p w:rsidR="00D01DAB" w:rsidRPr="00D01DAB" w:rsidRDefault="00D01DAB" w:rsidP="00D01DAB">
      <w:pPr>
        <w:pStyle w:val="msonormalbullet2gif"/>
        <w:spacing w:line="20" w:lineRule="atLeast"/>
        <w:contextualSpacing/>
        <w:jc w:val="both"/>
        <w:rPr>
          <w:sz w:val="18"/>
          <w:szCs w:val="18"/>
        </w:rPr>
      </w:pPr>
      <w:proofErr w:type="gramStart"/>
      <w:r w:rsidRPr="00D01DAB">
        <w:rPr>
          <w:sz w:val="18"/>
          <w:szCs w:val="18"/>
        </w:rPr>
        <w:t>Оформлены</w:t>
      </w:r>
      <w:proofErr w:type="gramEnd"/>
      <w:r w:rsidRPr="00D01DAB">
        <w:rPr>
          <w:sz w:val="18"/>
          <w:szCs w:val="18"/>
        </w:rPr>
        <w:t xml:space="preserve"> в собственность свалка и гараж. Приобретено 18 тонн щебня. Отремонтирован трактор ДТ – 75. </w:t>
      </w:r>
    </w:p>
    <w:p w:rsidR="00D01DAB" w:rsidRPr="00D01DAB" w:rsidRDefault="00D01DAB" w:rsidP="00D01DAB">
      <w:pPr>
        <w:pStyle w:val="msonormalbullet2gif"/>
        <w:spacing w:line="20" w:lineRule="atLeast"/>
        <w:contextualSpacing/>
        <w:jc w:val="both"/>
        <w:rPr>
          <w:sz w:val="18"/>
          <w:szCs w:val="18"/>
        </w:rPr>
      </w:pPr>
      <w:r w:rsidRPr="00D01DAB">
        <w:rPr>
          <w:sz w:val="18"/>
          <w:szCs w:val="18"/>
        </w:rPr>
        <w:t>Бюджет на 2017 год составляет 2993,2 тыс. руб.: дорожное хозяйство – 72,0 т.р., на ЖКХ 2053,3 тыс</w:t>
      </w:r>
      <w:proofErr w:type="gramStart"/>
      <w:r w:rsidRPr="00D01DAB">
        <w:rPr>
          <w:sz w:val="18"/>
          <w:szCs w:val="18"/>
        </w:rPr>
        <w:t>.р</w:t>
      </w:r>
      <w:proofErr w:type="gramEnd"/>
      <w:r w:rsidRPr="00D01DAB">
        <w:rPr>
          <w:sz w:val="18"/>
          <w:szCs w:val="18"/>
        </w:rPr>
        <w:t>уб., на выплату льготных пенсий 65,8 тыс.руб., на аппарат 464,0 тыс. руб.</w:t>
      </w:r>
    </w:p>
    <w:p w:rsidR="00D01DAB" w:rsidRPr="00D01DAB" w:rsidRDefault="00D01DAB" w:rsidP="00D01DAB">
      <w:pPr>
        <w:pStyle w:val="msonormalbullet2gif"/>
        <w:spacing w:line="20" w:lineRule="atLeast"/>
        <w:contextualSpacing/>
        <w:jc w:val="both"/>
        <w:rPr>
          <w:sz w:val="18"/>
          <w:szCs w:val="18"/>
        </w:rPr>
      </w:pPr>
      <w:r w:rsidRPr="00D01DAB">
        <w:rPr>
          <w:sz w:val="18"/>
          <w:szCs w:val="18"/>
        </w:rPr>
        <w:t xml:space="preserve">Планируется выполнить частичный ремонт уличного освещения и приобретение и установка уличного фонаря по улице Зеленой. Отсыпка щебнем дороги по улице Береговая (18 тонн </w:t>
      </w:r>
      <w:proofErr w:type="gramStart"/>
      <w:r w:rsidRPr="00D01DAB">
        <w:rPr>
          <w:sz w:val="18"/>
          <w:szCs w:val="18"/>
        </w:rPr>
        <w:t>есть</w:t>
      </w:r>
      <w:proofErr w:type="gramEnd"/>
      <w:r w:rsidRPr="00D01DAB">
        <w:rPr>
          <w:sz w:val="18"/>
          <w:szCs w:val="18"/>
        </w:rPr>
        <w:t xml:space="preserve"> и приобрести 20 тонн). А также замена труб отопления (хотя бы частично) в здании школы.</w:t>
      </w:r>
    </w:p>
    <w:p w:rsidR="00D01DAB" w:rsidRPr="00D01DAB" w:rsidRDefault="00D01DAB" w:rsidP="00D01DAB">
      <w:pPr>
        <w:pStyle w:val="11"/>
        <w:tabs>
          <w:tab w:val="left" w:pos="2160"/>
        </w:tabs>
        <w:spacing w:before="0" w:line="20" w:lineRule="atLeast"/>
        <w:contextualSpacing/>
        <w:jc w:val="left"/>
        <w:rPr>
          <w:rFonts w:ascii="Times New Roman" w:hAnsi="Times New Roman"/>
          <w:sz w:val="18"/>
          <w:szCs w:val="18"/>
        </w:rPr>
      </w:pPr>
    </w:p>
    <w:p w:rsidR="00D01DAB" w:rsidRPr="00D01DAB" w:rsidRDefault="00D01DAB" w:rsidP="00D01DAB">
      <w:pPr>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 xml:space="preserve">Сход граждан </w:t>
      </w:r>
    </w:p>
    <w:p w:rsidR="00D01DAB" w:rsidRPr="00D01DAB" w:rsidRDefault="00D01DAB" w:rsidP="00D01DAB">
      <w:pPr>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Потюкановского сельсовета</w:t>
      </w:r>
    </w:p>
    <w:p w:rsidR="00D01DAB" w:rsidRPr="00D01DAB" w:rsidRDefault="00D01DAB" w:rsidP="00D01DAB">
      <w:pPr>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Северного района Новосибирской области</w:t>
      </w:r>
    </w:p>
    <w:p w:rsidR="00D01DAB" w:rsidRPr="00D01DAB" w:rsidRDefault="00D01DAB" w:rsidP="00D01DAB">
      <w:pPr>
        <w:spacing w:line="20" w:lineRule="atLeast"/>
        <w:contextualSpacing/>
        <w:jc w:val="center"/>
        <w:rPr>
          <w:rFonts w:ascii="Times New Roman" w:hAnsi="Times New Roman" w:cs="Times New Roman"/>
          <w:sz w:val="18"/>
          <w:szCs w:val="18"/>
        </w:rPr>
      </w:pPr>
    </w:p>
    <w:p w:rsidR="00D01DAB" w:rsidRPr="00D01DAB" w:rsidRDefault="00D01DAB" w:rsidP="00D01DAB">
      <w:pPr>
        <w:spacing w:line="20" w:lineRule="atLeast"/>
        <w:contextualSpacing/>
        <w:jc w:val="center"/>
        <w:rPr>
          <w:rFonts w:ascii="Times New Roman" w:hAnsi="Times New Roman" w:cs="Times New Roman"/>
          <w:sz w:val="18"/>
          <w:szCs w:val="18"/>
        </w:rPr>
      </w:pPr>
    </w:p>
    <w:p w:rsidR="00D01DAB" w:rsidRPr="00D01DAB" w:rsidRDefault="00D01DAB" w:rsidP="00D01DAB">
      <w:pPr>
        <w:spacing w:line="20" w:lineRule="atLeast"/>
        <w:contextualSpacing/>
        <w:jc w:val="center"/>
        <w:rPr>
          <w:rFonts w:ascii="Times New Roman" w:hAnsi="Times New Roman" w:cs="Times New Roman"/>
          <w:b/>
          <w:sz w:val="18"/>
          <w:szCs w:val="18"/>
        </w:rPr>
      </w:pPr>
      <w:proofErr w:type="gramStart"/>
      <w:r w:rsidRPr="00D01DAB">
        <w:rPr>
          <w:rFonts w:ascii="Times New Roman" w:hAnsi="Times New Roman" w:cs="Times New Roman"/>
          <w:b/>
          <w:sz w:val="18"/>
          <w:szCs w:val="18"/>
        </w:rPr>
        <w:t>Р</w:t>
      </w:r>
      <w:proofErr w:type="gramEnd"/>
      <w:r w:rsidRPr="00D01DAB">
        <w:rPr>
          <w:rFonts w:ascii="Times New Roman" w:hAnsi="Times New Roman" w:cs="Times New Roman"/>
          <w:b/>
          <w:sz w:val="18"/>
          <w:szCs w:val="18"/>
        </w:rPr>
        <w:t xml:space="preserve"> Е Ш Е Н И Е</w:t>
      </w:r>
    </w:p>
    <w:p w:rsidR="00D01DAB" w:rsidRPr="00D01DAB" w:rsidRDefault="00D01DAB" w:rsidP="00D01DAB">
      <w:pPr>
        <w:spacing w:line="20" w:lineRule="atLeast"/>
        <w:contextualSpacing/>
        <w:jc w:val="center"/>
        <w:rPr>
          <w:rFonts w:ascii="Times New Roman" w:hAnsi="Times New Roman" w:cs="Times New Roman"/>
          <w:b/>
          <w:sz w:val="18"/>
          <w:szCs w:val="18"/>
        </w:rPr>
      </w:pPr>
    </w:p>
    <w:p w:rsidR="00D01DAB" w:rsidRPr="00D01DAB" w:rsidRDefault="00D01DAB" w:rsidP="00D01DAB">
      <w:pPr>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31.01.2017                                 п. Среднеичинский                                      № 2</w:t>
      </w:r>
    </w:p>
    <w:p w:rsidR="00D01DAB" w:rsidRPr="00D01DAB" w:rsidRDefault="00D01DAB" w:rsidP="00D01DAB">
      <w:pPr>
        <w:pStyle w:val="a6"/>
        <w:tabs>
          <w:tab w:val="left" w:pos="1185"/>
        </w:tabs>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 xml:space="preserve">О признании </w:t>
      </w:r>
      <w:proofErr w:type="gramStart"/>
      <w:r w:rsidRPr="00D01DAB">
        <w:rPr>
          <w:rFonts w:ascii="Times New Roman" w:hAnsi="Times New Roman" w:cs="Times New Roman"/>
          <w:b/>
          <w:sz w:val="18"/>
          <w:szCs w:val="18"/>
        </w:rPr>
        <w:t>утратившим</w:t>
      </w:r>
      <w:proofErr w:type="gramEnd"/>
      <w:r w:rsidRPr="00D01DAB">
        <w:rPr>
          <w:rFonts w:ascii="Times New Roman" w:hAnsi="Times New Roman" w:cs="Times New Roman"/>
          <w:b/>
          <w:sz w:val="18"/>
          <w:szCs w:val="18"/>
        </w:rPr>
        <w:t xml:space="preserve"> силу Решения схода граждан Потюкановского сельсовета от 14.12.2016 № 5</w:t>
      </w: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ab/>
        <w:t xml:space="preserve">На основании протеста прокурора Северного района Новосибирской области от 23.01.2017 № 13-441в-2015, сход граждан Потюкановского сельсовета Северного района Новосибирской области </w:t>
      </w:r>
    </w:p>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 xml:space="preserve">          РЕШИЛ:</w:t>
      </w:r>
    </w:p>
    <w:p w:rsidR="00D01DAB" w:rsidRPr="00D01DAB" w:rsidRDefault="00D01DAB" w:rsidP="00D01DAB">
      <w:pPr>
        <w:pStyle w:val="a6"/>
        <w:spacing w:line="20" w:lineRule="atLeast"/>
        <w:ind w:firstLine="709"/>
        <w:contextualSpacing/>
        <w:jc w:val="both"/>
        <w:rPr>
          <w:rFonts w:ascii="Times New Roman" w:hAnsi="Times New Roman" w:cs="Times New Roman"/>
          <w:sz w:val="18"/>
          <w:szCs w:val="18"/>
        </w:rPr>
      </w:pPr>
      <w:r w:rsidRPr="00D01DAB">
        <w:rPr>
          <w:rFonts w:ascii="Times New Roman" w:hAnsi="Times New Roman" w:cs="Times New Roman"/>
          <w:sz w:val="18"/>
          <w:szCs w:val="18"/>
        </w:rPr>
        <w:t>1. Признать утратившим силу решение Схода граждан Потюкановского сельсовета Северного района Новосибирской  области от 14.12.2016 № 5 « Об установлении средней стоимости  1 кв.м. общей площади жилья на территории Потюкановского сельсовета Северного района Новосибирской области на 2017 год».</w:t>
      </w:r>
    </w:p>
    <w:p w:rsidR="00D01DAB" w:rsidRPr="00D01DAB" w:rsidRDefault="00D01DAB" w:rsidP="00D01DAB">
      <w:pPr>
        <w:spacing w:after="0" w:line="20" w:lineRule="atLeast"/>
        <w:ind w:firstLine="709"/>
        <w:contextualSpacing/>
        <w:jc w:val="both"/>
        <w:rPr>
          <w:rFonts w:ascii="Times New Roman" w:hAnsi="Times New Roman" w:cs="Times New Roman"/>
          <w:sz w:val="18"/>
          <w:szCs w:val="18"/>
        </w:rPr>
      </w:pPr>
      <w:r w:rsidRPr="00D01DAB">
        <w:rPr>
          <w:rFonts w:ascii="Times New Roman" w:hAnsi="Times New Roman" w:cs="Times New Roman"/>
          <w:sz w:val="18"/>
          <w:szCs w:val="18"/>
        </w:rPr>
        <w:t>2. Опубликовать настоящее решение в периодическом печатном издании «Потюкановский Вестник».</w:t>
      </w:r>
    </w:p>
    <w:p w:rsidR="00D01DAB" w:rsidRPr="00D01DAB" w:rsidRDefault="00D01DAB" w:rsidP="00D01DAB">
      <w:pPr>
        <w:spacing w:after="0" w:line="20" w:lineRule="atLeast"/>
        <w:ind w:firstLine="709"/>
        <w:contextualSpacing/>
        <w:jc w:val="both"/>
        <w:rPr>
          <w:rFonts w:ascii="Times New Roman" w:hAnsi="Times New Roman" w:cs="Times New Roman"/>
          <w:sz w:val="18"/>
          <w:szCs w:val="18"/>
        </w:rPr>
      </w:pPr>
      <w:r w:rsidRPr="00D01DAB">
        <w:rPr>
          <w:rFonts w:ascii="Times New Roman" w:hAnsi="Times New Roman" w:cs="Times New Roman"/>
          <w:sz w:val="18"/>
          <w:szCs w:val="18"/>
        </w:rPr>
        <w:t xml:space="preserve">3. </w:t>
      </w:r>
      <w:proofErr w:type="gramStart"/>
      <w:r w:rsidRPr="00D01DAB">
        <w:rPr>
          <w:rFonts w:ascii="Times New Roman" w:hAnsi="Times New Roman" w:cs="Times New Roman"/>
          <w:sz w:val="18"/>
          <w:szCs w:val="18"/>
        </w:rPr>
        <w:t>Контроль за</w:t>
      </w:r>
      <w:proofErr w:type="gramEnd"/>
      <w:r w:rsidRPr="00D01DAB">
        <w:rPr>
          <w:rFonts w:ascii="Times New Roman" w:hAnsi="Times New Roman" w:cs="Times New Roman"/>
          <w:sz w:val="18"/>
          <w:szCs w:val="18"/>
        </w:rPr>
        <w:t xml:space="preserve"> исполнением настоящего решения возложить на Главу Потюкановского сельсовета Северного района Новосибирской области.</w:t>
      </w:r>
    </w:p>
    <w:p w:rsidR="00D01DAB" w:rsidRPr="00D01DAB" w:rsidRDefault="00D01DAB" w:rsidP="00D01DAB">
      <w:pPr>
        <w:spacing w:after="0" w:line="20" w:lineRule="atLeast"/>
        <w:ind w:firstLine="709"/>
        <w:contextualSpacing/>
        <w:jc w:val="both"/>
        <w:rPr>
          <w:rFonts w:ascii="Times New Roman" w:hAnsi="Times New Roman" w:cs="Times New Roman"/>
          <w:sz w:val="18"/>
          <w:szCs w:val="18"/>
        </w:rPr>
      </w:pPr>
    </w:p>
    <w:p w:rsidR="00D01DAB" w:rsidRPr="00D01DAB" w:rsidRDefault="00D01DAB" w:rsidP="00D01DAB">
      <w:pPr>
        <w:pStyle w:val="a6"/>
        <w:spacing w:line="20" w:lineRule="atLeast"/>
        <w:contextualSpacing/>
        <w:jc w:val="both"/>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w:t>
      </w:r>
    </w:p>
    <w:p w:rsidR="00D01DAB" w:rsidRPr="00D01DAB" w:rsidRDefault="00D01DAB" w:rsidP="00D01DAB">
      <w:p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Глава Потюкановского сельсовета</w:t>
      </w:r>
    </w:p>
    <w:p w:rsidR="00D01DAB" w:rsidRPr="00D01DAB" w:rsidRDefault="00D01DAB" w:rsidP="00D01DAB">
      <w:p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Северного района Новосибирской области                      </w:t>
      </w:r>
      <w:r>
        <w:rPr>
          <w:rFonts w:ascii="Times New Roman" w:hAnsi="Times New Roman" w:cs="Times New Roman"/>
          <w:sz w:val="18"/>
          <w:szCs w:val="18"/>
        </w:rPr>
        <w:t xml:space="preserve">                                                                               </w:t>
      </w:r>
      <w:r w:rsidRPr="00D01DAB">
        <w:rPr>
          <w:rFonts w:ascii="Times New Roman" w:hAnsi="Times New Roman" w:cs="Times New Roman"/>
          <w:sz w:val="18"/>
          <w:szCs w:val="18"/>
        </w:rPr>
        <w:t xml:space="preserve">            А.В. Шушков</w:t>
      </w:r>
    </w:p>
    <w:p w:rsidR="00D01DAB" w:rsidRPr="00D01DAB" w:rsidRDefault="00D01DAB" w:rsidP="00D01DAB">
      <w:p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w:t>
      </w:r>
    </w:p>
    <w:p w:rsidR="00D01DAB" w:rsidRPr="00D01DAB" w:rsidRDefault="00D01DAB" w:rsidP="00D01DAB">
      <w:pPr>
        <w:pStyle w:val="11"/>
        <w:tabs>
          <w:tab w:val="left" w:pos="2160"/>
        </w:tabs>
        <w:spacing w:before="0" w:line="20" w:lineRule="atLeast"/>
        <w:contextualSpacing/>
        <w:jc w:val="left"/>
        <w:rPr>
          <w:rFonts w:ascii="Times New Roman" w:hAnsi="Times New Roman"/>
          <w:sz w:val="18"/>
          <w:szCs w:val="18"/>
        </w:rPr>
      </w:pPr>
    </w:p>
    <w:p w:rsidR="00D01DAB" w:rsidRPr="00D01DAB" w:rsidRDefault="00D01DAB" w:rsidP="00D01DAB">
      <w:pPr>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 xml:space="preserve">Сход граждан </w:t>
      </w:r>
    </w:p>
    <w:p w:rsidR="00D01DAB" w:rsidRPr="00D01DAB" w:rsidRDefault="00D01DAB" w:rsidP="00D01DAB">
      <w:pPr>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Потюкановского сельсовета</w:t>
      </w:r>
    </w:p>
    <w:p w:rsidR="00D01DAB" w:rsidRPr="00D01DAB" w:rsidRDefault="00D01DAB" w:rsidP="00D01DAB">
      <w:pPr>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Северного района Новосибирской области</w:t>
      </w:r>
    </w:p>
    <w:p w:rsidR="00D01DAB" w:rsidRPr="00D01DAB" w:rsidRDefault="00D01DAB" w:rsidP="00D01DAB">
      <w:pPr>
        <w:spacing w:line="20" w:lineRule="atLeast"/>
        <w:contextualSpacing/>
        <w:jc w:val="center"/>
        <w:rPr>
          <w:rFonts w:ascii="Times New Roman" w:hAnsi="Times New Roman" w:cs="Times New Roman"/>
          <w:sz w:val="18"/>
          <w:szCs w:val="18"/>
        </w:rPr>
      </w:pPr>
    </w:p>
    <w:p w:rsidR="00D01DAB" w:rsidRPr="00D01DAB" w:rsidRDefault="00D01DAB" w:rsidP="00D01DAB">
      <w:pPr>
        <w:spacing w:line="20" w:lineRule="atLeast"/>
        <w:contextualSpacing/>
        <w:jc w:val="center"/>
        <w:rPr>
          <w:rFonts w:ascii="Times New Roman" w:hAnsi="Times New Roman" w:cs="Times New Roman"/>
          <w:sz w:val="18"/>
          <w:szCs w:val="18"/>
        </w:rPr>
      </w:pPr>
    </w:p>
    <w:p w:rsidR="00D01DAB" w:rsidRPr="00D01DAB" w:rsidRDefault="00D01DAB" w:rsidP="00D01DAB">
      <w:pPr>
        <w:spacing w:line="20" w:lineRule="atLeast"/>
        <w:contextualSpacing/>
        <w:jc w:val="center"/>
        <w:rPr>
          <w:rFonts w:ascii="Times New Roman" w:hAnsi="Times New Roman" w:cs="Times New Roman"/>
          <w:b/>
          <w:sz w:val="18"/>
          <w:szCs w:val="18"/>
        </w:rPr>
      </w:pPr>
      <w:proofErr w:type="gramStart"/>
      <w:r w:rsidRPr="00D01DAB">
        <w:rPr>
          <w:rFonts w:ascii="Times New Roman" w:hAnsi="Times New Roman" w:cs="Times New Roman"/>
          <w:b/>
          <w:sz w:val="18"/>
          <w:szCs w:val="18"/>
        </w:rPr>
        <w:t>Р</w:t>
      </w:r>
      <w:proofErr w:type="gramEnd"/>
      <w:r w:rsidRPr="00D01DAB">
        <w:rPr>
          <w:rFonts w:ascii="Times New Roman" w:hAnsi="Times New Roman" w:cs="Times New Roman"/>
          <w:b/>
          <w:sz w:val="18"/>
          <w:szCs w:val="18"/>
        </w:rPr>
        <w:t xml:space="preserve"> Е Ш Е Н И Е</w:t>
      </w:r>
    </w:p>
    <w:p w:rsidR="00D01DAB" w:rsidRPr="00D01DAB" w:rsidRDefault="00D01DAB" w:rsidP="00D01DAB">
      <w:pPr>
        <w:spacing w:line="20" w:lineRule="atLeast"/>
        <w:contextualSpacing/>
        <w:jc w:val="center"/>
        <w:rPr>
          <w:rFonts w:ascii="Times New Roman" w:hAnsi="Times New Roman" w:cs="Times New Roman"/>
          <w:b/>
          <w:sz w:val="18"/>
          <w:szCs w:val="18"/>
        </w:rPr>
      </w:pPr>
    </w:p>
    <w:p w:rsidR="00D01DAB" w:rsidRPr="00D01DAB" w:rsidRDefault="00D01DAB" w:rsidP="00D01DAB">
      <w:pPr>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31.01.2017                                 п. Среднеичинский                                      № 3</w:t>
      </w:r>
    </w:p>
    <w:p w:rsidR="00D01DAB" w:rsidRPr="00D01DAB" w:rsidRDefault="00D01DAB" w:rsidP="00D01DAB">
      <w:pPr>
        <w:pStyle w:val="a6"/>
        <w:tabs>
          <w:tab w:val="left" w:pos="1185"/>
        </w:tabs>
        <w:spacing w:line="20" w:lineRule="atLeast"/>
        <w:contextualSpacing/>
        <w:jc w:val="center"/>
        <w:rPr>
          <w:rFonts w:ascii="Times New Roman" w:hAnsi="Times New Roman" w:cs="Times New Roman"/>
          <w:b/>
          <w:sz w:val="18"/>
          <w:szCs w:val="18"/>
        </w:rPr>
      </w:pPr>
      <w:r w:rsidRPr="00D01DAB">
        <w:rPr>
          <w:rFonts w:ascii="Times New Roman" w:hAnsi="Times New Roman" w:cs="Times New Roman"/>
          <w:b/>
          <w:sz w:val="18"/>
          <w:szCs w:val="18"/>
        </w:rPr>
        <w:t xml:space="preserve">О признании </w:t>
      </w:r>
      <w:proofErr w:type="gramStart"/>
      <w:r w:rsidRPr="00D01DAB">
        <w:rPr>
          <w:rFonts w:ascii="Times New Roman" w:hAnsi="Times New Roman" w:cs="Times New Roman"/>
          <w:b/>
          <w:sz w:val="18"/>
          <w:szCs w:val="18"/>
        </w:rPr>
        <w:t>утратившим</w:t>
      </w:r>
      <w:proofErr w:type="gramEnd"/>
      <w:r w:rsidRPr="00D01DAB">
        <w:rPr>
          <w:rFonts w:ascii="Times New Roman" w:hAnsi="Times New Roman" w:cs="Times New Roman"/>
          <w:b/>
          <w:sz w:val="18"/>
          <w:szCs w:val="18"/>
        </w:rPr>
        <w:t xml:space="preserve"> силу решения Совета депутатов Потюкановского сельсовета Северного района Новосибирской области от 20.06.2007 № 2</w:t>
      </w:r>
    </w:p>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 xml:space="preserve">     Сход граждан Потюкановского сельсовета Северного района Новосибирской области </w:t>
      </w:r>
    </w:p>
    <w:p w:rsidR="00D01DAB" w:rsidRPr="00D01DAB" w:rsidRDefault="00D01DAB" w:rsidP="00D01DAB">
      <w:pPr>
        <w:pStyle w:val="a6"/>
        <w:spacing w:line="20" w:lineRule="atLeast"/>
        <w:contextualSpacing/>
        <w:jc w:val="both"/>
        <w:rPr>
          <w:rFonts w:ascii="Times New Roman" w:hAnsi="Times New Roman" w:cs="Times New Roman"/>
          <w:sz w:val="18"/>
          <w:szCs w:val="18"/>
        </w:rPr>
      </w:pPr>
      <w:r w:rsidRPr="00D01DAB">
        <w:rPr>
          <w:rFonts w:ascii="Times New Roman" w:hAnsi="Times New Roman" w:cs="Times New Roman"/>
          <w:sz w:val="18"/>
          <w:szCs w:val="18"/>
        </w:rPr>
        <w:t xml:space="preserve">          РЕШИЛ:</w:t>
      </w:r>
    </w:p>
    <w:p w:rsidR="00D01DAB" w:rsidRPr="00D01DAB" w:rsidRDefault="00D01DAB" w:rsidP="00D01DAB">
      <w:pPr>
        <w:pStyle w:val="a6"/>
        <w:spacing w:line="20" w:lineRule="atLeast"/>
        <w:ind w:firstLine="709"/>
        <w:contextualSpacing/>
        <w:jc w:val="both"/>
        <w:rPr>
          <w:rFonts w:ascii="Times New Roman" w:hAnsi="Times New Roman" w:cs="Times New Roman"/>
          <w:sz w:val="18"/>
          <w:szCs w:val="18"/>
        </w:rPr>
      </w:pPr>
      <w:r w:rsidRPr="00D01DAB">
        <w:rPr>
          <w:rFonts w:ascii="Times New Roman" w:hAnsi="Times New Roman" w:cs="Times New Roman"/>
          <w:sz w:val="18"/>
          <w:szCs w:val="18"/>
        </w:rPr>
        <w:t>1. Признать утратившим силу решение Совета депутатов Потюкановского сельсовета Северного района Новосибирской области от 20.06.2007 « 2 «Об утверждении Правил землепользования и застройки на территории администрации Потюкановского сельсовета» (с изменениями от 28.11.2013).</w:t>
      </w:r>
    </w:p>
    <w:p w:rsidR="00D01DAB" w:rsidRPr="00D01DAB" w:rsidRDefault="00D01DAB" w:rsidP="00D01DAB">
      <w:pPr>
        <w:spacing w:after="0" w:line="20" w:lineRule="atLeast"/>
        <w:ind w:firstLine="709"/>
        <w:contextualSpacing/>
        <w:jc w:val="both"/>
        <w:rPr>
          <w:rFonts w:ascii="Times New Roman" w:hAnsi="Times New Roman" w:cs="Times New Roman"/>
          <w:sz w:val="18"/>
          <w:szCs w:val="18"/>
        </w:rPr>
      </w:pPr>
      <w:r w:rsidRPr="00D01DAB">
        <w:rPr>
          <w:rFonts w:ascii="Times New Roman" w:hAnsi="Times New Roman" w:cs="Times New Roman"/>
          <w:sz w:val="18"/>
          <w:szCs w:val="18"/>
        </w:rPr>
        <w:t>2. Опубликовать настоящее решение в периодическом печатном издании «Потюкановский Вестник».</w:t>
      </w:r>
    </w:p>
    <w:p w:rsidR="00D01DAB" w:rsidRPr="00D01DAB" w:rsidRDefault="00D01DAB" w:rsidP="00D01DAB">
      <w:pPr>
        <w:spacing w:after="0" w:line="20" w:lineRule="atLeast"/>
        <w:ind w:firstLine="709"/>
        <w:contextualSpacing/>
        <w:jc w:val="both"/>
        <w:rPr>
          <w:rFonts w:ascii="Times New Roman" w:hAnsi="Times New Roman" w:cs="Times New Roman"/>
          <w:sz w:val="18"/>
          <w:szCs w:val="18"/>
        </w:rPr>
      </w:pPr>
      <w:r w:rsidRPr="00D01DAB">
        <w:rPr>
          <w:rFonts w:ascii="Times New Roman" w:hAnsi="Times New Roman" w:cs="Times New Roman"/>
          <w:sz w:val="18"/>
          <w:szCs w:val="18"/>
        </w:rPr>
        <w:t xml:space="preserve">3. </w:t>
      </w:r>
      <w:proofErr w:type="gramStart"/>
      <w:r w:rsidRPr="00D01DAB">
        <w:rPr>
          <w:rFonts w:ascii="Times New Roman" w:hAnsi="Times New Roman" w:cs="Times New Roman"/>
          <w:sz w:val="18"/>
          <w:szCs w:val="18"/>
        </w:rPr>
        <w:t>Контроль за</w:t>
      </w:r>
      <w:proofErr w:type="gramEnd"/>
      <w:r w:rsidRPr="00D01DAB">
        <w:rPr>
          <w:rFonts w:ascii="Times New Roman" w:hAnsi="Times New Roman" w:cs="Times New Roman"/>
          <w:sz w:val="18"/>
          <w:szCs w:val="18"/>
        </w:rPr>
        <w:t xml:space="preserve"> исполнением настоящего решения возложить на Главу Потюкановского сельсовета Северного района Новосибирской области.</w:t>
      </w:r>
    </w:p>
    <w:p w:rsidR="00D01DAB" w:rsidRPr="00D01DAB" w:rsidRDefault="00D01DAB" w:rsidP="00D01DAB">
      <w:pPr>
        <w:spacing w:after="0" w:line="20" w:lineRule="atLeast"/>
        <w:ind w:firstLine="709"/>
        <w:contextualSpacing/>
        <w:jc w:val="both"/>
        <w:rPr>
          <w:rFonts w:ascii="Times New Roman" w:hAnsi="Times New Roman" w:cs="Times New Roman"/>
          <w:sz w:val="18"/>
          <w:szCs w:val="18"/>
        </w:rPr>
      </w:pPr>
    </w:p>
    <w:p w:rsidR="00D01DAB" w:rsidRPr="00D01DAB" w:rsidRDefault="00D01DAB" w:rsidP="00D01DAB">
      <w:pPr>
        <w:pStyle w:val="a6"/>
        <w:spacing w:line="20" w:lineRule="atLeast"/>
        <w:contextualSpacing/>
        <w:jc w:val="both"/>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p>
    <w:p w:rsidR="00D01DAB" w:rsidRPr="00D01DAB" w:rsidRDefault="00D01DAB" w:rsidP="00D01DAB">
      <w:pPr>
        <w:pStyle w:val="a6"/>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w:t>
      </w:r>
    </w:p>
    <w:p w:rsidR="00D01DAB" w:rsidRPr="00D01DAB" w:rsidRDefault="00D01DAB" w:rsidP="00D01DAB">
      <w:p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Глава Потюкановского сельсовета</w:t>
      </w:r>
    </w:p>
    <w:p w:rsidR="00D01DAB" w:rsidRPr="00D01DAB" w:rsidRDefault="00D01DAB" w:rsidP="00D01DAB">
      <w:p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Северного района Новосибирской области                              </w:t>
      </w:r>
      <w:r>
        <w:rPr>
          <w:rFonts w:ascii="Times New Roman" w:hAnsi="Times New Roman" w:cs="Times New Roman"/>
          <w:sz w:val="18"/>
          <w:szCs w:val="18"/>
        </w:rPr>
        <w:t xml:space="preserve">                                                                                 </w:t>
      </w:r>
      <w:r w:rsidRPr="00D01DAB">
        <w:rPr>
          <w:rFonts w:ascii="Times New Roman" w:hAnsi="Times New Roman" w:cs="Times New Roman"/>
          <w:sz w:val="18"/>
          <w:szCs w:val="18"/>
        </w:rPr>
        <w:t xml:space="preserve">    А.В. Шушков</w:t>
      </w:r>
    </w:p>
    <w:p w:rsidR="00D01DAB" w:rsidRPr="00D01DAB" w:rsidRDefault="00D01DAB" w:rsidP="00D01DAB">
      <w:pPr>
        <w:spacing w:line="20" w:lineRule="atLeast"/>
        <w:contextualSpacing/>
        <w:rPr>
          <w:rFonts w:ascii="Times New Roman" w:hAnsi="Times New Roman" w:cs="Times New Roman"/>
          <w:sz w:val="18"/>
          <w:szCs w:val="18"/>
        </w:rPr>
      </w:pPr>
      <w:r w:rsidRPr="00D01DAB">
        <w:rPr>
          <w:rFonts w:ascii="Times New Roman" w:hAnsi="Times New Roman" w:cs="Times New Roman"/>
          <w:sz w:val="18"/>
          <w:szCs w:val="18"/>
        </w:rPr>
        <w:t xml:space="preserve"> </w:t>
      </w:r>
    </w:p>
    <w:p w:rsidR="00864A1E" w:rsidRPr="004F211C" w:rsidRDefault="00864A1E" w:rsidP="00D01DAB">
      <w:pPr>
        <w:pStyle w:val="a6"/>
        <w:spacing w:line="20" w:lineRule="atLeast"/>
        <w:contextualSpacing/>
        <w:rPr>
          <w:rFonts w:ascii="Times New Roman" w:hAnsi="Times New Roman" w:cs="Times New Roman"/>
          <w:sz w:val="18"/>
          <w:szCs w:val="18"/>
        </w:rPr>
      </w:pPr>
    </w:p>
    <w:p w:rsidR="00864A1E" w:rsidRPr="004F211C" w:rsidRDefault="00864A1E" w:rsidP="004F211C">
      <w:pPr>
        <w:pStyle w:val="a6"/>
        <w:spacing w:line="20" w:lineRule="atLeast"/>
        <w:contextualSpacing/>
        <w:jc w:val="center"/>
        <w:rPr>
          <w:rFonts w:ascii="Times New Roman" w:hAnsi="Times New Roman" w:cs="Times New Roman"/>
          <w:sz w:val="18"/>
          <w:szCs w:val="18"/>
        </w:rPr>
      </w:pPr>
    </w:p>
    <w:tbl>
      <w:tblPr>
        <w:tblpPr w:leftFromText="180" w:rightFromText="180" w:vertAnchor="text" w:horzAnchor="margin" w:tblpXSpec="center" w:tblpY="45"/>
        <w:tblW w:w="97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54"/>
        <w:gridCol w:w="2243"/>
        <w:gridCol w:w="1697"/>
        <w:gridCol w:w="1044"/>
        <w:gridCol w:w="2219"/>
      </w:tblGrid>
      <w:tr w:rsidR="008921BB" w:rsidRPr="004F211C" w:rsidTr="000F1AD6">
        <w:trPr>
          <w:trHeight w:val="1234"/>
        </w:trPr>
        <w:tc>
          <w:tcPr>
            <w:tcW w:w="2554" w:type="dxa"/>
          </w:tcPr>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lastRenderedPageBreak/>
              <w:t>Учредители:</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Администрация Потюкановского сельсовета</w:t>
            </w:r>
          </w:p>
        </w:tc>
        <w:tc>
          <w:tcPr>
            <w:tcW w:w="2243" w:type="dxa"/>
          </w:tcPr>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Адрес редакции:</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632072</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Новосибирская область Северный район п. Среднеичинский  улица Центральная 14</w:t>
            </w:r>
          </w:p>
        </w:tc>
        <w:tc>
          <w:tcPr>
            <w:tcW w:w="1697" w:type="dxa"/>
          </w:tcPr>
          <w:p w:rsidR="008921BB" w:rsidRPr="004F211C" w:rsidRDefault="005F40C2"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Редакция:</w:t>
            </w:r>
          </w:p>
          <w:p w:rsidR="005F40C2" w:rsidRPr="004F211C" w:rsidRDefault="005F40C2"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Администрация Потюкановского сельсовета</w:t>
            </w:r>
          </w:p>
        </w:tc>
        <w:tc>
          <w:tcPr>
            <w:tcW w:w="1044" w:type="dxa"/>
          </w:tcPr>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Телефон:</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37-443</w:t>
            </w:r>
          </w:p>
        </w:tc>
        <w:tc>
          <w:tcPr>
            <w:tcW w:w="2219" w:type="dxa"/>
          </w:tcPr>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Отпечатано в администрации Потюкановского сельсовета</w:t>
            </w:r>
          </w:p>
          <w:p w:rsidR="008921BB" w:rsidRPr="004F211C" w:rsidRDefault="007A0493"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тираж 5</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Бесплатно</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p>
        </w:tc>
      </w:tr>
    </w:tbl>
    <w:p w:rsidR="005478DA" w:rsidRPr="004F211C" w:rsidRDefault="005478DA" w:rsidP="004F211C">
      <w:pPr>
        <w:pStyle w:val="a6"/>
        <w:spacing w:line="20" w:lineRule="atLeast"/>
        <w:contextualSpacing/>
        <w:jc w:val="both"/>
        <w:rPr>
          <w:rFonts w:ascii="Times New Roman" w:hAnsi="Times New Roman" w:cs="Times New Roman"/>
          <w:sz w:val="18"/>
          <w:szCs w:val="18"/>
        </w:rPr>
      </w:pPr>
    </w:p>
    <w:sectPr w:rsidR="005478DA" w:rsidRPr="004F211C" w:rsidSect="00864A1E">
      <w:pgSz w:w="11906" w:h="16838" w:code="9"/>
      <w:pgMar w:top="851" w:right="1133" w:bottom="567"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32398"/>
    <w:multiLevelType w:val="singleLevel"/>
    <w:tmpl w:val="6CFEC71A"/>
    <w:lvl w:ilvl="0">
      <w:start w:val="1"/>
      <w:numFmt w:val="decimal"/>
      <w:lvlText w:val="%1."/>
      <w:legacy w:legacy="1" w:legacySpace="0" w:legacyIndent="0"/>
      <w:lvlJc w:val="left"/>
      <w:pPr>
        <w:ind w:left="0" w:firstLine="0"/>
      </w:pPr>
    </w:lvl>
  </w:abstractNum>
  <w:abstractNum w:abstractNumId="1">
    <w:nsid w:val="05AC4812"/>
    <w:multiLevelType w:val="hybridMultilevel"/>
    <w:tmpl w:val="5E30CA36"/>
    <w:lvl w:ilvl="0" w:tplc="04190011">
      <w:start w:val="1"/>
      <w:numFmt w:val="decimal"/>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280E544A"/>
    <w:multiLevelType w:val="hybridMultilevel"/>
    <w:tmpl w:val="70B6837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4DA7321C"/>
    <w:multiLevelType w:val="hybridMultilevel"/>
    <w:tmpl w:val="A9B4DEC2"/>
    <w:lvl w:ilvl="0" w:tplc="04190001">
      <w:numFmt w:val="bullet"/>
      <w:lvlText w:val=""/>
      <w:lvlJc w:val="left"/>
      <w:pPr>
        <w:ind w:left="720" w:hanging="360"/>
      </w:pPr>
      <w:rPr>
        <w:rFonts w:ascii="Symbol" w:eastAsia="Times New Roman" w:hAnsi="Symbol"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674515BA"/>
    <w:multiLevelType w:val="hybridMultilevel"/>
    <w:tmpl w:val="193218E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72E9129A"/>
    <w:multiLevelType w:val="hybridMultilevel"/>
    <w:tmpl w:val="034CB72A"/>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9B7108"/>
    <w:rsid w:val="0002612A"/>
    <w:rsid w:val="000428FF"/>
    <w:rsid w:val="000660BD"/>
    <w:rsid w:val="000F1AD6"/>
    <w:rsid w:val="0010058A"/>
    <w:rsid w:val="0010526C"/>
    <w:rsid w:val="00126375"/>
    <w:rsid w:val="0014224C"/>
    <w:rsid w:val="00156F6C"/>
    <w:rsid w:val="001C67CA"/>
    <w:rsid w:val="002838A3"/>
    <w:rsid w:val="0028410B"/>
    <w:rsid w:val="00315AF2"/>
    <w:rsid w:val="0032353A"/>
    <w:rsid w:val="00394D91"/>
    <w:rsid w:val="003A6E65"/>
    <w:rsid w:val="003D36DB"/>
    <w:rsid w:val="003D724D"/>
    <w:rsid w:val="003E380A"/>
    <w:rsid w:val="003F0FDC"/>
    <w:rsid w:val="003F2AC8"/>
    <w:rsid w:val="00430994"/>
    <w:rsid w:val="004326FA"/>
    <w:rsid w:val="004B2FED"/>
    <w:rsid w:val="004B6ABE"/>
    <w:rsid w:val="004C5B36"/>
    <w:rsid w:val="004D32F2"/>
    <w:rsid w:val="004F211C"/>
    <w:rsid w:val="005058F9"/>
    <w:rsid w:val="0051200E"/>
    <w:rsid w:val="00512E93"/>
    <w:rsid w:val="005478DA"/>
    <w:rsid w:val="00563CAE"/>
    <w:rsid w:val="005B5C1D"/>
    <w:rsid w:val="005B6191"/>
    <w:rsid w:val="005E2625"/>
    <w:rsid w:val="005E79FE"/>
    <w:rsid w:val="005F40C2"/>
    <w:rsid w:val="00631722"/>
    <w:rsid w:val="00641069"/>
    <w:rsid w:val="00656DE3"/>
    <w:rsid w:val="0067348C"/>
    <w:rsid w:val="006816F1"/>
    <w:rsid w:val="006817DE"/>
    <w:rsid w:val="00682E0F"/>
    <w:rsid w:val="006D08D4"/>
    <w:rsid w:val="006D2D51"/>
    <w:rsid w:val="006F205C"/>
    <w:rsid w:val="00704C99"/>
    <w:rsid w:val="0079376F"/>
    <w:rsid w:val="007A0493"/>
    <w:rsid w:val="007A2AF4"/>
    <w:rsid w:val="007B6005"/>
    <w:rsid w:val="007B7002"/>
    <w:rsid w:val="007C097F"/>
    <w:rsid w:val="007D133D"/>
    <w:rsid w:val="007F5423"/>
    <w:rsid w:val="008214FA"/>
    <w:rsid w:val="00863C92"/>
    <w:rsid w:val="00864A1E"/>
    <w:rsid w:val="008830DC"/>
    <w:rsid w:val="008905C0"/>
    <w:rsid w:val="008921BB"/>
    <w:rsid w:val="0089283F"/>
    <w:rsid w:val="008C1A2F"/>
    <w:rsid w:val="00915426"/>
    <w:rsid w:val="00916AF7"/>
    <w:rsid w:val="00980A2C"/>
    <w:rsid w:val="009B6E06"/>
    <w:rsid w:val="009B7108"/>
    <w:rsid w:val="009E1C00"/>
    <w:rsid w:val="00A1122D"/>
    <w:rsid w:val="00A2108D"/>
    <w:rsid w:val="00A30FA3"/>
    <w:rsid w:val="00A60665"/>
    <w:rsid w:val="00AA4643"/>
    <w:rsid w:val="00AA6F77"/>
    <w:rsid w:val="00AC7ECA"/>
    <w:rsid w:val="00B15C39"/>
    <w:rsid w:val="00B40C55"/>
    <w:rsid w:val="00B41AB4"/>
    <w:rsid w:val="00B54379"/>
    <w:rsid w:val="00B75034"/>
    <w:rsid w:val="00BA0E31"/>
    <w:rsid w:val="00BC62A7"/>
    <w:rsid w:val="00C05DD0"/>
    <w:rsid w:val="00C24BE9"/>
    <w:rsid w:val="00C53A0B"/>
    <w:rsid w:val="00CA2D24"/>
    <w:rsid w:val="00CC1052"/>
    <w:rsid w:val="00CC7B23"/>
    <w:rsid w:val="00D00664"/>
    <w:rsid w:val="00D01DAB"/>
    <w:rsid w:val="00D05A63"/>
    <w:rsid w:val="00D07ECD"/>
    <w:rsid w:val="00D148F3"/>
    <w:rsid w:val="00DC043E"/>
    <w:rsid w:val="00DD64C5"/>
    <w:rsid w:val="00EC63C4"/>
    <w:rsid w:val="00F36CFC"/>
    <w:rsid w:val="00FA783E"/>
    <w:rsid w:val="00FC4731"/>
    <w:rsid w:val="00FE28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22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10B"/>
  </w:style>
  <w:style w:type="paragraph" w:styleId="1">
    <w:name w:val="heading 1"/>
    <w:basedOn w:val="a"/>
    <w:next w:val="a"/>
    <w:link w:val="10"/>
    <w:qFormat/>
    <w:rsid w:val="009B7108"/>
    <w:pPr>
      <w:keepNext/>
      <w:spacing w:before="240" w:after="60" w:line="240" w:lineRule="auto"/>
      <w:outlineLvl w:val="0"/>
    </w:pPr>
    <w:rPr>
      <w:rFonts w:ascii="Arial" w:eastAsia="Arial Unicode MS" w:hAnsi="Arial" w:cs="Arial"/>
      <w:b/>
      <w:bCs/>
      <w:kern w:val="32"/>
      <w:sz w:val="32"/>
      <w:szCs w:val="32"/>
    </w:rPr>
  </w:style>
  <w:style w:type="paragraph" w:styleId="2">
    <w:name w:val="heading 2"/>
    <w:basedOn w:val="a"/>
    <w:next w:val="a"/>
    <w:link w:val="20"/>
    <w:uiPriority w:val="9"/>
    <w:semiHidden/>
    <w:unhideWhenUsed/>
    <w:qFormat/>
    <w:rsid w:val="00FC473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830DC"/>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8830D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B7108"/>
    <w:rPr>
      <w:rFonts w:ascii="Arial" w:eastAsia="Arial Unicode MS" w:hAnsi="Arial" w:cs="Arial"/>
      <w:b/>
      <w:bCs/>
      <w:kern w:val="32"/>
      <w:sz w:val="32"/>
      <w:szCs w:val="32"/>
    </w:rPr>
  </w:style>
  <w:style w:type="paragraph" w:styleId="a3">
    <w:name w:val="Body Text"/>
    <w:basedOn w:val="a"/>
    <w:link w:val="a4"/>
    <w:uiPriority w:val="99"/>
    <w:semiHidden/>
    <w:unhideWhenUsed/>
    <w:rsid w:val="009B7108"/>
    <w:pPr>
      <w:spacing w:after="120" w:line="240" w:lineRule="auto"/>
    </w:pPr>
    <w:rPr>
      <w:rFonts w:ascii="Times New Roman" w:eastAsia="Times New Roman" w:hAnsi="Times New Roman" w:cs="Times New Roman"/>
      <w:sz w:val="28"/>
      <w:szCs w:val="28"/>
    </w:rPr>
  </w:style>
  <w:style w:type="character" w:customStyle="1" w:styleId="a4">
    <w:name w:val="Основной текст Знак"/>
    <w:basedOn w:val="a0"/>
    <w:link w:val="a3"/>
    <w:uiPriority w:val="99"/>
    <w:semiHidden/>
    <w:rsid w:val="009B7108"/>
    <w:rPr>
      <w:rFonts w:ascii="Times New Roman" w:eastAsia="Times New Roman" w:hAnsi="Times New Roman" w:cs="Times New Roman"/>
      <w:sz w:val="28"/>
      <w:szCs w:val="28"/>
    </w:rPr>
  </w:style>
  <w:style w:type="paragraph" w:styleId="a5">
    <w:name w:val="List Paragraph"/>
    <w:basedOn w:val="a"/>
    <w:uiPriority w:val="34"/>
    <w:qFormat/>
    <w:rsid w:val="009B7108"/>
    <w:pPr>
      <w:ind w:left="720"/>
      <w:contextualSpacing/>
    </w:pPr>
  </w:style>
  <w:style w:type="paragraph" w:customStyle="1" w:styleId="msonormalbullet1gif">
    <w:name w:val="msonormal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3gif">
    <w:name w:val="msonormal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2gif">
    <w:name w:val="msonormalbullet1gif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1gif">
    <w:name w:val="msonormalbullet2gif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
    <w:name w:val="msonormalbullet2gif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No Spacing"/>
    <w:link w:val="a7"/>
    <w:qFormat/>
    <w:rsid w:val="005B5C1D"/>
    <w:pPr>
      <w:spacing w:after="0" w:line="240" w:lineRule="auto"/>
    </w:pPr>
  </w:style>
  <w:style w:type="character" w:styleId="a8">
    <w:name w:val="Hyperlink"/>
    <w:basedOn w:val="a0"/>
    <w:uiPriority w:val="99"/>
    <w:unhideWhenUsed/>
    <w:rsid w:val="005B5C1D"/>
    <w:rPr>
      <w:color w:val="0000FF"/>
      <w:u w:val="single"/>
    </w:rPr>
  </w:style>
  <w:style w:type="paragraph" w:customStyle="1" w:styleId="s12">
    <w:name w:val="s_12"/>
    <w:basedOn w:val="a"/>
    <w:rsid w:val="005B5C1D"/>
    <w:pPr>
      <w:spacing w:after="0" w:line="240" w:lineRule="auto"/>
      <w:ind w:firstLine="720"/>
    </w:pPr>
    <w:rPr>
      <w:rFonts w:ascii="Times New Roman" w:eastAsia="Times New Roman" w:hAnsi="Times New Roman" w:cs="Times New Roman"/>
      <w:sz w:val="24"/>
      <w:szCs w:val="24"/>
    </w:rPr>
  </w:style>
  <w:style w:type="paragraph" w:customStyle="1" w:styleId="ConsPlusNormal">
    <w:name w:val="ConsPlusNormal"/>
    <w:link w:val="ConsPlusNormal0"/>
    <w:rsid w:val="007D133D"/>
    <w:pPr>
      <w:autoSpaceDE w:val="0"/>
      <w:autoSpaceDN w:val="0"/>
      <w:adjustRightInd w:val="0"/>
      <w:spacing w:after="0" w:line="240" w:lineRule="auto"/>
    </w:pPr>
    <w:rPr>
      <w:rFonts w:ascii="Arial" w:eastAsia="Times New Roman" w:hAnsi="Arial" w:cs="Arial"/>
      <w:sz w:val="20"/>
      <w:szCs w:val="20"/>
      <w:lang w:eastAsia="en-US"/>
    </w:rPr>
  </w:style>
  <w:style w:type="paragraph" w:customStyle="1" w:styleId="msonormalbullet2gifbullet2gifbullet3gif">
    <w:name w:val="msonormalbullet2gifbullet2gifbullet3.gif"/>
    <w:basedOn w:val="a"/>
    <w:rsid w:val="007D13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1gif">
    <w:name w:val="msonormalbullet2gifbullet3gifbullet1.gif"/>
    <w:basedOn w:val="a"/>
    <w:rsid w:val="007D13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9">
    <w:name w:val="Содержимое таблицы"/>
    <w:basedOn w:val="a"/>
    <w:rsid w:val="00394D91"/>
    <w:pPr>
      <w:widowControl w:val="0"/>
      <w:suppressLineNumbers/>
      <w:suppressAutoHyphens/>
      <w:spacing w:after="0" w:line="240" w:lineRule="auto"/>
    </w:pPr>
    <w:rPr>
      <w:rFonts w:ascii="Times New Roman" w:eastAsia="Arial" w:hAnsi="Times New Roman" w:cs="Mangal"/>
      <w:kern w:val="1"/>
      <w:sz w:val="24"/>
      <w:szCs w:val="24"/>
      <w:lang w:eastAsia="zh-CN" w:bidi="hi-IN"/>
    </w:rPr>
  </w:style>
  <w:style w:type="character" w:customStyle="1" w:styleId="a7">
    <w:name w:val="Без интервала Знак"/>
    <w:link w:val="a6"/>
    <w:uiPriority w:val="1"/>
    <w:locked/>
    <w:rsid w:val="00394D91"/>
  </w:style>
  <w:style w:type="paragraph" w:customStyle="1" w:styleId="ConsPlusTitle">
    <w:name w:val="ConsPlusTitle"/>
    <w:uiPriority w:val="99"/>
    <w:rsid w:val="004C5B36"/>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a">
    <w:name w:val="Title"/>
    <w:basedOn w:val="a"/>
    <w:link w:val="ab"/>
    <w:qFormat/>
    <w:rsid w:val="00430994"/>
    <w:pPr>
      <w:spacing w:after="0" w:line="240" w:lineRule="auto"/>
      <w:jc w:val="center"/>
    </w:pPr>
    <w:rPr>
      <w:rFonts w:ascii="Bookman Old Style" w:eastAsia="Times New Roman" w:hAnsi="Bookman Old Style" w:cs="Times New Roman"/>
      <w:b/>
      <w:bCs/>
      <w:kern w:val="32"/>
      <w:sz w:val="28"/>
      <w:szCs w:val="32"/>
    </w:rPr>
  </w:style>
  <w:style w:type="character" w:customStyle="1" w:styleId="ab">
    <w:name w:val="Название Знак"/>
    <w:basedOn w:val="a0"/>
    <w:link w:val="aa"/>
    <w:rsid w:val="00430994"/>
    <w:rPr>
      <w:rFonts w:ascii="Bookman Old Style" w:eastAsia="Times New Roman" w:hAnsi="Bookman Old Style" w:cs="Times New Roman"/>
      <w:b/>
      <w:bCs/>
      <w:kern w:val="32"/>
      <w:sz w:val="28"/>
      <w:szCs w:val="32"/>
    </w:rPr>
  </w:style>
  <w:style w:type="paragraph" w:styleId="ac">
    <w:name w:val="Balloon Text"/>
    <w:basedOn w:val="a"/>
    <w:link w:val="ad"/>
    <w:semiHidden/>
    <w:unhideWhenUsed/>
    <w:rsid w:val="00631722"/>
    <w:pPr>
      <w:spacing w:after="0" w:line="240" w:lineRule="auto"/>
    </w:pPr>
    <w:rPr>
      <w:rFonts w:ascii="Tahoma" w:hAnsi="Tahoma" w:cs="Tahoma"/>
      <w:sz w:val="16"/>
      <w:szCs w:val="16"/>
    </w:rPr>
  </w:style>
  <w:style w:type="character" w:customStyle="1" w:styleId="ad">
    <w:name w:val="Текст выноски Знак"/>
    <w:basedOn w:val="a0"/>
    <w:link w:val="ac"/>
    <w:semiHidden/>
    <w:rsid w:val="00631722"/>
    <w:rPr>
      <w:rFonts w:ascii="Tahoma" w:hAnsi="Tahoma" w:cs="Tahoma"/>
      <w:sz w:val="16"/>
      <w:szCs w:val="16"/>
    </w:rPr>
  </w:style>
  <w:style w:type="paragraph" w:customStyle="1" w:styleId="11">
    <w:name w:val="Обычный1"/>
    <w:rsid w:val="00CC1052"/>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rPr>
  </w:style>
  <w:style w:type="paragraph" w:customStyle="1" w:styleId="msonormalbullet2gifbullet2gifbullet1gif">
    <w:name w:val="msonormalbullet2gifbullet2gifbullet1.gif"/>
    <w:basedOn w:val="a"/>
    <w:rsid w:val="00CC10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3gif">
    <w:name w:val="msonormalbullet2gifbullet3gifbullet3.gif"/>
    <w:basedOn w:val="a"/>
    <w:rsid w:val="00CC10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8830DC"/>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8830DC"/>
    <w:rPr>
      <w:rFonts w:asciiTheme="majorHAnsi" w:eastAsiaTheme="majorEastAsia" w:hAnsiTheme="majorHAnsi" w:cstheme="majorBidi"/>
      <w:b/>
      <w:bCs/>
      <w:i/>
      <w:iCs/>
      <w:color w:val="4F81BD" w:themeColor="accent1"/>
    </w:rPr>
  </w:style>
  <w:style w:type="paragraph" w:styleId="ae">
    <w:name w:val="Body Text Indent"/>
    <w:basedOn w:val="a"/>
    <w:link w:val="af"/>
    <w:uiPriority w:val="99"/>
    <w:unhideWhenUsed/>
    <w:rsid w:val="005478DA"/>
    <w:pPr>
      <w:spacing w:after="120"/>
      <w:ind w:left="283"/>
    </w:pPr>
  </w:style>
  <w:style w:type="character" w:customStyle="1" w:styleId="af">
    <w:name w:val="Основной текст с отступом Знак"/>
    <w:basedOn w:val="a0"/>
    <w:link w:val="ae"/>
    <w:uiPriority w:val="99"/>
    <w:rsid w:val="005478DA"/>
  </w:style>
  <w:style w:type="character" w:styleId="af0">
    <w:name w:val="Strong"/>
    <w:uiPriority w:val="22"/>
    <w:qFormat/>
    <w:rsid w:val="005478DA"/>
    <w:rPr>
      <w:b/>
      <w:bCs/>
    </w:rPr>
  </w:style>
  <w:style w:type="paragraph" w:customStyle="1" w:styleId="ConsPlusNormal1">
    <w:name w:val="ConsPlusNormal Знак Знак"/>
    <w:link w:val="ConsPlusNormal2"/>
    <w:uiPriority w:val="99"/>
    <w:rsid w:val="005478DA"/>
    <w:pPr>
      <w:widowControl w:val="0"/>
      <w:autoSpaceDE w:val="0"/>
      <w:autoSpaceDN w:val="0"/>
      <w:adjustRightInd w:val="0"/>
      <w:spacing w:after="0" w:line="240" w:lineRule="auto"/>
      <w:ind w:firstLine="720"/>
    </w:pPr>
    <w:rPr>
      <w:rFonts w:ascii="Arial" w:eastAsia="Times New Roman" w:hAnsi="Arial" w:cs="Arial"/>
      <w:sz w:val="28"/>
      <w:szCs w:val="28"/>
    </w:rPr>
  </w:style>
  <w:style w:type="character" w:customStyle="1" w:styleId="ConsPlusNormal2">
    <w:name w:val="ConsPlusNormal Знак Знак Знак"/>
    <w:link w:val="ConsPlusNormal1"/>
    <w:uiPriority w:val="99"/>
    <w:locked/>
    <w:rsid w:val="005478DA"/>
    <w:rPr>
      <w:rFonts w:ascii="Arial" w:eastAsia="Times New Roman" w:hAnsi="Arial" w:cs="Arial"/>
      <w:sz w:val="28"/>
      <w:szCs w:val="28"/>
    </w:rPr>
  </w:style>
  <w:style w:type="paragraph" w:styleId="af1">
    <w:name w:val="Normal (Web)"/>
    <w:basedOn w:val="a"/>
    <w:uiPriority w:val="99"/>
    <w:rsid w:val="005478D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sPlusNormal0">
    <w:name w:val="ConsPlusNormal Знак"/>
    <w:link w:val="ConsPlusNormal"/>
    <w:locked/>
    <w:rsid w:val="005478DA"/>
    <w:rPr>
      <w:rFonts w:ascii="Arial" w:eastAsia="Times New Roman" w:hAnsi="Arial" w:cs="Arial"/>
      <w:sz w:val="20"/>
      <w:szCs w:val="20"/>
      <w:lang w:eastAsia="en-US"/>
    </w:rPr>
  </w:style>
  <w:style w:type="paragraph" w:customStyle="1" w:styleId="ConsPlusNonformat">
    <w:name w:val="ConsPlusNonformat"/>
    <w:rsid w:val="005478D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rsid w:val="005478D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header-3">
    <w:name w:val="header-3"/>
    <w:basedOn w:val="a0"/>
    <w:rsid w:val="005478DA"/>
  </w:style>
  <w:style w:type="character" w:customStyle="1" w:styleId="bg">
    <w:name w:val="bg"/>
    <w:basedOn w:val="a0"/>
    <w:rsid w:val="005478DA"/>
  </w:style>
  <w:style w:type="character" w:styleId="af2">
    <w:name w:val="annotation reference"/>
    <w:semiHidden/>
    <w:rsid w:val="005478DA"/>
    <w:rPr>
      <w:sz w:val="16"/>
      <w:szCs w:val="16"/>
    </w:rPr>
  </w:style>
  <w:style w:type="character" w:customStyle="1" w:styleId="b-serp-urlitem">
    <w:name w:val="b-serp-url__item"/>
    <w:basedOn w:val="a0"/>
    <w:rsid w:val="005478DA"/>
  </w:style>
  <w:style w:type="table" w:styleId="af3">
    <w:name w:val="Table Grid"/>
    <w:basedOn w:val="a1"/>
    <w:rsid w:val="00EC63C4"/>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Без интервала1"/>
    <w:rsid w:val="00AA4643"/>
    <w:pPr>
      <w:spacing w:after="0" w:line="240" w:lineRule="auto"/>
    </w:pPr>
    <w:rPr>
      <w:rFonts w:ascii="Times New Roman" w:eastAsia="Times New Roman" w:hAnsi="Times New Roman" w:cs="Times New Roman"/>
      <w:sz w:val="28"/>
      <w:lang w:eastAsia="en-US"/>
    </w:rPr>
  </w:style>
  <w:style w:type="paragraph" w:styleId="af4">
    <w:name w:val="Plain Text"/>
    <w:basedOn w:val="a"/>
    <w:link w:val="af5"/>
    <w:uiPriority w:val="99"/>
    <w:unhideWhenUsed/>
    <w:rsid w:val="007C097F"/>
    <w:pPr>
      <w:spacing w:after="0" w:line="240" w:lineRule="auto"/>
    </w:pPr>
    <w:rPr>
      <w:rFonts w:ascii="Courier New" w:eastAsia="Times New Roman" w:hAnsi="Courier New" w:cs="Courier New"/>
      <w:sz w:val="20"/>
      <w:szCs w:val="20"/>
    </w:rPr>
  </w:style>
  <w:style w:type="character" w:customStyle="1" w:styleId="af5">
    <w:name w:val="Текст Знак"/>
    <w:basedOn w:val="a0"/>
    <w:link w:val="af4"/>
    <w:uiPriority w:val="99"/>
    <w:rsid w:val="007C097F"/>
    <w:rPr>
      <w:rFonts w:ascii="Courier New" w:eastAsia="Times New Roman" w:hAnsi="Courier New" w:cs="Courier New"/>
      <w:sz w:val="20"/>
      <w:szCs w:val="20"/>
    </w:rPr>
  </w:style>
  <w:style w:type="character" w:customStyle="1" w:styleId="af6">
    <w:name w:val="Подзаголовок Знак"/>
    <w:basedOn w:val="a0"/>
    <w:link w:val="af7"/>
    <w:locked/>
    <w:rsid w:val="003D724D"/>
    <w:rPr>
      <w:rFonts w:ascii="Calibri" w:hAnsi="Calibri" w:cs="Calibri"/>
      <w:sz w:val="28"/>
      <w:szCs w:val="28"/>
    </w:rPr>
  </w:style>
  <w:style w:type="paragraph" w:styleId="af7">
    <w:name w:val="Subtitle"/>
    <w:basedOn w:val="a"/>
    <w:link w:val="af6"/>
    <w:qFormat/>
    <w:rsid w:val="003D724D"/>
    <w:pPr>
      <w:spacing w:after="0" w:line="240" w:lineRule="auto"/>
      <w:jc w:val="center"/>
    </w:pPr>
    <w:rPr>
      <w:rFonts w:ascii="Calibri" w:hAnsi="Calibri" w:cs="Calibri"/>
      <w:sz w:val="28"/>
      <w:szCs w:val="28"/>
    </w:rPr>
  </w:style>
  <w:style w:type="character" w:customStyle="1" w:styleId="13">
    <w:name w:val="Подзаголовок Знак1"/>
    <w:basedOn w:val="a0"/>
    <w:link w:val="af7"/>
    <w:uiPriority w:val="11"/>
    <w:rsid w:val="003D724D"/>
    <w:rPr>
      <w:rFonts w:asciiTheme="majorHAnsi" w:eastAsiaTheme="majorEastAsia" w:hAnsiTheme="majorHAnsi" w:cstheme="majorBidi"/>
      <w:i/>
      <w:iCs/>
      <w:color w:val="4F81BD" w:themeColor="accent1"/>
      <w:spacing w:val="15"/>
      <w:sz w:val="24"/>
      <w:szCs w:val="24"/>
    </w:rPr>
  </w:style>
  <w:style w:type="paragraph" w:customStyle="1" w:styleId="S">
    <w:name w:val="S_Обычный жирный"/>
    <w:basedOn w:val="a"/>
    <w:semiHidden/>
    <w:rsid w:val="003D724D"/>
    <w:pPr>
      <w:spacing w:after="0" w:line="240" w:lineRule="auto"/>
      <w:ind w:firstLine="709"/>
      <w:jc w:val="both"/>
    </w:pPr>
    <w:rPr>
      <w:rFonts w:ascii="Calibri" w:eastAsia="Times New Roman" w:hAnsi="Calibri" w:cs="Calibri"/>
      <w:sz w:val="28"/>
      <w:szCs w:val="28"/>
    </w:rPr>
  </w:style>
  <w:style w:type="paragraph" w:customStyle="1" w:styleId="21">
    <w:name w:val="Заголовок №2"/>
    <w:basedOn w:val="a"/>
    <w:link w:val="22"/>
    <w:uiPriority w:val="99"/>
    <w:rsid w:val="00F36CFC"/>
    <w:pPr>
      <w:shd w:val="clear" w:color="auto" w:fill="FFFFFF"/>
      <w:spacing w:before="480" w:after="0" w:line="274" w:lineRule="exact"/>
      <w:jc w:val="center"/>
      <w:outlineLvl w:val="1"/>
    </w:pPr>
    <w:rPr>
      <w:rFonts w:ascii="Arial" w:eastAsia="Times New Roman" w:hAnsi="Arial" w:cs="Arial"/>
      <w:b/>
      <w:bCs/>
      <w:sz w:val="23"/>
      <w:szCs w:val="23"/>
    </w:rPr>
  </w:style>
  <w:style w:type="character" w:customStyle="1" w:styleId="22">
    <w:name w:val="Заголовок №2_"/>
    <w:basedOn w:val="a0"/>
    <w:link w:val="21"/>
    <w:uiPriority w:val="99"/>
    <w:locked/>
    <w:rsid w:val="00F36CFC"/>
    <w:rPr>
      <w:rFonts w:ascii="Arial" w:eastAsia="Times New Roman" w:hAnsi="Arial" w:cs="Arial"/>
      <w:b/>
      <w:bCs/>
      <w:sz w:val="23"/>
      <w:szCs w:val="23"/>
      <w:shd w:val="clear" w:color="auto" w:fill="FFFFFF"/>
    </w:rPr>
  </w:style>
  <w:style w:type="character" w:customStyle="1" w:styleId="20">
    <w:name w:val="Заголовок 2 Знак"/>
    <w:basedOn w:val="a0"/>
    <w:link w:val="2"/>
    <w:uiPriority w:val="9"/>
    <w:semiHidden/>
    <w:rsid w:val="00FC4731"/>
    <w:rPr>
      <w:rFonts w:asciiTheme="majorHAnsi" w:eastAsiaTheme="majorEastAsia" w:hAnsiTheme="majorHAnsi" w:cstheme="majorBidi"/>
      <w:b/>
      <w:bCs/>
      <w:color w:val="4F81BD" w:themeColor="accent1"/>
      <w:sz w:val="26"/>
      <w:szCs w:val="26"/>
    </w:rPr>
  </w:style>
  <w:style w:type="paragraph" w:customStyle="1" w:styleId="210">
    <w:name w:val="Заголовок 21"/>
    <w:basedOn w:val="11"/>
    <w:next w:val="11"/>
    <w:rsid w:val="007A2AF4"/>
    <w:pPr>
      <w:keepNext/>
      <w:widowControl/>
      <w:adjustRightInd/>
      <w:spacing w:before="0" w:line="240" w:lineRule="auto"/>
      <w:ind w:firstLine="0"/>
      <w:jc w:val="center"/>
      <w:textAlignment w:val="auto"/>
      <w:outlineLvl w:val="1"/>
    </w:pPr>
    <w:rPr>
      <w:snapToGrid/>
    </w:rPr>
  </w:style>
  <w:style w:type="paragraph" w:customStyle="1" w:styleId="formattext">
    <w:name w:val="formattext"/>
    <w:basedOn w:val="a"/>
    <w:rsid w:val="000F1AD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0F1AD6"/>
  </w:style>
</w:styles>
</file>

<file path=word/webSettings.xml><?xml version="1.0" encoding="utf-8"?>
<w:webSettings xmlns:r="http://schemas.openxmlformats.org/officeDocument/2006/relationships" xmlns:w="http://schemas.openxmlformats.org/wordprocessingml/2006/main">
  <w:divs>
    <w:div w:id="137309035">
      <w:bodyDiv w:val="1"/>
      <w:marLeft w:val="0"/>
      <w:marRight w:val="0"/>
      <w:marTop w:val="0"/>
      <w:marBottom w:val="0"/>
      <w:divBdr>
        <w:top w:val="none" w:sz="0" w:space="0" w:color="auto"/>
        <w:left w:val="none" w:sz="0" w:space="0" w:color="auto"/>
        <w:bottom w:val="none" w:sz="0" w:space="0" w:color="auto"/>
        <w:right w:val="none" w:sz="0" w:space="0" w:color="auto"/>
      </w:divBdr>
    </w:div>
    <w:div w:id="468326193">
      <w:bodyDiv w:val="1"/>
      <w:marLeft w:val="0"/>
      <w:marRight w:val="0"/>
      <w:marTop w:val="0"/>
      <w:marBottom w:val="0"/>
      <w:divBdr>
        <w:top w:val="none" w:sz="0" w:space="0" w:color="auto"/>
        <w:left w:val="none" w:sz="0" w:space="0" w:color="auto"/>
        <w:bottom w:val="none" w:sz="0" w:space="0" w:color="auto"/>
        <w:right w:val="none" w:sz="0" w:space="0" w:color="auto"/>
      </w:divBdr>
    </w:div>
    <w:div w:id="712121615">
      <w:bodyDiv w:val="1"/>
      <w:marLeft w:val="0"/>
      <w:marRight w:val="0"/>
      <w:marTop w:val="0"/>
      <w:marBottom w:val="0"/>
      <w:divBdr>
        <w:top w:val="none" w:sz="0" w:space="0" w:color="auto"/>
        <w:left w:val="none" w:sz="0" w:space="0" w:color="auto"/>
        <w:bottom w:val="none" w:sz="0" w:space="0" w:color="auto"/>
        <w:right w:val="none" w:sz="0" w:space="0" w:color="auto"/>
      </w:divBdr>
    </w:div>
    <w:div w:id="1632898448">
      <w:bodyDiv w:val="1"/>
      <w:marLeft w:val="0"/>
      <w:marRight w:val="0"/>
      <w:marTop w:val="0"/>
      <w:marBottom w:val="0"/>
      <w:divBdr>
        <w:top w:val="none" w:sz="0" w:space="0" w:color="auto"/>
        <w:left w:val="none" w:sz="0" w:space="0" w:color="auto"/>
        <w:bottom w:val="none" w:sz="0" w:space="0" w:color="auto"/>
        <w:right w:val="none" w:sz="0" w:space="0" w:color="auto"/>
      </w:divBdr>
    </w:div>
    <w:div w:id="2077506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214</TotalTime>
  <Pages>1</Pages>
  <Words>4310</Words>
  <Characters>24572</Characters>
  <Application>Microsoft Office Word</Application>
  <DocSecurity>0</DocSecurity>
  <Lines>204</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78</cp:revision>
  <cp:lastPrinted>2017-01-25T06:51:00Z</cp:lastPrinted>
  <dcterms:created xsi:type="dcterms:W3CDTF">2014-11-05T10:55:00Z</dcterms:created>
  <dcterms:modified xsi:type="dcterms:W3CDTF">2017-02-04T07:09:00Z</dcterms:modified>
</cp:coreProperties>
</file>