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A9" w:rsidRPr="009121A9" w:rsidRDefault="009121A9" w:rsidP="009121A9">
      <w:pPr>
        <w:shd w:val="clear" w:color="auto" w:fill="FFFFFF"/>
        <w:spacing w:after="0" w:line="293" w:lineRule="exact"/>
        <w:ind w:right="9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Cs/>
          <w:spacing w:val="1"/>
          <w:sz w:val="28"/>
          <w:szCs w:val="28"/>
        </w:rPr>
        <w:t xml:space="preserve">     </w:t>
      </w:r>
      <w:r w:rsidRPr="009121A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АДМИНИСТРАЦИЯ</w:t>
      </w:r>
      <w:r w:rsidRPr="009121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121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ОСТАН0ИНСКОГО СЕЛЬСОВЕТА            </w:t>
      </w:r>
      <w:r w:rsidRPr="009121A9">
        <w:rPr>
          <w:rFonts w:ascii="Times New Roman" w:eastAsia="Times New Roman" w:hAnsi="Times New Roman" w:cs="Times New Roman"/>
          <w:spacing w:val="4"/>
          <w:sz w:val="28"/>
          <w:szCs w:val="28"/>
        </w:rPr>
        <w:t>Северного района Новосибирской области</w:t>
      </w:r>
    </w:p>
    <w:p w:rsidR="009121A9" w:rsidRPr="009121A9" w:rsidRDefault="009121A9" w:rsidP="009121A9">
      <w:pPr>
        <w:shd w:val="clear" w:color="auto" w:fill="FFFFFF"/>
        <w:tabs>
          <w:tab w:val="left" w:pos="3581"/>
          <w:tab w:val="left" w:pos="8074"/>
        </w:tabs>
        <w:spacing w:before="106" w:after="0" w:line="562" w:lineRule="exact"/>
        <w:ind w:firstLine="2798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b/>
          <w:bCs/>
          <w:spacing w:val="22"/>
          <w:w w:val="116"/>
          <w:sz w:val="28"/>
          <w:szCs w:val="28"/>
        </w:rPr>
        <w:t>ПОСТАНОВЛЕНИЕ</w:t>
      </w:r>
      <w:r w:rsidRPr="009121A9">
        <w:rPr>
          <w:rFonts w:ascii="Times New Roman" w:eastAsia="Times New Roman" w:hAnsi="Times New Roman" w:cs="Times New Roman"/>
          <w:b/>
          <w:bCs/>
          <w:spacing w:val="22"/>
          <w:w w:val="116"/>
          <w:sz w:val="28"/>
          <w:szCs w:val="28"/>
        </w:rPr>
        <w:br/>
      </w:r>
      <w:r w:rsidRPr="009121A9">
        <w:rPr>
          <w:rFonts w:ascii="Times New Roman" w:eastAsia="Times New Roman" w:hAnsi="Times New Roman" w:cs="Times New Roman"/>
          <w:bCs/>
          <w:w w:val="116"/>
          <w:sz w:val="28"/>
          <w:szCs w:val="28"/>
        </w:rPr>
        <w:t>03.03.2015</w:t>
      </w:r>
      <w:r w:rsidRPr="009121A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121A9">
        <w:rPr>
          <w:rFonts w:ascii="Times New Roman" w:eastAsia="Times New Roman" w:hAnsi="Times New Roman" w:cs="Times New Roman"/>
          <w:spacing w:val="2"/>
          <w:sz w:val="28"/>
          <w:szCs w:val="28"/>
        </w:rPr>
        <w:t>с. Останинка</w:t>
      </w:r>
      <w:r w:rsidRPr="009121A9">
        <w:rPr>
          <w:rFonts w:ascii="Times New Roman" w:eastAsia="Times New Roman" w:hAnsi="Times New Roman" w:cs="Times New Roman"/>
          <w:sz w:val="28"/>
          <w:szCs w:val="28"/>
        </w:rPr>
        <w:tab/>
      </w:r>
      <w:r w:rsidRPr="009121A9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>№ 20</w:t>
      </w:r>
    </w:p>
    <w:p w:rsidR="009121A9" w:rsidRPr="009121A9" w:rsidRDefault="009121A9" w:rsidP="009121A9">
      <w:pPr>
        <w:shd w:val="clear" w:color="auto" w:fill="FFFFFF"/>
        <w:spacing w:before="269" w:after="0" w:line="283" w:lineRule="exact"/>
        <w:ind w:left="187" w:firstLine="197"/>
        <w:jc w:val="center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Об</w:t>
      </w:r>
      <w:r w:rsidRPr="009121A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9121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утверждении </w:t>
      </w:r>
      <w:r w:rsidRPr="009121A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муниципального</w:t>
      </w:r>
      <w:r w:rsidRPr="009121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задания муниципального </w:t>
      </w:r>
      <w:r w:rsidRPr="009121A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казённого</w:t>
      </w:r>
      <w:r w:rsidRPr="009121A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9121A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учреждения</w:t>
      </w:r>
      <w:r w:rsidRPr="009121A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9121A9">
        <w:rPr>
          <w:rFonts w:ascii="Times New Roman" w:eastAsia="Times New Roman" w:hAnsi="Times New Roman" w:cs="Times New Roman"/>
          <w:spacing w:val="2"/>
          <w:sz w:val="28"/>
          <w:szCs w:val="28"/>
        </w:rPr>
        <w:t>МКУ ЖКХ Останинского сельсовета Северного района Новосибирской</w:t>
      </w:r>
      <w:r w:rsidRPr="009121A9">
        <w:rPr>
          <w:rFonts w:ascii="Times New Roman" w:hAnsi="Times New Roman" w:cs="Times New Roman"/>
          <w:sz w:val="28"/>
          <w:szCs w:val="28"/>
        </w:rPr>
        <w:t xml:space="preserve">  </w:t>
      </w:r>
      <w:r w:rsidRPr="009121A9">
        <w:rPr>
          <w:rFonts w:ascii="Times New Roman" w:eastAsia="Times New Roman" w:hAnsi="Times New Roman" w:cs="Times New Roman"/>
          <w:spacing w:val="3"/>
          <w:sz w:val="28"/>
          <w:szCs w:val="28"/>
        </w:rPr>
        <w:t>области</w:t>
      </w:r>
    </w:p>
    <w:p w:rsidR="009121A9" w:rsidRPr="009121A9" w:rsidRDefault="009121A9" w:rsidP="009121A9">
      <w:pPr>
        <w:shd w:val="clear" w:color="auto" w:fill="FFFFFF"/>
        <w:spacing w:after="0" w:line="298" w:lineRule="exact"/>
        <w:ind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1A9" w:rsidRPr="009121A9" w:rsidRDefault="009121A9" w:rsidP="009121A9">
      <w:pPr>
        <w:shd w:val="clear" w:color="auto" w:fill="FFFFFF"/>
        <w:spacing w:after="0" w:line="298" w:lineRule="exact"/>
        <w:ind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1A9" w:rsidRPr="009121A9" w:rsidRDefault="009121A9" w:rsidP="009121A9">
      <w:pPr>
        <w:shd w:val="clear" w:color="auto" w:fill="FFFFFF"/>
        <w:spacing w:after="0" w:line="298" w:lineRule="exact"/>
        <w:ind w:firstLine="523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proofErr w:type="gramStart"/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69.2 Бюджетного Кодекса Российской </w:t>
      </w:r>
      <w:r w:rsidRPr="009121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Федерации, постановлением администрации Останинского сельсовета 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от 22.06..06.2011 № 21 «О порядке </w:t>
      </w:r>
      <w:r w:rsidRPr="009121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формирования и финансового обеспечения выполнения муниципального </w:t>
      </w:r>
      <w:r w:rsidRPr="009121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задания органом местного самоуправления и муниципальными бюджетными и </w:t>
      </w:r>
      <w:r w:rsidRPr="009121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казёнными учреждениями Останинского сельсовета Северного района 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области» администрация Останинского сельсовета Северного </w:t>
      </w:r>
      <w:r w:rsidRPr="009121A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района  Новосибирской области</w:t>
      </w:r>
      <w:proofErr w:type="gramEnd"/>
    </w:p>
    <w:p w:rsidR="009121A9" w:rsidRPr="009121A9" w:rsidRDefault="009121A9" w:rsidP="009121A9">
      <w:pPr>
        <w:shd w:val="clear" w:color="auto" w:fill="FFFFFF"/>
        <w:spacing w:after="0" w:line="298" w:lineRule="exact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121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ПОСТАНОВЛЯЕТ:</w:t>
      </w:r>
    </w:p>
    <w:p w:rsidR="009121A9" w:rsidRPr="009121A9" w:rsidRDefault="009121A9" w:rsidP="009121A9">
      <w:pPr>
        <w:shd w:val="clear" w:color="auto" w:fill="FFFFFF"/>
        <w:spacing w:after="0" w:line="293" w:lineRule="exact"/>
        <w:ind w:left="379" w:right="-39"/>
        <w:jc w:val="both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9121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прилагаемое муниципальное задание:</w:t>
      </w:r>
    </w:p>
    <w:p w:rsidR="009121A9" w:rsidRPr="009121A9" w:rsidRDefault="009121A9" w:rsidP="009121A9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3" w:lineRule="exact"/>
        <w:ind w:left="24" w:right="-39" w:firstLine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Муниципального казённого учреждения жилищно-коммунального хозяйства  Останинского сельсовета Северного района Новосибирской области.</w:t>
      </w:r>
    </w:p>
    <w:p w:rsidR="009121A9" w:rsidRPr="009121A9" w:rsidRDefault="009121A9" w:rsidP="009121A9">
      <w:pPr>
        <w:shd w:val="clear" w:color="auto" w:fill="FFFFFF"/>
        <w:spacing w:after="0" w:line="293" w:lineRule="exact"/>
        <w:ind w:left="360" w:right="-39"/>
        <w:jc w:val="both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hAnsi="Times New Roman" w:cs="Times New Roman"/>
          <w:color w:val="000000"/>
          <w:sz w:val="28"/>
          <w:szCs w:val="28"/>
        </w:rPr>
        <w:t>2 .</w:t>
      </w:r>
      <w:proofErr w:type="gramStart"/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9121A9" w:rsidRPr="009121A9" w:rsidRDefault="009121A9" w:rsidP="009121A9">
      <w:pPr>
        <w:shd w:val="clear" w:color="auto" w:fill="FFFFFF"/>
        <w:tabs>
          <w:tab w:val="left" w:pos="8647"/>
        </w:tabs>
        <w:spacing w:after="0" w:line="293" w:lineRule="exact"/>
        <w:ind w:left="38" w:right="953"/>
        <w:rPr>
          <w:rFonts w:ascii="Times New Roman" w:hAnsi="Times New Roman" w:cs="Times New Roman"/>
          <w:color w:val="000000"/>
          <w:sz w:val="28"/>
          <w:szCs w:val="28"/>
        </w:rPr>
      </w:pPr>
    </w:p>
    <w:p w:rsidR="009121A9" w:rsidRPr="009121A9" w:rsidRDefault="009121A9" w:rsidP="009121A9">
      <w:pPr>
        <w:shd w:val="clear" w:color="auto" w:fill="FFFFFF"/>
        <w:tabs>
          <w:tab w:val="left" w:pos="8647"/>
        </w:tabs>
        <w:spacing w:after="0" w:line="293" w:lineRule="exact"/>
        <w:ind w:left="38" w:right="953"/>
        <w:rPr>
          <w:rFonts w:ascii="Times New Roman" w:hAnsi="Times New Roman" w:cs="Times New Roman"/>
          <w:color w:val="000000"/>
          <w:sz w:val="28"/>
          <w:szCs w:val="28"/>
        </w:rPr>
      </w:pPr>
    </w:p>
    <w:p w:rsidR="009121A9" w:rsidRPr="009121A9" w:rsidRDefault="009121A9" w:rsidP="009121A9">
      <w:pPr>
        <w:shd w:val="clear" w:color="auto" w:fill="FFFFFF"/>
        <w:tabs>
          <w:tab w:val="left" w:pos="8647"/>
        </w:tabs>
        <w:spacing w:after="0" w:line="293" w:lineRule="exact"/>
        <w:ind w:left="38" w:right="953"/>
        <w:rPr>
          <w:rFonts w:ascii="Times New Roman" w:hAnsi="Times New Roman" w:cs="Times New Roman"/>
          <w:color w:val="000000"/>
          <w:sz w:val="28"/>
          <w:szCs w:val="28"/>
        </w:rPr>
      </w:pPr>
    </w:p>
    <w:p w:rsidR="009121A9" w:rsidRPr="009121A9" w:rsidRDefault="009121A9" w:rsidP="009121A9">
      <w:pPr>
        <w:shd w:val="clear" w:color="auto" w:fill="FFFFFF"/>
        <w:tabs>
          <w:tab w:val="left" w:pos="8647"/>
        </w:tabs>
        <w:spacing w:after="0" w:line="293" w:lineRule="exact"/>
        <w:ind w:left="38" w:right="9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1A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Останинского сельсовета </w:t>
      </w:r>
    </w:p>
    <w:p w:rsidR="009121A9" w:rsidRPr="009121A9" w:rsidRDefault="009121A9" w:rsidP="009121A9">
      <w:pPr>
        <w:shd w:val="clear" w:color="auto" w:fill="FFFFFF"/>
        <w:tabs>
          <w:tab w:val="left" w:pos="8647"/>
        </w:tabs>
        <w:spacing w:after="0" w:line="293" w:lineRule="exact"/>
        <w:ind w:left="38" w:right="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                             С.И. Доленчук                          </w:t>
      </w:r>
    </w:p>
    <w:p w:rsidR="009121A9" w:rsidRPr="009121A9" w:rsidRDefault="009121A9" w:rsidP="009121A9">
      <w:pPr>
        <w:shd w:val="clear" w:color="auto" w:fill="FFFFFF"/>
        <w:tabs>
          <w:tab w:val="left" w:pos="6691"/>
        </w:tabs>
        <w:spacing w:after="0"/>
        <w:ind w:left="1819"/>
        <w:rPr>
          <w:rFonts w:ascii="Times New Roman" w:hAnsi="Times New Roman" w:cs="Times New Roman"/>
          <w:sz w:val="28"/>
          <w:szCs w:val="28"/>
        </w:rPr>
      </w:pPr>
      <w:r w:rsidRPr="009121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121A9" w:rsidRDefault="009121A9" w:rsidP="009121A9">
      <w:pPr>
        <w:rPr>
          <w:sz w:val="28"/>
          <w:szCs w:val="28"/>
        </w:rPr>
      </w:pPr>
    </w:p>
    <w:p w:rsidR="009121A9" w:rsidRDefault="009121A9" w:rsidP="009121A9">
      <w:pPr>
        <w:rPr>
          <w:sz w:val="28"/>
          <w:szCs w:val="28"/>
        </w:rPr>
      </w:pPr>
    </w:p>
    <w:p w:rsidR="00377CB1" w:rsidRDefault="00377CB1"/>
    <w:p w:rsidR="008827B3" w:rsidRDefault="008827B3"/>
    <w:p w:rsidR="008827B3" w:rsidRDefault="008827B3"/>
    <w:p w:rsidR="008827B3" w:rsidRDefault="008827B3"/>
    <w:p w:rsidR="008827B3" w:rsidRDefault="008827B3"/>
    <w:p w:rsidR="008827B3" w:rsidRDefault="008827B3"/>
    <w:p w:rsidR="008827B3" w:rsidRDefault="008827B3"/>
    <w:p w:rsidR="008827B3" w:rsidRDefault="008827B3"/>
    <w:p w:rsidR="008827B3" w:rsidRDefault="008827B3">
      <w:pPr>
        <w:sectPr w:rsidR="008827B3" w:rsidSect="008827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МУНИЦИПАЛЬНОЕ ЗАДАНИЕ</w:t>
      </w: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827B3" w:rsidRDefault="008827B3" w:rsidP="008827B3">
      <w:pPr>
        <w:pStyle w:val="ConsPlusNonformat"/>
        <w:tabs>
          <w:tab w:val="left" w:pos="2565"/>
        </w:tabs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827B3" w:rsidRDefault="008827B3" w:rsidP="008827B3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от 03.03.2015 №  20</w:t>
      </w:r>
    </w:p>
    <w:p w:rsidR="008827B3" w:rsidRPr="0000744A" w:rsidRDefault="008827B3" w:rsidP="008827B3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Останинс</w:t>
      </w:r>
      <w:r w:rsidRPr="0000744A">
        <w:rPr>
          <w:rFonts w:ascii="Times New Roman" w:hAnsi="Times New Roman" w:cs="Times New Roman"/>
          <w:sz w:val="24"/>
          <w:szCs w:val="24"/>
        </w:rPr>
        <w:t xml:space="preserve">кого сельсовета Северного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 С.И. Доленчук</w:t>
      </w:r>
    </w:p>
    <w:p w:rsidR="008827B3" w:rsidRDefault="008827B3" w:rsidP="008827B3">
      <w:pPr>
        <w:pStyle w:val="ConsPlusNonformat"/>
        <w:ind w:left="5387"/>
        <w:jc w:val="center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ind w:left="5387"/>
        <w:jc w:val="center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ind w:left="5387"/>
        <w:jc w:val="center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8827B3" w:rsidRPr="0000744A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744A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proofErr w:type="spellStart"/>
      <w:proofErr w:type="gramStart"/>
      <w:r w:rsidRPr="0000744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00744A">
        <w:rPr>
          <w:rFonts w:ascii="Times New Roman" w:hAnsi="Times New Roman" w:cs="Times New Roman"/>
          <w:sz w:val="24"/>
          <w:szCs w:val="24"/>
        </w:rPr>
        <w:t>- коммунального</w:t>
      </w:r>
      <w:proofErr w:type="gramEnd"/>
      <w:r w:rsidRPr="0000744A">
        <w:rPr>
          <w:rFonts w:ascii="Times New Roman" w:hAnsi="Times New Roman" w:cs="Times New Roman"/>
          <w:sz w:val="24"/>
          <w:szCs w:val="24"/>
        </w:rPr>
        <w:t xml:space="preserve"> хозяйства</w:t>
      </w:r>
    </w:p>
    <w:p w:rsidR="008827B3" w:rsidRPr="0000744A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Останинс</w:t>
      </w:r>
      <w:r w:rsidRPr="0000744A">
        <w:rPr>
          <w:rFonts w:ascii="Times New Roman" w:hAnsi="Times New Roman" w:cs="Times New Roman"/>
          <w:sz w:val="24"/>
          <w:szCs w:val="24"/>
        </w:rPr>
        <w:t>кого сельсовета Северного района Новосибирской области</w:t>
      </w:r>
    </w:p>
    <w:p w:rsidR="008827B3" w:rsidRPr="0000744A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744A">
        <w:rPr>
          <w:rFonts w:ascii="Times New Roman" w:hAnsi="Times New Roman" w:cs="Times New Roman"/>
          <w:sz w:val="24"/>
          <w:szCs w:val="24"/>
        </w:rPr>
        <w:t>на 2015 год и на плановый период 2016 и 2017 годов*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I</w:t>
      </w: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(формируется при установлении муниципального задания</w:t>
      </w:r>
      <w:proofErr w:type="gramEnd"/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одновременно на выполнение муниципальной услуги</w:t>
      </w: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(услуг) и работы (работ) и содержит требования</w:t>
      </w: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оказанию муниципальной услуги (услуг)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</w:rPr>
        <w:t xml:space="preserve"> 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Наименование муниципальной услуги:  </w:t>
      </w:r>
      <w:r w:rsidRPr="0000744A">
        <w:rPr>
          <w:rFonts w:ascii="Times New Roman" w:hAnsi="Times New Roman" w:cs="Times New Roman"/>
          <w:sz w:val="22"/>
          <w:szCs w:val="22"/>
        </w:rPr>
        <w:t>Организация мероприятий по содержанию и ре</w:t>
      </w:r>
      <w:r>
        <w:rPr>
          <w:rFonts w:ascii="Times New Roman" w:hAnsi="Times New Roman" w:cs="Times New Roman"/>
          <w:sz w:val="22"/>
          <w:szCs w:val="22"/>
        </w:rPr>
        <w:t xml:space="preserve">монту объектов жилого фонда </w:t>
      </w:r>
      <w:proofErr w:type="spellStart"/>
      <w:r>
        <w:rPr>
          <w:rFonts w:ascii="Times New Roman" w:hAnsi="Times New Roman" w:cs="Times New Roman"/>
          <w:sz w:val="22"/>
          <w:szCs w:val="22"/>
        </w:rPr>
        <w:t>Останин</w:t>
      </w:r>
      <w:r w:rsidRPr="0000744A">
        <w:rPr>
          <w:rFonts w:ascii="Times New Roman" w:hAnsi="Times New Roman" w:cs="Times New Roman"/>
          <w:sz w:val="22"/>
          <w:szCs w:val="22"/>
        </w:rPr>
        <w:t>кого</w:t>
      </w:r>
      <w:proofErr w:type="spellEnd"/>
      <w:r w:rsidRPr="0000744A">
        <w:rPr>
          <w:rFonts w:ascii="Times New Roman" w:hAnsi="Times New Roman" w:cs="Times New Roman"/>
          <w:sz w:val="22"/>
          <w:szCs w:val="22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Потребители муниципальной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Население</w:t>
      </w:r>
      <w:r>
        <w:rPr>
          <w:rFonts w:ascii="Times New Roman" w:hAnsi="Times New Roman" w:cs="Times New Roman"/>
          <w:sz w:val="22"/>
          <w:szCs w:val="22"/>
        </w:rPr>
        <w:t xml:space="preserve"> Останинс</w:t>
      </w:r>
      <w:r w:rsidRPr="0000744A">
        <w:rPr>
          <w:rFonts w:ascii="Times New Roman" w:hAnsi="Times New Roman" w:cs="Times New Roman"/>
          <w:sz w:val="22"/>
          <w:szCs w:val="22"/>
        </w:rPr>
        <w:t>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Показатели, характеризующие объем и качество муниципальной услуги:</w:t>
      </w: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Показатели, характеризующие качество муниципальной услуги:</w:t>
      </w: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954"/>
        <w:gridCol w:w="1015"/>
        <w:gridCol w:w="3096"/>
        <w:gridCol w:w="1200"/>
        <w:gridCol w:w="1263"/>
        <w:gridCol w:w="1320"/>
        <w:gridCol w:w="1273"/>
        <w:gridCol w:w="47"/>
      </w:tblGrid>
      <w:tr w:rsidR="008827B3" w:rsidTr="00B434E5">
        <w:trPr>
          <w:trHeight w:val="600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3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Формула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расчета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качества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8827B3" w:rsidTr="00B434E5">
        <w:trPr>
          <w:gridAfter w:val="1"/>
          <w:wAfter w:w="47" w:type="dxa"/>
          <w:trHeight w:val="800"/>
        </w:trPr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7B3" w:rsidRDefault="008827B3" w:rsidP="00B4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7B3" w:rsidRDefault="008827B3" w:rsidP="00B4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7B3" w:rsidRDefault="008827B3" w:rsidP="00B4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proofErr w:type="gramEnd"/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2015год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proofErr w:type="gramEnd"/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2015год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proofErr w:type="gramEnd"/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2016год**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 2017г.</w:t>
            </w:r>
          </w:p>
        </w:tc>
      </w:tr>
      <w:tr w:rsidR="008827B3" w:rsidTr="00B434E5">
        <w:trPr>
          <w:gridAfter w:val="1"/>
          <w:wAfter w:w="47" w:type="dxa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1.Наличие/отсутствие обоснованных жалоб граждан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жалоб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27B3" w:rsidTr="00B434E5">
        <w:trPr>
          <w:gridAfter w:val="1"/>
          <w:wAfter w:w="47" w:type="dxa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2.Наличие/ отсутствие замечаний со стороны контролирующих и надзорных организаций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замечаний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27B3" w:rsidTr="00B434E5">
        <w:trPr>
          <w:gridAfter w:val="1"/>
          <w:wAfter w:w="47" w:type="dxa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Объем муниципальной услуги в натуральных показателях:</w:t>
      </w: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4"/>
        <w:gridCol w:w="1134"/>
        <w:gridCol w:w="1843"/>
        <w:gridCol w:w="1559"/>
        <w:gridCol w:w="1417"/>
        <w:gridCol w:w="1418"/>
        <w:gridCol w:w="1701"/>
      </w:tblGrid>
      <w:tr w:rsidR="008827B3" w:rsidTr="00B434E5">
        <w:trPr>
          <w:trHeight w:val="400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объема муниципальной услуги</w:t>
            </w:r>
          </w:p>
        </w:tc>
      </w:tr>
      <w:tr w:rsidR="008827B3" w:rsidTr="00B434E5">
        <w:trPr>
          <w:trHeight w:val="600"/>
        </w:trPr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7B3" w:rsidRDefault="008827B3" w:rsidP="00B4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7B3" w:rsidRDefault="008827B3" w:rsidP="00B4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**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8827B3" w:rsidTr="00B434E5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ремонт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объектов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жилищного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фонд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827B3" w:rsidTr="00B434E5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5B59E4">
              <w:rPr>
                <w:rFonts w:ascii="Times New Roman" w:hAnsi="Times New Roman"/>
                <w:sz w:val="28"/>
                <w:szCs w:val="28"/>
              </w:rPr>
              <w:t>Организация ритуальных услуг умерших (погибших), невостребованных родственниками, неопознанных, а также без определенного места жительства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27B3" w:rsidTr="00B434E5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Pr="00813FFD" w:rsidRDefault="008827B3" w:rsidP="00B434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 ремонт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27B3" w:rsidTr="00B434E5">
        <w:trPr>
          <w:trHeight w:val="57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Pr="00813FFD" w:rsidRDefault="008827B3" w:rsidP="00B434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Озеленение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территории</w:t>
            </w:r>
          </w:p>
          <w:p w:rsidR="008827B3" w:rsidRDefault="008827B3" w:rsidP="00B434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827B3" w:rsidTr="00B434E5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Pr="00813FFD" w:rsidRDefault="008827B3" w:rsidP="00B434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Передача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жилых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 xml:space="preserve">помещений, </w:t>
            </w:r>
          </w:p>
          <w:p w:rsidR="008827B3" w:rsidRPr="00813FFD" w:rsidRDefault="008827B3" w:rsidP="00B434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ходящихся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</w:p>
          <w:p w:rsidR="008827B3" w:rsidRDefault="008827B3" w:rsidP="00B4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собственности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13FFD">
              <w:rPr>
                <w:rFonts w:ascii="Times New Roman" w:eastAsia="Times New Roman" w:hAnsi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ам в пользование 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Заключенные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827B3" w:rsidTr="00B434E5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Pr="00992B42" w:rsidRDefault="008827B3" w:rsidP="00B434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2B4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Обследование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2B42">
              <w:rPr>
                <w:rFonts w:ascii="Times New Roman" w:eastAsia="Times New Roman" w:hAnsi="Times New Roman"/>
                <w:sz w:val="28"/>
                <w:szCs w:val="28"/>
              </w:rPr>
              <w:t>жилищного</w:t>
            </w:r>
            <w:proofErr w:type="gramEnd"/>
          </w:p>
          <w:p w:rsidR="008827B3" w:rsidRPr="00992B42" w:rsidRDefault="008827B3" w:rsidP="00B434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992B42">
              <w:rPr>
                <w:rFonts w:ascii="Times New Roman" w:eastAsia="Times New Roman" w:hAnsi="Times New Roman"/>
                <w:sz w:val="28"/>
                <w:szCs w:val="28"/>
              </w:rPr>
              <w:t>онда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92B42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92B42">
              <w:rPr>
                <w:rFonts w:ascii="Times New Roman" w:eastAsia="Times New Roman" w:hAnsi="Times New Roman"/>
                <w:sz w:val="28"/>
                <w:szCs w:val="28"/>
              </w:rPr>
              <w:t>заявлениям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92B42">
              <w:rPr>
                <w:rFonts w:ascii="Times New Roman" w:eastAsia="Times New Roman" w:hAnsi="Times New Roman"/>
                <w:sz w:val="28"/>
                <w:szCs w:val="28"/>
              </w:rPr>
              <w:t>(жалобам)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92B4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827B3" w:rsidRDefault="008827B3" w:rsidP="00B4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42">
              <w:rPr>
                <w:rFonts w:ascii="Times New Roman" w:eastAsia="Times New Roman" w:hAnsi="Times New Roman"/>
                <w:sz w:val="28"/>
                <w:szCs w:val="28"/>
              </w:rPr>
              <w:t>квартиросъемщиков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27B3" w:rsidTr="00B434E5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C54FE">
              <w:rPr>
                <w:rFonts w:ascii="Times New Roman" w:hAnsi="Times New Roman"/>
                <w:sz w:val="28"/>
                <w:szCs w:val="28"/>
              </w:rPr>
              <w:t>Содержание и ремонт объектов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8827B3" w:rsidTr="00B434E5">
        <w:trPr>
          <w:trHeight w:val="102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Pr="00EC54FE" w:rsidRDefault="008827B3" w:rsidP="00B434E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C54FE">
              <w:rPr>
                <w:rFonts w:ascii="Times New Roman" w:hAnsi="Times New Roman"/>
                <w:sz w:val="28"/>
                <w:szCs w:val="28"/>
              </w:rPr>
              <w:t>Сбор, очистка и распределение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827B3" w:rsidTr="00B434E5">
        <w:trPr>
          <w:trHeight w:val="57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Pr="00EC54FE" w:rsidRDefault="008827B3" w:rsidP="00B434E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209C5">
              <w:rPr>
                <w:rFonts w:ascii="Times New Roman" w:hAnsi="Times New Roman"/>
                <w:sz w:val="28"/>
                <w:szCs w:val="28"/>
              </w:rPr>
              <w:t>Добыча подземных вод для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</w:tbl>
    <w:p w:rsidR="008827B3" w:rsidRDefault="008827B3" w:rsidP="0088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Порядок оказания муниципальной услуги:</w:t>
      </w:r>
    </w:p>
    <w:p w:rsidR="008827B3" w:rsidRDefault="008827B3" w:rsidP="008827B3">
      <w:pPr>
        <w:pStyle w:val="ConsPlusNonformat"/>
        <w:widowControl w:val="0"/>
        <w:suppressAutoHyphens/>
        <w:autoSpaceDN/>
        <w:adjustRightInd/>
        <w:ind w:left="85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4.1. Нормативные правовые акты, регулирующие порядок оказания муниципальной услуги </w:t>
      </w:r>
      <w:r>
        <w:rPr>
          <w:rFonts w:ascii="Times New Roman" w:hAnsi="Times New Roman" w:cs="Times New Roman"/>
          <w:sz w:val="18"/>
          <w:szCs w:val="18"/>
        </w:rPr>
        <w:t>Конституция Российской Федерации,</w:t>
      </w:r>
    </w:p>
    <w:p w:rsidR="008827B3" w:rsidRPr="000D4593" w:rsidRDefault="008827B3" w:rsidP="008827B3">
      <w:pPr>
        <w:pStyle w:val="ConsPlusNonformat"/>
        <w:widowControl w:val="0"/>
        <w:numPr>
          <w:ilvl w:val="0"/>
          <w:numId w:val="5"/>
        </w:numPr>
        <w:suppressAutoHyphens/>
        <w:autoSpaceDN/>
        <w:adjustRightInd/>
        <w:ind w:left="0" w:firstLine="855"/>
        <w:rPr>
          <w:rFonts w:ascii="Times New Roman" w:hAnsi="Times New Roman" w:cs="Times New Roman"/>
        </w:rPr>
      </w:pPr>
      <w:r w:rsidRPr="000D4593">
        <w:rPr>
          <w:rFonts w:ascii="Times New Roman" w:hAnsi="Times New Roman" w:cs="Times New Roman"/>
        </w:rPr>
        <w:t xml:space="preserve">Трудовой кодекс Российской Федерации, </w:t>
      </w:r>
    </w:p>
    <w:p w:rsidR="008827B3" w:rsidRPr="000D4593" w:rsidRDefault="008827B3" w:rsidP="008827B3">
      <w:pPr>
        <w:pStyle w:val="ConsPlusNonformat"/>
        <w:widowControl w:val="0"/>
        <w:numPr>
          <w:ilvl w:val="0"/>
          <w:numId w:val="5"/>
        </w:numPr>
        <w:suppressAutoHyphens/>
        <w:autoSpaceDN/>
        <w:adjustRightInd/>
        <w:ind w:left="0" w:firstLine="855"/>
        <w:rPr>
          <w:rFonts w:ascii="Times New Roman" w:hAnsi="Times New Roman" w:cs="Times New Roman"/>
        </w:rPr>
      </w:pPr>
      <w:r w:rsidRPr="000D4593">
        <w:rPr>
          <w:rFonts w:ascii="Times New Roman" w:hAnsi="Times New Roman" w:cs="Times New Roman"/>
        </w:rPr>
        <w:t>Закон РФ от 27.12.1991 года №2124-1 «О средствах массовой информации»,</w:t>
      </w:r>
    </w:p>
    <w:p w:rsidR="008827B3" w:rsidRPr="000D4593" w:rsidRDefault="008827B3" w:rsidP="008827B3">
      <w:pPr>
        <w:pStyle w:val="ConsPlusNonformat"/>
        <w:widowControl w:val="0"/>
        <w:numPr>
          <w:ilvl w:val="0"/>
          <w:numId w:val="5"/>
        </w:numPr>
        <w:suppressAutoHyphens/>
        <w:autoSpaceDN/>
        <w:adjustRightInd/>
        <w:ind w:left="0" w:firstLine="855"/>
        <w:rPr>
          <w:rFonts w:ascii="Times New Roman" w:hAnsi="Times New Roman" w:cs="Times New Roman"/>
        </w:rPr>
      </w:pPr>
      <w:r w:rsidRPr="000D4593">
        <w:rPr>
          <w:rFonts w:ascii="Times New Roman" w:hAnsi="Times New Roman" w:cs="Times New Roman"/>
        </w:rPr>
        <w:t>Закон РФ от 07.02.1992 года №2300-1 «О защите прав потребителей»,</w:t>
      </w:r>
    </w:p>
    <w:p w:rsidR="008827B3" w:rsidRPr="000D4593" w:rsidRDefault="008827B3" w:rsidP="008827B3">
      <w:pPr>
        <w:pStyle w:val="ConsPlusNonformat"/>
        <w:widowControl w:val="0"/>
        <w:numPr>
          <w:ilvl w:val="0"/>
          <w:numId w:val="5"/>
        </w:numPr>
        <w:suppressAutoHyphens/>
        <w:autoSpaceDN/>
        <w:adjustRightInd/>
        <w:ind w:left="0" w:firstLine="855"/>
        <w:rPr>
          <w:rFonts w:ascii="Times New Roman" w:hAnsi="Times New Roman" w:cs="Times New Roman"/>
        </w:rPr>
      </w:pPr>
      <w:r w:rsidRPr="000D4593">
        <w:rPr>
          <w:rFonts w:ascii="Times New Roman" w:hAnsi="Times New Roman" w:cs="Times New Roman"/>
        </w:rPr>
        <w:t>Федеральный закон от 27.10.2010 года №210-ФЗ «Об организации предоставления государственных и муниципальных услуг»,</w:t>
      </w:r>
    </w:p>
    <w:p w:rsidR="008827B3" w:rsidRPr="000D4593" w:rsidRDefault="008827B3" w:rsidP="008827B3">
      <w:pPr>
        <w:pStyle w:val="ConsPlusNonformat"/>
        <w:widowControl w:val="0"/>
        <w:numPr>
          <w:ilvl w:val="0"/>
          <w:numId w:val="5"/>
        </w:numPr>
        <w:suppressAutoHyphens/>
        <w:autoSpaceDN/>
        <w:adjustRightInd/>
        <w:ind w:left="0" w:firstLine="855"/>
        <w:rPr>
          <w:rFonts w:ascii="Times New Roman" w:hAnsi="Times New Roman" w:cs="Times New Roman"/>
        </w:rPr>
      </w:pPr>
      <w:r w:rsidRPr="000D4593">
        <w:rPr>
          <w:rFonts w:ascii="Times New Roman" w:hAnsi="Times New Roman" w:cs="Times New Roman"/>
        </w:rPr>
        <w:t>Федеральный закон от 06.10.2003 года № 131-ФЗ «Об общих принципах организации местного самоуправления в Российской Федерации»,</w:t>
      </w:r>
    </w:p>
    <w:p w:rsidR="008827B3" w:rsidRPr="000D4593" w:rsidRDefault="008827B3" w:rsidP="008827B3">
      <w:pPr>
        <w:pStyle w:val="ConsPlusNonformat"/>
        <w:widowControl w:val="0"/>
        <w:numPr>
          <w:ilvl w:val="0"/>
          <w:numId w:val="5"/>
        </w:numPr>
        <w:suppressAutoHyphens/>
        <w:autoSpaceDN/>
        <w:adjustRightInd/>
        <w:ind w:left="0" w:firstLine="855"/>
        <w:rPr>
          <w:rFonts w:ascii="Times New Roman" w:hAnsi="Times New Roman" w:cs="Times New Roman"/>
        </w:rPr>
      </w:pPr>
      <w:r w:rsidRPr="000D4593">
        <w:rPr>
          <w:rFonts w:ascii="Times New Roman" w:hAnsi="Times New Roman" w:cs="Times New Roman"/>
        </w:rPr>
        <w:t xml:space="preserve">ГОСТ 30335-95/ГОСТ </w:t>
      </w:r>
      <w:proofErr w:type="gramStart"/>
      <w:r w:rsidRPr="000D4593">
        <w:rPr>
          <w:rFonts w:ascii="Times New Roman" w:hAnsi="Times New Roman" w:cs="Times New Roman"/>
        </w:rPr>
        <w:t>Р</w:t>
      </w:r>
      <w:proofErr w:type="gramEnd"/>
      <w:r w:rsidRPr="000D4593">
        <w:rPr>
          <w:rFonts w:ascii="Times New Roman" w:hAnsi="Times New Roman" w:cs="Times New Roman"/>
        </w:rPr>
        <w:t xml:space="preserve"> 50646-94 «Услуги населению. Термины и определения»,</w:t>
      </w:r>
    </w:p>
    <w:p w:rsidR="008827B3" w:rsidRPr="000D4593" w:rsidRDefault="008827B3" w:rsidP="008827B3">
      <w:pPr>
        <w:pStyle w:val="ConsPlusNonformat"/>
        <w:widowControl w:val="0"/>
        <w:numPr>
          <w:ilvl w:val="0"/>
          <w:numId w:val="5"/>
        </w:numPr>
        <w:suppressAutoHyphens/>
        <w:autoSpaceDN/>
        <w:adjustRightInd/>
        <w:ind w:left="0" w:firstLine="855"/>
        <w:rPr>
          <w:rFonts w:ascii="Times New Roman" w:hAnsi="Times New Roman" w:cs="Times New Roman"/>
        </w:rPr>
      </w:pPr>
      <w:r w:rsidRPr="000D4593">
        <w:rPr>
          <w:rFonts w:ascii="Times New Roman" w:hAnsi="Times New Roman" w:cs="Times New Roman"/>
        </w:rPr>
        <w:t xml:space="preserve">ГОСТ </w:t>
      </w:r>
      <w:proofErr w:type="gramStart"/>
      <w:r w:rsidRPr="000D4593">
        <w:rPr>
          <w:rFonts w:ascii="Times New Roman" w:hAnsi="Times New Roman" w:cs="Times New Roman"/>
        </w:rPr>
        <w:t>Р</w:t>
      </w:r>
      <w:proofErr w:type="gramEnd"/>
      <w:r w:rsidRPr="000D4593">
        <w:rPr>
          <w:rFonts w:ascii="Times New Roman" w:hAnsi="Times New Roman" w:cs="Times New Roman"/>
        </w:rPr>
        <w:t xml:space="preserve"> ИСО 9001-2001 «Системы менеджмента качества. Требования»,</w:t>
      </w:r>
    </w:p>
    <w:p w:rsidR="008827B3" w:rsidRPr="000D4593" w:rsidRDefault="008827B3" w:rsidP="008827B3">
      <w:pPr>
        <w:pStyle w:val="ConsPlusNonformat"/>
        <w:widowControl w:val="0"/>
        <w:numPr>
          <w:ilvl w:val="0"/>
          <w:numId w:val="5"/>
        </w:numPr>
        <w:suppressAutoHyphens/>
        <w:autoSpaceDN/>
        <w:adjustRightInd/>
        <w:ind w:left="0" w:firstLine="855"/>
        <w:rPr>
          <w:rFonts w:ascii="Times New Roman" w:hAnsi="Times New Roman" w:cs="Times New Roman"/>
        </w:rPr>
      </w:pPr>
      <w:r w:rsidRPr="000D4593">
        <w:rPr>
          <w:rFonts w:ascii="Times New Roman" w:hAnsi="Times New Roman" w:cs="Times New Roman"/>
        </w:rPr>
        <w:t xml:space="preserve">ГОСТ </w:t>
      </w:r>
      <w:proofErr w:type="gramStart"/>
      <w:r w:rsidRPr="000D4593">
        <w:rPr>
          <w:rFonts w:ascii="Times New Roman" w:hAnsi="Times New Roman" w:cs="Times New Roman"/>
        </w:rPr>
        <w:t>Р</w:t>
      </w:r>
      <w:proofErr w:type="gramEnd"/>
      <w:r w:rsidRPr="000D4593">
        <w:rPr>
          <w:rFonts w:ascii="Times New Roman" w:hAnsi="Times New Roman" w:cs="Times New Roman"/>
        </w:rPr>
        <w:t xml:space="preserve"> 52113-2003 «Услуги населению. Номенклатура показателей качества»,</w:t>
      </w:r>
    </w:p>
    <w:p w:rsidR="008827B3" w:rsidRPr="000D4593" w:rsidRDefault="008827B3" w:rsidP="008827B3">
      <w:pPr>
        <w:pStyle w:val="ConsPlusNonformat"/>
        <w:widowControl w:val="0"/>
        <w:numPr>
          <w:ilvl w:val="0"/>
          <w:numId w:val="5"/>
        </w:numPr>
        <w:suppressAutoHyphens/>
        <w:autoSpaceDN/>
        <w:adjustRightInd/>
        <w:ind w:left="0" w:firstLine="855"/>
        <w:rPr>
          <w:rFonts w:ascii="Times New Roman" w:hAnsi="Times New Roman" w:cs="Times New Roman"/>
        </w:rPr>
      </w:pPr>
      <w:r w:rsidRPr="000D4593">
        <w:rPr>
          <w:rFonts w:ascii="Times New Roman" w:hAnsi="Times New Roman" w:cs="Times New Roman"/>
        </w:rPr>
        <w:t>Устав муниципального о</w:t>
      </w:r>
      <w:r>
        <w:rPr>
          <w:rFonts w:ascii="Times New Roman" w:hAnsi="Times New Roman" w:cs="Times New Roman"/>
        </w:rPr>
        <w:t>бразования Останинс</w:t>
      </w:r>
      <w:r w:rsidRPr="000D4593">
        <w:rPr>
          <w:rFonts w:ascii="Times New Roman" w:hAnsi="Times New Roman" w:cs="Times New Roman"/>
        </w:rPr>
        <w:t>кого сельсовета Северного района Новосибирской области,</w:t>
      </w:r>
    </w:p>
    <w:p w:rsidR="008827B3" w:rsidRPr="000D4593" w:rsidRDefault="008827B3" w:rsidP="008827B3">
      <w:pPr>
        <w:pStyle w:val="ConsPlusNonformat"/>
        <w:widowControl w:val="0"/>
        <w:numPr>
          <w:ilvl w:val="0"/>
          <w:numId w:val="5"/>
        </w:numPr>
        <w:suppressAutoHyphens/>
        <w:autoSpaceDN/>
        <w:adjustRightInd/>
        <w:ind w:left="0" w:firstLine="855"/>
        <w:rPr>
          <w:rFonts w:ascii="Times New Roman" w:hAnsi="Times New Roman" w:cs="Times New Roman"/>
        </w:rPr>
      </w:pPr>
      <w:r w:rsidRPr="000D459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остановление Администрации Останинс</w:t>
      </w:r>
      <w:r w:rsidRPr="000D4593">
        <w:rPr>
          <w:rFonts w:ascii="Times New Roman" w:hAnsi="Times New Roman" w:cs="Times New Roman"/>
        </w:rPr>
        <w:t>кого сельсовета Северного рай</w:t>
      </w:r>
      <w:r>
        <w:rPr>
          <w:rFonts w:ascii="Times New Roman" w:hAnsi="Times New Roman" w:cs="Times New Roman"/>
        </w:rPr>
        <w:t>она Новосибирской области от 3110.2014 года № 70</w:t>
      </w:r>
      <w:r w:rsidRPr="000D4593">
        <w:rPr>
          <w:rFonts w:ascii="Times New Roman" w:hAnsi="Times New Roman" w:cs="Times New Roman"/>
        </w:rPr>
        <w:t xml:space="preserve"> «О порядке формирования и финансового обеспечения выполнения муниципального задания  муниципальными учреждениями»,</w:t>
      </w:r>
    </w:p>
    <w:p w:rsidR="008827B3" w:rsidRPr="000D4593" w:rsidRDefault="008827B3" w:rsidP="008827B3">
      <w:pPr>
        <w:pStyle w:val="ConsPlusNonformat"/>
        <w:widowControl w:val="0"/>
        <w:numPr>
          <w:ilvl w:val="0"/>
          <w:numId w:val="5"/>
        </w:numPr>
        <w:suppressAutoHyphens/>
        <w:autoSpaceDN/>
        <w:adjustRightInd/>
        <w:ind w:left="0" w:firstLine="855"/>
        <w:rPr>
          <w:rFonts w:ascii="Times New Roman" w:hAnsi="Times New Roman" w:cs="Times New Roman"/>
        </w:rPr>
      </w:pPr>
      <w:proofErr w:type="gramStart"/>
      <w:r w:rsidRPr="000D459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остановление Администрации Останинс</w:t>
      </w:r>
      <w:r w:rsidRPr="000D4593">
        <w:rPr>
          <w:rFonts w:ascii="Times New Roman" w:hAnsi="Times New Roman" w:cs="Times New Roman"/>
        </w:rPr>
        <w:t>кого сельсовета Северного района Нов</w:t>
      </w:r>
      <w:r>
        <w:rPr>
          <w:rFonts w:ascii="Times New Roman" w:hAnsi="Times New Roman" w:cs="Times New Roman"/>
        </w:rPr>
        <w:t>осибирской области от 26.06.2011 года №42</w:t>
      </w:r>
      <w:r w:rsidRPr="000D4593">
        <w:rPr>
          <w:rFonts w:ascii="Times New Roman" w:hAnsi="Times New Roman" w:cs="Times New Roman"/>
        </w:rPr>
        <w:t xml:space="preserve"> «Об утверждении порядка определения объема и условий пр</w:t>
      </w:r>
      <w:r>
        <w:rPr>
          <w:rFonts w:ascii="Times New Roman" w:hAnsi="Times New Roman" w:cs="Times New Roman"/>
        </w:rPr>
        <w:t>едоставления из бюджета МО Останинс</w:t>
      </w:r>
      <w:r w:rsidRPr="000D4593">
        <w:rPr>
          <w:rFonts w:ascii="Times New Roman" w:hAnsi="Times New Roman" w:cs="Times New Roman"/>
        </w:rPr>
        <w:t>кого сельсовета Северного района Новосибирской области субсидий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работ), а также субсидии на иные цели»,</w:t>
      </w:r>
      <w:proofErr w:type="gramEnd"/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Порядок информирования потенциальных потребителей муниципальной услуги: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7080"/>
        <w:gridCol w:w="4045"/>
      </w:tblGrid>
      <w:tr w:rsidR="008827B3" w:rsidTr="00B434E5">
        <w:trPr>
          <w:cantSplit/>
          <w:trHeight w:val="36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       </w:t>
            </w:r>
            <w:r w:rsidRPr="000D4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информирования    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       </w:t>
            </w:r>
            <w:r w:rsidRPr="000D4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(доводимой) информации    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      </w:t>
            </w:r>
            <w:r w:rsidRPr="000D4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        </w:t>
            </w:r>
          </w:p>
        </w:tc>
      </w:tr>
      <w:tr w:rsidR="008827B3" w:rsidTr="00B434E5">
        <w:trPr>
          <w:cantSplit/>
          <w:trHeight w:val="24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1.  Информация в СМИ               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услуг и работ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827B3" w:rsidTr="00B434E5">
        <w:trPr>
          <w:cantSplit/>
          <w:trHeight w:val="240"/>
        </w:trPr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в помещениях организации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О графике приема граждан по вопросу предоставления услуг, работ 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827B3" w:rsidTr="00B434E5">
        <w:trPr>
          <w:cantSplit/>
          <w:trHeight w:val="240"/>
        </w:trPr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3. Информация в сети Интернет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услуг, работ 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827B3" w:rsidTr="00B434E5">
        <w:trPr>
          <w:cantSplit/>
          <w:trHeight w:val="240"/>
        </w:trPr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4. Информация у входа в здание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 режиме работы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827B3" w:rsidTr="00B434E5">
        <w:trPr>
          <w:cantSplit/>
          <w:trHeight w:val="240"/>
        </w:trPr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5. Информирование при личном обращении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827B3" w:rsidTr="00B434E5">
        <w:trPr>
          <w:cantSplit/>
          <w:trHeight w:val="70"/>
        </w:trPr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6. Телефонная информация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tabs>
          <w:tab w:val="left" w:pos="0"/>
        </w:tabs>
        <w:ind w:left="284" w:right="425" w:firstLine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  <w:sz w:val="24"/>
          <w:szCs w:val="24"/>
        </w:rPr>
        <w:t>5. Основания для досрочного прекращения исполнения муниципального задания***</w:t>
      </w:r>
    </w:p>
    <w:p w:rsidR="008827B3" w:rsidRDefault="008827B3" w:rsidP="008827B3">
      <w:pPr>
        <w:pStyle w:val="consplusnonformat0"/>
      </w:pPr>
      <w:r>
        <w:t>- решение о ликвидации учреждения;</w:t>
      </w:r>
    </w:p>
    <w:p w:rsidR="008827B3" w:rsidRDefault="008827B3" w:rsidP="008827B3">
      <w:pPr>
        <w:pStyle w:val="consplusnonformat0"/>
      </w:pPr>
      <w:r>
        <w:t>- решение о реорганизации учреждения;</w:t>
      </w:r>
    </w:p>
    <w:p w:rsidR="008827B3" w:rsidRDefault="008827B3" w:rsidP="008827B3">
      <w:pPr>
        <w:pStyle w:val="consplusnonformat0"/>
      </w:pPr>
      <w:r>
        <w:t xml:space="preserve">- принятие нормативных (правовых) актов об исключении муниципальной услуги из полномочий администрации Останинского сельсовета Северного района Новосибирской области </w:t>
      </w:r>
    </w:p>
    <w:p w:rsidR="008827B3" w:rsidRDefault="008827B3" w:rsidP="008827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Нормативный правовой акт, устанавливающий цены (тарифы) либо порядок их установления__________________________________________________________________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Орган, устанавливающий цены (тарифы)______________________________________________________________________</w:t>
      </w:r>
    </w:p>
    <w:p w:rsidR="008827B3" w:rsidRDefault="008827B3" w:rsidP="008827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Значения предельных цен (тарифов):</w:t>
      </w: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60"/>
        <w:gridCol w:w="3751"/>
        <w:gridCol w:w="5812"/>
      </w:tblGrid>
      <w:tr w:rsidR="008827B3" w:rsidTr="00B434E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(тариф), единица измерения руб.</w:t>
            </w:r>
          </w:p>
        </w:tc>
      </w:tr>
      <w:tr w:rsidR="008827B3" w:rsidTr="00B434E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 w:rsidR="008827B3" w:rsidTr="00B434E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</w:tbl>
    <w:p w:rsidR="008827B3" w:rsidRDefault="008827B3" w:rsidP="0088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 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задания***:</w:t>
      </w: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808"/>
        <w:gridCol w:w="4375"/>
      </w:tblGrid>
      <w:tr w:rsidR="008827B3" w:rsidTr="00B434E5">
        <w:trPr>
          <w:cantSplit/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контроля    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  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власти, осуществляющие </w:t>
            </w:r>
            <w:proofErr w:type="gramStart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услуги                   </w:t>
            </w:r>
          </w:p>
        </w:tc>
      </w:tr>
      <w:tr w:rsidR="008827B3" w:rsidTr="00B434E5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8827B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Оперативный контроль (по выявленным проблемам и жалобам).</w:t>
            </w:r>
          </w:p>
          <w:p w:rsidR="008827B3" w:rsidRPr="005559BF" w:rsidRDefault="008827B3" w:rsidP="008827B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Контроль мероприятий (анализ и оценка проведения).</w:t>
            </w:r>
          </w:p>
          <w:p w:rsidR="008827B3" w:rsidRPr="005559BF" w:rsidRDefault="008827B3" w:rsidP="008827B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Итоговый контроль (анализ деятельности учреждения по итогам года)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ЖКХ Останинс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кого сельсовета</w:t>
            </w:r>
          </w:p>
        </w:tc>
      </w:tr>
      <w:tr w:rsidR="008827B3" w:rsidTr="00B434E5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8827B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Плановые проверки: в соответствии с графиком проверок: мониторинг основных показателей работы за определенный период (месяц, квартал), анализ обращений и жалоб граждан по мере поступления, внеплановые проверки при выявлении фактов поступления.</w:t>
            </w:r>
          </w:p>
          <w:p w:rsidR="008827B3" w:rsidRPr="005559BF" w:rsidRDefault="008827B3" w:rsidP="008827B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Внеплановые проверки: при выявлении фактов нарушений по мере поступления жалоб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Останинс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кого сельсовета Северного района Новосибирской области</w:t>
            </w:r>
          </w:p>
        </w:tc>
      </w:tr>
      <w:tr w:rsidR="008827B3" w:rsidTr="00B434E5">
        <w:trPr>
          <w:cantSplit/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8808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(в случае поступления жалоб потребителей, требований правоохранительных органов) 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Останинс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кого сельсовета Северного района Новосибирской области</w:t>
            </w:r>
          </w:p>
        </w:tc>
      </w:tr>
    </w:tbl>
    <w:p w:rsidR="008827B3" w:rsidRDefault="008827B3" w:rsidP="0088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Требования к отчетности об исполнении муниципального задания***:</w:t>
      </w:r>
    </w:p>
    <w:p w:rsidR="008827B3" w:rsidRDefault="008827B3" w:rsidP="008827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 Форма отчета об исполнении муниципального задания по показателям, характеризующим качество муниципальной услуги, и по показателям, характеризующим объем муниципальной услуги, в натуральных показателях:</w:t>
      </w:r>
    </w:p>
    <w:tbl>
      <w:tblPr>
        <w:tblW w:w="1536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1539"/>
        <w:gridCol w:w="2130"/>
        <w:gridCol w:w="1980"/>
        <w:gridCol w:w="2535"/>
        <w:gridCol w:w="2365"/>
      </w:tblGrid>
      <w:tr w:rsidR="008827B3" w:rsidRPr="005559BF" w:rsidTr="00B434E5">
        <w:trPr>
          <w:cantSplit/>
          <w:trHeight w:val="10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Наименование  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 xml:space="preserve">показателя  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Единица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</w:r>
            <w:proofErr w:type="spellStart"/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изм</w:t>
            </w:r>
            <w:proofErr w:type="gramStart"/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</w:t>
            </w:r>
            <w:proofErr w:type="spellEnd"/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-</w:t>
            </w:r>
            <w:proofErr w:type="gramEnd"/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 xml:space="preserve">рения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Значение,     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>утвержденное в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 xml:space="preserve">муниципальном 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>задании на    отчетный      финансовый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Фактическое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>значение за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 xml:space="preserve">отчетный   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 xml:space="preserve">финансовый 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 xml:space="preserve">год      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Характеристика   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>причин    отклонения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 xml:space="preserve">от      запланированных  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 xml:space="preserve">значений 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Источни</w:t>
            </w:r>
            <w:proofErr w:type="gramStart"/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к(</w:t>
            </w:r>
            <w:proofErr w:type="gramEnd"/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и) 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>информации о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 xml:space="preserve">фактическом 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 xml:space="preserve">значении    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br/>
              <w:t xml:space="preserve">показателя  </w:t>
            </w:r>
          </w:p>
        </w:tc>
      </w:tr>
      <w:tr w:rsidR="008827B3" w:rsidRPr="005559BF" w:rsidTr="00B434E5">
        <w:trPr>
          <w:cantSplit/>
          <w:trHeight w:val="240"/>
        </w:trPr>
        <w:tc>
          <w:tcPr>
            <w:tcW w:w="1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Объемы муниципальной услуги                                              </w:t>
            </w:r>
          </w:p>
        </w:tc>
      </w:tr>
      <w:tr w:rsidR="008827B3" w:rsidRPr="005559BF" w:rsidTr="00B434E5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1.     </w:t>
            </w:r>
            <w:r w:rsidRPr="005559BF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Предоставление информации о порядке предоставления жилищно-коммунальных услуг</w:t>
            </w: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    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Количество запросов (ответов), консультаций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Согласно данных книги обращений граждан</w:t>
            </w:r>
          </w:p>
        </w:tc>
      </w:tr>
      <w:tr w:rsidR="008827B3" w:rsidRPr="005559BF" w:rsidTr="00B434E5">
        <w:trPr>
          <w:cantSplit/>
          <w:trHeight w:val="240"/>
        </w:trPr>
        <w:tc>
          <w:tcPr>
            <w:tcW w:w="1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Качество муниципальной услуги</w:t>
            </w:r>
          </w:p>
        </w:tc>
      </w:tr>
      <w:tr w:rsidR="008827B3" w:rsidRPr="005559BF" w:rsidTr="00B434E5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1.  Наличие/отсутствие обоснованных жалоб граждан        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Согласно данных книги обращений граждан</w:t>
            </w:r>
          </w:p>
        </w:tc>
      </w:tr>
      <w:tr w:rsidR="008827B3" w:rsidRPr="005559BF" w:rsidTr="00B434E5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2.  Наличие/отсутствие замечаний со стороны контролирующих и надзорных органов        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559B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Согласно данных учреждения </w:t>
            </w:r>
          </w:p>
        </w:tc>
      </w:tr>
    </w:tbl>
    <w:p w:rsidR="008827B3" w:rsidRDefault="008827B3" w:rsidP="0088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827B3" w:rsidRDefault="008827B3" w:rsidP="008827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Сроки представления отчетов об исполнении муниципального задания</w:t>
      </w:r>
    </w:p>
    <w:p w:rsidR="008827B3" w:rsidRDefault="008827B3" w:rsidP="008827B3">
      <w:pPr>
        <w:pStyle w:val="consplusnonformat0"/>
      </w:pPr>
      <w:r>
        <w:t>Ежемесячно до 15 числа месяца, следующего за отчетным периодом.</w:t>
      </w:r>
    </w:p>
    <w:p w:rsidR="008827B3" w:rsidRDefault="008827B3" w:rsidP="008827B3">
      <w:pPr>
        <w:pStyle w:val="consplusnonformat0"/>
      </w:pPr>
      <w:r>
        <w:t>Годовой отчет в срок до 15 марта следующего за отчетным годом.</w:t>
      </w: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 Иные требования к отчетности об исполнении муниципального задания </w:t>
      </w:r>
    </w:p>
    <w:p w:rsidR="008827B3" w:rsidRDefault="008827B3" w:rsidP="008827B3">
      <w:pPr>
        <w:pStyle w:val="a3"/>
        <w:widowControl/>
        <w:spacing w:line="276" w:lineRule="auto"/>
        <w:ind w:firstLine="708"/>
        <w:jc w:val="both"/>
        <w:rPr>
          <w:sz w:val="18"/>
          <w:szCs w:val="18"/>
        </w:rPr>
      </w:pPr>
      <w:r>
        <w:t>9. Иная информация, необходимая для исполнения (контроля за исполнением) муниципального задания***</w:t>
      </w:r>
      <w:r w:rsidRPr="00EC54F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Руководитель учреждения несет полную ответственность за исполнение муниципального задания и определяет основные цели, задачи и направления деятельности учреждения в области совершенствования качества предоставляемых услуг. 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II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 задания</w:t>
      </w:r>
      <w:proofErr w:type="gramEnd"/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на выполнение муниципальной услуги (услуг)</w:t>
      </w: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работы (работ) и содержит требования</w:t>
      </w: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выполнению работы (работ)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</w:t>
      </w:r>
    </w:p>
    <w:p w:rsidR="008827B3" w:rsidRDefault="008827B3" w:rsidP="00882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наличии 2 и более разделов)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Наименование муниципальной работы</w:t>
      </w:r>
    </w:p>
    <w:p w:rsidR="008827B3" w:rsidRPr="00EC54FE" w:rsidRDefault="008827B3" w:rsidP="008827B3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EC54FE">
        <w:rPr>
          <w:rFonts w:ascii="Times New Roman" w:eastAsia="Times New Roman CYR" w:hAnsi="Times New Roman" w:cs="Times New Roman"/>
          <w:bCs/>
          <w:sz w:val="24"/>
          <w:szCs w:val="24"/>
        </w:rPr>
        <w:lastRenderedPageBreak/>
        <w:t>организа</w:t>
      </w:r>
      <w:r>
        <w:rPr>
          <w:rFonts w:ascii="Times New Roman" w:eastAsia="Times New Roman CYR" w:hAnsi="Times New Roman" w:cs="Times New Roman"/>
          <w:bCs/>
          <w:sz w:val="24"/>
          <w:szCs w:val="24"/>
        </w:rPr>
        <w:t>ция работ по содержанию и чистки дорог Останинского сельсовета Северного района</w:t>
      </w:r>
      <w:r w:rsidRPr="00EC54FE">
        <w:rPr>
          <w:rFonts w:ascii="Times New Roman" w:eastAsia="Times New Roman CYR" w:hAnsi="Times New Roman" w:cs="Times New Roman"/>
          <w:bCs/>
          <w:sz w:val="24"/>
          <w:szCs w:val="24"/>
        </w:rPr>
        <w:t>,</w:t>
      </w:r>
    </w:p>
    <w:p w:rsidR="008827B3" w:rsidRPr="00EC54FE" w:rsidRDefault="008827B3" w:rsidP="008827B3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EC54FE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организация работ по озеленению территории </w:t>
      </w:r>
      <w:r>
        <w:rPr>
          <w:rFonts w:ascii="Times New Roman" w:eastAsia="Times New Roman CYR" w:hAnsi="Times New Roman" w:cs="Times New Roman"/>
          <w:sz w:val="24"/>
          <w:szCs w:val="24"/>
        </w:rPr>
        <w:t>Останинского</w:t>
      </w:r>
      <w:r w:rsidRPr="005559BF">
        <w:rPr>
          <w:rFonts w:ascii="Times New Roman" w:eastAsia="Times New Roman CYR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Северного </w:t>
      </w:r>
      <w:r w:rsidRPr="005559BF">
        <w:rPr>
          <w:rFonts w:ascii="Times New Roman" w:eastAsia="Times New Roman CYR" w:hAnsi="Times New Roman" w:cs="Times New Roman"/>
          <w:sz w:val="24"/>
          <w:szCs w:val="24"/>
        </w:rPr>
        <w:t xml:space="preserve"> района</w:t>
      </w:r>
    </w:p>
    <w:p w:rsidR="008827B3" w:rsidRPr="00EC54FE" w:rsidRDefault="008827B3" w:rsidP="008827B3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EC54FE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организация работ по </w:t>
      </w:r>
      <w:r>
        <w:rPr>
          <w:rFonts w:ascii="Times New Roman" w:eastAsia="Times New Roman CYR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 CYR" w:hAnsi="Times New Roman" w:cs="Times New Roman"/>
          <w:sz w:val="24"/>
          <w:szCs w:val="24"/>
        </w:rPr>
        <w:t>одержанию и ремонт тепловых сетей</w:t>
      </w:r>
    </w:p>
    <w:p w:rsidR="008827B3" w:rsidRDefault="008827B3" w:rsidP="008827B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Pr="00EC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C54FE">
        <w:rPr>
          <w:rFonts w:ascii="Times New Roman" w:hAnsi="Times New Roman"/>
          <w:sz w:val="24"/>
          <w:szCs w:val="24"/>
        </w:rPr>
        <w:t>одержание и ремонт объектов водоснабжения</w:t>
      </w:r>
    </w:p>
    <w:p w:rsidR="008827B3" w:rsidRPr="00EC54FE" w:rsidRDefault="008827B3" w:rsidP="008827B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-с</w:t>
      </w:r>
      <w:r w:rsidRPr="00EC54FE">
        <w:rPr>
          <w:rFonts w:ascii="Times New Roman" w:hAnsi="Times New Roman"/>
          <w:sz w:val="24"/>
          <w:szCs w:val="24"/>
        </w:rPr>
        <w:t>бор, очистка и распределение воды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Характеристика работы: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260"/>
        <w:gridCol w:w="2268"/>
        <w:gridCol w:w="2410"/>
        <w:gridCol w:w="1418"/>
        <w:gridCol w:w="1417"/>
        <w:gridCol w:w="1418"/>
      </w:tblGrid>
      <w:tr w:rsidR="008827B3" w:rsidRPr="005559BF" w:rsidTr="00B434E5">
        <w:trPr>
          <w:cantSplit/>
          <w:trHeight w:val="36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B3" w:rsidRPr="005559BF" w:rsidRDefault="008827B3" w:rsidP="00B434E5">
            <w:pPr>
              <w:pStyle w:val="ConsPlusNonformat"/>
              <w:snapToGrid w:val="0"/>
              <w:ind w:left="720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муниципальной услуги                    </w:t>
            </w:r>
          </w:p>
        </w:tc>
      </w:tr>
      <w:tr w:rsidR="008827B3" w:rsidRPr="005559BF" w:rsidTr="00B434E5">
        <w:trPr>
          <w:cantSplit/>
          <w:trHeight w:val="6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27B3" w:rsidRPr="005559BF" w:rsidRDefault="008827B3" w:rsidP="00B434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27B3" w:rsidRPr="005559BF" w:rsidRDefault="008827B3" w:rsidP="00B434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27B3" w:rsidRPr="005559BF" w:rsidRDefault="008827B3" w:rsidP="00B434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  год</w:t>
            </w:r>
          </w:p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 год</w:t>
            </w:r>
          </w:p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827B3" w:rsidRPr="005559BF" w:rsidTr="00B434E5">
        <w:trPr>
          <w:cantSplit/>
          <w:trHeight w:val="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Nonformat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eastAsia="Times New Roman CYR" w:hAnsi="Times New Roman" w:cs="Times New Roman"/>
                <w:sz w:val="24"/>
                <w:szCs w:val="24"/>
              </w:rPr>
              <w:t>Организация работ по содержанию и ремонту муниципального жилищного фонда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Сохранность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827B3" w:rsidRPr="005559BF" w:rsidTr="00B434E5">
        <w:trPr>
          <w:cantSplit/>
          <w:trHeight w:val="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Nonformat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одной услуги, тыс</w:t>
            </w:r>
            <w:proofErr w:type="gramStart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827B3" w:rsidRPr="005559BF" w:rsidTr="00B434E5">
        <w:trPr>
          <w:cantSplit/>
          <w:trHeight w:val="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Nonformat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Объем услуги,  тыс</w:t>
            </w:r>
            <w:proofErr w:type="gramStart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DF4182" w:rsidRDefault="008827B3" w:rsidP="00B43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DF4182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827B3" w:rsidRPr="005559BF" w:rsidTr="00B434E5">
        <w:trPr>
          <w:cantSplit/>
          <w:trHeight w:val="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Nonformat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Организация работ по озеленению территории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Останинского</w:t>
            </w:r>
            <w:r w:rsidRPr="005559B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Северного </w:t>
            </w:r>
            <w:r w:rsidRPr="005559B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парков, скверов, основных улиц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Останинского</w:t>
            </w:r>
            <w:r w:rsidRPr="005559B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Северного </w:t>
            </w:r>
            <w:r w:rsidRPr="005559B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района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, объекты озеленения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Количество,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827B3" w:rsidRPr="005559BF" w:rsidTr="00B434E5">
        <w:trPr>
          <w:cantSplit/>
          <w:trHeight w:val="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Nonformat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одной услуги,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827B3" w:rsidRPr="005559BF" w:rsidTr="00B434E5">
        <w:trPr>
          <w:cantSplit/>
          <w:trHeight w:val="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Nonformat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Объем услуги,  тыс</w:t>
            </w:r>
            <w:proofErr w:type="gramStart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827B3" w:rsidRPr="005559BF" w:rsidTr="00B434E5">
        <w:trPr>
          <w:cantSplit/>
          <w:trHeight w:val="48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Nonformat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Организация работ по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обеспечению работоспособности тепловых сетей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Содержание и ремонт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тепловых сетей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Количество, чел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7B3" w:rsidRPr="005559BF" w:rsidTr="00B434E5">
        <w:trPr>
          <w:cantSplit/>
          <w:trHeight w:val="9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Nonformat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одной услуги, тыс</w:t>
            </w:r>
            <w:proofErr w:type="gramStart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7B3" w:rsidRPr="005559BF" w:rsidTr="00B434E5">
        <w:trPr>
          <w:cantSplit/>
          <w:trHeight w:val="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Nonformat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Объем услуги,  тыс</w:t>
            </w:r>
            <w:proofErr w:type="gramStart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231154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5559BF" w:rsidRDefault="008827B3" w:rsidP="00B434E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7B3" w:rsidRPr="005559BF" w:rsidTr="00B43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977" w:type="dxa"/>
            <w:vMerge w:val="restart"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54FE">
              <w:rPr>
                <w:rFonts w:ascii="Times New Roman" w:hAnsi="Times New Roman" w:cs="Times New Roman"/>
                <w:sz w:val="24"/>
                <w:szCs w:val="24"/>
              </w:rPr>
              <w:t>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и ремонту </w:t>
            </w:r>
            <w:r w:rsidRPr="00EC54FE">
              <w:rPr>
                <w:rFonts w:ascii="Times New Roman" w:hAnsi="Times New Roman" w:cs="Times New Roman"/>
                <w:sz w:val="24"/>
                <w:szCs w:val="24"/>
              </w:rPr>
              <w:t>объектов водоснабжения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27B3" w:rsidRPr="005559BF" w:rsidRDefault="008827B3" w:rsidP="00B434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объектов водоснабжения</w:t>
            </w:r>
          </w:p>
        </w:tc>
        <w:tc>
          <w:tcPr>
            <w:tcW w:w="2268" w:type="dxa"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8827B3" w:rsidRPr="005559BF" w:rsidTr="00B43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65"/>
        </w:trPr>
        <w:tc>
          <w:tcPr>
            <w:tcW w:w="2977" w:type="dxa"/>
            <w:vMerge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одной услуги, тыс</w:t>
            </w:r>
            <w:proofErr w:type="gramStart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827B3" w:rsidRPr="005559BF" w:rsidTr="00B43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2977" w:type="dxa"/>
            <w:vMerge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Объем услуги,  тыс</w:t>
            </w:r>
            <w:proofErr w:type="gramStart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827B3" w:rsidRPr="005559BF" w:rsidTr="00B43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31"/>
        </w:trPr>
        <w:tc>
          <w:tcPr>
            <w:tcW w:w="2977" w:type="dxa"/>
            <w:vMerge w:val="restart"/>
            <w:shd w:val="clear" w:color="auto" w:fill="auto"/>
          </w:tcPr>
          <w:p w:rsidR="008827B3" w:rsidRPr="00EC1B20" w:rsidRDefault="008827B3" w:rsidP="00B434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1B20">
              <w:rPr>
                <w:rFonts w:ascii="Times New Roman" w:hAnsi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sz w:val="24"/>
                <w:szCs w:val="24"/>
              </w:rPr>
              <w:t>у, очистки и распределению</w:t>
            </w:r>
            <w:r w:rsidRPr="00EC1B20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827B3" w:rsidRPr="00EC1B20" w:rsidRDefault="008827B3" w:rsidP="00B434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B20">
              <w:rPr>
                <w:rFonts w:ascii="Times New Roman" w:hAnsi="Times New Roman"/>
                <w:sz w:val="24"/>
                <w:szCs w:val="24"/>
              </w:rPr>
              <w:t>Добыча подземных вод для потребителей</w:t>
            </w:r>
          </w:p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1B20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 сметной документации на установку водоочистных сооружений с функцией обеззараживания и осветления воды.</w:t>
            </w:r>
          </w:p>
        </w:tc>
        <w:tc>
          <w:tcPr>
            <w:tcW w:w="2268" w:type="dxa"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827B3" w:rsidRPr="005559BF" w:rsidTr="00B43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10"/>
        </w:trPr>
        <w:tc>
          <w:tcPr>
            <w:tcW w:w="2977" w:type="dxa"/>
            <w:vMerge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7B3" w:rsidRPr="00EC1B20" w:rsidRDefault="008827B3" w:rsidP="00B434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одной услуги, тыс</w:t>
            </w:r>
            <w:proofErr w:type="gramStart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7B3" w:rsidRPr="005559BF" w:rsidTr="00B43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2977" w:type="dxa"/>
            <w:vMerge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7B3" w:rsidRPr="00EC1B20" w:rsidRDefault="008827B3" w:rsidP="00B434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Объем услуги,  тыс</w:t>
            </w:r>
            <w:proofErr w:type="gramStart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7B3" w:rsidRPr="005559BF" w:rsidRDefault="008827B3" w:rsidP="00B434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27B3" w:rsidRDefault="008827B3" w:rsidP="008827B3">
      <w:pPr>
        <w:pStyle w:val="ConsPlusNonformat"/>
        <w:rPr>
          <w:rFonts w:ascii="Times New Roman" w:hAnsi="Times New Roman" w:cs="Times New Roman"/>
        </w:rPr>
      </w:pP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Основания для досрочного прекращения муниципального задания***:</w:t>
      </w:r>
    </w:p>
    <w:p w:rsidR="008827B3" w:rsidRDefault="008827B3" w:rsidP="008827B3">
      <w:pPr>
        <w:pStyle w:val="ConsPlusNonformat"/>
        <w:ind w:firstLine="7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грубые нарушения основных видов деятельности, предусмотренных уставом учреждения;</w:t>
      </w:r>
    </w:p>
    <w:p w:rsidR="008827B3" w:rsidRDefault="008827B3" w:rsidP="008827B3">
      <w:pPr>
        <w:pStyle w:val="ConsPlusNonformat"/>
        <w:ind w:firstLine="7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ликвидация учреждения;</w:t>
      </w:r>
    </w:p>
    <w:p w:rsidR="008827B3" w:rsidRDefault="008827B3" w:rsidP="008827B3">
      <w:pPr>
        <w:pStyle w:val="ConsPlusNonformat"/>
        <w:ind w:firstLine="7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реорганизация учреждения;</w:t>
      </w:r>
    </w:p>
    <w:p w:rsidR="008827B3" w:rsidRDefault="008827B3" w:rsidP="008827B3">
      <w:pPr>
        <w:pStyle w:val="ConsPlusNonformat"/>
        <w:ind w:firstLine="7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перераспределение полномочий, повлекшее исключение из компетенции учреждения полномочий по оказанию муниципальной услуги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8827B3" w:rsidRDefault="008827B3" w:rsidP="008827B3">
      <w:pPr>
        <w:pStyle w:val="ConsPlusNonformat"/>
        <w:ind w:firstLine="7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исключение  муниципальной услуги из перечня муниципальных услуг.</w:t>
      </w: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 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задания***:</w:t>
      </w:r>
    </w:p>
    <w:p w:rsidR="008827B3" w:rsidRDefault="008827B3" w:rsidP="008827B3">
      <w:pPr>
        <w:pStyle w:val="ConsPlusNonformat"/>
        <w:rPr>
          <w:rFonts w:ascii="Times New Roman" w:hAnsi="Times New Roman" w:cs="Times New Roman"/>
        </w:rPr>
      </w:pPr>
    </w:p>
    <w:tbl>
      <w:tblPr>
        <w:tblW w:w="153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808"/>
        <w:gridCol w:w="4375"/>
      </w:tblGrid>
      <w:tr w:rsidR="008827B3" w:rsidTr="00B434E5">
        <w:trPr>
          <w:cantSplit/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   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  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власти, осуществляющие </w:t>
            </w:r>
            <w:proofErr w:type="gramStart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услуги                   </w:t>
            </w:r>
          </w:p>
        </w:tc>
      </w:tr>
      <w:tr w:rsidR="008827B3" w:rsidTr="00B434E5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8827B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Оперативный контроль (по выявленным проблемам и жалобам).</w:t>
            </w:r>
          </w:p>
          <w:p w:rsidR="008827B3" w:rsidRPr="005559BF" w:rsidRDefault="008827B3" w:rsidP="008827B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Контроль мероприятий (анализ и оценка проведения).</w:t>
            </w:r>
          </w:p>
          <w:p w:rsidR="008827B3" w:rsidRPr="005559BF" w:rsidRDefault="008827B3" w:rsidP="008827B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Итоговый контроль (анализ деятельности учреждения по итогам года)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ЖКХ Останинс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кого сельсовета</w:t>
            </w:r>
          </w:p>
        </w:tc>
      </w:tr>
      <w:tr w:rsidR="008827B3" w:rsidTr="00B434E5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8827B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Плановые проверки: в соответствии с графиком проверок: мониторинг основных показателей работы за определенный период (месяц, квартал), анализ обращений и жалоб граждан по мере поступления, внеплановые проверки при выявлении фактов поступления.</w:t>
            </w:r>
          </w:p>
          <w:p w:rsidR="008827B3" w:rsidRPr="005559BF" w:rsidRDefault="008827B3" w:rsidP="008827B3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Внеплановые проверки: при выявлении фактов нарушений по мере поступления жалоб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Останинс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кого сельсовета Северного района Новосибирской области</w:t>
            </w:r>
          </w:p>
        </w:tc>
      </w:tr>
      <w:tr w:rsidR="008827B3" w:rsidTr="00B434E5">
        <w:trPr>
          <w:cantSplit/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8808" w:type="dxa"/>
            <w:tcBorders>
              <w:left w:val="single" w:sz="4" w:space="0" w:color="000000"/>
              <w:bottom w:val="single" w:sz="4" w:space="0" w:color="000000"/>
            </w:tcBorders>
          </w:tcPr>
          <w:p w:rsidR="008827B3" w:rsidRPr="005559BF" w:rsidRDefault="008827B3" w:rsidP="00B434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(в случае поступления жалоб потребителей, требований правоохранительных органов) 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B3" w:rsidRPr="005559BF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Останинс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>кого сельсовета Северного района Новосибирской области</w:t>
            </w:r>
          </w:p>
        </w:tc>
      </w:tr>
    </w:tbl>
    <w:p w:rsidR="008827B3" w:rsidRDefault="008827B3" w:rsidP="008827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Требования к отчетности об исполнении муниципального задания***:</w:t>
      </w:r>
    </w:p>
    <w:p w:rsidR="008827B3" w:rsidRDefault="008827B3" w:rsidP="008827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Форма отчета об исполнении муниципального задания по показателям, характеризующим требования к выполнению муниципальной работы:</w:t>
      </w: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66"/>
        <w:gridCol w:w="3213"/>
        <w:gridCol w:w="3686"/>
        <w:gridCol w:w="1701"/>
        <w:gridCol w:w="3118"/>
      </w:tblGrid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  запланированный в     муниципальном задании на отчетный финансовый год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результаты,  достигнутые в отчетном   </w:t>
            </w:r>
            <w:r w:rsidRPr="000D4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финансовом году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и) информации о</w:t>
            </w:r>
            <w:r w:rsidRPr="000D4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фактически достигнутых  </w:t>
            </w:r>
            <w:r w:rsidRPr="000D4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результатах             </w:t>
            </w: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eastAsia="Times New Roman CYR" w:hAnsi="Times New Roman" w:cs="Times New Roman"/>
                <w:sz w:val="24"/>
                <w:szCs w:val="24"/>
              </w:rPr>
              <w:t>Организация работ по содержанию и ремонту муниципального жилищного фонда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Сохранность мест общего пользования муниципального жилищного фонда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827B3" w:rsidRDefault="008827B3" w:rsidP="00B43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8827B3" w:rsidRDefault="008827B3" w:rsidP="00B43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8827B3" w:rsidRPr="000D4593" w:rsidRDefault="008827B3" w:rsidP="00B43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Отчетность учреждения</w:t>
            </w: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одной услуги, тыс</w:t>
            </w:r>
            <w:proofErr w:type="gramStart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Объем услуги,  тыс</w:t>
            </w:r>
            <w:proofErr w:type="gramStart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gridAfter w:val="3"/>
          <w:wAfter w:w="8505" w:type="dxa"/>
          <w:cantSplit/>
          <w:trHeight w:val="276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Организация работ по прочему благоустройству  территории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Останинского</w:t>
            </w:r>
            <w:r w:rsidRPr="005559B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Северного </w:t>
            </w:r>
            <w:r w:rsidRPr="005559B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бытовых отходов, содержание памятников, приведение в надлежащий вид территории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Останинского</w:t>
            </w:r>
            <w:r w:rsidRPr="005559B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Северного </w:t>
            </w:r>
            <w:r w:rsidRPr="005559B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района</w:t>
            </w: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после проведения праздничных мероприятий, иные виды работ по украшению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Количество,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8827B3" w:rsidRDefault="008827B3" w:rsidP="00B43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827B3" w:rsidRPr="000D4593" w:rsidRDefault="008827B3" w:rsidP="00B43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Отчетность учреждения</w:t>
            </w: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одной услуги, тыс</w:t>
            </w:r>
            <w:proofErr w:type="gramStart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Объем услуги,  тыс</w:t>
            </w:r>
            <w:proofErr w:type="gramStart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55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54FE">
              <w:rPr>
                <w:rFonts w:ascii="Times New Roman" w:hAnsi="Times New Roman" w:cs="Times New Roman"/>
                <w:sz w:val="24"/>
                <w:szCs w:val="24"/>
              </w:rPr>
              <w:t>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и ремонту </w:t>
            </w:r>
            <w:r w:rsidRPr="00EC54FE">
              <w:rPr>
                <w:rFonts w:ascii="Times New Roman" w:hAnsi="Times New Roman" w:cs="Times New Roman"/>
                <w:sz w:val="24"/>
                <w:szCs w:val="24"/>
              </w:rPr>
              <w:t>объектов водоснабжения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3" w:rsidRPr="00EC1B20" w:rsidRDefault="008827B3" w:rsidP="00B434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B20">
              <w:rPr>
                <w:rFonts w:ascii="Times New Roman" w:hAnsi="Times New Roman"/>
                <w:sz w:val="24"/>
                <w:szCs w:val="24"/>
              </w:rPr>
              <w:t>Разработка проектно- сметной документации на реконструкци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водопроводных сетей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станинке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7B3" w:rsidRPr="000D4593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1B2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водопровода в </w:t>
            </w:r>
            <w:proofErr w:type="spellStart"/>
            <w:r w:rsidRPr="00EC1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1B2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C1B2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анинке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Количество, кв.м.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27B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B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27B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Отчетность учреждения</w:t>
            </w: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7B3" w:rsidRPr="00EC1B20" w:rsidRDefault="008827B3" w:rsidP="00B434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одной услуги, 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EC1B20" w:rsidRDefault="008827B3" w:rsidP="00B434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Объем услуги,  тыс</w:t>
            </w:r>
            <w:proofErr w:type="gramStart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3" w:rsidRPr="00EC1B20" w:rsidRDefault="008827B3" w:rsidP="00B434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9BF"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1B20">
              <w:rPr>
                <w:rFonts w:ascii="Times New Roman" w:hAnsi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sz w:val="24"/>
                <w:szCs w:val="24"/>
              </w:rPr>
              <w:t>у, очистки и распределению</w:t>
            </w:r>
            <w:r w:rsidRPr="00EC1B20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  <w:p w:rsidR="008827B3" w:rsidRPr="000D4593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3" w:rsidRPr="00EC1B20" w:rsidRDefault="008827B3" w:rsidP="00B434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B20">
              <w:rPr>
                <w:rFonts w:ascii="Times New Roman" w:hAnsi="Times New Roman"/>
                <w:sz w:val="24"/>
                <w:szCs w:val="24"/>
              </w:rPr>
              <w:t>Добыча подземных вод для потребителей</w:t>
            </w:r>
          </w:p>
          <w:p w:rsidR="008827B3" w:rsidRPr="000D4593" w:rsidRDefault="008827B3" w:rsidP="00B434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1B20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 сметной документации на установку водоочистных сооружений с функцией обеззараживания и осветления воды.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Количество, кв.м.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27B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B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B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27B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B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Отчетность учреждения</w:t>
            </w: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7B3" w:rsidRPr="00EC1B20" w:rsidRDefault="008827B3" w:rsidP="00B434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одной услуги, руб.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B3" w:rsidRPr="000D4593" w:rsidTr="00B434E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5559BF" w:rsidRDefault="008827B3" w:rsidP="00B434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EC1B20" w:rsidRDefault="008827B3" w:rsidP="00B434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Объем услуги,  тыс</w:t>
            </w:r>
            <w:proofErr w:type="gramStart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59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B3" w:rsidRPr="000D4593" w:rsidRDefault="008827B3" w:rsidP="00B434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B3" w:rsidRPr="000D4593" w:rsidRDefault="008827B3" w:rsidP="00B434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7B3" w:rsidRDefault="008827B3" w:rsidP="00882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a3"/>
        <w:tabs>
          <w:tab w:val="left" w:pos="770"/>
          <w:tab w:val="left" w:pos="1145"/>
        </w:tabs>
        <w:spacing w:after="0" w:line="100" w:lineRule="atLeast"/>
        <w:ind w:left="680"/>
        <w:jc w:val="both"/>
        <w:rPr>
          <w:lang w:val="ru-RU"/>
        </w:rPr>
      </w:pPr>
      <w:r>
        <w:t>5.2. Сроки представления отчетов об исполнении муниципального задания</w:t>
      </w:r>
    </w:p>
    <w:p w:rsidR="008827B3" w:rsidRDefault="008827B3" w:rsidP="008827B3">
      <w:pPr>
        <w:pStyle w:val="a3"/>
        <w:tabs>
          <w:tab w:val="left" w:pos="770"/>
          <w:tab w:val="left" w:pos="1145"/>
        </w:tabs>
        <w:spacing w:after="0" w:line="100" w:lineRule="atLeast"/>
        <w:ind w:left="680"/>
        <w:jc w:val="both"/>
        <w:rPr>
          <w:sz w:val="18"/>
          <w:szCs w:val="18"/>
          <w:lang w:val="ru-RU"/>
        </w:rPr>
      </w:pPr>
      <w:r w:rsidRPr="000D4593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ежеквартально, в срок до 15 числа месяца квартал, следующего за </w:t>
      </w:r>
      <w:proofErr w:type="gramStart"/>
      <w:r>
        <w:rPr>
          <w:sz w:val="18"/>
          <w:szCs w:val="18"/>
          <w:lang w:val="ru-RU"/>
        </w:rPr>
        <w:t>отчетным</w:t>
      </w:r>
      <w:proofErr w:type="gramEnd"/>
      <w:r>
        <w:rPr>
          <w:sz w:val="18"/>
          <w:szCs w:val="18"/>
          <w:lang w:val="ru-RU"/>
        </w:rPr>
        <w:t>.</w:t>
      </w:r>
    </w:p>
    <w:p w:rsidR="008827B3" w:rsidRDefault="008827B3" w:rsidP="008827B3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8827B3" w:rsidRPr="000D4593" w:rsidRDefault="008827B3" w:rsidP="008827B3">
      <w:pPr>
        <w:pStyle w:val="ConsPlusNonformat"/>
        <w:ind w:firstLine="284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5.3. Иные требования к отчетности об исполнении муниципального </w:t>
      </w:r>
    </w:p>
    <w:p w:rsidR="008827B3" w:rsidRDefault="008827B3" w:rsidP="008827B3">
      <w:pPr>
        <w:pStyle w:val="a3"/>
        <w:widowControl/>
        <w:numPr>
          <w:ilvl w:val="0"/>
          <w:numId w:val="4"/>
        </w:numPr>
        <w:spacing w:line="100" w:lineRule="atLeast"/>
        <w:ind w:left="0" w:firstLine="705"/>
        <w:jc w:val="both"/>
        <w:rPr>
          <w:sz w:val="18"/>
          <w:szCs w:val="18"/>
          <w:lang w:val="ru-RU"/>
        </w:rPr>
      </w:pPr>
      <w:r>
        <w:lastRenderedPageBreak/>
        <w:t>задания</w:t>
      </w:r>
      <w:r w:rsidRPr="000D4593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предоставляется чаще, чем раз в год;</w:t>
      </w:r>
    </w:p>
    <w:p w:rsidR="008827B3" w:rsidRDefault="008827B3" w:rsidP="008827B3">
      <w:pPr>
        <w:pStyle w:val="a3"/>
        <w:widowControl/>
        <w:numPr>
          <w:ilvl w:val="0"/>
          <w:numId w:val="4"/>
        </w:numPr>
        <w:spacing w:line="100" w:lineRule="atLeast"/>
        <w:ind w:left="0" w:firstLine="705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требование о предоставлении копий подтверждающих документов.</w:t>
      </w:r>
    </w:p>
    <w:p w:rsidR="008827B3" w:rsidRDefault="008827B3" w:rsidP="008827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исполнением) муниципального задания***.</w:t>
      </w:r>
    </w:p>
    <w:p w:rsidR="008827B3" w:rsidRDefault="008827B3" w:rsidP="008827B3">
      <w:pPr>
        <w:pStyle w:val="a3"/>
        <w:widowControl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Руководитель учреждения несет полную ответственность за исполнение муниципального задания и определяет основные цели, задачи и направления деятельности учреждения в области совершенствования качества предоставляемых услуг. </w:t>
      </w:r>
    </w:p>
    <w:p w:rsidR="008827B3" w:rsidRPr="000D4593" w:rsidRDefault="008827B3" w:rsidP="008827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827B3" w:rsidRDefault="008827B3" w:rsidP="00882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7B3" w:rsidRDefault="008827B3" w:rsidP="008827B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8827B3" w:rsidRDefault="008827B3" w:rsidP="008827B3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147"/>
      <w:bookmarkEnd w:id="0"/>
      <w:r>
        <w:rPr>
          <w:rFonts w:ascii="Times New Roman" w:hAnsi="Times New Roman" w:cs="Times New Roman"/>
        </w:rPr>
        <w:t>*Для образовательных учреждений с учетом соответствующих образовательных программ.</w:t>
      </w:r>
    </w:p>
    <w:p w:rsidR="008827B3" w:rsidRDefault="008827B3" w:rsidP="008827B3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149"/>
      <w:bookmarkEnd w:id="1"/>
      <w:r>
        <w:rPr>
          <w:rFonts w:ascii="Times New Roman" w:hAnsi="Times New Roman" w:cs="Times New Roman"/>
        </w:rPr>
        <w:t>**Значения на очередной финансовый год могут быть детализированы повременному интервалу (месяц, квартал).</w:t>
      </w: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***При установлении муниципального задания на оказание одновременно нескольких муниципальных услуг (выполнение работ) идентичные пункты по указанным услугам (работам) могут заполняться однократно в последнем разделе соответствующей части муниципального задания.</w:t>
      </w: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8827B3" w:rsidRDefault="008827B3" w:rsidP="008827B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8827B3" w:rsidRDefault="008827B3"/>
    <w:sectPr w:rsidR="008827B3" w:rsidSect="008827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5"/>
    <w:multiLevelType w:val="multi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43F14B7"/>
    <w:multiLevelType w:val="singleLevel"/>
    <w:tmpl w:val="BDD2CE0C"/>
    <w:lvl w:ilvl="0">
      <w:start w:val="1"/>
      <w:numFmt w:val="decimal"/>
      <w:lvlText w:val="1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21A9"/>
    <w:rsid w:val="00377CB1"/>
    <w:rsid w:val="00544CD8"/>
    <w:rsid w:val="008827B3"/>
    <w:rsid w:val="0091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7B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nformat0">
    <w:name w:val="consplusnonformat"/>
    <w:basedOn w:val="a"/>
    <w:rsid w:val="0088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827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ody Text"/>
    <w:basedOn w:val="a"/>
    <w:link w:val="a4"/>
    <w:rsid w:val="008827B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8827B3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2499</Words>
  <Characters>14248</Characters>
  <Application>Microsoft Office Word</Application>
  <DocSecurity>0</DocSecurity>
  <Lines>118</Lines>
  <Paragraphs>33</Paragraphs>
  <ScaleCrop>false</ScaleCrop>
  <Company/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2015-03-04T02:47:00Z</cp:lastPrinted>
  <dcterms:created xsi:type="dcterms:W3CDTF">2015-03-04T02:45:00Z</dcterms:created>
  <dcterms:modified xsi:type="dcterms:W3CDTF">2015-03-04T03:38:00Z</dcterms:modified>
</cp:coreProperties>
</file>