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center"/>
        <w:rPr>
          <w:color w:val="2C2C2C"/>
          <w:sz w:val="28"/>
          <w:szCs w:val="28"/>
        </w:rPr>
      </w:pPr>
      <w:r w:rsidRPr="00031121">
        <w:rPr>
          <w:rStyle w:val="a4"/>
          <w:color w:val="2C2C2C"/>
          <w:sz w:val="28"/>
          <w:szCs w:val="28"/>
        </w:rPr>
        <w:t>Правила пожарной безопасности в осенне-зимний период.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 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В осенне-зимний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При наступлении холодов резко возрастает количество пожаров из-за не соблюдения правил пользования системами печного отопления и нарушения правил эксплуатации электроприборов.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 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Чтобы печь и электронагревательные приборы были только источником тепла, а не причиной пожара, напоминаем неско</w:t>
      </w:r>
      <w:r w:rsidR="002812C5" w:rsidRPr="00031121">
        <w:rPr>
          <w:color w:val="2C2C2C"/>
          <w:sz w:val="28"/>
          <w:szCs w:val="28"/>
        </w:rPr>
        <w:t>л</w:t>
      </w:r>
      <w:r w:rsidRPr="00031121">
        <w:rPr>
          <w:color w:val="2C2C2C"/>
          <w:sz w:val="28"/>
          <w:szCs w:val="28"/>
        </w:rPr>
        <w:t>ько простых правил: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1. Нельзя оставлять без присмотра топящиеся печи и поручать надзор за ними малолетним детям.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которых проходят дымовые каналы.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 xml:space="preserve">3. У печи должны быть исправная дверца, заслонки соответствующих размеров и </w:t>
      </w:r>
      <w:proofErr w:type="spellStart"/>
      <w:r w:rsidRPr="00031121">
        <w:rPr>
          <w:color w:val="2C2C2C"/>
          <w:sz w:val="28"/>
          <w:szCs w:val="28"/>
        </w:rPr>
        <w:t>предтопочный</w:t>
      </w:r>
      <w:proofErr w:type="spellEnd"/>
      <w:r w:rsidRPr="00031121">
        <w:rPr>
          <w:color w:val="2C2C2C"/>
          <w:sz w:val="28"/>
          <w:szCs w:val="28"/>
        </w:rPr>
        <w:t xml:space="preserve"> металлический лист, прибитый к деревянному полу, размером 50х70 см.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4. 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5. Мебель, занавески и другие горючие предметы нельзя располагать ближе 0,5 м. от топящейся печи.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6. Нельзя подсушивать дрова на печи, вешать над ней для просушки белье.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7. Вечером топить печи необходимо прекращать за 2 часа до сна.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 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   При эксплуатации печного отопления запрещается применять для розжига печей бензин, керосин, дизельное топливо и другие, легковоспламеняющиеся и горючие жидкости;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 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8. Не используйте электропровода и кабели с поврежденной изоляцией.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9. Не пользуйтесь поврежденными розетками.</w:t>
      </w:r>
    </w:p>
    <w:p w:rsidR="002075D4" w:rsidRPr="00031121" w:rsidRDefault="002075D4" w:rsidP="002075D4">
      <w:pPr>
        <w:pStyle w:val="a3"/>
        <w:shd w:val="clear" w:color="auto" w:fill="FFFFFF"/>
        <w:spacing w:before="0" w:beforeAutospacing="0" w:after="96" w:afterAutospacing="0" w:line="221" w:lineRule="atLeast"/>
        <w:jc w:val="both"/>
        <w:rPr>
          <w:color w:val="2C2C2C"/>
          <w:sz w:val="28"/>
          <w:szCs w:val="28"/>
        </w:rPr>
      </w:pPr>
      <w:r w:rsidRPr="00031121">
        <w:rPr>
          <w:color w:val="2C2C2C"/>
          <w:sz w:val="28"/>
          <w:szCs w:val="28"/>
        </w:rPr>
        <w:t>10. Не применяйте нестандартные (самодельные) электронагревательные приборы.</w:t>
      </w:r>
    </w:p>
    <w:p w:rsidR="002075D4" w:rsidRPr="00031121" w:rsidRDefault="002075D4" w:rsidP="00031121">
      <w:pPr>
        <w:pStyle w:val="a3"/>
        <w:shd w:val="clear" w:color="auto" w:fill="FFFFFF"/>
        <w:spacing w:before="0" w:beforeAutospacing="0" w:after="96" w:afterAutospacing="0" w:line="221" w:lineRule="atLeast"/>
        <w:jc w:val="center"/>
        <w:rPr>
          <w:color w:val="2C2C2C"/>
          <w:sz w:val="28"/>
          <w:szCs w:val="28"/>
        </w:rPr>
      </w:pPr>
      <w:r w:rsidRPr="00031121">
        <w:rPr>
          <w:rStyle w:val="a4"/>
          <w:color w:val="2C2C2C"/>
          <w:sz w:val="28"/>
          <w:szCs w:val="28"/>
        </w:rPr>
        <w:t>Соблюдайте требования пожарной безопасности!</w:t>
      </w:r>
    </w:p>
    <w:p w:rsidR="002075D4" w:rsidRPr="00031121" w:rsidRDefault="002075D4" w:rsidP="00031121">
      <w:pPr>
        <w:pStyle w:val="a3"/>
        <w:shd w:val="clear" w:color="auto" w:fill="FFFFFF"/>
        <w:spacing w:before="0" w:beforeAutospacing="0" w:after="96" w:afterAutospacing="0" w:line="221" w:lineRule="atLeast"/>
        <w:jc w:val="center"/>
        <w:rPr>
          <w:rStyle w:val="a4"/>
          <w:color w:val="2C2C2C"/>
          <w:sz w:val="28"/>
          <w:szCs w:val="28"/>
        </w:rPr>
      </w:pPr>
      <w:r w:rsidRPr="00031121">
        <w:rPr>
          <w:rStyle w:val="a4"/>
          <w:color w:val="2C2C2C"/>
          <w:sz w:val="28"/>
          <w:szCs w:val="28"/>
        </w:rPr>
        <w:t>Берегите жилище от пожара!</w:t>
      </w:r>
    </w:p>
    <w:p w:rsidR="002812C5" w:rsidRPr="00031121" w:rsidRDefault="002812C5" w:rsidP="00031121">
      <w:pPr>
        <w:pStyle w:val="a3"/>
        <w:shd w:val="clear" w:color="auto" w:fill="FFFFFF"/>
        <w:spacing w:before="0" w:beforeAutospacing="0" w:after="96" w:afterAutospacing="0" w:line="221" w:lineRule="atLeast"/>
        <w:jc w:val="center"/>
        <w:rPr>
          <w:color w:val="2C2C2C"/>
          <w:sz w:val="28"/>
          <w:szCs w:val="28"/>
        </w:rPr>
      </w:pPr>
      <w:r w:rsidRPr="00031121">
        <w:rPr>
          <w:rStyle w:val="a4"/>
          <w:color w:val="2C2C2C"/>
          <w:sz w:val="28"/>
          <w:szCs w:val="28"/>
        </w:rPr>
        <w:t>Приобретайте автономные пожарные извещатели!</w:t>
      </w:r>
    </w:p>
    <w:p w:rsidR="005754C8" w:rsidRPr="00031121" w:rsidRDefault="005754C8">
      <w:pPr>
        <w:rPr>
          <w:rFonts w:ascii="Times New Roman" w:hAnsi="Times New Roman" w:cs="Times New Roman"/>
          <w:sz w:val="28"/>
          <w:szCs w:val="28"/>
        </w:rPr>
      </w:pPr>
    </w:p>
    <w:sectPr w:rsidR="005754C8" w:rsidRPr="00031121" w:rsidSect="0057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75D4"/>
    <w:rsid w:val="00031121"/>
    <w:rsid w:val="002075D4"/>
    <w:rsid w:val="002812C5"/>
    <w:rsid w:val="003B01A5"/>
    <w:rsid w:val="005754C8"/>
    <w:rsid w:val="00627591"/>
    <w:rsid w:val="00631DD6"/>
    <w:rsid w:val="007A7F53"/>
    <w:rsid w:val="00805E68"/>
    <w:rsid w:val="008862B7"/>
    <w:rsid w:val="008B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5D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5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12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279">
          <w:marLeft w:val="0"/>
          <w:marRight w:val="0"/>
          <w:marTop w:val="0"/>
          <w:marBottom w:val="195"/>
          <w:divBdr>
            <w:top w:val="single" w:sz="4" w:space="9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2014-12-04T06:27:00Z</cp:lastPrinted>
  <dcterms:created xsi:type="dcterms:W3CDTF">2014-12-04T12:08:00Z</dcterms:created>
  <dcterms:modified xsi:type="dcterms:W3CDTF">2014-12-04T12:08:00Z</dcterms:modified>
</cp:coreProperties>
</file>